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2517B7" w:rsidTr="00197A39">
        <w:trPr>
          <w:trHeight w:val="2781"/>
        </w:trPr>
        <w:tc>
          <w:tcPr>
            <w:tcW w:w="10948" w:type="dxa"/>
            <w:gridSpan w:val="2"/>
            <w:tcBorders>
              <w:top w:val="double" w:sz="4" w:space="0" w:color="auto"/>
              <w:left w:val="double" w:sz="4" w:space="0" w:color="auto"/>
              <w:bottom w:val="double" w:sz="4" w:space="0" w:color="auto"/>
              <w:right w:val="double" w:sz="4" w:space="0" w:color="auto"/>
            </w:tcBorders>
            <w:hideMark/>
          </w:tcPr>
          <w:p w:rsidR="002517B7" w:rsidRDefault="002517B7" w:rsidP="00197A39">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2517B7" w:rsidRDefault="002517B7" w:rsidP="00197A39">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2517B7" w:rsidRDefault="002517B7" w:rsidP="00197A39">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2517B7" w:rsidRDefault="002517B7" w:rsidP="00197A39">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2517B7" w:rsidTr="00197A39">
        <w:trPr>
          <w:trHeight w:val="435"/>
        </w:trPr>
        <w:tc>
          <w:tcPr>
            <w:tcW w:w="5305" w:type="dxa"/>
            <w:tcBorders>
              <w:top w:val="double" w:sz="4" w:space="0" w:color="000000"/>
              <w:left w:val="double" w:sz="4" w:space="0" w:color="000000"/>
              <w:bottom w:val="double" w:sz="4" w:space="0" w:color="000000"/>
              <w:right w:val="nil"/>
            </w:tcBorders>
            <w:hideMark/>
          </w:tcPr>
          <w:p w:rsidR="002517B7" w:rsidRDefault="002517B7" w:rsidP="00197A39">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16(284)</w:t>
            </w:r>
          </w:p>
        </w:tc>
        <w:tc>
          <w:tcPr>
            <w:tcW w:w="5643" w:type="dxa"/>
            <w:tcBorders>
              <w:top w:val="double" w:sz="4" w:space="0" w:color="000000"/>
              <w:left w:val="nil"/>
              <w:bottom w:val="double" w:sz="4" w:space="0" w:color="000000"/>
              <w:right w:val="double" w:sz="4" w:space="0" w:color="000000"/>
            </w:tcBorders>
            <w:hideMark/>
          </w:tcPr>
          <w:p w:rsidR="002517B7" w:rsidRDefault="002517B7" w:rsidP="00197A39">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01сентября 2023 года</w:t>
            </w:r>
          </w:p>
        </w:tc>
      </w:tr>
      <w:tr w:rsidR="002517B7" w:rsidTr="00197A39">
        <w:trPr>
          <w:trHeight w:val="541"/>
        </w:trPr>
        <w:tc>
          <w:tcPr>
            <w:tcW w:w="10948" w:type="dxa"/>
            <w:gridSpan w:val="2"/>
            <w:tcBorders>
              <w:top w:val="double" w:sz="4" w:space="0" w:color="auto"/>
              <w:left w:val="double" w:sz="4" w:space="0" w:color="auto"/>
              <w:bottom w:val="double" w:sz="4" w:space="0" w:color="auto"/>
              <w:right w:val="double" w:sz="4" w:space="0" w:color="auto"/>
            </w:tcBorders>
            <w:hideMark/>
          </w:tcPr>
          <w:p w:rsidR="002517B7" w:rsidRDefault="002517B7" w:rsidP="00197A39">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E863A2" w:rsidRPr="00E863A2" w:rsidRDefault="00E863A2" w:rsidP="00E863A2">
            <w:pPr>
              <w:pStyle w:val="a4"/>
              <w:numPr>
                <w:ilvl w:val="0"/>
                <w:numId w:val="1"/>
              </w:numPr>
              <w:spacing w:after="0"/>
              <w:rPr>
                <w:rFonts w:ascii="Times New Roman" w:hAnsi="Times New Roman"/>
                <w:sz w:val="18"/>
                <w:szCs w:val="18"/>
              </w:rPr>
            </w:pPr>
            <w:r>
              <w:rPr>
                <w:rFonts w:ascii="Times New Roman" w:hAnsi="Times New Roman"/>
                <w:sz w:val="18"/>
                <w:szCs w:val="18"/>
              </w:rPr>
              <w:t xml:space="preserve">Решение </w:t>
            </w:r>
            <w:r w:rsidRPr="00E863A2">
              <w:rPr>
                <w:rFonts w:ascii="Times New Roman" w:hAnsi="Times New Roman"/>
                <w:sz w:val="18"/>
                <w:szCs w:val="18"/>
              </w:rPr>
              <w:t>от 15 июня 2023 года  № 40 с. Глядянское</w:t>
            </w:r>
            <w:r>
              <w:rPr>
                <w:rFonts w:ascii="Times New Roman" w:hAnsi="Times New Roman"/>
                <w:sz w:val="18"/>
                <w:szCs w:val="18"/>
              </w:rPr>
              <w:t xml:space="preserve"> </w:t>
            </w:r>
            <w:r w:rsidRPr="00E863A2">
              <w:rPr>
                <w:rFonts w:ascii="Times New Roman" w:hAnsi="Times New Roman"/>
                <w:sz w:val="18"/>
                <w:szCs w:val="18"/>
              </w:rPr>
              <w:t>О принятии Устава Притобольного</w:t>
            </w:r>
            <w:r>
              <w:rPr>
                <w:rFonts w:ascii="Times New Roman" w:hAnsi="Times New Roman"/>
                <w:sz w:val="18"/>
                <w:szCs w:val="18"/>
              </w:rPr>
              <w:t xml:space="preserve"> </w:t>
            </w:r>
            <w:r w:rsidRPr="00E863A2">
              <w:rPr>
                <w:rFonts w:ascii="Times New Roman" w:hAnsi="Times New Roman"/>
                <w:sz w:val="18"/>
                <w:szCs w:val="18"/>
              </w:rPr>
              <w:t>муниципального округа</w:t>
            </w:r>
            <w:r>
              <w:rPr>
                <w:rFonts w:ascii="Times New Roman" w:hAnsi="Times New Roman"/>
                <w:sz w:val="18"/>
                <w:szCs w:val="18"/>
              </w:rPr>
              <w:t xml:space="preserve"> </w:t>
            </w:r>
            <w:r w:rsidRPr="00E863A2">
              <w:rPr>
                <w:rFonts w:ascii="Times New Roman" w:hAnsi="Times New Roman"/>
                <w:sz w:val="18"/>
                <w:szCs w:val="18"/>
              </w:rPr>
              <w:t>Курганской области</w:t>
            </w:r>
            <w:r>
              <w:rPr>
                <w:rFonts w:ascii="Times New Roman" w:hAnsi="Times New Roman"/>
                <w:sz w:val="18"/>
                <w:szCs w:val="18"/>
              </w:rPr>
              <w:t>.</w:t>
            </w:r>
          </w:p>
          <w:p w:rsidR="00C7337D" w:rsidRPr="00C7337D" w:rsidRDefault="00C7337D" w:rsidP="007103DB">
            <w:pPr>
              <w:pStyle w:val="a4"/>
              <w:numPr>
                <w:ilvl w:val="0"/>
                <w:numId w:val="1"/>
              </w:numPr>
              <w:spacing w:after="0"/>
              <w:rPr>
                <w:rFonts w:ascii="Times New Roman" w:hAnsi="Times New Roman"/>
                <w:sz w:val="18"/>
                <w:szCs w:val="18"/>
              </w:rPr>
            </w:pPr>
            <w:r w:rsidRPr="00C7337D">
              <w:rPr>
                <w:rFonts w:ascii="Times New Roman" w:hAnsi="Times New Roman"/>
                <w:sz w:val="18"/>
                <w:szCs w:val="18"/>
              </w:rPr>
              <w:t xml:space="preserve">Решение от 25 августа 2023 года № 90 с. Глядянское </w:t>
            </w:r>
            <w:r w:rsidR="00853936">
              <w:rPr>
                <w:rFonts w:ascii="Times New Roman" w:hAnsi="Times New Roman"/>
                <w:sz w:val="18"/>
                <w:szCs w:val="18"/>
              </w:rPr>
              <w:t>«</w:t>
            </w:r>
            <w:r w:rsidRPr="00C7337D">
              <w:rPr>
                <w:rFonts w:ascii="Times New Roman" w:hAnsi="Times New Roman"/>
                <w:sz w:val="18"/>
                <w:szCs w:val="18"/>
              </w:rPr>
              <w:t>О внесении изменения в решение Думы Притобольного муниципального округа Курганской области от 28.04.2023 г. № 16 «О ликвидации юридического лица - Отдела образования Администрации Притобольного района»</w:t>
            </w:r>
          </w:p>
          <w:p w:rsidR="002517B7" w:rsidRDefault="007103DB" w:rsidP="007103D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103DB">
              <w:rPr>
                <w:rFonts w:ascii="Times New Roman" w:eastAsia="Arial Unicode MS" w:hAnsi="Times New Roman"/>
                <w:color w:val="000000"/>
                <w:sz w:val="18"/>
                <w:szCs w:val="18"/>
                <w:lang w:eastAsia="zh-CN"/>
              </w:rPr>
              <w:t xml:space="preserve">Решение от 25 августа 2023 года № 91 с. Глядянское </w:t>
            </w:r>
            <w:r w:rsidR="00853936">
              <w:rPr>
                <w:rFonts w:ascii="Times New Roman" w:eastAsia="Arial Unicode MS" w:hAnsi="Times New Roman"/>
                <w:color w:val="000000"/>
                <w:sz w:val="18"/>
                <w:szCs w:val="18"/>
                <w:lang w:eastAsia="zh-CN"/>
              </w:rPr>
              <w:t>«</w:t>
            </w:r>
            <w:r w:rsidRPr="007103DB">
              <w:rPr>
                <w:rFonts w:ascii="Times New Roman" w:eastAsia="Arial Unicode MS" w:hAnsi="Times New Roman"/>
                <w:color w:val="000000"/>
                <w:sz w:val="18"/>
                <w:szCs w:val="18"/>
                <w:lang w:eastAsia="zh-CN"/>
              </w:rPr>
              <w:t>О внесении изменения в решение Думы Притобольного муниципального округа Курганской области от 28.04.2023 г. № 27 «О ликвидации юридического лица - Администрации Раскатихинского сельсовета»</w:t>
            </w:r>
          </w:p>
          <w:p w:rsidR="007103DB" w:rsidRDefault="007103DB" w:rsidP="007103DB">
            <w:pPr>
              <w:numPr>
                <w:ilvl w:val="0"/>
                <w:numId w:val="1"/>
              </w:numPr>
              <w:suppressAutoHyphens/>
              <w:snapToGrid w:val="0"/>
              <w:spacing w:after="0"/>
              <w:jc w:val="both"/>
              <w:rPr>
                <w:rFonts w:ascii="Times New Roman" w:eastAsia="Arial Unicode MS" w:hAnsi="Times New Roman"/>
                <w:color w:val="000000"/>
                <w:sz w:val="18"/>
                <w:szCs w:val="18"/>
                <w:lang w:eastAsia="zh-CN"/>
              </w:rPr>
            </w:pPr>
            <w:r w:rsidRPr="007103DB">
              <w:rPr>
                <w:rFonts w:ascii="Times New Roman" w:eastAsia="Arial Unicode MS" w:hAnsi="Times New Roman"/>
                <w:color w:val="000000"/>
                <w:sz w:val="18"/>
                <w:szCs w:val="18"/>
                <w:lang w:eastAsia="zh-CN"/>
              </w:rPr>
              <w:t xml:space="preserve">Решение от 30 августа 2023 года № 92 с. Глядянское </w:t>
            </w:r>
            <w:r w:rsidR="00853936">
              <w:rPr>
                <w:rFonts w:ascii="Times New Roman" w:eastAsia="Arial Unicode MS" w:hAnsi="Times New Roman"/>
                <w:color w:val="000000"/>
                <w:sz w:val="18"/>
                <w:szCs w:val="18"/>
                <w:lang w:eastAsia="zh-CN"/>
              </w:rPr>
              <w:t>«</w:t>
            </w:r>
            <w:r w:rsidRPr="007103DB">
              <w:rPr>
                <w:rFonts w:ascii="Times New Roman" w:eastAsia="Arial Unicode MS" w:hAnsi="Times New Roman"/>
                <w:color w:val="000000"/>
                <w:sz w:val="18"/>
                <w:szCs w:val="18"/>
                <w:lang w:eastAsia="zh-CN"/>
              </w:rPr>
              <w:t>О внесении изменений в решение Притобольной  районной Думы от 28 декабря 2022 года № 175 «О бюджете Притобольного района на 2023 год и на плановый период 2024 и 2025 годов»</w:t>
            </w:r>
          </w:p>
          <w:p w:rsidR="007103DB" w:rsidRDefault="00263691" w:rsidP="00263691">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от 30 августа 2023 года № </w:t>
            </w:r>
            <w:r w:rsidRPr="00263691">
              <w:rPr>
                <w:rFonts w:ascii="Times New Roman" w:eastAsia="Arial Unicode MS" w:hAnsi="Times New Roman"/>
                <w:color w:val="000000"/>
                <w:sz w:val="18"/>
                <w:szCs w:val="18"/>
                <w:lang w:eastAsia="zh-CN"/>
              </w:rPr>
              <w:t xml:space="preserve">93 с. Глядянское </w:t>
            </w:r>
            <w:r w:rsidR="00853936">
              <w:rPr>
                <w:rFonts w:ascii="Times New Roman" w:eastAsia="Arial Unicode MS" w:hAnsi="Times New Roman"/>
                <w:color w:val="000000"/>
                <w:sz w:val="18"/>
                <w:szCs w:val="18"/>
                <w:lang w:eastAsia="zh-CN"/>
              </w:rPr>
              <w:t xml:space="preserve">«Об </w:t>
            </w:r>
            <w:r w:rsidRPr="00263691">
              <w:rPr>
                <w:rFonts w:ascii="Times New Roman" w:eastAsia="Arial Unicode MS" w:hAnsi="Times New Roman"/>
                <w:color w:val="000000"/>
                <w:sz w:val="18"/>
                <w:szCs w:val="18"/>
                <w:lang w:eastAsia="zh-CN"/>
              </w:rPr>
              <w:t>утверждении Положения о порядке управления и распоряжения имуществом, находящимся в муниципальной собственности муниципального образования – Притобольного муниципального округа Курганской области</w:t>
            </w:r>
            <w:r w:rsidR="00853936">
              <w:rPr>
                <w:rFonts w:ascii="Times New Roman" w:eastAsia="Arial Unicode MS" w:hAnsi="Times New Roman"/>
                <w:color w:val="000000"/>
                <w:sz w:val="18"/>
                <w:szCs w:val="18"/>
                <w:lang w:eastAsia="zh-CN"/>
              </w:rPr>
              <w:t>»</w:t>
            </w:r>
          </w:p>
          <w:p w:rsidR="00562D55" w:rsidRPr="00562D55" w:rsidRDefault="00562D55" w:rsidP="00562D55">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562D55">
              <w:rPr>
                <w:rFonts w:ascii="Times New Roman" w:eastAsia="Arial Unicode MS" w:hAnsi="Times New Roman"/>
                <w:color w:val="000000"/>
                <w:sz w:val="18"/>
                <w:szCs w:val="18"/>
                <w:lang w:eastAsia="zh-CN"/>
              </w:rPr>
              <w:t>от  30 августа 2023 года № 94</w:t>
            </w:r>
            <w:r>
              <w:rPr>
                <w:rFonts w:ascii="Times New Roman" w:eastAsia="Arial Unicode MS" w:hAnsi="Times New Roman"/>
                <w:color w:val="000000"/>
                <w:sz w:val="18"/>
                <w:szCs w:val="18"/>
                <w:lang w:eastAsia="zh-CN"/>
              </w:rPr>
              <w:t xml:space="preserve"> </w:t>
            </w:r>
            <w:r w:rsidRPr="00562D55">
              <w:rPr>
                <w:rFonts w:ascii="Times New Roman" w:eastAsia="Arial Unicode MS" w:hAnsi="Times New Roman"/>
                <w:color w:val="000000"/>
                <w:sz w:val="18"/>
                <w:szCs w:val="18"/>
                <w:lang w:eastAsia="zh-CN"/>
              </w:rPr>
              <w:t>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562D55">
              <w:rPr>
                <w:rFonts w:ascii="Times New Roman" w:eastAsia="Arial Unicode MS" w:hAnsi="Times New Roman"/>
                <w:color w:val="000000"/>
                <w:sz w:val="18"/>
                <w:szCs w:val="18"/>
                <w:lang w:eastAsia="zh-CN"/>
              </w:rPr>
              <w:t>О порядке приема и передачи</w:t>
            </w:r>
            <w:r>
              <w:rPr>
                <w:rFonts w:ascii="Times New Roman" w:eastAsia="Arial Unicode MS" w:hAnsi="Times New Roman"/>
                <w:color w:val="000000"/>
                <w:sz w:val="18"/>
                <w:szCs w:val="18"/>
                <w:lang w:eastAsia="zh-CN"/>
              </w:rPr>
              <w:t xml:space="preserve"> </w:t>
            </w:r>
            <w:r w:rsidRPr="00562D55">
              <w:rPr>
                <w:rFonts w:ascii="Times New Roman" w:eastAsia="Arial Unicode MS" w:hAnsi="Times New Roman"/>
                <w:color w:val="000000"/>
                <w:sz w:val="18"/>
                <w:szCs w:val="18"/>
                <w:lang w:eastAsia="zh-CN"/>
              </w:rPr>
              <w:t>муниципального имущества в собственность Притобольного</w:t>
            </w:r>
            <w:r>
              <w:rPr>
                <w:rFonts w:ascii="Times New Roman" w:eastAsia="Arial Unicode MS" w:hAnsi="Times New Roman"/>
                <w:color w:val="000000"/>
                <w:sz w:val="18"/>
                <w:szCs w:val="18"/>
                <w:lang w:eastAsia="zh-CN"/>
              </w:rPr>
              <w:t xml:space="preserve"> </w:t>
            </w:r>
            <w:r w:rsidRPr="00562D55">
              <w:rPr>
                <w:rFonts w:ascii="Times New Roman" w:eastAsia="Arial Unicode MS" w:hAnsi="Times New Roman"/>
                <w:color w:val="000000"/>
                <w:sz w:val="18"/>
                <w:szCs w:val="18"/>
                <w:lang w:eastAsia="zh-CN"/>
              </w:rPr>
              <w:t>муниципального округа Курганской области</w:t>
            </w:r>
            <w:r w:rsidR="00853936">
              <w:rPr>
                <w:rFonts w:ascii="Times New Roman" w:eastAsia="Arial Unicode MS" w:hAnsi="Times New Roman"/>
                <w:color w:val="000000"/>
                <w:sz w:val="18"/>
                <w:szCs w:val="18"/>
                <w:lang w:eastAsia="zh-CN"/>
              </w:rPr>
              <w:t>»</w:t>
            </w:r>
          </w:p>
          <w:p w:rsidR="00263691" w:rsidRDefault="00F60DBF" w:rsidP="00F60DBF">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F60DBF">
              <w:rPr>
                <w:rFonts w:ascii="Times New Roman" w:eastAsia="Arial Unicode MS" w:hAnsi="Times New Roman"/>
                <w:color w:val="000000"/>
                <w:sz w:val="18"/>
                <w:szCs w:val="18"/>
                <w:lang w:eastAsia="zh-CN"/>
              </w:rPr>
              <w:t>от 30 августа 2023 года № 95</w:t>
            </w:r>
            <w:r>
              <w:rPr>
                <w:rFonts w:ascii="Times New Roman" w:eastAsia="Arial Unicode MS" w:hAnsi="Times New Roman"/>
                <w:color w:val="000000"/>
                <w:sz w:val="18"/>
                <w:szCs w:val="18"/>
                <w:lang w:eastAsia="zh-CN"/>
              </w:rPr>
              <w:t xml:space="preserve"> </w:t>
            </w:r>
            <w:r w:rsidRPr="00F60DBF">
              <w:rPr>
                <w:rFonts w:ascii="Times New Roman" w:eastAsia="Arial Unicode MS" w:hAnsi="Times New Roman"/>
                <w:color w:val="000000"/>
                <w:sz w:val="18"/>
                <w:szCs w:val="18"/>
                <w:lang w:eastAsia="zh-CN"/>
              </w:rPr>
              <w:t>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F60DBF">
              <w:rPr>
                <w:rFonts w:ascii="Times New Roman" w:eastAsia="Arial Unicode MS" w:hAnsi="Times New Roman"/>
                <w:color w:val="000000"/>
                <w:sz w:val="18"/>
                <w:szCs w:val="18"/>
                <w:lang w:eastAsia="zh-CN"/>
              </w:rPr>
              <w:t>О принятии имущества из муниципальной собственности</w:t>
            </w:r>
            <w:r>
              <w:rPr>
                <w:rFonts w:ascii="Times New Roman" w:eastAsia="Arial Unicode MS" w:hAnsi="Times New Roman"/>
                <w:color w:val="000000"/>
                <w:sz w:val="18"/>
                <w:szCs w:val="18"/>
                <w:lang w:eastAsia="zh-CN"/>
              </w:rPr>
              <w:t xml:space="preserve"> </w:t>
            </w:r>
            <w:r w:rsidRPr="00F60DBF">
              <w:rPr>
                <w:rFonts w:ascii="Times New Roman" w:eastAsia="Arial Unicode MS" w:hAnsi="Times New Roman"/>
                <w:color w:val="000000"/>
                <w:sz w:val="18"/>
                <w:szCs w:val="18"/>
                <w:lang w:eastAsia="zh-CN"/>
              </w:rPr>
              <w:t>муниципального образования Боровлянского сельсовета</w:t>
            </w:r>
            <w:r>
              <w:rPr>
                <w:rFonts w:ascii="Times New Roman" w:eastAsia="Arial Unicode MS" w:hAnsi="Times New Roman"/>
                <w:color w:val="000000"/>
                <w:sz w:val="18"/>
                <w:szCs w:val="18"/>
                <w:lang w:eastAsia="zh-CN"/>
              </w:rPr>
              <w:t xml:space="preserve"> </w:t>
            </w:r>
            <w:r w:rsidRPr="00F60DBF">
              <w:rPr>
                <w:rFonts w:ascii="Times New Roman" w:eastAsia="Arial Unicode MS" w:hAnsi="Times New Roman"/>
                <w:color w:val="000000"/>
                <w:sz w:val="18"/>
                <w:szCs w:val="18"/>
                <w:lang w:eastAsia="zh-CN"/>
              </w:rPr>
              <w:t>Притобольного района Курганской области</w:t>
            </w:r>
            <w:r>
              <w:rPr>
                <w:rFonts w:ascii="Times New Roman" w:eastAsia="Arial Unicode MS" w:hAnsi="Times New Roman"/>
                <w:color w:val="000000"/>
                <w:sz w:val="18"/>
                <w:szCs w:val="18"/>
                <w:lang w:eastAsia="zh-CN"/>
              </w:rPr>
              <w:t xml:space="preserve"> </w:t>
            </w:r>
            <w:r w:rsidRPr="00F60DBF">
              <w:rPr>
                <w:rFonts w:ascii="Times New Roman" w:eastAsia="Arial Unicode MS" w:hAnsi="Times New Roman"/>
                <w:color w:val="000000"/>
                <w:sz w:val="18"/>
                <w:szCs w:val="18"/>
                <w:lang w:eastAsia="zh-CN"/>
              </w:rPr>
              <w:t>в муниципальную собственность</w:t>
            </w:r>
            <w:r>
              <w:rPr>
                <w:rFonts w:ascii="Times New Roman" w:eastAsia="Arial Unicode MS" w:hAnsi="Times New Roman"/>
                <w:color w:val="000000"/>
                <w:sz w:val="18"/>
                <w:szCs w:val="18"/>
                <w:lang w:eastAsia="zh-CN"/>
              </w:rPr>
              <w:t xml:space="preserve"> </w:t>
            </w:r>
            <w:r w:rsidRPr="00F60DBF">
              <w:rPr>
                <w:rFonts w:ascii="Times New Roman" w:eastAsia="Arial Unicode MS" w:hAnsi="Times New Roman"/>
                <w:color w:val="000000"/>
                <w:sz w:val="18"/>
                <w:szCs w:val="18"/>
                <w:lang w:eastAsia="zh-CN"/>
              </w:rPr>
              <w:t>Притобольного муниципального округа Курганской области</w:t>
            </w:r>
            <w:r w:rsidR="00853936">
              <w:rPr>
                <w:rFonts w:ascii="Times New Roman" w:eastAsia="Arial Unicode MS" w:hAnsi="Times New Roman"/>
                <w:color w:val="000000"/>
                <w:sz w:val="18"/>
                <w:szCs w:val="18"/>
                <w:lang w:eastAsia="zh-CN"/>
              </w:rPr>
              <w:t>»</w:t>
            </w:r>
          </w:p>
          <w:p w:rsidR="00F60DBF" w:rsidRDefault="00EF6B91" w:rsidP="00EF6B91">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EF6B91">
              <w:rPr>
                <w:rFonts w:ascii="Times New Roman" w:eastAsia="Arial Unicode MS" w:hAnsi="Times New Roman"/>
                <w:color w:val="000000"/>
                <w:sz w:val="18"/>
                <w:szCs w:val="18"/>
                <w:lang w:eastAsia="zh-CN"/>
              </w:rPr>
              <w:t>от 30 августа 2023 года № 96</w:t>
            </w:r>
            <w:r>
              <w:rPr>
                <w:rFonts w:ascii="Times New Roman" w:eastAsia="Arial Unicode MS" w:hAnsi="Times New Roman"/>
                <w:color w:val="000000"/>
                <w:sz w:val="18"/>
                <w:szCs w:val="18"/>
                <w:lang w:eastAsia="zh-CN"/>
              </w:rPr>
              <w:t xml:space="preserve"> </w:t>
            </w:r>
            <w:r w:rsidRPr="00EF6B91">
              <w:rPr>
                <w:rFonts w:ascii="Times New Roman" w:eastAsia="Arial Unicode MS" w:hAnsi="Times New Roman"/>
                <w:color w:val="000000"/>
                <w:sz w:val="18"/>
                <w:szCs w:val="18"/>
                <w:lang w:eastAsia="zh-CN"/>
              </w:rPr>
              <w:t>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EF6B91">
              <w:rPr>
                <w:rFonts w:ascii="Times New Roman" w:eastAsia="Arial Unicode MS" w:hAnsi="Times New Roman"/>
                <w:color w:val="000000"/>
                <w:sz w:val="18"/>
                <w:szCs w:val="18"/>
                <w:lang w:eastAsia="zh-CN"/>
              </w:rPr>
              <w:t>О принятии имущества из муниципальной собственности</w:t>
            </w:r>
            <w:r>
              <w:rPr>
                <w:rFonts w:ascii="Times New Roman" w:eastAsia="Arial Unicode MS" w:hAnsi="Times New Roman"/>
                <w:color w:val="000000"/>
                <w:sz w:val="18"/>
                <w:szCs w:val="18"/>
                <w:lang w:eastAsia="zh-CN"/>
              </w:rPr>
              <w:t xml:space="preserve"> </w:t>
            </w:r>
            <w:r w:rsidRPr="00EF6B91">
              <w:rPr>
                <w:rFonts w:ascii="Times New Roman" w:eastAsia="Arial Unicode MS" w:hAnsi="Times New Roman"/>
                <w:color w:val="000000"/>
                <w:sz w:val="18"/>
                <w:szCs w:val="18"/>
                <w:lang w:eastAsia="zh-CN"/>
              </w:rPr>
              <w:t>муниципального образования Березовского сельсовета</w:t>
            </w:r>
            <w:r>
              <w:rPr>
                <w:rFonts w:ascii="Times New Roman" w:eastAsia="Arial Unicode MS" w:hAnsi="Times New Roman"/>
                <w:color w:val="000000"/>
                <w:sz w:val="18"/>
                <w:szCs w:val="18"/>
                <w:lang w:eastAsia="zh-CN"/>
              </w:rPr>
              <w:t xml:space="preserve"> </w:t>
            </w:r>
            <w:r w:rsidRPr="00EF6B91">
              <w:rPr>
                <w:rFonts w:ascii="Times New Roman" w:eastAsia="Arial Unicode MS" w:hAnsi="Times New Roman"/>
                <w:color w:val="000000"/>
                <w:sz w:val="18"/>
                <w:szCs w:val="18"/>
                <w:lang w:eastAsia="zh-CN"/>
              </w:rPr>
              <w:t>Притобольного района Курганской области</w:t>
            </w:r>
            <w:r>
              <w:rPr>
                <w:rFonts w:ascii="Times New Roman" w:eastAsia="Arial Unicode MS" w:hAnsi="Times New Roman"/>
                <w:color w:val="000000"/>
                <w:sz w:val="18"/>
                <w:szCs w:val="18"/>
                <w:lang w:eastAsia="zh-CN"/>
              </w:rPr>
              <w:t xml:space="preserve"> </w:t>
            </w:r>
            <w:r w:rsidRPr="00EF6B91">
              <w:rPr>
                <w:rFonts w:ascii="Times New Roman" w:eastAsia="Arial Unicode MS" w:hAnsi="Times New Roman"/>
                <w:color w:val="000000"/>
                <w:sz w:val="18"/>
                <w:szCs w:val="18"/>
                <w:lang w:eastAsia="zh-CN"/>
              </w:rPr>
              <w:t>в муниципальную собственность</w:t>
            </w:r>
            <w:r>
              <w:rPr>
                <w:rFonts w:ascii="Times New Roman" w:eastAsia="Arial Unicode MS" w:hAnsi="Times New Roman"/>
                <w:color w:val="000000"/>
                <w:sz w:val="18"/>
                <w:szCs w:val="18"/>
                <w:lang w:eastAsia="zh-CN"/>
              </w:rPr>
              <w:t xml:space="preserve"> </w:t>
            </w:r>
            <w:r w:rsidRPr="00EF6B91">
              <w:rPr>
                <w:rFonts w:ascii="Times New Roman" w:eastAsia="Arial Unicode MS" w:hAnsi="Times New Roman"/>
                <w:color w:val="000000"/>
                <w:sz w:val="18"/>
                <w:szCs w:val="18"/>
                <w:lang w:eastAsia="zh-CN"/>
              </w:rPr>
              <w:t>Притобольного муниципального округа Курганской области</w:t>
            </w:r>
            <w:r w:rsidR="00853936">
              <w:rPr>
                <w:rFonts w:ascii="Times New Roman" w:eastAsia="Arial Unicode MS" w:hAnsi="Times New Roman"/>
                <w:color w:val="000000"/>
                <w:sz w:val="18"/>
                <w:szCs w:val="18"/>
                <w:lang w:eastAsia="zh-CN"/>
              </w:rPr>
              <w:t>»</w:t>
            </w:r>
          </w:p>
          <w:p w:rsidR="00EF6B91" w:rsidRDefault="001324CD" w:rsidP="001324CD">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1324CD">
              <w:rPr>
                <w:rFonts w:ascii="Times New Roman" w:eastAsia="Arial Unicode MS" w:hAnsi="Times New Roman"/>
                <w:color w:val="000000"/>
                <w:sz w:val="18"/>
                <w:szCs w:val="18"/>
                <w:lang w:eastAsia="zh-CN"/>
              </w:rPr>
              <w:t>от  30 августа 2023 года № 97</w:t>
            </w:r>
            <w:r>
              <w:rPr>
                <w:rFonts w:ascii="Times New Roman" w:eastAsia="Arial Unicode MS" w:hAnsi="Times New Roman"/>
                <w:color w:val="000000"/>
                <w:sz w:val="18"/>
                <w:szCs w:val="18"/>
                <w:lang w:eastAsia="zh-CN"/>
              </w:rPr>
              <w:t xml:space="preserve"> </w:t>
            </w:r>
            <w:r w:rsidRPr="001324CD">
              <w:rPr>
                <w:rFonts w:ascii="Times New Roman" w:eastAsia="Arial Unicode MS" w:hAnsi="Times New Roman"/>
                <w:color w:val="000000"/>
                <w:sz w:val="18"/>
                <w:szCs w:val="18"/>
                <w:lang w:eastAsia="zh-CN"/>
              </w:rPr>
              <w:t>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1324CD">
              <w:rPr>
                <w:rFonts w:ascii="Times New Roman" w:eastAsia="Arial Unicode MS" w:hAnsi="Times New Roman"/>
                <w:color w:val="000000"/>
                <w:sz w:val="18"/>
                <w:szCs w:val="18"/>
                <w:lang w:eastAsia="zh-CN"/>
              </w:rPr>
              <w:t>О принятии имущества из муниципальной собственности</w:t>
            </w:r>
            <w:r>
              <w:rPr>
                <w:rFonts w:ascii="Times New Roman" w:eastAsia="Arial Unicode MS" w:hAnsi="Times New Roman"/>
                <w:color w:val="000000"/>
                <w:sz w:val="18"/>
                <w:szCs w:val="18"/>
                <w:lang w:eastAsia="zh-CN"/>
              </w:rPr>
              <w:t xml:space="preserve"> </w:t>
            </w:r>
            <w:r w:rsidRPr="001324CD">
              <w:rPr>
                <w:rFonts w:ascii="Times New Roman" w:eastAsia="Arial Unicode MS" w:hAnsi="Times New Roman"/>
                <w:color w:val="000000"/>
                <w:sz w:val="18"/>
                <w:szCs w:val="18"/>
                <w:lang w:eastAsia="zh-CN"/>
              </w:rPr>
              <w:t>муниципального образования Гладковского сельсовета</w:t>
            </w:r>
            <w:r>
              <w:rPr>
                <w:rFonts w:ascii="Times New Roman" w:eastAsia="Arial Unicode MS" w:hAnsi="Times New Roman"/>
                <w:color w:val="000000"/>
                <w:sz w:val="18"/>
                <w:szCs w:val="18"/>
                <w:lang w:eastAsia="zh-CN"/>
              </w:rPr>
              <w:t xml:space="preserve"> </w:t>
            </w:r>
            <w:r w:rsidRPr="001324CD">
              <w:rPr>
                <w:rFonts w:ascii="Times New Roman" w:eastAsia="Arial Unicode MS" w:hAnsi="Times New Roman"/>
                <w:color w:val="000000"/>
                <w:sz w:val="18"/>
                <w:szCs w:val="18"/>
                <w:lang w:eastAsia="zh-CN"/>
              </w:rPr>
              <w:t>Притобольного района Курганской области</w:t>
            </w:r>
            <w:r>
              <w:rPr>
                <w:rFonts w:ascii="Times New Roman" w:eastAsia="Arial Unicode MS" w:hAnsi="Times New Roman"/>
                <w:color w:val="000000"/>
                <w:sz w:val="18"/>
                <w:szCs w:val="18"/>
                <w:lang w:eastAsia="zh-CN"/>
              </w:rPr>
              <w:t xml:space="preserve"> </w:t>
            </w:r>
            <w:r w:rsidRPr="001324CD">
              <w:rPr>
                <w:rFonts w:ascii="Times New Roman" w:eastAsia="Arial Unicode MS" w:hAnsi="Times New Roman"/>
                <w:color w:val="000000"/>
                <w:sz w:val="18"/>
                <w:szCs w:val="18"/>
                <w:lang w:eastAsia="zh-CN"/>
              </w:rPr>
              <w:t>в муниципальную собственность</w:t>
            </w:r>
            <w:r>
              <w:rPr>
                <w:rFonts w:ascii="Times New Roman" w:eastAsia="Arial Unicode MS" w:hAnsi="Times New Roman"/>
                <w:color w:val="000000"/>
                <w:sz w:val="18"/>
                <w:szCs w:val="18"/>
                <w:lang w:eastAsia="zh-CN"/>
              </w:rPr>
              <w:t xml:space="preserve"> </w:t>
            </w:r>
            <w:r w:rsidRPr="001324CD">
              <w:rPr>
                <w:rFonts w:ascii="Times New Roman" w:eastAsia="Arial Unicode MS" w:hAnsi="Times New Roman"/>
                <w:color w:val="000000"/>
                <w:sz w:val="18"/>
                <w:szCs w:val="18"/>
                <w:lang w:eastAsia="zh-CN"/>
              </w:rPr>
              <w:t>Притобольного муниципального округа Курганской области</w:t>
            </w:r>
            <w:r w:rsidR="00853936">
              <w:rPr>
                <w:rFonts w:ascii="Times New Roman" w:eastAsia="Arial Unicode MS" w:hAnsi="Times New Roman"/>
                <w:color w:val="000000"/>
                <w:sz w:val="18"/>
                <w:szCs w:val="18"/>
                <w:lang w:eastAsia="zh-CN"/>
              </w:rPr>
              <w:t xml:space="preserve">» </w:t>
            </w:r>
          </w:p>
          <w:p w:rsidR="00E26EA7" w:rsidRPr="00E26EA7" w:rsidRDefault="00E26EA7" w:rsidP="00E26EA7">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E26EA7">
              <w:rPr>
                <w:rFonts w:ascii="Times New Roman" w:eastAsia="Arial Unicode MS" w:hAnsi="Times New Roman"/>
                <w:color w:val="000000"/>
                <w:sz w:val="18"/>
                <w:szCs w:val="18"/>
                <w:lang w:eastAsia="zh-CN"/>
              </w:rPr>
              <w:t>от  30 августа 2023 года № 98</w:t>
            </w:r>
            <w:r>
              <w:rPr>
                <w:rFonts w:ascii="Times New Roman" w:eastAsia="Arial Unicode MS" w:hAnsi="Times New Roman"/>
                <w:color w:val="000000"/>
                <w:sz w:val="18"/>
                <w:szCs w:val="18"/>
                <w:lang w:eastAsia="zh-CN"/>
              </w:rPr>
              <w:t xml:space="preserve"> </w:t>
            </w:r>
            <w:r w:rsidRPr="00E26EA7">
              <w:rPr>
                <w:rFonts w:ascii="Times New Roman" w:eastAsia="Arial Unicode MS" w:hAnsi="Times New Roman"/>
                <w:color w:val="000000"/>
                <w:sz w:val="18"/>
                <w:szCs w:val="18"/>
                <w:lang w:eastAsia="zh-CN"/>
              </w:rPr>
              <w:t>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E26EA7">
              <w:rPr>
                <w:rFonts w:ascii="Times New Roman" w:eastAsia="Arial Unicode MS" w:hAnsi="Times New Roman"/>
                <w:color w:val="000000"/>
                <w:sz w:val="18"/>
                <w:szCs w:val="18"/>
                <w:lang w:eastAsia="zh-CN"/>
              </w:rPr>
              <w:t>О принятии имущества из муниципальной собственности</w:t>
            </w:r>
            <w:r>
              <w:rPr>
                <w:rFonts w:ascii="Times New Roman" w:eastAsia="Arial Unicode MS" w:hAnsi="Times New Roman"/>
                <w:color w:val="000000"/>
                <w:sz w:val="18"/>
                <w:szCs w:val="18"/>
                <w:lang w:eastAsia="zh-CN"/>
              </w:rPr>
              <w:t xml:space="preserve"> </w:t>
            </w:r>
            <w:r w:rsidRPr="00E26EA7">
              <w:rPr>
                <w:rFonts w:ascii="Times New Roman" w:eastAsia="Arial Unicode MS" w:hAnsi="Times New Roman"/>
                <w:color w:val="000000"/>
                <w:sz w:val="18"/>
                <w:szCs w:val="18"/>
                <w:lang w:eastAsia="zh-CN"/>
              </w:rPr>
              <w:t>муниципального образования Глядянского сельсовета</w:t>
            </w:r>
            <w:r>
              <w:rPr>
                <w:rFonts w:ascii="Times New Roman" w:eastAsia="Arial Unicode MS" w:hAnsi="Times New Roman"/>
                <w:color w:val="000000"/>
                <w:sz w:val="18"/>
                <w:szCs w:val="18"/>
                <w:lang w:eastAsia="zh-CN"/>
              </w:rPr>
              <w:t xml:space="preserve"> </w:t>
            </w:r>
            <w:r w:rsidRPr="00E26EA7">
              <w:rPr>
                <w:rFonts w:ascii="Times New Roman" w:eastAsia="Arial Unicode MS" w:hAnsi="Times New Roman"/>
                <w:color w:val="000000"/>
                <w:sz w:val="18"/>
                <w:szCs w:val="18"/>
                <w:lang w:eastAsia="zh-CN"/>
              </w:rPr>
              <w:t>Притобольного района Курганской областив муниципальную собственность</w:t>
            </w:r>
            <w:r>
              <w:rPr>
                <w:rFonts w:ascii="Times New Roman" w:eastAsia="Arial Unicode MS" w:hAnsi="Times New Roman"/>
                <w:color w:val="000000"/>
                <w:sz w:val="18"/>
                <w:szCs w:val="18"/>
                <w:lang w:eastAsia="zh-CN"/>
              </w:rPr>
              <w:t xml:space="preserve"> </w:t>
            </w:r>
            <w:r w:rsidRPr="00E26EA7">
              <w:rPr>
                <w:rFonts w:ascii="Times New Roman" w:eastAsia="Arial Unicode MS" w:hAnsi="Times New Roman"/>
                <w:color w:val="000000"/>
                <w:sz w:val="18"/>
                <w:szCs w:val="18"/>
                <w:lang w:eastAsia="zh-CN"/>
              </w:rPr>
              <w:t xml:space="preserve">Притобольного муниципального </w:t>
            </w:r>
            <w:r w:rsidR="00853936">
              <w:rPr>
                <w:rFonts w:ascii="Times New Roman" w:eastAsia="Arial Unicode MS" w:hAnsi="Times New Roman"/>
                <w:color w:val="000000"/>
                <w:sz w:val="18"/>
                <w:szCs w:val="18"/>
                <w:lang w:eastAsia="zh-CN"/>
              </w:rPr>
              <w:t>округа Курганской области»</w:t>
            </w:r>
          </w:p>
          <w:p w:rsidR="001324CD" w:rsidRDefault="003F73E6" w:rsidP="003F73E6">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3F73E6">
              <w:rPr>
                <w:rFonts w:ascii="Times New Roman" w:eastAsia="Arial Unicode MS" w:hAnsi="Times New Roman"/>
                <w:color w:val="000000"/>
                <w:sz w:val="18"/>
                <w:szCs w:val="18"/>
                <w:lang w:eastAsia="zh-CN"/>
              </w:rPr>
              <w:t>от 30 августа 2023 года № 99</w:t>
            </w:r>
            <w:r>
              <w:rPr>
                <w:rFonts w:ascii="Times New Roman" w:eastAsia="Arial Unicode MS" w:hAnsi="Times New Roman"/>
                <w:color w:val="000000"/>
                <w:sz w:val="18"/>
                <w:szCs w:val="18"/>
                <w:lang w:eastAsia="zh-CN"/>
              </w:rPr>
              <w:t xml:space="preserve"> </w:t>
            </w:r>
            <w:r w:rsidRPr="003F73E6">
              <w:rPr>
                <w:rFonts w:ascii="Times New Roman" w:eastAsia="Arial Unicode MS" w:hAnsi="Times New Roman"/>
                <w:color w:val="000000"/>
                <w:sz w:val="18"/>
                <w:szCs w:val="18"/>
                <w:lang w:eastAsia="zh-CN"/>
              </w:rPr>
              <w:t>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3F73E6">
              <w:rPr>
                <w:rFonts w:ascii="Times New Roman" w:eastAsia="Arial Unicode MS" w:hAnsi="Times New Roman"/>
                <w:color w:val="000000"/>
                <w:sz w:val="18"/>
                <w:szCs w:val="18"/>
                <w:lang w:eastAsia="zh-CN"/>
              </w:rPr>
              <w:t>О принятии имущества из муниципальной собственности</w:t>
            </w:r>
            <w:r>
              <w:rPr>
                <w:rFonts w:ascii="Times New Roman" w:eastAsia="Arial Unicode MS" w:hAnsi="Times New Roman"/>
                <w:color w:val="000000"/>
                <w:sz w:val="18"/>
                <w:szCs w:val="18"/>
                <w:lang w:eastAsia="zh-CN"/>
              </w:rPr>
              <w:t xml:space="preserve"> </w:t>
            </w:r>
            <w:r w:rsidRPr="003F73E6">
              <w:rPr>
                <w:rFonts w:ascii="Times New Roman" w:eastAsia="Arial Unicode MS" w:hAnsi="Times New Roman"/>
                <w:color w:val="000000"/>
                <w:sz w:val="18"/>
                <w:szCs w:val="18"/>
                <w:lang w:eastAsia="zh-CN"/>
              </w:rPr>
              <w:t>муниципального образования Давыдовского сельсовета</w:t>
            </w:r>
            <w:r>
              <w:rPr>
                <w:rFonts w:ascii="Times New Roman" w:eastAsia="Arial Unicode MS" w:hAnsi="Times New Roman"/>
                <w:color w:val="000000"/>
                <w:sz w:val="18"/>
                <w:szCs w:val="18"/>
                <w:lang w:eastAsia="zh-CN"/>
              </w:rPr>
              <w:t xml:space="preserve"> </w:t>
            </w:r>
            <w:r w:rsidRPr="003F73E6">
              <w:rPr>
                <w:rFonts w:ascii="Times New Roman" w:eastAsia="Arial Unicode MS" w:hAnsi="Times New Roman"/>
                <w:color w:val="000000"/>
                <w:sz w:val="18"/>
                <w:szCs w:val="18"/>
                <w:lang w:eastAsia="zh-CN"/>
              </w:rPr>
              <w:t>Притобольного района Курганской области</w:t>
            </w:r>
            <w:r>
              <w:rPr>
                <w:rFonts w:ascii="Times New Roman" w:eastAsia="Arial Unicode MS" w:hAnsi="Times New Roman"/>
                <w:color w:val="000000"/>
                <w:sz w:val="18"/>
                <w:szCs w:val="18"/>
                <w:lang w:eastAsia="zh-CN"/>
              </w:rPr>
              <w:t xml:space="preserve"> </w:t>
            </w:r>
            <w:r w:rsidRPr="003F73E6">
              <w:rPr>
                <w:rFonts w:ascii="Times New Roman" w:eastAsia="Arial Unicode MS" w:hAnsi="Times New Roman"/>
                <w:color w:val="000000"/>
                <w:sz w:val="18"/>
                <w:szCs w:val="18"/>
                <w:lang w:eastAsia="zh-CN"/>
              </w:rPr>
              <w:t>в муниципальную собственность</w:t>
            </w:r>
            <w:r>
              <w:rPr>
                <w:rFonts w:ascii="Times New Roman" w:eastAsia="Arial Unicode MS" w:hAnsi="Times New Roman"/>
                <w:color w:val="000000"/>
                <w:sz w:val="18"/>
                <w:szCs w:val="18"/>
                <w:lang w:eastAsia="zh-CN"/>
              </w:rPr>
              <w:t xml:space="preserve"> </w:t>
            </w:r>
            <w:r w:rsidRPr="003F73E6">
              <w:rPr>
                <w:rFonts w:ascii="Times New Roman" w:eastAsia="Arial Unicode MS" w:hAnsi="Times New Roman"/>
                <w:color w:val="000000"/>
                <w:sz w:val="18"/>
                <w:szCs w:val="18"/>
                <w:lang w:eastAsia="zh-CN"/>
              </w:rPr>
              <w:t>Притобольного муниципального округа Курганской области</w:t>
            </w:r>
            <w:r w:rsidR="00853936">
              <w:rPr>
                <w:rFonts w:ascii="Times New Roman" w:eastAsia="Arial Unicode MS" w:hAnsi="Times New Roman"/>
                <w:color w:val="000000"/>
                <w:sz w:val="18"/>
                <w:szCs w:val="18"/>
                <w:lang w:eastAsia="zh-CN"/>
              </w:rPr>
              <w:t>»</w:t>
            </w:r>
          </w:p>
          <w:p w:rsidR="003F73E6" w:rsidRDefault="006002B7" w:rsidP="006002B7">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6002B7">
              <w:rPr>
                <w:rFonts w:ascii="Times New Roman" w:eastAsia="Arial Unicode MS" w:hAnsi="Times New Roman"/>
                <w:color w:val="000000"/>
                <w:sz w:val="18"/>
                <w:szCs w:val="18"/>
                <w:lang w:eastAsia="zh-CN"/>
              </w:rPr>
              <w:t>от 30 августа 2023 года № 100</w:t>
            </w:r>
            <w:r>
              <w:rPr>
                <w:rFonts w:ascii="Times New Roman" w:eastAsia="Arial Unicode MS" w:hAnsi="Times New Roman"/>
                <w:color w:val="000000"/>
                <w:sz w:val="18"/>
                <w:szCs w:val="18"/>
                <w:lang w:eastAsia="zh-CN"/>
              </w:rPr>
              <w:t xml:space="preserve"> </w:t>
            </w:r>
            <w:r w:rsidRPr="006002B7">
              <w:rPr>
                <w:rFonts w:ascii="Times New Roman" w:eastAsia="Arial Unicode MS" w:hAnsi="Times New Roman"/>
                <w:color w:val="000000"/>
                <w:sz w:val="18"/>
                <w:szCs w:val="18"/>
                <w:lang w:eastAsia="zh-CN"/>
              </w:rPr>
              <w:t>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6002B7">
              <w:rPr>
                <w:rFonts w:ascii="Times New Roman" w:eastAsia="Arial Unicode MS" w:hAnsi="Times New Roman"/>
                <w:color w:val="000000"/>
                <w:sz w:val="18"/>
                <w:szCs w:val="18"/>
                <w:lang w:eastAsia="zh-CN"/>
              </w:rPr>
              <w:t>О принятии имущества из муниципальной собственности</w:t>
            </w:r>
            <w:r>
              <w:rPr>
                <w:rFonts w:ascii="Times New Roman" w:eastAsia="Arial Unicode MS" w:hAnsi="Times New Roman"/>
                <w:color w:val="000000"/>
                <w:sz w:val="18"/>
                <w:szCs w:val="18"/>
                <w:lang w:eastAsia="zh-CN"/>
              </w:rPr>
              <w:t xml:space="preserve"> </w:t>
            </w:r>
            <w:r w:rsidRPr="006002B7">
              <w:rPr>
                <w:rFonts w:ascii="Times New Roman" w:eastAsia="Arial Unicode MS" w:hAnsi="Times New Roman"/>
                <w:color w:val="000000"/>
                <w:sz w:val="18"/>
                <w:szCs w:val="18"/>
                <w:lang w:eastAsia="zh-CN"/>
              </w:rPr>
              <w:t>муниципального образования Межборного сельсовета</w:t>
            </w:r>
            <w:r>
              <w:rPr>
                <w:rFonts w:ascii="Times New Roman" w:eastAsia="Arial Unicode MS" w:hAnsi="Times New Roman"/>
                <w:color w:val="000000"/>
                <w:sz w:val="18"/>
                <w:szCs w:val="18"/>
                <w:lang w:eastAsia="zh-CN"/>
              </w:rPr>
              <w:t xml:space="preserve"> </w:t>
            </w:r>
            <w:r w:rsidRPr="006002B7">
              <w:rPr>
                <w:rFonts w:ascii="Times New Roman" w:eastAsia="Arial Unicode MS" w:hAnsi="Times New Roman"/>
                <w:color w:val="000000"/>
                <w:sz w:val="18"/>
                <w:szCs w:val="18"/>
                <w:lang w:eastAsia="zh-CN"/>
              </w:rPr>
              <w:t>Притобольного района Курганской областив муниципальную собственность</w:t>
            </w:r>
            <w:r>
              <w:rPr>
                <w:rFonts w:ascii="Times New Roman" w:eastAsia="Arial Unicode MS" w:hAnsi="Times New Roman"/>
                <w:color w:val="000000"/>
                <w:sz w:val="18"/>
                <w:szCs w:val="18"/>
                <w:lang w:eastAsia="zh-CN"/>
              </w:rPr>
              <w:t xml:space="preserve"> </w:t>
            </w:r>
            <w:r w:rsidRPr="006002B7">
              <w:rPr>
                <w:rFonts w:ascii="Times New Roman" w:eastAsia="Arial Unicode MS" w:hAnsi="Times New Roman"/>
                <w:color w:val="000000"/>
                <w:sz w:val="18"/>
                <w:szCs w:val="18"/>
                <w:lang w:eastAsia="zh-CN"/>
              </w:rPr>
              <w:t>Притобольного муниципального округа Курганской области</w:t>
            </w:r>
            <w:r w:rsidR="00853936">
              <w:rPr>
                <w:rFonts w:ascii="Times New Roman" w:eastAsia="Arial Unicode MS" w:hAnsi="Times New Roman"/>
                <w:color w:val="000000"/>
                <w:sz w:val="18"/>
                <w:szCs w:val="18"/>
                <w:lang w:eastAsia="zh-CN"/>
              </w:rPr>
              <w:t>»</w:t>
            </w:r>
          </w:p>
          <w:p w:rsidR="006002B7" w:rsidRDefault="000266AE" w:rsidP="000266AE">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0266AE">
              <w:rPr>
                <w:rFonts w:ascii="Times New Roman" w:eastAsia="Arial Unicode MS" w:hAnsi="Times New Roman"/>
                <w:color w:val="000000"/>
                <w:sz w:val="18"/>
                <w:szCs w:val="18"/>
                <w:lang w:eastAsia="zh-CN"/>
              </w:rPr>
              <w:t>от 30 августа 2023 года № 101</w:t>
            </w:r>
            <w:r>
              <w:rPr>
                <w:rFonts w:ascii="Times New Roman" w:eastAsia="Arial Unicode MS" w:hAnsi="Times New Roman"/>
                <w:color w:val="000000"/>
                <w:sz w:val="18"/>
                <w:szCs w:val="18"/>
                <w:lang w:eastAsia="zh-CN"/>
              </w:rPr>
              <w:t xml:space="preserve"> </w:t>
            </w:r>
            <w:r w:rsidRPr="000266AE">
              <w:rPr>
                <w:rFonts w:ascii="Times New Roman" w:eastAsia="Arial Unicode MS" w:hAnsi="Times New Roman"/>
                <w:color w:val="000000"/>
                <w:sz w:val="18"/>
                <w:szCs w:val="18"/>
                <w:lang w:eastAsia="zh-CN"/>
              </w:rPr>
              <w:t>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0266AE">
              <w:rPr>
                <w:rFonts w:ascii="Times New Roman" w:eastAsia="Arial Unicode MS" w:hAnsi="Times New Roman"/>
                <w:color w:val="000000"/>
                <w:sz w:val="18"/>
                <w:szCs w:val="18"/>
                <w:lang w:eastAsia="zh-CN"/>
              </w:rPr>
              <w:t>О принятии имущества из муниципальной собственности муниципального образования Нагорского сельсовета</w:t>
            </w:r>
            <w:r>
              <w:rPr>
                <w:rFonts w:ascii="Times New Roman" w:eastAsia="Arial Unicode MS" w:hAnsi="Times New Roman"/>
                <w:color w:val="000000"/>
                <w:sz w:val="18"/>
                <w:szCs w:val="18"/>
                <w:lang w:eastAsia="zh-CN"/>
              </w:rPr>
              <w:t xml:space="preserve"> </w:t>
            </w:r>
            <w:r w:rsidRPr="000266AE">
              <w:rPr>
                <w:rFonts w:ascii="Times New Roman" w:eastAsia="Arial Unicode MS" w:hAnsi="Times New Roman"/>
                <w:color w:val="000000"/>
                <w:sz w:val="18"/>
                <w:szCs w:val="18"/>
                <w:lang w:eastAsia="zh-CN"/>
              </w:rPr>
              <w:t>Притобольного района Курганской областив муниципальную собственность</w:t>
            </w:r>
            <w:r>
              <w:rPr>
                <w:rFonts w:ascii="Times New Roman" w:eastAsia="Arial Unicode MS" w:hAnsi="Times New Roman"/>
                <w:color w:val="000000"/>
                <w:sz w:val="18"/>
                <w:szCs w:val="18"/>
                <w:lang w:eastAsia="zh-CN"/>
              </w:rPr>
              <w:t xml:space="preserve"> </w:t>
            </w:r>
            <w:r w:rsidRPr="000266AE">
              <w:rPr>
                <w:rFonts w:ascii="Times New Roman" w:eastAsia="Arial Unicode MS" w:hAnsi="Times New Roman"/>
                <w:color w:val="000000"/>
                <w:sz w:val="18"/>
                <w:szCs w:val="18"/>
                <w:lang w:eastAsia="zh-CN"/>
              </w:rPr>
              <w:t>Притобольного муниципального округа Курганской области</w:t>
            </w:r>
            <w:r w:rsidR="00853936">
              <w:rPr>
                <w:rFonts w:ascii="Times New Roman" w:eastAsia="Arial Unicode MS" w:hAnsi="Times New Roman"/>
                <w:color w:val="000000"/>
                <w:sz w:val="18"/>
                <w:szCs w:val="18"/>
                <w:lang w:eastAsia="zh-CN"/>
              </w:rPr>
              <w:t>»</w:t>
            </w:r>
          </w:p>
          <w:p w:rsidR="000266AE" w:rsidRDefault="000266AE" w:rsidP="000266AE">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от 30 августа 2023 года № 102 </w:t>
            </w:r>
            <w:r w:rsidRPr="000266AE">
              <w:rPr>
                <w:rFonts w:ascii="Times New Roman" w:eastAsia="Arial Unicode MS" w:hAnsi="Times New Roman"/>
                <w:color w:val="000000"/>
                <w:sz w:val="18"/>
                <w:szCs w:val="18"/>
                <w:lang w:eastAsia="zh-CN"/>
              </w:rPr>
              <w:t>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0266AE">
              <w:rPr>
                <w:rFonts w:ascii="Times New Roman" w:eastAsia="Arial Unicode MS" w:hAnsi="Times New Roman"/>
                <w:color w:val="000000"/>
                <w:sz w:val="18"/>
                <w:szCs w:val="18"/>
                <w:lang w:eastAsia="zh-CN"/>
              </w:rPr>
              <w:t>О принятии имущества из муниципальной собственности</w:t>
            </w:r>
            <w:r>
              <w:rPr>
                <w:rFonts w:ascii="Times New Roman" w:eastAsia="Arial Unicode MS" w:hAnsi="Times New Roman"/>
                <w:color w:val="000000"/>
                <w:sz w:val="18"/>
                <w:szCs w:val="18"/>
                <w:lang w:eastAsia="zh-CN"/>
              </w:rPr>
              <w:t xml:space="preserve"> </w:t>
            </w:r>
            <w:r w:rsidRPr="000266AE">
              <w:rPr>
                <w:rFonts w:ascii="Times New Roman" w:eastAsia="Arial Unicode MS" w:hAnsi="Times New Roman"/>
                <w:color w:val="000000"/>
                <w:sz w:val="18"/>
                <w:szCs w:val="18"/>
                <w:lang w:eastAsia="zh-CN"/>
              </w:rPr>
              <w:t>муниципального образования Обуховского сельсовета</w:t>
            </w:r>
            <w:r>
              <w:rPr>
                <w:rFonts w:ascii="Times New Roman" w:eastAsia="Arial Unicode MS" w:hAnsi="Times New Roman"/>
                <w:color w:val="000000"/>
                <w:sz w:val="18"/>
                <w:szCs w:val="18"/>
                <w:lang w:eastAsia="zh-CN"/>
              </w:rPr>
              <w:t xml:space="preserve"> </w:t>
            </w:r>
            <w:r w:rsidRPr="000266AE">
              <w:rPr>
                <w:rFonts w:ascii="Times New Roman" w:eastAsia="Arial Unicode MS" w:hAnsi="Times New Roman"/>
                <w:color w:val="000000"/>
                <w:sz w:val="18"/>
                <w:szCs w:val="18"/>
                <w:lang w:eastAsia="zh-CN"/>
              </w:rPr>
              <w:t>Притобольного района Курганской области</w:t>
            </w:r>
            <w:r>
              <w:rPr>
                <w:rFonts w:ascii="Times New Roman" w:eastAsia="Arial Unicode MS" w:hAnsi="Times New Roman"/>
                <w:color w:val="000000"/>
                <w:sz w:val="18"/>
                <w:szCs w:val="18"/>
                <w:lang w:eastAsia="zh-CN"/>
              </w:rPr>
              <w:t xml:space="preserve"> </w:t>
            </w:r>
            <w:r w:rsidRPr="000266AE">
              <w:rPr>
                <w:rFonts w:ascii="Times New Roman" w:eastAsia="Arial Unicode MS" w:hAnsi="Times New Roman"/>
                <w:color w:val="000000"/>
                <w:sz w:val="18"/>
                <w:szCs w:val="18"/>
                <w:lang w:eastAsia="zh-CN"/>
              </w:rPr>
              <w:t>в муниципальную собственность</w:t>
            </w:r>
            <w:r>
              <w:rPr>
                <w:rFonts w:ascii="Times New Roman" w:eastAsia="Arial Unicode MS" w:hAnsi="Times New Roman"/>
                <w:color w:val="000000"/>
                <w:sz w:val="18"/>
                <w:szCs w:val="18"/>
                <w:lang w:eastAsia="zh-CN"/>
              </w:rPr>
              <w:t xml:space="preserve"> </w:t>
            </w:r>
            <w:r w:rsidRPr="000266AE">
              <w:rPr>
                <w:rFonts w:ascii="Times New Roman" w:eastAsia="Arial Unicode MS" w:hAnsi="Times New Roman"/>
                <w:color w:val="000000"/>
                <w:sz w:val="18"/>
                <w:szCs w:val="18"/>
                <w:lang w:eastAsia="zh-CN"/>
              </w:rPr>
              <w:t>Притобольного муниципального округа Курганской области</w:t>
            </w:r>
            <w:r w:rsidR="00853936">
              <w:rPr>
                <w:rFonts w:ascii="Times New Roman" w:eastAsia="Arial Unicode MS" w:hAnsi="Times New Roman"/>
                <w:color w:val="000000"/>
                <w:sz w:val="18"/>
                <w:szCs w:val="18"/>
                <w:lang w:eastAsia="zh-CN"/>
              </w:rPr>
              <w:t>»</w:t>
            </w:r>
          </w:p>
          <w:p w:rsidR="000266AE" w:rsidRDefault="000266AE" w:rsidP="000266AE">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0266AE">
              <w:rPr>
                <w:rFonts w:ascii="Times New Roman" w:eastAsia="Arial Unicode MS" w:hAnsi="Times New Roman"/>
                <w:color w:val="000000"/>
                <w:sz w:val="18"/>
                <w:szCs w:val="18"/>
                <w:lang w:eastAsia="zh-CN"/>
              </w:rPr>
              <w:t>от 30 августа 2023 года № 103</w:t>
            </w:r>
            <w:r>
              <w:rPr>
                <w:rFonts w:ascii="Times New Roman" w:eastAsia="Arial Unicode MS" w:hAnsi="Times New Roman"/>
                <w:color w:val="000000"/>
                <w:sz w:val="18"/>
                <w:szCs w:val="18"/>
                <w:lang w:eastAsia="zh-CN"/>
              </w:rPr>
              <w:t xml:space="preserve"> </w:t>
            </w:r>
            <w:r w:rsidRPr="000266AE">
              <w:rPr>
                <w:rFonts w:ascii="Times New Roman" w:eastAsia="Arial Unicode MS" w:hAnsi="Times New Roman"/>
                <w:color w:val="000000"/>
                <w:sz w:val="18"/>
                <w:szCs w:val="18"/>
                <w:lang w:eastAsia="zh-CN"/>
              </w:rPr>
              <w:t>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0266AE">
              <w:rPr>
                <w:rFonts w:ascii="Times New Roman" w:eastAsia="Arial Unicode MS" w:hAnsi="Times New Roman"/>
                <w:color w:val="000000"/>
                <w:sz w:val="18"/>
                <w:szCs w:val="18"/>
                <w:lang w:eastAsia="zh-CN"/>
              </w:rPr>
              <w:t>О принятии имущества из муниципальной собственности</w:t>
            </w:r>
            <w:r>
              <w:rPr>
                <w:rFonts w:ascii="Times New Roman" w:eastAsia="Arial Unicode MS" w:hAnsi="Times New Roman"/>
                <w:color w:val="000000"/>
                <w:sz w:val="18"/>
                <w:szCs w:val="18"/>
                <w:lang w:eastAsia="zh-CN"/>
              </w:rPr>
              <w:t xml:space="preserve"> </w:t>
            </w:r>
            <w:r w:rsidRPr="000266AE">
              <w:rPr>
                <w:rFonts w:ascii="Times New Roman" w:eastAsia="Arial Unicode MS" w:hAnsi="Times New Roman"/>
                <w:color w:val="000000"/>
                <w:sz w:val="18"/>
                <w:szCs w:val="18"/>
                <w:lang w:eastAsia="zh-CN"/>
              </w:rPr>
              <w:t>муниципального образования Плотниковского сельсовета</w:t>
            </w:r>
            <w:r>
              <w:rPr>
                <w:rFonts w:ascii="Times New Roman" w:eastAsia="Arial Unicode MS" w:hAnsi="Times New Roman"/>
                <w:color w:val="000000"/>
                <w:sz w:val="18"/>
                <w:szCs w:val="18"/>
                <w:lang w:eastAsia="zh-CN"/>
              </w:rPr>
              <w:t xml:space="preserve"> </w:t>
            </w:r>
            <w:r w:rsidRPr="000266AE">
              <w:rPr>
                <w:rFonts w:ascii="Times New Roman" w:eastAsia="Arial Unicode MS" w:hAnsi="Times New Roman"/>
                <w:color w:val="000000"/>
                <w:sz w:val="18"/>
                <w:szCs w:val="18"/>
                <w:lang w:eastAsia="zh-CN"/>
              </w:rPr>
              <w:t>Притобольного района Курганской области</w:t>
            </w:r>
            <w:r>
              <w:rPr>
                <w:rFonts w:ascii="Times New Roman" w:eastAsia="Arial Unicode MS" w:hAnsi="Times New Roman"/>
                <w:color w:val="000000"/>
                <w:sz w:val="18"/>
                <w:szCs w:val="18"/>
                <w:lang w:eastAsia="zh-CN"/>
              </w:rPr>
              <w:t xml:space="preserve"> </w:t>
            </w:r>
            <w:r w:rsidRPr="000266AE">
              <w:rPr>
                <w:rFonts w:ascii="Times New Roman" w:eastAsia="Arial Unicode MS" w:hAnsi="Times New Roman"/>
                <w:color w:val="000000"/>
                <w:sz w:val="18"/>
                <w:szCs w:val="18"/>
                <w:lang w:eastAsia="zh-CN"/>
              </w:rPr>
              <w:t>в муниципальную собственность</w:t>
            </w:r>
            <w:r>
              <w:rPr>
                <w:rFonts w:ascii="Times New Roman" w:eastAsia="Arial Unicode MS" w:hAnsi="Times New Roman"/>
                <w:color w:val="000000"/>
                <w:sz w:val="18"/>
                <w:szCs w:val="18"/>
                <w:lang w:eastAsia="zh-CN"/>
              </w:rPr>
              <w:t xml:space="preserve"> </w:t>
            </w:r>
            <w:r w:rsidRPr="000266AE">
              <w:rPr>
                <w:rFonts w:ascii="Times New Roman" w:eastAsia="Arial Unicode MS" w:hAnsi="Times New Roman"/>
                <w:color w:val="000000"/>
                <w:sz w:val="18"/>
                <w:szCs w:val="18"/>
                <w:lang w:eastAsia="zh-CN"/>
              </w:rPr>
              <w:t>Притобольного муниципального округа Курганской области</w:t>
            </w:r>
            <w:r w:rsidR="00853936">
              <w:rPr>
                <w:rFonts w:ascii="Times New Roman" w:eastAsia="Arial Unicode MS" w:hAnsi="Times New Roman"/>
                <w:color w:val="000000"/>
                <w:sz w:val="18"/>
                <w:szCs w:val="18"/>
                <w:lang w:eastAsia="zh-CN"/>
              </w:rPr>
              <w:t>»</w:t>
            </w:r>
          </w:p>
          <w:p w:rsidR="000266AE" w:rsidRDefault="00914CC3" w:rsidP="00914CC3">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914CC3">
              <w:rPr>
                <w:rFonts w:ascii="Times New Roman" w:eastAsia="Arial Unicode MS" w:hAnsi="Times New Roman"/>
                <w:color w:val="000000"/>
                <w:sz w:val="18"/>
                <w:szCs w:val="18"/>
                <w:lang w:eastAsia="zh-CN"/>
              </w:rPr>
              <w:t>от  30 августа 2023 года № 104</w:t>
            </w:r>
            <w:r>
              <w:rPr>
                <w:rFonts w:ascii="Times New Roman" w:eastAsia="Arial Unicode MS" w:hAnsi="Times New Roman"/>
                <w:color w:val="000000"/>
                <w:sz w:val="18"/>
                <w:szCs w:val="18"/>
                <w:lang w:eastAsia="zh-CN"/>
              </w:rPr>
              <w:t xml:space="preserve"> </w:t>
            </w:r>
            <w:r w:rsidRPr="00914CC3">
              <w:rPr>
                <w:rFonts w:ascii="Times New Roman" w:eastAsia="Arial Unicode MS" w:hAnsi="Times New Roman"/>
                <w:color w:val="000000"/>
                <w:sz w:val="18"/>
                <w:szCs w:val="18"/>
                <w:lang w:eastAsia="zh-CN"/>
              </w:rPr>
              <w:t>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914CC3">
              <w:rPr>
                <w:rFonts w:ascii="Times New Roman" w:eastAsia="Arial Unicode MS" w:hAnsi="Times New Roman"/>
                <w:color w:val="000000"/>
                <w:sz w:val="18"/>
                <w:szCs w:val="18"/>
                <w:lang w:eastAsia="zh-CN"/>
              </w:rPr>
              <w:t xml:space="preserve">О принятии имущества из </w:t>
            </w:r>
            <w:r>
              <w:rPr>
                <w:rFonts w:ascii="Times New Roman" w:eastAsia="Arial Unicode MS" w:hAnsi="Times New Roman"/>
                <w:color w:val="000000"/>
                <w:sz w:val="18"/>
                <w:szCs w:val="18"/>
                <w:lang w:eastAsia="zh-CN"/>
              </w:rPr>
              <w:t xml:space="preserve"> </w:t>
            </w:r>
            <w:r w:rsidRPr="00914CC3">
              <w:rPr>
                <w:rFonts w:ascii="Times New Roman" w:eastAsia="Arial Unicode MS" w:hAnsi="Times New Roman"/>
                <w:color w:val="000000"/>
                <w:sz w:val="18"/>
                <w:szCs w:val="18"/>
                <w:lang w:eastAsia="zh-CN"/>
              </w:rPr>
              <w:t>муниципальной собственности муниципального образования Раскатихинского сельсовета</w:t>
            </w:r>
            <w:r>
              <w:rPr>
                <w:rFonts w:ascii="Times New Roman" w:eastAsia="Arial Unicode MS" w:hAnsi="Times New Roman"/>
                <w:color w:val="000000"/>
                <w:sz w:val="18"/>
                <w:szCs w:val="18"/>
                <w:lang w:eastAsia="zh-CN"/>
              </w:rPr>
              <w:t xml:space="preserve"> </w:t>
            </w:r>
            <w:r w:rsidRPr="00914CC3">
              <w:rPr>
                <w:rFonts w:ascii="Times New Roman" w:eastAsia="Arial Unicode MS" w:hAnsi="Times New Roman"/>
                <w:color w:val="000000"/>
                <w:sz w:val="18"/>
                <w:szCs w:val="18"/>
                <w:lang w:eastAsia="zh-CN"/>
              </w:rPr>
              <w:t>Притобольного района Курганской области</w:t>
            </w:r>
            <w:r>
              <w:rPr>
                <w:rFonts w:ascii="Times New Roman" w:eastAsia="Arial Unicode MS" w:hAnsi="Times New Roman"/>
                <w:color w:val="000000"/>
                <w:sz w:val="18"/>
                <w:szCs w:val="18"/>
                <w:lang w:eastAsia="zh-CN"/>
              </w:rPr>
              <w:t xml:space="preserve"> </w:t>
            </w:r>
            <w:r w:rsidRPr="00914CC3">
              <w:rPr>
                <w:rFonts w:ascii="Times New Roman" w:eastAsia="Arial Unicode MS" w:hAnsi="Times New Roman"/>
                <w:color w:val="000000"/>
                <w:sz w:val="18"/>
                <w:szCs w:val="18"/>
                <w:lang w:eastAsia="zh-CN"/>
              </w:rPr>
              <w:t>в муниципальную собственность</w:t>
            </w:r>
            <w:r>
              <w:rPr>
                <w:rFonts w:ascii="Times New Roman" w:eastAsia="Arial Unicode MS" w:hAnsi="Times New Roman"/>
                <w:color w:val="000000"/>
                <w:sz w:val="18"/>
                <w:szCs w:val="18"/>
                <w:lang w:eastAsia="zh-CN"/>
              </w:rPr>
              <w:t xml:space="preserve"> </w:t>
            </w:r>
            <w:r w:rsidRPr="00914CC3">
              <w:rPr>
                <w:rFonts w:ascii="Times New Roman" w:eastAsia="Arial Unicode MS" w:hAnsi="Times New Roman"/>
                <w:color w:val="000000"/>
                <w:sz w:val="18"/>
                <w:szCs w:val="18"/>
                <w:lang w:eastAsia="zh-CN"/>
              </w:rPr>
              <w:t>Притобольного муниципального округа Курганской области</w:t>
            </w:r>
            <w:r w:rsidR="00853936">
              <w:rPr>
                <w:rFonts w:ascii="Times New Roman" w:eastAsia="Arial Unicode MS" w:hAnsi="Times New Roman"/>
                <w:color w:val="000000"/>
                <w:sz w:val="18"/>
                <w:szCs w:val="18"/>
                <w:lang w:eastAsia="zh-CN"/>
              </w:rPr>
              <w:t>»</w:t>
            </w:r>
          </w:p>
          <w:p w:rsidR="00914CC3" w:rsidRDefault="00CD20A8" w:rsidP="00CD20A8">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lastRenderedPageBreak/>
              <w:t xml:space="preserve">Решение </w:t>
            </w:r>
            <w:r w:rsidRPr="00CD20A8">
              <w:rPr>
                <w:rFonts w:ascii="Times New Roman" w:eastAsia="Arial Unicode MS" w:hAnsi="Times New Roman"/>
                <w:color w:val="000000"/>
                <w:sz w:val="18"/>
                <w:szCs w:val="18"/>
                <w:lang w:eastAsia="zh-CN"/>
              </w:rPr>
              <w:t>от 30 августа 2023 года № 105</w:t>
            </w:r>
            <w:r>
              <w:rPr>
                <w:rFonts w:ascii="Times New Roman" w:eastAsia="Arial Unicode MS" w:hAnsi="Times New Roman"/>
                <w:color w:val="000000"/>
                <w:sz w:val="18"/>
                <w:szCs w:val="18"/>
                <w:lang w:eastAsia="zh-CN"/>
              </w:rPr>
              <w:t xml:space="preserve"> </w:t>
            </w:r>
            <w:r w:rsidRPr="00CD20A8">
              <w:rPr>
                <w:rFonts w:ascii="Times New Roman" w:eastAsia="Arial Unicode MS" w:hAnsi="Times New Roman"/>
                <w:color w:val="000000"/>
                <w:sz w:val="18"/>
                <w:szCs w:val="18"/>
                <w:lang w:eastAsia="zh-CN"/>
              </w:rPr>
              <w:t>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CD20A8">
              <w:rPr>
                <w:rFonts w:ascii="Times New Roman" w:eastAsia="Arial Unicode MS" w:hAnsi="Times New Roman"/>
                <w:color w:val="000000"/>
                <w:sz w:val="18"/>
                <w:szCs w:val="18"/>
                <w:lang w:eastAsia="zh-CN"/>
              </w:rPr>
              <w:t>О принятии имущества из муниципальной собственности</w:t>
            </w:r>
            <w:r>
              <w:rPr>
                <w:rFonts w:ascii="Times New Roman" w:eastAsia="Arial Unicode MS" w:hAnsi="Times New Roman"/>
                <w:color w:val="000000"/>
                <w:sz w:val="18"/>
                <w:szCs w:val="18"/>
                <w:lang w:eastAsia="zh-CN"/>
              </w:rPr>
              <w:t xml:space="preserve"> </w:t>
            </w:r>
            <w:r w:rsidRPr="00CD20A8">
              <w:rPr>
                <w:rFonts w:ascii="Times New Roman" w:eastAsia="Arial Unicode MS" w:hAnsi="Times New Roman"/>
                <w:color w:val="000000"/>
                <w:sz w:val="18"/>
                <w:szCs w:val="18"/>
                <w:lang w:eastAsia="zh-CN"/>
              </w:rPr>
              <w:t>муниципального образования Чернавского сельсовета</w:t>
            </w:r>
            <w:r>
              <w:rPr>
                <w:rFonts w:ascii="Times New Roman" w:eastAsia="Arial Unicode MS" w:hAnsi="Times New Roman"/>
                <w:color w:val="000000"/>
                <w:sz w:val="18"/>
                <w:szCs w:val="18"/>
                <w:lang w:eastAsia="zh-CN"/>
              </w:rPr>
              <w:t xml:space="preserve"> </w:t>
            </w:r>
            <w:r w:rsidRPr="00CD20A8">
              <w:rPr>
                <w:rFonts w:ascii="Times New Roman" w:eastAsia="Arial Unicode MS" w:hAnsi="Times New Roman"/>
                <w:color w:val="000000"/>
                <w:sz w:val="18"/>
                <w:szCs w:val="18"/>
                <w:lang w:eastAsia="zh-CN"/>
              </w:rPr>
              <w:t>Притобольного района Курганской области</w:t>
            </w:r>
            <w:r>
              <w:rPr>
                <w:rFonts w:ascii="Times New Roman" w:eastAsia="Arial Unicode MS" w:hAnsi="Times New Roman"/>
                <w:color w:val="000000"/>
                <w:sz w:val="18"/>
                <w:szCs w:val="18"/>
                <w:lang w:eastAsia="zh-CN"/>
              </w:rPr>
              <w:t xml:space="preserve"> </w:t>
            </w:r>
            <w:r w:rsidRPr="00CD20A8">
              <w:rPr>
                <w:rFonts w:ascii="Times New Roman" w:eastAsia="Arial Unicode MS" w:hAnsi="Times New Roman"/>
                <w:color w:val="000000"/>
                <w:sz w:val="18"/>
                <w:szCs w:val="18"/>
                <w:lang w:eastAsia="zh-CN"/>
              </w:rPr>
              <w:t>в муниципальную собственность</w:t>
            </w:r>
            <w:r>
              <w:rPr>
                <w:rFonts w:ascii="Times New Roman" w:eastAsia="Arial Unicode MS" w:hAnsi="Times New Roman"/>
                <w:color w:val="000000"/>
                <w:sz w:val="18"/>
                <w:szCs w:val="18"/>
                <w:lang w:eastAsia="zh-CN"/>
              </w:rPr>
              <w:t xml:space="preserve"> </w:t>
            </w:r>
            <w:r w:rsidRPr="00CD20A8">
              <w:rPr>
                <w:rFonts w:ascii="Times New Roman" w:eastAsia="Arial Unicode MS" w:hAnsi="Times New Roman"/>
                <w:color w:val="000000"/>
                <w:sz w:val="18"/>
                <w:szCs w:val="18"/>
                <w:lang w:eastAsia="zh-CN"/>
              </w:rPr>
              <w:t>Притобольного муниципального округа Курганской области</w:t>
            </w:r>
            <w:r w:rsidR="00853936">
              <w:rPr>
                <w:rFonts w:ascii="Times New Roman" w:eastAsia="Arial Unicode MS" w:hAnsi="Times New Roman"/>
                <w:color w:val="000000"/>
                <w:sz w:val="18"/>
                <w:szCs w:val="18"/>
                <w:lang w:eastAsia="zh-CN"/>
              </w:rPr>
              <w:t>»</w:t>
            </w:r>
          </w:p>
          <w:p w:rsidR="00CD20A8" w:rsidRDefault="00177221" w:rsidP="00177221">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177221">
              <w:rPr>
                <w:rFonts w:ascii="Times New Roman" w:eastAsia="Arial Unicode MS" w:hAnsi="Times New Roman"/>
                <w:color w:val="000000"/>
                <w:sz w:val="18"/>
                <w:szCs w:val="18"/>
                <w:lang w:eastAsia="zh-CN"/>
              </w:rPr>
              <w:t>от  30 августа 2023 года № 106</w:t>
            </w:r>
            <w:r>
              <w:rPr>
                <w:rFonts w:ascii="Times New Roman" w:eastAsia="Arial Unicode MS" w:hAnsi="Times New Roman"/>
                <w:color w:val="000000"/>
                <w:sz w:val="18"/>
                <w:szCs w:val="18"/>
                <w:lang w:eastAsia="zh-CN"/>
              </w:rPr>
              <w:t xml:space="preserve"> </w:t>
            </w:r>
            <w:r w:rsidRPr="00177221">
              <w:rPr>
                <w:rFonts w:ascii="Times New Roman" w:eastAsia="Arial Unicode MS" w:hAnsi="Times New Roman"/>
                <w:color w:val="000000"/>
                <w:sz w:val="18"/>
                <w:szCs w:val="18"/>
                <w:lang w:eastAsia="zh-CN"/>
              </w:rPr>
              <w:t>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177221">
              <w:rPr>
                <w:rFonts w:ascii="Times New Roman" w:eastAsia="Arial Unicode MS" w:hAnsi="Times New Roman"/>
                <w:color w:val="000000"/>
                <w:sz w:val="18"/>
                <w:szCs w:val="18"/>
                <w:lang w:eastAsia="zh-CN"/>
              </w:rPr>
              <w:t>О принятии имущества из муниципальной собственности</w:t>
            </w:r>
            <w:r>
              <w:rPr>
                <w:rFonts w:ascii="Times New Roman" w:eastAsia="Arial Unicode MS" w:hAnsi="Times New Roman"/>
                <w:color w:val="000000"/>
                <w:sz w:val="18"/>
                <w:szCs w:val="18"/>
                <w:lang w:eastAsia="zh-CN"/>
              </w:rPr>
              <w:t xml:space="preserve"> </w:t>
            </w:r>
            <w:r w:rsidRPr="00177221">
              <w:rPr>
                <w:rFonts w:ascii="Times New Roman" w:eastAsia="Arial Unicode MS" w:hAnsi="Times New Roman"/>
                <w:color w:val="000000"/>
                <w:sz w:val="18"/>
                <w:szCs w:val="18"/>
                <w:lang w:eastAsia="zh-CN"/>
              </w:rPr>
              <w:t>муниципального образования Ялымского сельсовета</w:t>
            </w:r>
            <w:r>
              <w:rPr>
                <w:rFonts w:ascii="Times New Roman" w:eastAsia="Arial Unicode MS" w:hAnsi="Times New Roman"/>
                <w:color w:val="000000"/>
                <w:sz w:val="18"/>
                <w:szCs w:val="18"/>
                <w:lang w:eastAsia="zh-CN"/>
              </w:rPr>
              <w:t xml:space="preserve"> </w:t>
            </w:r>
            <w:r w:rsidRPr="00177221">
              <w:rPr>
                <w:rFonts w:ascii="Times New Roman" w:eastAsia="Arial Unicode MS" w:hAnsi="Times New Roman"/>
                <w:color w:val="000000"/>
                <w:sz w:val="18"/>
                <w:szCs w:val="18"/>
                <w:lang w:eastAsia="zh-CN"/>
              </w:rPr>
              <w:t>Притобольного района Курганской области</w:t>
            </w:r>
            <w:r>
              <w:rPr>
                <w:rFonts w:ascii="Times New Roman" w:eastAsia="Arial Unicode MS" w:hAnsi="Times New Roman"/>
                <w:color w:val="000000"/>
                <w:sz w:val="18"/>
                <w:szCs w:val="18"/>
                <w:lang w:eastAsia="zh-CN"/>
              </w:rPr>
              <w:t xml:space="preserve"> </w:t>
            </w:r>
            <w:r w:rsidRPr="00177221">
              <w:rPr>
                <w:rFonts w:ascii="Times New Roman" w:eastAsia="Arial Unicode MS" w:hAnsi="Times New Roman"/>
                <w:color w:val="000000"/>
                <w:sz w:val="18"/>
                <w:szCs w:val="18"/>
                <w:lang w:eastAsia="zh-CN"/>
              </w:rPr>
              <w:t>в муниципальную собственность</w:t>
            </w:r>
            <w:r>
              <w:rPr>
                <w:rFonts w:ascii="Times New Roman" w:eastAsia="Arial Unicode MS" w:hAnsi="Times New Roman"/>
                <w:color w:val="000000"/>
                <w:sz w:val="18"/>
                <w:szCs w:val="18"/>
                <w:lang w:eastAsia="zh-CN"/>
              </w:rPr>
              <w:t xml:space="preserve"> </w:t>
            </w:r>
            <w:r w:rsidRPr="00177221">
              <w:rPr>
                <w:rFonts w:ascii="Times New Roman" w:eastAsia="Arial Unicode MS" w:hAnsi="Times New Roman"/>
                <w:color w:val="000000"/>
                <w:sz w:val="18"/>
                <w:szCs w:val="18"/>
                <w:lang w:eastAsia="zh-CN"/>
              </w:rPr>
              <w:t>Притобольного муниципального округа Курганской области</w:t>
            </w:r>
            <w:r w:rsidR="00853936">
              <w:rPr>
                <w:rFonts w:ascii="Times New Roman" w:eastAsia="Arial Unicode MS" w:hAnsi="Times New Roman"/>
                <w:color w:val="000000"/>
                <w:sz w:val="18"/>
                <w:szCs w:val="18"/>
                <w:lang w:eastAsia="zh-CN"/>
              </w:rPr>
              <w:t>»</w:t>
            </w:r>
          </w:p>
          <w:p w:rsidR="000D20CF" w:rsidRPr="000D20CF" w:rsidRDefault="000D20CF" w:rsidP="000D20CF">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0D20CF">
              <w:rPr>
                <w:rFonts w:ascii="Times New Roman" w:eastAsia="Arial Unicode MS" w:hAnsi="Times New Roman"/>
                <w:color w:val="000000"/>
                <w:sz w:val="18"/>
                <w:szCs w:val="18"/>
                <w:lang w:eastAsia="zh-CN"/>
              </w:rPr>
              <w:t>от 30 августа 2023 года № 107 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0D20CF">
              <w:rPr>
                <w:rFonts w:ascii="Times New Roman" w:eastAsia="Arial Unicode MS" w:hAnsi="Times New Roman"/>
                <w:color w:val="000000"/>
                <w:sz w:val="18"/>
                <w:szCs w:val="18"/>
                <w:lang w:eastAsia="zh-CN"/>
              </w:rPr>
              <w:t>Об утверждении Положения о муниципальной службе в Притобольном муниципальном округе Курганской области</w:t>
            </w:r>
            <w:r w:rsidR="00853936">
              <w:rPr>
                <w:rFonts w:ascii="Times New Roman" w:eastAsia="Arial Unicode MS" w:hAnsi="Times New Roman"/>
                <w:color w:val="000000"/>
                <w:sz w:val="18"/>
                <w:szCs w:val="18"/>
                <w:lang w:eastAsia="zh-CN"/>
              </w:rPr>
              <w:t>»</w:t>
            </w:r>
          </w:p>
          <w:p w:rsidR="00177221" w:rsidRDefault="000D20CF" w:rsidP="000D20CF">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0D20CF">
              <w:rPr>
                <w:rFonts w:ascii="Times New Roman" w:eastAsia="Arial Unicode MS" w:hAnsi="Times New Roman"/>
                <w:color w:val="000000"/>
                <w:sz w:val="18"/>
                <w:szCs w:val="18"/>
                <w:lang w:eastAsia="zh-CN"/>
              </w:rPr>
              <w:t>от 30 августа 2023 года  № 108 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0D20CF">
              <w:rPr>
                <w:rFonts w:ascii="Times New Roman" w:eastAsia="Arial Unicode MS" w:hAnsi="Times New Roman"/>
                <w:color w:val="000000"/>
                <w:sz w:val="18"/>
                <w:szCs w:val="18"/>
                <w:lang w:eastAsia="zh-CN"/>
              </w:rPr>
              <w:t>О квалификационных требованиях к уровню профессионального образования, стажу муниципальной службы или работы по специальности, направлению подготовки, которые необходимы для замещения должностей муниципальной службы в органах местного самоуправления Притобольного муниципального округа Курганской области</w:t>
            </w:r>
            <w:r w:rsidR="00853936">
              <w:rPr>
                <w:rFonts w:ascii="Times New Roman" w:eastAsia="Arial Unicode MS" w:hAnsi="Times New Roman"/>
                <w:color w:val="000000"/>
                <w:sz w:val="18"/>
                <w:szCs w:val="18"/>
                <w:lang w:eastAsia="zh-CN"/>
              </w:rPr>
              <w:t>»</w:t>
            </w:r>
          </w:p>
          <w:p w:rsidR="000D20CF" w:rsidRDefault="00E547D7" w:rsidP="00E547D7">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E547D7">
              <w:rPr>
                <w:rFonts w:ascii="Times New Roman" w:eastAsia="Arial Unicode MS" w:hAnsi="Times New Roman"/>
                <w:color w:val="000000"/>
                <w:sz w:val="18"/>
                <w:szCs w:val="18"/>
                <w:lang w:eastAsia="zh-CN"/>
              </w:rPr>
              <w:t>от 30 августа 2023 года № 109 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E547D7">
              <w:rPr>
                <w:rFonts w:ascii="Times New Roman" w:eastAsia="Arial Unicode MS" w:hAnsi="Times New Roman"/>
                <w:color w:val="000000"/>
                <w:sz w:val="18"/>
                <w:szCs w:val="18"/>
                <w:lang w:eastAsia="zh-CN"/>
              </w:rPr>
              <w:t>Об утверждении Положения о порядке создания и деятельности комиссии по исчислению стажа муниципальной службы в Притобольном муниципальном округе Курганской области</w:t>
            </w:r>
            <w:r w:rsidR="00853936">
              <w:rPr>
                <w:rFonts w:ascii="Times New Roman" w:eastAsia="Arial Unicode MS" w:hAnsi="Times New Roman"/>
                <w:color w:val="000000"/>
                <w:sz w:val="18"/>
                <w:szCs w:val="18"/>
                <w:lang w:eastAsia="zh-CN"/>
              </w:rPr>
              <w:t>»</w:t>
            </w:r>
          </w:p>
          <w:p w:rsidR="00E547D7" w:rsidRDefault="00C96D73" w:rsidP="00C96D73">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C96D73">
              <w:rPr>
                <w:rFonts w:ascii="Times New Roman" w:eastAsia="Arial Unicode MS" w:hAnsi="Times New Roman"/>
                <w:color w:val="000000"/>
                <w:sz w:val="18"/>
                <w:szCs w:val="18"/>
                <w:lang w:eastAsia="zh-CN"/>
              </w:rPr>
              <w:t>от 30 августа 2023 года № 110 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C96D73">
              <w:rPr>
                <w:rFonts w:ascii="Times New Roman" w:eastAsia="Arial Unicode MS" w:hAnsi="Times New Roman"/>
                <w:color w:val="000000"/>
                <w:sz w:val="18"/>
                <w:szCs w:val="18"/>
                <w:lang w:eastAsia="zh-CN"/>
              </w:rPr>
              <w:t>Об утверждении Положения о кадровом резерве для замещения вакантных должностей муниципальной службы в Притобольном муниципальном ок</w:t>
            </w:r>
            <w:r>
              <w:rPr>
                <w:rFonts w:ascii="Times New Roman" w:eastAsia="Arial Unicode MS" w:hAnsi="Times New Roman"/>
                <w:color w:val="000000"/>
                <w:sz w:val="18"/>
                <w:szCs w:val="18"/>
                <w:lang w:eastAsia="zh-CN"/>
              </w:rPr>
              <w:t>руге Курганской области</w:t>
            </w:r>
            <w:r w:rsidR="00853936">
              <w:rPr>
                <w:rFonts w:ascii="Times New Roman" w:eastAsia="Arial Unicode MS" w:hAnsi="Times New Roman"/>
                <w:color w:val="000000"/>
                <w:sz w:val="18"/>
                <w:szCs w:val="18"/>
                <w:lang w:eastAsia="zh-CN"/>
              </w:rPr>
              <w:t>»</w:t>
            </w:r>
          </w:p>
          <w:p w:rsidR="00C96D73" w:rsidRDefault="00C96D73" w:rsidP="00C96D73">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C96D73">
              <w:rPr>
                <w:rFonts w:ascii="Times New Roman" w:eastAsia="Arial Unicode MS" w:hAnsi="Times New Roman"/>
                <w:color w:val="000000"/>
                <w:sz w:val="18"/>
                <w:szCs w:val="18"/>
                <w:lang w:eastAsia="zh-CN"/>
              </w:rPr>
              <w:t>от 30 августа 2023 года № 111 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C96D73">
              <w:rPr>
                <w:rFonts w:ascii="Times New Roman" w:eastAsia="Arial Unicode MS" w:hAnsi="Times New Roman"/>
                <w:color w:val="000000"/>
                <w:sz w:val="18"/>
                <w:szCs w:val="18"/>
                <w:lang w:eastAsia="zh-CN"/>
              </w:rPr>
              <w:t>О вступлении Притобольного муниципального округа Курганской области в члены Ассоциации «Совет муниципальных образований Курганской области»</w:t>
            </w:r>
          </w:p>
          <w:p w:rsidR="00BB31B9" w:rsidRDefault="00BB31B9" w:rsidP="00BB31B9">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Решение </w:t>
            </w:r>
            <w:r w:rsidRPr="00BB31B9">
              <w:rPr>
                <w:rFonts w:ascii="Times New Roman" w:eastAsia="Arial Unicode MS" w:hAnsi="Times New Roman"/>
                <w:color w:val="000000"/>
                <w:sz w:val="18"/>
                <w:szCs w:val="18"/>
                <w:lang w:eastAsia="zh-CN"/>
              </w:rPr>
              <w:t>от 30 августа 2023 года  № 118 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BB31B9">
              <w:rPr>
                <w:rFonts w:ascii="Times New Roman" w:eastAsia="Arial Unicode MS" w:hAnsi="Times New Roman"/>
                <w:color w:val="000000"/>
                <w:sz w:val="18"/>
                <w:szCs w:val="18"/>
                <w:lang w:eastAsia="zh-CN"/>
              </w:rPr>
              <w:t>Об утверждении структуры Администрации Притобольного муниципального округа Курганской области</w:t>
            </w:r>
            <w:r w:rsidR="00853936">
              <w:rPr>
                <w:rFonts w:ascii="Times New Roman" w:eastAsia="Arial Unicode MS" w:hAnsi="Times New Roman"/>
                <w:color w:val="000000"/>
                <w:sz w:val="18"/>
                <w:szCs w:val="18"/>
                <w:lang w:eastAsia="zh-CN"/>
              </w:rPr>
              <w:t>»</w:t>
            </w:r>
          </w:p>
          <w:p w:rsidR="00672622" w:rsidRPr="00672622" w:rsidRDefault="00672622" w:rsidP="00853936">
            <w:pPr>
              <w:numPr>
                <w:ilvl w:val="0"/>
                <w:numId w:val="1"/>
              </w:numPr>
              <w:suppressAutoHyphens/>
              <w:snapToGrid w:val="0"/>
              <w:spacing w:after="0"/>
              <w:jc w:val="both"/>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672622">
              <w:rPr>
                <w:rFonts w:ascii="Times New Roman" w:eastAsia="Arial Unicode MS" w:hAnsi="Times New Roman"/>
                <w:color w:val="000000"/>
                <w:sz w:val="18"/>
                <w:szCs w:val="18"/>
                <w:lang w:eastAsia="zh-CN"/>
              </w:rPr>
              <w:t>от 31 августа 2023 года № 27 с. Глядянское</w:t>
            </w:r>
            <w:r>
              <w:rPr>
                <w:rFonts w:ascii="Times New Roman" w:eastAsia="Arial Unicode MS" w:hAnsi="Times New Roman"/>
                <w:color w:val="000000"/>
                <w:sz w:val="18"/>
                <w:szCs w:val="18"/>
                <w:lang w:eastAsia="zh-CN"/>
              </w:rPr>
              <w:t xml:space="preserve"> </w:t>
            </w:r>
            <w:r w:rsidR="00853936">
              <w:rPr>
                <w:rFonts w:ascii="Times New Roman" w:eastAsia="Arial Unicode MS" w:hAnsi="Times New Roman"/>
                <w:color w:val="000000"/>
                <w:sz w:val="18"/>
                <w:szCs w:val="18"/>
                <w:lang w:eastAsia="zh-CN"/>
              </w:rPr>
              <w:t>«</w:t>
            </w:r>
            <w:r w:rsidRPr="00672622">
              <w:rPr>
                <w:rFonts w:ascii="Times New Roman" w:eastAsia="Arial Unicode MS" w:hAnsi="Times New Roman"/>
                <w:color w:val="000000"/>
                <w:sz w:val="18"/>
                <w:szCs w:val="18"/>
                <w:lang w:eastAsia="zh-CN"/>
              </w:rPr>
              <w:t>Об утверждении Положения об Отделе</w:t>
            </w:r>
            <w:r>
              <w:rPr>
                <w:rFonts w:ascii="Times New Roman" w:eastAsia="Arial Unicode MS" w:hAnsi="Times New Roman"/>
                <w:color w:val="000000"/>
                <w:sz w:val="18"/>
                <w:szCs w:val="18"/>
                <w:lang w:eastAsia="zh-CN"/>
              </w:rPr>
              <w:t xml:space="preserve"> </w:t>
            </w:r>
            <w:r w:rsidRPr="00672622">
              <w:rPr>
                <w:rFonts w:ascii="Times New Roman" w:eastAsia="Arial Unicode MS" w:hAnsi="Times New Roman"/>
                <w:color w:val="000000"/>
                <w:sz w:val="18"/>
                <w:szCs w:val="18"/>
                <w:lang w:eastAsia="zh-CN"/>
              </w:rPr>
              <w:t>записи актов гражданского  состояния</w:t>
            </w:r>
            <w:r>
              <w:rPr>
                <w:rFonts w:ascii="Times New Roman" w:eastAsia="Arial Unicode MS" w:hAnsi="Times New Roman"/>
                <w:color w:val="000000"/>
                <w:sz w:val="18"/>
                <w:szCs w:val="18"/>
                <w:lang w:eastAsia="zh-CN"/>
              </w:rPr>
              <w:t xml:space="preserve"> </w:t>
            </w:r>
            <w:r w:rsidRPr="00672622">
              <w:rPr>
                <w:rFonts w:ascii="Times New Roman" w:eastAsia="Arial Unicode MS" w:hAnsi="Times New Roman"/>
                <w:color w:val="000000"/>
                <w:sz w:val="18"/>
                <w:szCs w:val="18"/>
                <w:lang w:eastAsia="zh-CN"/>
              </w:rPr>
              <w:t>Администрации Притобольного муниципального округа  Курганской</w:t>
            </w:r>
            <w:r>
              <w:rPr>
                <w:rFonts w:ascii="Times New Roman" w:eastAsia="Arial Unicode MS" w:hAnsi="Times New Roman"/>
                <w:color w:val="000000"/>
                <w:sz w:val="18"/>
                <w:szCs w:val="18"/>
                <w:lang w:eastAsia="zh-CN"/>
              </w:rPr>
              <w:t xml:space="preserve"> </w:t>
            </w:r>
            <w:r w:rsidRPr="00672622">
              <w:rPr>
                <w:rFonts w:ascii="Times New Roman" w:eastAsia="Arial Unicode MS" w:hAnsi="Times New Roman"/>
                <w:color w:val="000000"/>
                <w:sz w:val="18"/>
                <w:szCs w:val="18"/>
                <w:lang w:eastAsia="zh-CN"/>
              </w:rPr>
              <w:t>области</w:t>
            </w:r>
            <w:bookmarkStart w:id="1" w:name="_GoBack"/>
            <w:bookmarkEnd w:id="1"/>
            <w:r w:rsidR="00853936">
              <w:rPr>
                <w:rFonts w:ascii="Times New Roman" w:eastAsia="Arial Unicode MS" w:hAnsi="Times New Roman"/>
                <w:color w:val="000000"/>
                <w:sz w:val="18"/>
                <w:szCs w:val="18"/>
                <w:lang w:eastAsia="zh-CN"/>
              </w:rPr>
              <w:t>»</w:t>
            </w:r>
          </w:p>
        </w:tc>
      </w:tr>
      <w:bookmarkEnd w:id="0"/>
    </w:tbl>
    <w:p w:rsidR="00F04838" w:rsidRDefault="00F04838" w:rsidP="00464A6D">
      <w:pPr>
        <w:spacing w:after="0" w:line="240" w:lineRule="auto"/>
        <w:rPr>
          <w:rFonts w:ascii="Times New Roman" w:hAnsi="Times New Roman"/>
          <w:sz w:val="18"/>
          <w:szCs w:val="18"/>
        </w:rPr>
      </w:pPr>
    </w:p>
    <w:p w:rsidR="00E863A2" w:rsidRPr="00E863A2" w:rsidRDefault="00E863A2" w:rsidP="00E863A2">
      <w:pPr>
        <w:spacing w:after="0" w:line="240" w:lineRule="auto"/>
        <w:jc w:val="center"/>
        <w:rPr>
          <w:rFonts w:ascii="Times New Roman" w:eastAsia="Times New Roman" w:hAnsi="Times New Roman"/>
          <w:b/>
          <w:sz w:val="18"/>
          <w:szCs w:val="18"/>
        </w:rPr>
      </w:pPr>
      <w:r w:rsidRPr="00E863A2">
        <w:rPr>
          <w:rFonts w:ascii="Times New Roman" w:eastAsia="Times New Roman" w:hAnsi="Times New Roman"/>
          <w:b/>
          <w:sz w:val="18"/>
          <w:szCs w:val="18"/>
        </w:rPr>
        <w:t>РОССИЙСКАЯ ФЕДЕРАЦИЯ</w:t>
      </w:r>
    </w:p>
    <w:p w:rsidR="00E863A2" w:rsidRPr="00E863A2" w:rsidRDefault="00E863A2" w:rsidP="00E863A2">
      <w:pPr>
        <w:spacing w:after="0" w:line="240" w:lineRule="auto"/>
        <w:jc w:val="center"/>
        <w:rPr>
          <w:rFonts w:ascii="Times New Roman" w:eastAsia="Times New Roman" w:hAnsi="Times New Roman"/>
          <w:b/>
          <w:sz w:val="18"/>
          <w:szCs w:val="18"/>
        </w:rPr>
      </w:pPr>
      <w:r w:rsidRPr="00E863A2">
        <w:rPr>
          <w:rFonts w:ascii="Times New Roman" w:eastAsia="Times New Roman" w:hAnsi="Times New Roman"/>
          <w:b/>
          <w:sz w:val="18"/>
          <w:szCs w:val="18"/>
        </w:rPr>
        <w:t>КУРГАНСКАЯ ОБЛАСТЬ</w:t>
      </w:r>
    </w:p>
    <w:p w:rsidR="00E863A2" w:rsidRPr="00E863A2" w:rsidRDefault="00E863A2" w:rsidP="00E863A2">
      <w:pPr>
        <w:spacing w:after="0" w:line="240" w:lineRule="auto"/>
        <w:jc w:val="center"/>
        <w:rPr>
          <w:rFonts w:ascii="Times New Roman" w:eastAsia="Times New Roman" w:hAnsi="Times New Roman"/>
          <w:b/>
          <w:sz w:val="18"/>
          <w:szCs w:val="18"/>
        </w:rPr>
      </w:pPr>
      <w:r w:rsidRPr="00E863A2">
        <w:rPr>
          <w:rFonts w:ascii="Times New Roman" w:eastAsia="Times New Roman" w:hAnsi="Times New Roman"/>
          <w:b/>
          <w:sz w:val="18"/>
          <w:szCs w:val="18"/>
        </w:rPr>
        <w:t>ПРИТОБОЛЬНЫЙ МУНИЦИПАЛЬНЫЙ ОКРУГ КУРГАНСКОЙ ОБЛАСТИ</w:t>
      </w:r>
    </w:p>
    <w:p w:rsidR="00E863A2" w:rsidRPr="00E863A2" w:rsidRDefault="00E863A2" w:rsidP="00E863A2">
      <w:pPr>
        <w:spacing w:after="0" w:line="240" w:lineRule="auto"/>
        <w:jc w:val="center"/>
        <w:rPr>
          <w:rFonts w:ascii="Times New Roman" w:eastAsia="Times New Roman" w:hAnsi="Times New Roman"/>
          <w:b/>
          <w:sz w:val="18"/>
          <w:szCs w:val="18"/>
        </w:rPr>
      </w:pPr>
      <w:r w:rsidRPr="00E863A2">
        <w:rPr>
          <w:rFonts w:ascii="Times New Roman" w:eastAsia="Times New Roman" w:hAnsi="Times New Roman"/>
          <w:b/>
          <w:sz w:val="18"/>
          <w:szCs w:val="18"/>
        </w:rPr>
        <w:t xml:space="preserve">ДУМА ПРИТОБОЛЬНОГО МУНИЦИПАЛЬНОГО ОКРУГА </w:t>
      </w:r>
    </w:p>
    <w:p w:rsidR="00E863A2" w:rsidRPr="00E863A2" w:rsidRDefault="00E863A2" w:rsidP="00E863A2">
      <w:pPr>
        <w:spacing w:after="0" w:line="240" w:lineRule="auto"/>
        <w:jc w:val="center"/>
        <w:rPr>
          <w:rFonts w:ascii="Times New Roman" w:eastAsia="Times New Roman" w:hAnsi="Times New Roman"/>
          <w:b/>
          <w:sz w:val="18"/>
          <w:szCs w:val="18"/>
        </w:rPr>
      </w:pPr>
      <w:r w:rsidRPr="00E863A2">
        <w:rPr>
          <w:rFonts w:ascii="Times New Roman" w:eastAsia="Times New Roman" w:hAnsi="Times New Roman"/>
          <w:b/>
          <w:sz w:val="18"/>
          <w:szCs w:val="18"/>
        </w:rPr>
        <w:t>КУРГАНСКОЙ ОБЛАСТИ</w:t>
      </w:r>
    </w:p>
    <w:p w:rsidR="00E863A2" w:rsidRPr="00E863A2" w:rsidRDefault="00E863A2" w:rsidP="00E863A2">
      <w:pPr>
        <w:spacing w:after="0" w:line="240" w:lineRule="auto"/>
        <w:jc w:val="center"/>
        <w:rPr>
          <w:rFonts w:ascii="Times New Roman" w:eastAsia="Times New Roman" w:hAnsi="Times New Roman"/>
          <w:b/>
          <w:sz w:val="18"/>
          <w:szCs w:val="18"/>
        </w:rPr>
      </w:pPr>
      <w:r w:rsidRPr="00E863A2">
        <w:rPr>
          <w:rFonts w:ascii="Times New Roman" w:eastAsia="Times New Roman" w:hAnsi="Times New Roman"/>
          <w:b/>
          <w:sz w:val="18"/>
          <w:szCs w:val="18"/>
        </w:rPr>
        <w:t>РЕШЕНИЕ</w:t>
      </w:r>
    </w:p>
    <w:p w:rsidR="00E863A2" w:rsidRPr="00E863A2" w:rsidRDefault="00E863A2" w:rsidP="00E863A2">
      <w:pPr>
        <w:spacing w:after="0" w:line="240" w:lineRule="auto"/>
        <w:jc w:val="both"/>
        <w:rPr>
          <w:rFonts w:ascii="Times New Roman" w:eastAsia="Times New Roman" w:hAnsi="Times New Roman"/>
          <w:b/>
          <w:sz w:val="18"/>
          <w:szCs w:val="18"/>
        </w:rPr>
      </w:pPr>
      <w:r w:rsidRPr="00E863A2">
        <w:rPr>
          <w:rFonts w:ascii="Times New Roman" w:eastAsia="Times New Roman" w:hAnsi="Times New Roman"/>
          <w:b/>
          <w:sz w:val="18"/>
          <w:szCs w:val="18"/>
        </w:rPr>
        <w:t>от 15 июня 2023 года  № 40 с. Глядянское</w:t>
      </w:r>
    </w:p>
    <w:p w:rsidR="00E863A2" w:rsidRPr="00E863A2" w:rsidRDefault="00E863A2" w:rsidP="00E863A2">
      <w:pPr>
        <w:shd w:val="clear" w:color="auto" w:fill="FFFFFF"/>
        <w:spacing w:after="0" w:line="240" w:lineRule="auto"/>
        <w:jc w:val="both"/>
        <w:rPr>
          <w:rFonts w:ascii="Times New Roman" w:eastAsia="Times New Roman" w:hAnsi="Times New Roman"/>
          <w:b/>
          <w:color w:val="000000"/>
          <w:spacing w:val="6"/>
          <w:sz w:val="18"/>
          <w:szCs w:val="18"/>
          <w:lang w:eastAsia="en-US"/>
        </w:rPr>
      </w:pPr>
      <w:r w:rsidRPr="00E863A2">
        <w:rPr>
          <w:rFonts w:ascii="Times New Roman" w:eastAsia="Times New Roman" w:hAnsi="Times New Roman"/>
          <w:b/>
          <w:color w:val="000000"/>
          <w:spacing w:val="6"/>
          <w:sz w:val="18"/>
          <w:szCs w:val="18"/>
          <w:lang w:eastAsia="en-US"/>
        </w:rPr>
        <w:t>О принятии Устава Притобольного</w:t>
      </w:r>
    </w:p>
    <w:p w:rsidR="00E863A2" w:rsidRPr="00E863A2" w:rsidRDefault="00E863A2" w:rsidP="00E863A2">
      <w:pPr>
        <w:shd w:val="clear" w:color="auto" w:fill="FFFFFF"/>
        <w:spacing w:after="0" w:line="240" w:lineRule="auto"/>
        <w:jc w:val="both"/>
        <w:rPr>
          <w:rFonts w:ascii="Times New Roman" w:eastAsia="Times New Roman" w:hAnsi="Times New Roman"/>
          <w:b/>
          <w:color w:val="000000"/>
          <w:spacing w:val="6"/>
          <w:sz w:val="18"/>
          <w:szCs w:val="18"/>
          <w:lang w:eastAsia="en-US"/>
        </w:rPr>
      </w:pPr>
      <w:r w:rsidRPr="00E863A2">
        <w:rPr>
          <w:rFonts w:ascii="Times New Roman" w:eastAsia="Times New Roman" w:hAnsi="Times New Roman"/>
          <w:b/>
          <w:color w:val="000000"/>
          <w:spacing w:val="6"/>
          <w:sz w:val="18"/>
          <w:szCs w:val="18"/>
          <w:lang w:eastAsia="en-US"/>
        </w:rPr>
        <w:t>муниципального округа</w:t>
      </w:r>
    </w:p>
    <w:p w:rsidR="00E863A2" w:rsidRPr="00E863A2" w:rsidRDefault="00E863A2" w:rsidP="00E863A2">
      <w:pPr>
        <w:shd w:val="clear" w:color="auto" w:fill="FFFFFF"/>
        <w:spacing w:after="0" w:line="240" w:lineRule="auto"/>
        <w:jc w:val="both"/>
        <w:rPr>
          <w:rFonts w:ascii="Times New Roman" w:eastAsia="Times New Roman" w:hAnsi="Times New Roman"/>
          <w:b/>
          <w:color w:val="000000"/>
          <w:spacing w:val="6"/>
          <w:sz w:val="18"/>
          <w:szCs w:val="18"/>
          <w:lang w:eastAsia="en-US"/>
        </w:rPr>
      </w:pPr>
      <w:r w:rsidRPr="00E863A2">
        <w:rPr>
          <w:rFonts w:ascii="Times New Roman" w:eastAsia="Times New Roman" w:hAnsi="Times New Roman"/>
          <w:b/>
          <w:color w:val="000000"/>
          <w:spacing w:val="6"/>
          <w:sz w:val="18"/>
          <w:szCs w:val="18"/>
          <w:lang w:eastAsia="en-US"/>
        </w:rPr>
        <w:t>Курганской области</w:t>
      </w:r>
    </w:p>
    <w:p w:rsidR="00E863A2" w:rsidRPr="00E863A2" w:rsidRDefault="00E863A2" w:rsidP="00E863A2">
      <w:pPr>
        <w:shd w:val="clear" w:color="auto" w:fill="FFFFFF"/>
        <w:spacing w:after="0" w:line="240" w:lineRule="auto"/>
        <w:ind w:firstLine="709"/>
        <w:jc w:val="both"/>
        <w:rPr>
          <w:rFonts w:ascii="Times New Roman" w:hAnsi="Times New Roman"/>
          <w:color w:val="1E1D1E"/>
          <w:sz w:val="18"/>
          <w:szCs w:val="18"/>
        </w:rPr>
      </w:pPr>
      <w:r w:rsidRPr="00E863A2">
        <w:rPr>
          <w:rFonts w:ascii="Times New Roman" w:hAnsi="Times New Roman"/>
          <w:sz w:val="18"/>
          <w:szCs w:val="18"/>
        </w:rPr>
        <w:t>В целях осуществления местного самоуправления на территории Притобольного муниципального округа Курганской области, руководствуясь Федеральным законом от      6 октября 2003 года № 131-ФЗ «Об общих принципах организации местного самоуправления в Российской Федерации»,</w:t>
      </w:r>
      <w:r w:rsidRPr="00E863A2">
        <w:rPr>
          <w:rFonts w:ascii="Times New Roman" w:hAnsi="Times New Roman"/>
          <w:color w:val="1E1D1E"/>
          <w:sz w:val="18"/>
          <w:szCs w:val="18"/>
        </w:rPr>
        <w:t xml:space="preserve"> рекомендациями рабочей группы по итогам  проведения публичных слушаний по проекту решения Думы Притобольного муниципального округа «О принятии Устава Притобольного муниципального округа Курганской области», Дума Притобольного муниципального округа Курганской области</w:t>
      </w:r>
    </w:p>
    <w:p w:rsidR="00E863A2" w:rsidRPr="00E863A2" w:rsidRDefault="00E863A2" w:rsidP="00E863A2">
      <w:pPr>
        <w:shd w:val="clear" w:color="auto" w:fill="FFFFFF"/>
        <w:spacing w:after="0" w:line="240" w:lineRule="auto"/>
        <w:rPr>
          <w:rFonts w:ascii="Times New Roman" w:hAnsi="Times New Roman"/>
          <w:b/>
          <w:color w:val="1E1D1E"/>
          <w:sz w:val="18"/>
          <w:szCs w:val="18"/>
        </w:rPr>
      </w:pPr>
      <w:r w:rsidRPr="00E863A2">
        <w:rPr>
          <w:rFonts w:ascii="Times New Roman" w:hAnsi="Times New Roman"/>
          <w:b/>
          <w:color w:val="1E1D1E"/>
          <w:sz w:val="18"/>
          <w:szCs w:val="18"/>
        </w:rPr>
        <w:t>РЕШИЛА:</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1. Принять Устав Притобольного муниципального округа Курганской области согласно приложению к настоящему решению.</w:t>
      </w:r>
    </w:p>
    <w:p w:rsidR="00E863A2" w:rsidRPr="00E863A2" w:rsidRDefault="00E863A2" w:rsidP="00E863A2">
      <w:pPr>
        <w:shd w:val="clear" w:color="auto" w:fill="FFFFFF"/>
        <w:tabs>
          <w:tab w:val="left" w:pos="709"/>
        </w:tabs>
        <w:spacing w:after="0" w:line="240" w:lineRule="auto"/>
        <w:ind w:firstLine="709"/>
        <w:jc w:val="both"/>
        <w:rPr>
          <w:rFonts w:ascii="Times New Roman" w:hAnsi="Times New Roman"/>
          <w:sz w:val="18"/>
          <w:szCs w:val="18"/>
          <w:lang w:eastAsia="en-US"/>
        </w:rPr>
      </w:pPr>
      <w:r w:rsidRPr="00E863A2">
        <w:rPr>
          <w:rFonts w:ascii="Times New Roman" w:hAnsi="Times New Roman"/>
          <w:sz w:val="18"/>
          <w:szCs w:val="18"/>
        </w:rPr>
        <w:t xml:space="preserve">2. Признать утратившими силу:  </w:t>
      </w:r>
      <w:r w:rsidRPr="00E863A2">
        <w:rPr>
          <w:rFonts w:ascii="Times New Roman" w:hAnsi="Times New Roman"/>
          <w:sz w:val="18"/>
          <w:szCs w:val="18"/>
          <w:lang w:eastAsia="en-US"/>
        </w:rPr>
        <w:t>Устав Притобольного района Курганской области, утвержденный решением Притобольной районной Думы от 27.04.2016 года № 45 «О принятии Устава Притобольного района Курганской области», а также следующие решения Притобольной районной Думы:</w:t>
      </w:r>
    </w:p>
    <w:p w:rsidR="00E863A2" w:rsidRPr="00E863A2" w:rsidRDefault="00E863A2" w:rsidP="00E863A2">
      <w:pPr>
        <w:numPr>
          <w:ilvl w:val="0"/>
          <w:numId w:val="3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 xml:space="preserve">решение Притобольной районной Думы от 29.06.2022 г. № 125 </w:t>
      </w:r>
      <w:r w:rsidRPr="00E863A2">
        <w:rPr>
          <w:rFonts w:ascii="Times New Roman" w:hAnsi="Times New Roman"/>
          <w:sz w:val="18"/>
          <w:szCs w:val="18"/>
        </w:rPr>
        <w:t>«О внесении изменений и дополнений в Устав Муниципального образования «Притобольный район»</w:t>
      </w:r>
      <w:r w:rsidRPr="00E863A2">
        <w:rPr>
          <w:rFonts w:ascii="Times New Roman" w:hAnsi="Times New Roman"/>
          <w:sz w:val="18"/>
          <w:szCs w:val="18"/>
          <w:lang w:eastAsia="en-US"/>
        </w:rPr>
        <w:t>;</w:t>
      </w:r>
    </w:p>
    <w:p w:rsidR="00E863A2" w:rsidRPr="00E863A2" w:rsidRDefault="00E863A2" w:rsidP="00E863A2">
      <w:pPr>
        <w:numPr>
          <w:ilvl w:val="0"/>
          <w:numId w:val="3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 xml:space="preserve">решение Притобольной районной Думы от 22.12.2021 г. № 94 </w:t>
      </w:r>
      <w:r w:rsidRPr="00E863A2">
        <w:rPr>
          <w:rFonts w:ascii="Times New Roman" w:hAnsi="Times New Roman"/>
          <w:sz w:val="18"/>
          <w:szCs w:val="18"/>
        </w:rPr>
        <w:t>«О внесении изменений и дополнений в Устав Муниципального образования «Притобольный район»</w:t>
      </w:r>
      <w:r w:rsidRPr="00E863A2">
        <w:rPr>
          <w:rFonts w:ascii="Times New Roman" w:hAnsi="Times New Roman"/>
          <w:sz w:val="18"/>
          <w:szCs w:val="18"/>
          <w:lang w:eastAsia="en-US"/>
        </w:rPr>
        <w:t>;</w:t>
      </w:r>
    </w:p>
    <w:p w:rsidR="00E863A2" w:rsidRPr="00E863A2" w:rsidRDefault="00E863A2" w:rsidP="00E863A2">
      <w:pPr>
        <w:numPr>
          <w:ilvl w:val="0"/>
          <w:numId w:val="3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 xml:space="preserve">решение Притобольной районной Думы от 23.12.2020 г. № 28 </w:t>
      </w:r>
      <w:r w:rsidRPr="00E863A2">
        <w:rPr>
          <w:rFonts w:ascii="Times New Roman" w:hAnsi="Times New Roman"/>
          <w:sz w:val="18"/>
          <w:szCs w:val="18"/>
        </w:rPr>
        <w:t>«О внесении изменений и дополнений в Устав Муниципального образования «Притобольный район»</w:t>
      </w:r>
      <w:r w:rsidRPr="00E863A2">
        <w:rPr>
          <w:rFonts w:ascii="Times New Roman" w:hAnsi="Times New Roman"/>
          <w:sz w:val="18"/>
          <w:szCs w:val="18"/>
          <w:lang w:eastAsia="en-US"/>
        </w:rPr>
        <w:t>;</w:t>
      </w:r>
    </w:p>
    <w:p w:rsidR="00E863A2" w:rsidRPr="00E863A2" w:rsidRDefault="00E863A2" w:rsidP="00E863A2">
      <w:pPr>
        <w:numPr>
          <w:ilvl w:val="0"/>
          <w:numId w:val="3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 xml:space="preserve">решение Притобольной районной Думы от 26.02.2020 г. № 351 </w:t>
      </w:r>
      <w:r w:rsidRPr="00E863A2">
        <w:rPr>
          <w:rFonts w:ascii="Times New Roman" w:hAnsi="Times New Roman"/>
          <w:sz w:val="18"/>
          <w:szCs w:val="18"/>
        </w:rPr>
        <w:t>«О внесении изменений и дополнений в Устав Муниципального образования «Притобольный район»</w:t>
      </w:r>
      <w:r w:rsidRPr="00E863A2">
        <w:rPr>
          <w:rFonts w:ascii="Times New Roman" w:hAnsi="Times New Roman"/>
          <w:sz w:val="18"/>
          <w:szCs w:val="18"/>
          <w:lang w:eastAsia="en-US"/>
        </w:rPr>
        <w:t>;</w:t>
      </w:r>
    </w:p>
    <w:p w:rsidR="00E863A2" w:rsidRPr="00E863A2" w:rsidRDefault="00E863A2" w:rsidP="00E863A2">
      <w:pPr>
        <w:numPr>
          <w:ilvl w:val="0"/>
          <w:numId w:val="3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 xml:space="preserve">решение Притобольной районной Думы от 28.11.2018 г. № 250 </w:t>
      </w:r>
      <w:r w:rsidRPr="00E863A2">
        <w:rPr>
          <w:rFonts w:ascii="Times New Roman" w:hAnsi="Times New Roman"/>
          <w:sz w:val="18"/>
          <w:szCs w:val="18"/>
        </w:rPr>
        <w:t>«О внесении изменений и дополнений в Устав Муниципального образования «Притобольный район»</w:t>
      </w:r>
      <w:r w:rsidRPr="00E863A2">
        <w:rPr>
          <w:rFonts w:ascii="Times New Roman" w:hAnsi="Times New Roman"/>
          <w:sz w:val="18"/>
          <w:szCs w:val="18"/>
          <w:lang w:eastAsia="en-US"/>
        </w:rPr>
        <w:t>;</w:t>
      </w:r>
    </w:p>
    <w:p w:rsidR="00E863A2" w:rsidRPr="00E863A2" w:rsidRDefault="00E863A2" w:rsidP="00E863A2">
      <w:pPr>
        <w:numPr>
          <w:ilvl w:val="0"/>
          <w:numId w:val="3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 xml:space="preserve">решение Притобольной районной Думы от 25.04.2018 г. № 197 </w:t>
      </w:r>
      <w:r w:rsidRPr="00E863A2">
        <w:rPr>
          <w:rFonts w:ascii="Times New Roman" w:hAnsi="Times New Roman"/>
          <w:sz w:val="18"/>
          <w:szCs w:val="18"/>
        </w:rPr>
        <w:t>«О внесении изменений и дополнений в Устав Муниципального образования «Притобольный район»</w:t>
      </w:r>
      <w:r w:rsidRPr="00E863A2">
        <w:rPr>
          <w:rFonts w:ascii="Times New Roman" w:hAnsi="Times New Roman"/>
          <w:sz w:val="18"/>
          <w:szCs w:val="18"/>
          <w:lang w:eastAsia="en-US"/>
        </w:rPr>
        <w:t>;</w:t>
      </w:r>
    </w:p>
    <w:p w:rsidR="00E863A2" w:rsidRPr="00E863A2" w:rsidRDefault="00E863A2" w:rsidP="00E863A2">
      <w:pPr>
        <w:numPr>
          <w:ilvl w:val="0"/>
          <w:numId w:val="3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 xml:space="preserve">решение Притобольной районной Думы от 22.11.2017 г. № 165 </w:t>
      </w:r>
      <w:r w:rsidRPr="00E863A2">
        <w:rPr>
          <w:rFonts w:ascii="Times New Roman" w:hAnsi="Times New Roman"/>
          <w:sz w:val="18"/>
          <w:szCs w:val="18"/>
        </w:rPr>
        <w:t>«О внесении изменений и дополнений в Устав Муниципального образования «Притобольный район»</w:t>
      </w:r>
      <w:r w:rsidRPr="00E863A2">
        <w:rPr>
          <w:rFonts w:ascii="Times New Roman" w:hAnsi="Times New Roman"/>
          <w:sz w:val="18"/>
          <w:szCs w:val="18"/>
          <w:lang w:eastAsia="en-US"/>
        </w:rPr>
        <w:t>;</w:t>
      </w:r>
    </w:p>
    <w:p w:rsidR="00E863A2" w:rsidRPr="00E863A2" w:rsidRDefault="00E863A2" w:rsidP="00E863A2">
      <w:pPr>
        <w:numPr>
          <w:ilvl w:val="0"/>
          <w:numId w:val="3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 xml:space="preserve">решение Притобольной районной Думы от 26.04.2017 г. № 122 </w:t>
      </w:r>
      <w:r w:rsidRPr="00E863A2">
        <w:rPr>
          <w:rFonts w:ascii="Times New Roman" w:hAnsi="Times New Roman"/>
          <w:sz w:val="18"/>
          <w:szCs w:val="18"/>
        </w:rPr>
        <w:t>«О внесении изменений и дополнений в Устав Муниципального образования «Притобольный район»</w:t>
      </w:r>
      <w:r w:rsidRPr="00E863A2">
        <w:rPr>
          <w:rFonts w:ascii="Times New Roman" w:hAnsi="Times New Roman"/>
          <w:sz w:val="18"/>
          <w:szCs w:val="18"/>
          <w:lang w:eastAsia="en-US"/>
        </w:rPr>
        <w:t>.</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3. Направить Устав Притобольного муниципального округа Курганской области на государственную регистрацию в установленном законом порядке.</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4. Настоящее решение вступает в силу после государственной регистрации.</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 xml:space="preserve">5. </w:t>
      </w:r>
      <w:r w:rsidRPr="00E863A2">
        <w:rPr>
          <w:rFonts w:ascii="Times New Roman" w:eastAsia="Times New Roman" w:hAnsi="Times New Roman"/>
          <w:sz w:val="18"/>
          <w:szCs w:val="18"/>
        </w:rPr>
        <w:t>Подпункт 47 пункта 1 статьи 6 Устава Притобольного муниципального округа Курганской области вступает в силу в сроки, установленные федеральным законом, определяющим порядок организации и деятельности муниципальной милиции.</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 xml:space="preserve">6. Опубликовать настоящее решение в </w:t>
      </w:r>
      <w:r w:rsidRPr="00E863A2">
        <w:rPr>
          <w:rFonts w:ascii="Times New Roman" w:hAnsi="Times New Roman"/>
          <w:sz w:val="18"/>
          <w:szCs w:val="18"/>
          <w:lang w:eastAsia="en-US"/>
        </w:rPr>
        <w:t xml:space="preserve">периодическом печатном издании - информационном бюллетене «Муниципальный вестник Притоболья» </w:t>
      </w:r>
      <w:r w:rsidRPr="00E863A2">
        <w:rPr>
          <w:rFonts w:ascii="Times New Roman" w:hAnsi="Times New Roman"/>
          <w:sz w:val="18"/>
          <w:szCs w:val="18"/>
        </w:rPr>
        <w:t xml:space="preserve">и разместить на </w:t>
      </w:r>
      <w:r w:rsidRPr="00E863A2">
        <w:rPr>
          <w:rFonts w:ascii="Times New Roman" w:hAnsi="Times New Roman"/>
          <w:sz w:val="18"/>
          <w:szCs w:val="18"/>
          <w:lang w:eastAsia="en-US"/>
        </w:rPr>
        <w:t>сайте Притобольньго муниципального округа Курганской области в информационно-</w:t>
      </w:r>
      <w:r w:rsidRPr="00E863A2">
        <w:rPr>
          <w:rFonts w:ascii="Times New Roman" w:hAnsi="Times New Roman"/>
          <w:sz w:val="18"/>
          <w:szCs w:val="18"/>
          <w:lang w:eastAsia="en-US"/>
        </w:rPr>
        <w:lastRenderedPageBreak/>
        <w:t>телекоммуникационной сети «Интернет»</w:t>
      </w:r>
      <w:r w:rsidRPr="00E863A2">
        <w:rPr>
          <w:rFonts w:ascii="Times New Roman" w:hAnsi="Times New Roman"/>
          <w:sz w:val="18"/>
          <w:szCs w:val="1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7. Контроль исполнения решения возложить на Главу Притобольного района.</w:t>
      </w:r>
    </w:p>
    <w:p w:rsidR="00E863A2" w:rsidRPr="00E863A2" w:rsidRDefault="00E863A2" w:rsidP="00E863A2">
      <w:pPr>
        <w:autoSpaceDE w:val="0"/>
        <w:autoSpaceDN w:val="0"/>
        <w:adjustRightInd w:val="0"/>
        <w:spacing w:after="0" w:line="240" w:lineRule="auto"/>
        <w:ind w:firstLine="709"/>
        <w:rPr>
          <w:rFonts w:ascii="Times New Roman" w:eastAsia="Times New Roman" w:hAnsi="Times New Roman"/>
          <w:sz w:val="18"/>
          <w:szCs w:val="18"/>
        </w:rPr>
      </w:pPr>
    </w:p>
    <w:p w:rsidR="00E863A2" w:rsidRPr="00E863A2" w:rsidRDefault="00E863A2" w:rsidP="00E863A2">
      <w:pPr>
        <w:autoSpaceDE w:val="0"/>
        <w:autoSpaceDN w:val="0"/>
        <w:adjustRightInd w:val="0"/>
        <w:spacing w:after="0" w:line="240" w:lineRule="auto"/>
        <w:jc w:val="both"/>
        <w:rPr>
          <w:rFonts w:ascii="Times New Roman" w:eastAsia="Times New Roman" w:hAnsi="Times New Roman"/>
          <w:sz w:val="18"/>
          <w:szCs w:val="18"/>
          <w:lang w:eastAsia="en-US"/>
        </w:rPr>
      </w:pPr>
      <w:r w:rsidRPr="00E863A2">
        <w:rPr>
          <w:rFonts w:ascii="Times New Roman" w:eastAsia="Times New Roman" w:hAnsi="Times New Roman"/>
          <w:sz w:val="18"/>
          <w:szCs w:val="18"/>
          <w:lang w:eastAsia="en-US"/>
        </w:rPr>
        <w:t xml:space="preserve">Председатель Думы </w:t>
      </w:r>
    </w:p>
    <w:p w:rsidR="00E863A2" w:rsidRPr="00E863A2" w:rsidRDefault="00E863A2" w:rsidP="00E863A2">
      <w:pPr>
        <w:autoSpaceDE w:val="0"/>
        <w:autoSpaceDN w:val="0"/>
        <w:adjustRightInd w:val="0"/>
        <w:spacing w:after="0" w:line="240" w:lineRule="auto"/>
        <w:jc w:val="both"/>
        <w:rPr>
          <w:rFonts w:ascii="Times New Roman" w:eastAsia="Times New Roman" w:hAnsi="Times New Roman"/>
          <w:sz w:val="18"/>
          <w:szCs w:val="18"/>
          <w:lang w:eastAsia="en-US"/>
        </w:rPr>
      </w:pPr>
      <w:r w:rsidRPr="00E863A2">
        <w:rPr>
          <w:rFonts w:ascii="Times New Roman" w:eastAsia="Times New Roman" w:hAnsi="Times New Roman"/>
          <w:sz w:val="18"/>
          <w:szCs w:val="18"/>
          <w:lang w:eastAsia="en-US"/>
        </w:rPr>
        <w:t xml:space="preserve">Притобольного муниципального округа </w:t>
      </w:r>
    </w:p>
    <w:p w:rsidR="00E863A2" w:rsidRPr="00E863A2" w:rsidRDefault="00E863A2" w:rsidP="00E863A2">
      <w:pPr>
        <w:autoSpaceDE w:val="0"/>
        <w:autoSpaceDN w:val="0"/>
        <w:adjustRightInd w:val="0"/>
        <w:spacing w:after="0" w:line="240" w:lineRule="auto"/>
        <w:jc w:val="both"/>
        <w:rPr>
          <w:rFonts w:ascii="Times New Roman" w:eastAsia="Times New Roman" w:hAnsi="Times New Roman"/>
          <w:sz w:val="18"/>
          <w:szCs w:val="18"/>
          <w:lang w:eastAsia="en-US"/>
        </w:rPr>
      </w:pPr>
      <w:r w:rsidRPr="00E863A2">
        <w:rPr>
          <w:rFonts w:ascii="Times New Roman" w:eastAsia="Times New Roman" w:hAnsi="Times New Roman"/>
          <w:sz w:val="18"/>
          <w:szCs w:val="18"/>
          <w:lang w:eastAsia="en-US"/>
        </w:rPr>
        <w:t>Курганской области                                                                                                 И.А. Суслова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750"/>
        <w:gridCol w:w="2820"/>
      </w:tblGrid>
      <w:tr w:rsidR="00E863A2" w:rsidRPr="00E863A2" w:rsidTr="007D4741">
        <w:tc>
          <w:tcPr>
            <w:tcW w:w="675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p>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Глава Притобольного района                                                                            </w:t>
            </w:r>
          </w:p>
        </w:tc>
        <w:tc>
          <w:tcPr>
            <w:tcW w:w="282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p>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             Д.А. Спиридонов</w:t>
            </w:r>
          </w:p>
          <w:p w:rsidR="00E863A2" w:rsidRPr="00E863A2" w:rsidRDefault="00E863A2" w:rsidP="00E863A2">
            <w:pPr>
              <w:spacing w:after="0" w:line="240" w:lineRule="auto"/>
              <w:jc w:val="both"/>
              <w:rPr>
                <w:rFonts w:ascii="Times New Roman" w:eastAsia="Times New Roman" w:hAnsi="Times New Roman"/>
                <w:sz w:val="18"/>
                <w:szCs w:val="18"/>
              </w:rPr>
            </w:pPr>
          </w:p>
        </w:tc>
      </w:tr>
      <w:tr w:rsidR="00E863A2" w:rsidRPr="00E863A2" w:rsidTr="007D4741">
        <w:tc>
          <w:tcPr>
            <w:tcW w:w="675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Глава Глядянского сельсовета                                                                        </w:t>
            </w:r>
          </w:p>
        </w:tc>
        <w:tc>
          <w:tcPr>
            <w:tcW w:w="282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             А.Д. Подкорытов</w:t>
            </w:r>
          </w:p>
          <w:p w:rsidR="00E863A2" w:rsidRPr="00E863A2" w:rsidRDefault="00E863A2" w:rsidP="00E863A2">
            <w:pPr>
              <w:spacing w:after="0" w:line="240" w:lineRule="auto"/>
              <w:jc w:val="both"/>
              <w:rPr>
                <w:rFonts w:ascii="Times New Roman" w:eastAsia="Times New Roman" w:hAnsi="Times New Roman"/>
                <w:sz w:val="18"/>
                <w:szCs w:val="18"/>
              </w:rPr>
            </w:pPr>
          </w:p>
        </w:tc>
      </w:tr>
      <w:tr w:rsidR="00E863A2" w:rsidRPr="00E863A2" w:rsidTr="007D4741">
        <w:tc>
          <w:tcPr>
            <w:tcW w:w="675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Глава Гладковского сельсовета                                                                      </w:t>
            </w:r>
          </w:p>
        </w:tc>
        <w:tc>
          <w:tcPr>
            <w:tcW w:w="282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             Н.М. Кириллов</w:t>
            </w:r>
          </w:p>
          <w:p w:rsidR="00E863A2" w:rsidRPr="00E863A2" w:rsidRDefault="00E863A2" w:rsidP="00E863A2">
            <w:pPr>
              <w:spacing w:after="0" w:line="240" w:lineRule="auto"/>
              <w:jc w:val="both"/>
              <w:rPr>
                <w:rFonts w:ascii="Times New Roman" w:eastAsia="Times New Roman" w:hAnsi="Times New Roman"/>
                <w:sz w:val="18"/>
                <w:szCs w:val="18"/>
              </w:rPr>
            </w:pPr>
          </w:p>
        </w:tc>
      </w:tr>
      <w:tr w:rsidR="00E863A2" w:rsidRPr="00E863A2" w:rsidTr="007D4741">
        <w:tc>
          <w:tcPr>
            <w:tcW w:w="675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Глава Боровлянского сельсовета</w:t>
            </w:r>
          </w:p>
        </w:tc>
        <w:tc>
          <w:tcPr>
            <w:tcW w:w="282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             В.И. Ходак</w:t>
            </w:r>
          </w:p>
          <w:p w:rsidR="00E863A2" w:rsidRPr="00E863A2" w:rsidRDefault="00E863A2" w:rsidP="00E863A2">
            <w:pPr>
              <w:spacing w:after="0" w:line="240" w:lineRule="auto"/>
              <w:jc w:val="both"/>
              <w:rPr>
                <w:rFonts w:ascii="Times New Roman" w:eastAsia="Times New Roman" w:hAnsi="Times New Roman"/>
                <w:sz w:val="18"/>
                <w:szCs w:val="18"/>
              </w:rPr>
            </w:pPr>
          </w:p>
        </w:tc>
      </w:tr>
      <w:tr w:rsidR="00E863A2" w:rsidRPr="00E863A2" w:rsidTr="007D4741">
        <w:tc>
          <w:tcPr>
            <w:tcW w:w="675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Глава Березовского сельсовета</w:t>
            </w:r>
          </w:p>
        </w:tc>
        <w:tc>
          <w:tcPr>
            <w:tcW w:w="282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             Н.В. Волкова</w:t>
            </w:r>
          </w:p>
          <w:p w:rsidR="00E863A2" w:rsidRPr="00E863A2" w:rsidRDefault="00E863A2" w:rsidP="00E863A2">
            <w:pPr>
              <w:spacing w:after="0" w:line="240" w:lineRule="auto"/>
              <w:jc w:val="both"/>
              <w:rPr>
                <w:rFonts w:ascii="Times New Roman" w:eastAsia="Times New Roman" w:hAnsi="Times New Roman"/>
                <w:sz w:val="18"/>
                <w:szCs w:val="18"/>
              </w:rPr>
            </w:pPr>
          </w:p>
        </w:tc>
      </w:tr>
      <w:tr w:rsidR="00E863A2" w:rsidRPr="00E863A2" w:rsidTr="007D4741">
        <w:tc>
          <w:tcPr>
            <w:tcW w:w="675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Глава Давыдовского сельсовета</w:t>
            </w:r>
          </w:p>
        </w:tc>
        <w:tc>
          <w:tcPr>
            <w:tcW w:w="282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             В.И. Иванов</w:t>
            </w:r>
          </w:p>
          <w:p w:rsidR="00E863A2" w:rsidRPr="00E863A2" w:rsidRDefault="00E863A2" w:rsidP="00E863A2">
            <w:pPr>
              <w:spacing w:after="0" w:line="240" w:lineRule="auto"/>
              <w:jc w:val="both"/>
              <w:rPr>
                <w:rFonts w:ascii="Times New Roman" w:eastAsia="Times New Roman" w:hAnsi="Times New Roman"/>
                <w:sz w:val="18"/>
                <w:szCs w:val="18"/>
              </w:rPr>
            </w:pPr>
          </w:p>
        </w:tc>
      </w:tr>
      <w:tr w:rsidR="00E863A2" w:rsidRPr="00E863A2" w:rsidTr="007D4741">
        <w:tc>
          <w:tcPr>
            <w:tcW w:w="675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Глава Межборного сельсовета</w:t>
            </w:r>
          </w:p>
        </w:tc>
        <w:tc>
          <w:tcPr>
            <w:tcW w:w="282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              З.А. Ильина</w:t>
            </w:r>
          </w:p>
          <w:p w:rsidR="00E863A2" w:rsidRPr="00E863A2" w:rsidRDefault="00E863A2" w:rsidP="00E863A2">
            <w:pPr>
              <w:spacing w:after="0" w:line="240" w:lineRule="auto"/>
              <w:jc w:val="both"/>
              <w:rPr>
                <w:rFonts w:ascii="Times New Roman" w:eastAsia="Times New Roman" w:hAnsi="Times New Roman"/>
                <w:sz w:val="18"/>
                <w:szCs w:val="18"/>
              </w:rPr>
            </w:pPr>
          </w:p>
        </w:tc>
      </w:tr>
      <w:tr w:rsidR="00E863A2" w:rsidRPr="00E863A2" w:rsidTr="007D4741">
        <w:tc>
          <w:tcPr>
            <w:tcW w:w="675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И.о. Главы Нагорского сельсовета</w:t>
            </w:r>
          </w:p>
        </w:tc>
        <w:tc>
          <w:tcPr>
            <w:tcW w:w="282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            А.В. Пяткова</w:t>
            </w:r>
          </w:p>
          <w:p w:rsidR="00E863A2" w:rsidRPr="00E863A2" w:rsidRDefault="00E863A2" w:rsidP="00E863A2">
            <w:pPr>
              <w:spacing w:after="0" w:line="240" w:lineRule="auto"/>
              <w:jc w:val="both"/>
              <w:rPr>
                <w:rFonts w:ascii="Times New Roman" w:eastAsia="Times New Roman" w:hAnsi="Times New Roman"/>
                <w:sz w:val="18"/>
                <w:szCs w:val="18"/>
              </w:rPr>
            </w:pPr>
          </w:p>
        </w:tc>
      </w:tr>
      <w:tr w:rsidR="00E863A2" w:rsidRPr="00E863A2" w:rsidTr="007D4741">
        <w:tc>
          <w:tcPr>
            <w:tcW w:w="675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Глава Обуховского сельсовета</w:t>
            </w:r>
          </w:p>
        </w:tc>
        <w:tc>
          <w:tcPr>
            <w:tcW w:w="282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            Н.А. Игнатьев</w:t>
            </w:r>
          </w:p>
          <w:p w:rsidR="00E863A2" w:rsidRPr="00E863A2" w:rsidRDefault="00E863A2" w:rsidP="00E863A2">
            <w:pPr>
              <w:spacing w:after="0" w:line="240" w:lineRule="auto"/>
              <w:jc w:val="both"/>
              <w:rPr>
                <w:rFonts w:ascii="Times New Roman" w:eastAsia="Times New Roman" w:hAnsi="Times New Roman"/>
                <w:sz w:val="18"/>
                <w:szCs w:val="18"/>
              </w:rPr>
            </w:pPr>
          </w:p>
        </w:tc>
      </w:tr>
      <w:tr w:rsidR="00E863A2" w:rsidRPr="00E863A2" w:rsidTr="007D4741">
        <w:tc>
          <w:tcPr>
            <w:tcW w:w="675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Глава Плотниковского сельсовета</w:t>
            </w:r>
          </w:p>
        </w:tc>
        <w:tc>
          <w:tcPr>
            <w:tcW w:w="282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             А.И. Злыднев</w:t>
            </w:r>
          </w:p>
          <w:p w:rsidR="00E863A2" w:rsidRPr="00E863A2" w:rsidRDefault="00E863A2" w:rsidP="00E863A2">
            <w:pPr>
              <w:spacing w:after="0" w:line="240" w:lineRule="auto"/>
              <w:jc w:val="both"/>
              <w:rPr>
                <w:rFonts w:ascii="Times New Roman" w:eastAsia="Times New Roman" w:hAnsi="Times New Roman"/>
                <w:sz w:val="18"/>
                <w:szCs w:val="18"/>
              </w:rPr>
            </w:pPr>
          </w:p>
        </w:tc>
      </w:tr>
      <w:tr w:rsidR="00E863A2" w:rsidRPr="00E863A2" w:rsidTr="007D4741">
        <w:tc>
          <w:tcPr>
            <w:tcW w:w="675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Глава Раскатихинского сельсовета</w:t>
            </w:r>
          </w:p>
        </w:tc>
        <w:tc>
          <w:tcPr>
            <w:tcW w:w="282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             А.А. Тутуков</w:t>
            </w:r>
          </w:p>
          <w:p w:rsidR="00E863A2" w:rsidRPr="00E863A2" w:rsidRDefault="00E863A2" w:rsidP="00E863A2">
            <w:pPr>
              <w:spacing w:after="0" w:line="240" w:lineRule="auto"/>
              <w:jc w:val="both"/>
              <w:rPr>
                <w:rFonts w:ascii="Times New Roman" w:eastAsia="Times New Roman" w:hAnsi="Times New Roman"/>
                <w:sz w:val="18"/>
                <w:szCs w:val="18"/>
              </w:rPr>
            </w:pPr>
          </w:p>
        </w:tc>
      </w:tr>
      <w:tr w:rsidR="00E863A2" w:rsidRPr="00E863A2" w:rsidTr="007D4741">
        <w:tc>
          <w:tcPr>
            <w:tcW w:w="675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Глава Чернавского сельсовета</w:t>
            </w:r>
          </w:p>
        </w:tc>
        <w:tc>
          <w:tcPr>
            <w:tcW w:w="282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            Г.И. Иргалеев</w:t>
            </w:r>
          </w:p>
          <w:p w:rsidR="00E863A2" w:rsidRPr="00E863A2" w:rsidRDefault="00E863A2" w:rsidP="00E863A2">
            <w:pPr>
              <w:spacing w:after="0" w:line="240" w:lineRule="auto"/>
              <w:jc w:val="both"/>
              <w:rPr>
                <w:rFonts w:ascii="Times New Roman" w:eastAsia="Times New Roman" w:hAnsi="Times New Roman"/>
                <w:sz w:val="18"/>
                <w:szCs w:val="18"/>
              </w:rPr>
            </w:pPr>
          </w:p>
        </w:tc>
      </w:tr>
      <w:tr w:rsidR="00E863A2" w:rsidRPr="00E863A2" w:rsidTr="007D4741">
        <w:tc>
          <w:tcPr>
            <w:tcW w:w="675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Глава Ялымского сельсовета</w:t>
            </w:r>
          </w:p>
        </w:tc>
        <w:tc>
          <w:tcPr>
            <w:tcW w:w="2820" w:type="dxa"/>
            <w:shd w:val="clear" w:color="auto" w:fill="auto"/>
          </w:tcPr>
          <w:p w:rsidR="00E863A2" w:rsidRPr="00E863A2" w:rsidRDefault="00E863A2" w:rsidP="00E863A2">
            <w:pPr>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            О.Ф. Зайцева</w:t>
            </w:r>
          </w:p>
          <w:p w:rsidR="00E863A2" w:rsidRPr="00E863A2" w:rsidRDefault="00E863A2" w:rsidP="00E863A2">
            <w:pPr>
              <w:spacing w:after="0" w:line="240" w:lineRule="auto"/>
              <w:jc w:val="both"/>
              <w:rPr>
                <w:rFonts w:ascii="Times New Roman" w:eastAsia="Times New Roman" w:hAnsi="Times New Roman"/>
                <w:sz w:val="18"/>
                <w:szCs w:val="18"/>
              </w:rPr>
            </w:pPr>
          </w:p>
        </w:tc>
      </w:tr>
    </w:tbl>
    <w:p w:rsidR="00E863A2" w:rsidRPr="00E863A2" w:rsidRDefault="00E863A2" w:rsidP="00E863A2">
      <w:pPr>
        <w:autoSpaceDE w:val="0"/>
        <w:autoSpaceDN w:val="0"/>
        <w:adjustRightInd w:val="0"/>
        <w:spacing w:after="0" w:line="240" w:lineRule="auto"/>
        <w:rPr>
          <w:rFonts w:ascii="Times New Roman" w:eastAsia="Times New Roman" w:hAnsi="Times New Roman"/>
          <w:sz w:val="18"/>
          <w:szCs w:val="18"/>
        </w:rPr>
      </w:pPr>
    </w:p>
    <w:p w:rsidR="00E863A2" w:rsidRPr="00E863A2" w:rsidRDefault="00E863A2" w:rsidP="00E863A2">
      <w:pPr>
        <w:shd w:val="clear" w:color="auto" w:fill="FFFFFF"/>
        <w:spacing w:after="0" w:line="240" w:lineRule="auto"/>
        <w:jc w:val="right"/>
        <w:rPr>
          <w:rFonts w:ascii="Times New Roman" w:eastAsia="Times New Roman" w:hAnsi="Times New Roman"/>
          <w:sz w:val="18"/>
          <w:szCs w:val="18"/>
        </w:rPr>
      </w:pPr>
      <w:r w:rsidRPr="00E863A2">
        <w:rPr>
          <w:rFonts w:ascii="Times New Roman" w:eastAsia="Times New Roman" w:hAnsi="Times New Roman"/>
          <w:sz w:val="18"/>
          <w:szCs w:val="18"/>
        </w:rPr>
        <w:t>Принят решением Думы Притобольного</w:t>
      </w:r>
    </w:p>
    <w:p w:rsidR="00E863A2" w:rsidRPr="00E863A2" w:rsidRDefault="00E863A2" w:rsidP="00E863A2">
      <w:pPr>
        <w:shd w:val="clear" w:color="auto" w:fill="FFFFFF"/>
        <w:spacing w:after="0" w:line="240" w:lineRule="auto"/>
        <w:jc w:val="right"/>
        <w:rPr>
          <w:rFonts w:ascii="Times New Roman" w:eastAsia="Times New Roman" w:hAnsi="Times New Roman"/>
          <w:sz w:val="18"/>
          <w:szCs w:val="18"/>
        </w:rPr>
      </w:pPr>
      <w:r w:rsidRPr="00E863A2">
        <w:rPr>
          <w:rFonts w:ascii="Times New Roman" w:eastAsia="Times New Roman" w:hAnsi="Times New Roman"/>
          <w:sz w:val="18"/>
          <w:szCs w:val="18"/>
        </w:rPr>
        <w:t>муниципального округа  Курганской области</w:t>
      </w:r>
    </w:p>
    <w:p w:rsidR="00E863A2" w:rsidRPr="00E863A2" w:rsidRDefault="00E863A2" w:rsidP="00E863A2">
      <w:pPr>
        <w:shd w:val="clear" w:color="auto" w:fill="FFFFFF"/>
        <w:spacing w:after="0" w:line="240" w:lineRule="auto"/>
        <w:jc w:val="right"/>
        <w:rPr>
          <w:rFonts w:ascii="Times New Roman" w:eastAsia="Times New Roman" w:hAnsi="Times New Roman"/>
          <w:sz w:val="18"/>
          <w:szCs w:val="18"/>
        </w:rPr>
      </w:pPr>
      <w:r w:rsidRPr="00E863A2">
        <w:rPr>
          <w:rFonts w:ascii="Times New Roman" w:eastAsia="Times New Roman" w:hAnsi="Times New Roman"/>
          <w:sz w:val="18"/>
          <w:szCs w:val="18"/>
        </w:rPr>
        <w:t>от 15 июня 2023 года № 40</w:t>
      </w:r>
    </w:p>
    <w:p w:rsidR="00E863A2" w:rsidRPr="00E863A2" w:rsidRDefault="00E863A2" w:rsidP="00E863A2">
      <w:pPr>
        <w:shd w:val="clear" w:color="auto" w:fill="FFFFFF"/>
        <w:spacing w:after="0" w:line="240" w:lineRule="auto"/>
        <w:jc w:val="both"/>
        <w:rPr>
          <w:rFonts w:ascii="Times New Roman" w:eastAsia="Times New Roman" w:hAnsi="Times New Roman"/>
          <w:sz w:val="18"/>
          <w:szCs w:val="18"/>
        </w:rPr>
      </w:pPr>
    </w:p>
    <w:p w:rsidR="00E863A2" w:rsidRPr="00E863A2" w:rsidRDefault="00E863A2" w:rsidP="00E863A2">
      <w:pPr>
        <w:shd w:val="clear" w:color="auto" w:fill="FFFFFF"/>
        <w:spacing w:after="0" w:line="240" w:lineRule="auto"/>
        <w:jc w:val="center"/>
        <w:rPr>
          <w:rFonts w:ascii="Times New Roman" w:eastAsia="Times New Roman" w:hAnsi="Times New Roman"/>
          <w:sz w:val="18"/>
          <w:szCs w:val="18"/>
        </w:rPr>
      </w:pPr>
      <w:r w:rsidRPr="00E863A2">
        <w:rPr>
          <w:rFonts w:ascii="Times New Roman" w:eastAsia="Times New Roman" w:hAnsi="Times New Roman"/>
          <w:b/>
          <w:bCs/>
          <w:sz w:val="18"/>
          <w:szCs w:val="18"/>
        </w:rPr>
        <w:t>УСТАВ</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ПРИТОБОЛЬНОГО МУНИЦИПАЛЬНОГО ОКРУГА</w:t>
      </w:r>
    </w:p>
    <w:p w:rsidR="00E863A2" w:rsidRPr="00E863A2" w:rsidRDefault="00E863A2" w:rsidP="00E863A2">
      <w:pPr>
        <w:shd w:val="clear" w:color="auto" w:fill="FFFFFF"/>
        <w:spacing w:after="0" w:line="240" w:lineRule="auto"/>
        <w:jc w:val="center"/>
        <w:rPr>
          <w:rFonts w:ascii="Times New Roman" w:eastAsia="Times New Roman" w:hAnsi="Times New Roman"/>
          <w:sz w:val="18"/>
          <w:szCs w:val="18"/>
        </w:rPr>
      </w:pPr>
      <w:r w:rsidRPr="00E863A2">
        <w:rPr>
          <w:rFonts w:ascii="Times New Roman" w:eastAsia="Times New Roman" w:hAnsi="Times New Roman"/>
          <w:b/>
          <w:bCs/>
          <w:sz w:val="18"/>
          <w:szCs w:val="18"/>
        </w:rPr>
        <w:t>КУРГАНСКОЙ ОБЛАСТИ</w:t>
      </w:r>
    </w:p>
    <w:p w:rsidR="00E863A2" w:rsidRPr="00E863A2" w:rsidRDefault="00E863A2" w:rsidP="00E863A2">
      <w:pPr>
        <w:shd w:val="clear" w:color="auto" w:fill="FFFFFF"/>
        <w:spacing w:after="0" w:line="240" w:lineRule="auto"/>
        <w:jc w:val="both"/>
        <w:rPr>
          <w:rFonts w:ascii="Times New Roman" w:eastAsia="Times New Roman" w:hAnsi="Times New Roman"/>
          <w:sz w:val="18"/>
          <w:szCs w:val="18"/>
        </w:rPr>
      </w:pPr>
    </w:p>
    <w:p w:rsidR="00E863A2" w:rsidRPr="00E863A2" w:rsidRDefault="00E863A2" w:rsidP="00E863A2">
      <w:pPr>
        <w:spacing w:after="0" w:line="240" w:lineRule="auto"/>
        <w:jc w:val="center"/>
        <w:rPr>
          <w:rFonts w:ascii="Times New Roman" w:eastAsia="Times New Roman" w:hAnsi="Times New Roman"/>
          <w:sz w:val="18"/>
          <w:szCs w:val="18"/>
        </w:rPr>
      </w:pPr>
      <w:r w:rsidRPr="00E863A2">
        <w:rPr>
          <w:rFonts w:ascii="Times New Roman" w:eastAsia="Times New Roman" w:hAnsi="Times New Roman"/>
          <w:sz w:val="18"/>
          <w:szCs w:val="18"/>
        </w:rPr>
        <w:t>2023 год</w:t>
      </w:r>
    </w:p>
    <w:p w:rsidR="00E863A2" w:rsidRPr="00E863A2" w:rsidRDefault="00E863A2" w:rsidP="00E863A2">
      <w:pPr>
        <w:pageBreakBefore/>
        <w:widowControl w:val="0"/>
        <w:autoSpaceDE w:val="0"/>
        <w:autoSpaceDN w:val="0"/>
        <w:spacing w:after="0" w:line="240" w:lineRule="auto"/>
        <w:ind w:firstLine="709"/>
        <w:jc w:val="center"/>
        <w:rPr>
          <w:rFonts w:ascii="Times New Roman" w:eastAsia="Cambria" w:hAnsi="Times New Roman"/>
          <w:b/>
          <w:sz w:val="18"/>
          <w:szCs w:val="18"/>
          <w:lang w:eastAsia="en-US"/>
        </w:rPr>
      </w:pPr>
      <w:r w:rsidRPr="00E863A2">
        <w:rPr>
          <w:rFonts w:ascii="Times New Roman" w:eastAsia="Cambria" w:hAnsi="Times New Roman"/>
          <w:b/>
          <w:sz w:val="18"/>
          <w:szCs w:val="18"/>
          <w:lang w:eastAsia="en-US"/>
        </w:rPr>
        <w:lastRenderedPageBreak/>
        <w:t>УСТАВ</w:t>
      </w:r>
    </w:p>
    <w:p w:rsidR="00E863A2" w:rsidRPr="00E863A2" w:rsidRDefault="00E863A2" w:rsidP="00E863A2">
      <w:pPr>
        <w:widowControl w:val="0"/>
        <w:autoSpaceDE w:val="0"/>
        <w:autoSpaceDN w:val="0"/>
        <w:spacing w:after="0" w:line="240" w:lineRule="auto"/>
        <w:ind w:firstLine="709"/>
        <w:jc w:val="center"/>
        <w:rPr>
          <w:rFonts w:ascii="Times New Roman" w:eastAsia="Cambria" w:hAnsi="Times New Roman"/>
          <w:b/>
          <w:sz w:val="18"/>
          <w:szCs w:val="18"/>
          <w:lang w:eastAsia="en-US"/>
        </w:rPr>
      </w:pPr>
      <w:r w:rsidRPr="00E863A2">
        <w:rPr>
          <w:rFonts w:ascii="Times New Roman" w:eastAsia="Cambria" w:hAnsi="Times New Roman"/>
          <w:b/>
          <w:sz w:val="18"/>
          <w:szCs w:val="18"/>
          <w:lang w:eastAsia="en-US"/>
        </w:rPr>
        <w:t>ПРИТОБОЛЬНОГО МУНИЦИПАЛЬНОГО ОКРУГА</w:t>
      </w:r>
    </w:p>
    <w:p w:rsidR="00E863A2" w:rsidRPr="00E863A2" w:rsidRDefault="00E863A2" w:rsidP="00E863A2">
      <w:pPr>
        <w:widowControl w:val="0"/>
        <w:autoSpaceDE w:val="0"/>
        <w:autoSpaceDN w:val="0"/>
        <w:spacing w:after="0" w:line="240" w:lineRule="auto"/>
        <w:ind w:firstLine="709"/>
        <w:jc w:val="center"/>
        <w:rPr>
          <w:rFonts w:ascii="Times New Roman" w:eastAsia="Cambria" w:hAnsi="Times New Roman"/>
          <w:b/>
          <w:sz w:val="18"/>
          <w:szCs w:val="18"/>
          <w:lang w:eastAsia="en-US"/>
        </w:rPr>
      </w:pPr>
      <w:r w:rsidRPr="00E863A2">
        <w:rPr>
          <w:rFonts w:ascii="Times New Roman" w:eastAsia="Cambria" w:hAnsi="Times New Roman"/>
          <w:b/>
          <w:sz w:val="18"/>
          <w:szCs w:val="18"/>
          <w:lang w:eastAsia="en-US"/>
        </w:rPr>
        <w:t>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Устав Притобольного муниципального округа Курганской области принят в целях определения основных положений организации и осуществления местного самоуправления в муниципальном образовании Притобольном муниципальном округе 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Глава I. Общие положения</w:t>
      </w:r>
    </w:p>
    <w:p w:rsidR="00E863A2" w:rsidRPr="00E863A2" w:rsidRDefault="00E863A2" w:rsidP="00E863A2">
      <w:pPr>
        <w:shd w:val="clear" w:color="auto" w:fill="FFFFFF"/>
        <w:spacing w:after="0" w:line="240" w:lineRule="auto"/>
        <w:jc w:val="center"/>
        <w:rPr>
          <w:rFonts w:ascii="Times New Roman" w:eastAsia="Times New Roman" w:hAnsi="Times New Roman"/>
          <w:sz w:val="18"/>
          <w:szCs w:val="18"/>
        </w:rPr>
      </w:pP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1. Правовой статус Устава Притобольного муниципального округа</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Курганской области</w:t>
      </w:r>
    </w:p>
    <w:p w:rsidR="00E863A2" w:rsidRPr="00E863A2" w:rsidRDefault="00E863A2" w:rsidP="00E863A2">
      <w:pPr>
        <w:shd w:val="clear" w:color="auto" w:fill="FFFFFF"/>
        <w:tabs>
          <w:tab w:val="left" w:pos="284"/>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Устав Притобольного муниципального округа Курганской области (далее – Устав) разработан в соответствии с Конституцией Российской Федерации, Федеральным законом от 6 октября 2003 года № 131 - 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E863A2" w:rsidRPr="00E863A2" w:rsidRDefault="00E863A2" w:rsidP="00E863A2">
      <w:pPr>
        <w:shd w:val="clear" w:color="auto" w:fill="FFFFFF"/>
        <w:tabs>
          <w:tab w:val="left" w:pos="993"/>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Устав является актом высшей юридической силы в системе муниципальных правовых актов муниципального образования Притобольного муниципального округа Курганской области, имеет прямое действие и применяется на всей территории Притобольного муниципального округа Курганской области. Иные муниципальные правовые акты Притобольного муниципального округа Курганской области не должны противоречить Уставу.</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3. Нормы Устава обязательны для исполнения всеми расположенными на территории Притобольного муниципального округа Курганской области предприятиями, организациями независимо от их организационно - правовых форм, а также органами местного самоуправления Притобольного муниципального округа Курганской области и гражданами. </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2. Правовой статус Притобольного муниципального округа</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Курганской области</w:t>
      </w:r>
    </w:p>
    <w:p w:rsidR="00E863A2" w:rsidRPr="00E863A2" w:rsidRDefault="00E863A2" w:rsidP="00E863A2">
      <w:pPr>
        <w:shd w:val="clear" w:color="auto" w:fill="FFFFFF"/>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t>1. Притобольному муниципальному округу Курганской области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присвоен статус муниципального округа.</w:t>
      </w:r>
    </w:p>
    <w:p w:rsidR="00E863A2" w:rsidRPr="00E863A2" w:rsidRDefault="00E863A2" w:rsidP="00E863A2">
      <w:pPr>
        <w:shd w:val="clear" w:color="auto" w:fill="FFFFFF"/>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t>2. Административным центром Притобольного муниципального округа Курганской области, в котором в соответствии с указанным законом находится Дума Притобольного муниципального округа Курганской области, является село Глядянское.</w:t>
      </w:r>
    </w:p>
    <w:p w:rsidR="00E863A2" w:rsidRPr="00E863A2" w:rsidRDefault="00E863A2" w:rsidP="00E863A2">
      <w:pPr>
        <w:shd w:val="clear" w:color="auto" w:fill="FFFFFF"/>
        <w:tabs>
          <w:tab w:val="left" w:pos="993"/>
        </w:tabs>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3. Границы Притобольного муниципального округа</w:t>
      </w:r>
    </w:p>
    <w:p w:rsidR="00E863A2" w:rsidRPr="00E863A2" w:rsidRDefault="00E863A2" w:rsidP="00E863A2">
      <w:pPr>
        <w:shd w:val="clear" w:color="auto" w:fill="FFFFFF"/>
        <w:tabs>
          <w:tab w:val="left" w:pos="993"/>
        </w:tabs>
        <w:spacing w:after="0" w:line="240" w:lineRule="auto"/>
        <w:ind w:firstLine="709"/>
        <w:jc w:val="center"/>
        <w:rPr>
          <w:rFonts w:ascii="Times New Roman" w:eastAsia="Times New Roman" w:hAnsi="Times New Roman"/>
          <w:sz w:val="18"/>
          <w:szCs w:val="18"/>
        </w:rPr>
      </w:pPr>
      <w:r w:rsidRPr="00E863A2">
        <w:rPr>
          <w:rFonts w:ascii="Times New Roman" w:eastAsia="Times New Roman" w:hAnsi="Times New Roman"/>
          <w:b/>
          <w:bCs/>
          <w:sz w:val="18"/>
          <w:szCs w:val="18"/>
        </w:rPr>
        <w:t>Курганской области и порядок их изменения</w:t>
      </w:r>
    </w:p>
    <w:p w:rsidR="00E863A2" w:rsidRPr="00E863A2" w:rsidRDefault="00E863A2" w:rsidP="00E863A2">
      <w:pPr>
        <w:shd w:val="clear" w:color="auto" w:fill="FFFFFF"/>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t>1. Территория Притобольного муниципального округа Курганской области определена границами, которые установлены Законом Курганской области от 30 декабря 2022 года № 105 «Об установлении границ муниципального образования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t>2. Установление и изменение границ Притобольного муниципального округа Курганской области осуществляется в соответствии с Федеральным законом от 6 октября 2003 года № 131 - ФЗ «Об общих принципах организации местного самоуправления в Российской Федерации».</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4. Наименование, территория и состав территории</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1.Наименование муниципального образования – Притобольный муниципальный округ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В состав территории Притобольного муниципального округа Курганской области входят следующие населенные пункты:</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1) деревня Арсеновка;</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2) деревня Банщиково;</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3) село Боровлянка;</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4) деревня Вавилкова;</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5) деревня Верхнеберезово;</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6) поселок сельского типа Водный;</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7) село Гладковское;</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8) село Глядянское;</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9) село Давыдовка;</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10) деревня Ершовка;</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11) деревня Заборская;</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12) село Камышное;</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13) деревня Комановка;</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14) село Межборное;</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15) деревня Мочалово;</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16) село Нагорское;</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17) село Нижнеберезово;</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18) деревня Нижняя Алабуга;</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19) деревня Новая Деревня;</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20) деревня Новокаминка;</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21) деревня Обрядовка;</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22) село Обухово;</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23) деревня Осиновка;</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24) деревня Патраки;</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25) село Плотниково;</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26) деревня Подгорная;</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27) деревня Покровка;</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28) деревня Поляковка;</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29) село Притобольное;</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30) село Раскатиха;</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lastRenderedPageBreak/>
        <w:t>31) поселок сельского типа Сосновый;</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32) деревня Туманова;</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33) село Утятское;</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34) село Чернавское;</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35) село Ялым;</w:t>
      </w:r>
    </w:p>
    <w:p w:rsidR="00E863A2" w:rsidRPr="00E863A2" w:rsidRDefault="00E863A2" w:rsidP="00E863A2">
      <w:pPr>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36) село Ярославское;</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hAnsi="Times New Roman"/>
          <w:sz w:val="18"/>
          <w:szCs w:val="18"/>
        </w:rPr>
        <w:t>37) деревня Ясная</w:t>
      </w:r>
    </w:p>
    <w:p w:rsidR="00E863A2" w:rsidRPr="00E863A2" w:rsidRDefault="00E863A2" w:rsidP="00E863A2">
      <w:pPr>
        <w:shd w:val="clear" w:color="auto" w:fill="FFFFFF"/>
        <w:spacing w:after="0" w:line="240" w:lineRule="auto"/>
        <w:jc w:val="both"/>
        <w:rPr>
          <w:rFonts w:ascii="Times New Roman" w:eastAsia="Times New Roman" w:hAnsi="Times New Roman"/>
          <w:sz w:val="18"/>
          <w:szCs w:val="18"/>
        </w:rPr>
      </w:pPr>
      <w:r w:rsidRPr="00E863A2">
        <w:rPr>
          <w:rFonts w:ascii="Times New Roman" w:eastAsia="Times New Roman" w:hAnsi="Times New Roman"/>
          <w:sz w:val="18"/>
          <w:szCs w:val="18"/>
        </w:rPr>
        <w:t>и 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5. Официальные символы Притобольного муниципального округа</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Курганской области и порядок их официального использования</w:t>
      </w:r>
    </w:p>
    <w:p w:rsidR="00E863A2" w:rsidRPr="00E863A2" w:rsidRDefault="00E863A2" w:rsidP="00E863A2">
      <w:pPr>
        <w:shd w:val="clear" w:color="auto" w:fill="FFFFFF"/>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t>1. Притобольный 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 Притобольного муниципального округа Курганской области устанавливается решением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t>2. Официальные символы Притобольного муниципального округа Курганской области подлежат государственной регистрации в порядке, установленном федеральным законодательством.</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Глава II. Правовые основы организации и осуществления местного самоуправления в Притобольном муниципальном округе Курганской области</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6. Вопросы местного значения Притобольного муниципального округа</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Курганской области</w:t>
      </w:r>
    </w:p>
    <w:p w:rsidR="00E863A2" w:rsidRPr="00E863A2" w:rsidRDefault="00E863A2" w:rsidP="00E863A2">
      <w:pPr>
        <w:spacing w:after="0" w:line="240" w:lineRule="auto"/>
        <w:ind w:firstLine="567"/>
        <w:jc w:val="both"/>
        <w:rPr>
          <w:rFonts w:ascii="Times New Roman" w:eastAsia="Times New Roman" w:hAnsi="Times New Roman"/>
          <w:sz w:val="18"/>
          <w:szCs w:val="18"/>
        </w:rPr>
      </w:pPr>
      <w:r w:rsidRPr="00E863A2">
        <w:rPr>
          <w:rFonts w:ascii="Times New Roman" w:eastAsia="Times New Roman" w:hAnsi="Times New Roman"/>
          <w:sz w:val="18"/>
          <w:szCs w:val="18"/>
        </w:rPr>
        <w:t>1. К вопросам местного значения Притобольного муниципального округа Курганской области относятся: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составление и рассмотрение проекта бюджета Притобольного муниципального округа Курганской области, утверждение и исполнение бюджета Притобольного муниципального округа Курганской области, осуществление контроля за его исполнением, составление и утверждение отчета об исполнении бюджета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установление, изменение и отмена местных налогов и сборов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владение, пользование и распоряжение имуществом, находящимся в муниципальной собственности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организация в границах Притобольного муниципального округа Курганской области электро -, тепло -, газо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6) дорожная деятельность в отношении автомобильных дорог местного значения в границах Притобольного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Притобольного муниципального округа Курганской области,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E863A2">
          <w:rPr>
            <w:rFonts w:ascii="Times New Roman" w:eastAsia="Times New Roman" w:hAnsi="Times New Roman"/>
            <w:sz w:val="18"/>
            <w:szCs w:val="18"/>
          </w:rPr>
          <w:t>законодательством</w:t>
        </w:r>
      </w:hyperlink>
      <w:r w:rsidRPr="00E863A2">
        <w:rPr>
          <w:rFonts w:ascii="Times New Roman" w:eastAsia="Times New Roman" w:hAnsi="Times New Roman"/>
          <w:sz w:val="18"/>
          <w:szCs w:val="18"/>
        </w:rPr>
        <w:t xml:space="preserve"> Российской Федерации;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7) обеспечение проживающих в Притобольного муниципальном округе Курганской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E863A2">
          <w:rPr>
            <w:rFonts w:ascii="Times New Roman" w:eastAsia="Times New Roman" w:hAnsi="Times New Roman"/>
            <w:sz w:val="18"/>
            <w:szCs w:val="18"/>
          </w:rPr>
          <w:t>законодательством</w:t>
        </w:r>
      </w:hyperlink>
      <w:r w:rsidRPr="00E863A2">
        <w:rPr>
          <w:rFonts w:ascii="Times New Roman" w:eastAsia="Times New Roman" w:hAnsi="Times New Roman"/>
          <w:sz w:val="18"/>
          <w:szCs w:val="18"/>
        </w:rPr>
        <w:t>;</w:t>
      </w:r>
    </w:p>
    <w:p w:rsidR="00E863A2" w:rsidRPr="00E863A2" w:rsidRDefault="00E863A2" w:rsidP="00E863A2">
      <w:pPr>
        <w:shd w:val="clear" w:color="auto" w:fill="FFFFFF"/>
        <w:tabs>
          <w:tab w:val="left" w:pos="567"/>
          <w:tab w:val="left" w:pos="709"/>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8) создание условий для предоставления транспортных услуг населению и организация транспортного обслуживания населения в границах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Притобольного муниципального округа Курганской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863A2" w:rsidRPr="00E863A2" w:rsidRDefault="00E863A2" w:rsidP="00E863A2">
      <w:pPr>
        <w:shd w:val="clear" w:color="auto" w:fill="FFFFFF"/>
        <w:tabs>
          <w:tab w:val="left" w:pos="426"/>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11) участие в предупреждении и ликвидации последствий чрезвычайных ситуаций в границах Притобольного муниципального округа Курганской области;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12)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13) обеспечение первичных мер пожарной безопасности в границах Притобольного муниципального округа Курганской области;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14) организация мероприятий по охране окружающей среды в границах Притобольного муниципального округа Курганской области;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16) создание условий для оказания медицинской помощи населению на территории Притобольного муниципального округа Курганской области (за исключением территорий муниципальных, городских округов, включенных в утвержденный Правительством Российской Федерации </w:t>
      </w:r>
      <w:hyperlink r:id="rId10" w:history="1">
        <w:r w:rsidRPr="00E863A2">
          <w:rPr>
            <w:rFonts w:ascii="Times New Roman" w:eastAsia="Times New Roman" w:hAnsi="Times New Roman"/>
            <w:sz w:val="18"/>
            <w:szCs w:val="18"/>
          </w:rPr>
          <w:t>перечень</w:t>
        </w:r>
      </w:hyperlink>
      <w:r w:rsidRPr="00E863A2">
        <w:rPr>
          <w:rFonts w:ascii="Times New Roman" w:eastAsia="Times New Roman" w:hAnsi="Times New Roman"/>
          <w:sz w:val="18"/>
          <w:szCs w:val="1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E863A2">
          <w:rPr>
            <w:rFonts w:ascii="Times New Roman" w:eastAsia="Times New Roman" w:hAnsi="Times New Roman"/>
            <w:sz w:val="18"/>
            <w:szCs w:val="18"/>
          </w:rPr>
          <w:t>органу</w:t>
        </w:r>
      </w:hyperlink>
      <w:r w:rsidRPr="00E863A2">
        <w:rPr>
          <w:rFonts w:ascii="Times New Roman" w:eastAsia="Times New Roman" w:hAnsi="Times New Roman"/>
          <w:sz w:val="18"/>
          <w:szCs w:val="18"/>
        </w:rPr>
        <w:t xml:space="preserve"> исполнительной власти, осуществляющему функции по медико - 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17) создание условий для обеспечения жителей Притобольного муниципального округа Курганской области услугами связи, общественного питания, торговли и бытового обслуживания;</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18) организация библиотечного обслуживания населения, комплектование и обеспечение сохранности библиотечных фондов библиотек Притобольного муниципального округа Курганской области;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19) создание условий для организации досуга и обеспечения жителей Притобольного муниципального округа Курганской области услугами организаций культуры;</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20) сохранение, использование и популяризация объектов культурного наследия (памятников истории и культуры), находящихся в собственности Притобольного муниципального округа Курганской области, охрана объектов культурного наследия (памятников истории и культуры) местного (муниципального) значения, расположенных на территории Притобольного муниципального округа Курганской области;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Притобольном муниципальном округе Курганской области;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22) </w:t>
      </w:r>
      <w:hyperlink r:id="rId12" w:history="1">
        <w:r w:rsidRPr="00E863A2">
          <w:rPr>
            <w:rFonts w:ascii="Times New Roman" w:eastAsia="Times New Roman" w:hAnsi="Times New Roman"/>
            <w:sz w:val="18"/>
            <w:szCs w:val="18"/>
          </w:rPr>
          <w:t>обеспечение условий</w:t>
        </w:r>
      </w:hyperlink>
      <w:r w:rsidRPr="00E863A2">
        <w:rPr>
          <w:rFonts w:ascii="Times New Roman" w:eastAsia="Times New Roman" w:hAnsi="Times New Roman"/>
          <w:sz w:val="18"/>
          <w:szCs w:val="18"/>
        </w:rPr>
        <w:t xml:space="preserve"> для развития на территории Притобольного муниципального округа Курганской области физической культуры, школьного спорта и массового спорта, организация проведения официальных физкультурно - оздоровительных и спортивных мероприятий Притобольного муниципального округа Курганской области;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23) создание условий для массового отдыха жителей Притобольного муниципального округа Курганской области и организация обустройства мест массового отдыха населения;</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24) формирование и содержание муниципального архива;</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25) организация ритуальных услуг и содержание мест захоронения;</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27) утверждение правил благоустройства территории Притобольного муниципального округа Курганской области, осуществление муниципального контроля в сфере благоустройства, предметом которого является соблюдение правил благоустройства территории Притобольного муниципального округа Курганской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Притобольного муниципального округа Курганской области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Притобольного муниципального округа Курганской области;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28) утверждение генеральных планов Притобольного муниципального округа Курганской области, правил землепользования и застройки, утверждение подготовленной на основе генеральных планов Притобольного муниципального округа Курганской области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E863A2">
          <w:rPr>
            <w:rFonts w:ascii="Times New Roman" w:eastAsia="Times New Roman" w:hAnsi="Times New Roman"/>
            <w:sz w:val="18"/>
            <w:szCs w:val="18"/>
          </w:rPr>
          <w:t>кодексом</w:t>
        </w:r>
      </w:hyperlink>
      <w:r w:rsidRPr="00E863A2">
        <w:rPr>
          <w:rFonts w:ascii="Times New Roman" w:eastAsia="Times New Roman" w:hAnsi="Times New Roman"/>
          <w:sz w:val="18"/>
          <w:szCs w:val="1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Притобольного муниципального округа Курганской области, утверждение местных нормативов градостроительного проектирования Притобольного муниципального округа Курганской области, ведение информационной системы обеспечения градостроительной деятельности, осуществляемой на территории Притобольного муниципального округа Курганской области, резервирование земель и изъятие земельных участков в границах Притобольного муниципального округа Курганской области для муниципальных нужд, осуществление муниципального земельного контроля в границах Притобольного муниципального округа Курганской области, осуществление в случаях, предусмотренных Градостроительным </w:t>
      </w:r>
      <w:hyperlink r:id="rId14" w:history="1">
        <w:r w:rsidRPr="00E863A2">
          <w:rPr>
            <w:rFonts w:ascii="Times New Roman" w:eastAsia="Times New Roman" w:hAnsi="Times New Roman"/>
            <w:sz w:val="18"/>
            <w:szCs w:val="18"/>
          </w:rPr>
          <w:t>кодексом</w:t>
        </w:r>
      </w:hyperlink>
      <w:r w:rsidRPr="00E863A2">
        <w:rPr>
          <w:rFonts w:ascii="Times New Roman" w:eastAsia="Times New Roman" w:hAnsi="Times New Roman"/>
          <w:sz w:val="18"/>
          <w:szCs w:val="1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5" w:history="1">
        <w:r w:rsidRPr="00E863A2">
          <w:rPr>
            <w:rFonts w:ascii="Times New Roman" w:eastAsia="Times New Roman" w:hAnsi="Times New Roman"/>
            <w:sz w:val="18"/>
            <w:szCs w:val="18"/>
          </w:rPr>
          <w:t>уведомления</w:t>
        </w:r>
      </w:hyperlink>
      <w:r w:rsidRPr="00E863A2">
        <w:rPr>
          <w:rFonts w:ascii="Times New Roman" w:eastAsia="Times New Roman" w:hAnsi="Times New Roman"/>
          <w:sz w:val="18"/>
          <w:szCs w:val="18"/>
        </w:rPr>
        <w:t xml:space="preserve"> о соответствии указанных в </w:t>
      </w:r>
      <w:hyperlink r:id="rId16" w:history="1">
        <w:r w:rsidRPr="00E863A2">
          <w:rPr>
            <w:rFonts w:ascii="Times New Roman" w:eastAsia="Times New Roman" w:hAnsi="Times New Roman"/>
            <w:sz w:val="18"/>
            <w:szCs w:val="18"/>
          </w:rPr>
          <w:t>уведомлении</w:t>
        </w:r>
      </w:hyperlink>
      <w:r w:rsidRPr="00E863A2">
        <w:rPr>
          <w:rFonts w:ascii="Times New Roman" w:eastAsia="Times New Roman" w:hAnsi="Times New Roman"/>
          <w:sz w:val="18"/>
          <w:szCs w:val="1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7" w:history="1">
        <w:r w:rsidRPr="00E863A2">
          <w:rPr>
            <w:rFonts w:ascii="Times New Roman" w:eastAsia="Times New Roman" w:hAnsi="Times New Roman"/>
            <w:sz w:val="18"/>
            <w:szCs w:val="18"/>
          </w:rPr>
          <w:t>уведомления</w:t>
        </w:r>
      </w:hyperlink>
      <w:r w:rsidRPr="00E863A2">
        <w:rPr>
          <w:rFonts w:ascii="Times New Roman" w:eastAsia="Times New Roman" w:hAnsi="Times New Roman"/>
          <w:sz w:val="18"/>
          <w:szCs w:val="1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Pr="00E863A2">
          <w:rPr>
            <w:rFonts w:ascii="Times New Roman" w:eastAsia="Times New Roman" w:hAnsi="Times New Roman"/>
            <w:sz w:val="18"/>
            <w:szCs w:val="18"/>
          </w:rPr>
          <w:t>кодексом</w:t>
        </w:r>
      </w:hyperlink>
      <w:r w:rsidRPr="00E863A2">
        <w:rPr>
          <w:rFonts w:ascii="Times New Roman" w:eastAsia="Times New Roman" w:hAnsi="Times New Roman"/>
          <w:sz w:val="18"/>
          <w:szCs w:val="18"/>
        </w:rPr>
        <w:t xml:space="preserve"> Российской Федерации;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Притобольного муниципального округа Курганской области, аннулирование таких разрешений, выдача предписаний о демонтаже самовольно установленных рекламных конструкций на территории Притобольного муниципального округа Курганской области, осуществляемые в соответствии с Федеральным </w:t>
      </w:r>
      <w:hyperlink r:id="rId19" w:history="1">
        <w:r w:rsidRPr="00E863A2">
          <w:rPr>
            <w:rFonts w:ascii="Times New Roman" w:eastAsia="Times New Roman" w:hAnsi="Times New Roman"/>
            <w:sz w:val="18"/>
            <w:szCs w:val="18"/>
          </w:rPr>
          <w:t>законом</w:t>
        </w:r>
      </w:hyperlink>
      <w:r w:rsidRPr="00E863A2">
        <w:rPr>
          <w:rFonts w:ascii="Times New Roman" w:eastAsia="Times New Roman" w:hAnsi="Times New Roman"/>
          <w:sz w:val="18"/>
          <w:szCs w:val="18"/>
        </w:rPr>
        <w:t xml:space="preserve"> «О рекламе»;</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Притобольного муниципального округа Курганской области, изменение, аннулирование таких наименований, размещение информации в государственном адресном реестре;</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31) организация и осуществление мероприятий по территориальной обороне и гражданской обороне, защите населения и территории Притобольного муниципального округа Курганской области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32) создание, содержание и организация деятельности аварийно - спасательных служб и (или) аварийно - спасательных формирований на территории Притобольного муниципального округа Курганской области;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33) создание, развитие и обеспечение охраны лечебно - оздоровительных местностей и курортов местного значения на территории Притобольного муниципального округа Курганской области, а также осуществление муниципального контроля в области охраны и использования особо охраняемых природных территорий местного значения;</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34) организация и осуществление мероприятий по мобилизационной подготовке муниципальных предприятий и учреждений, находящихся на территории Притобольного муниципального округа Курганской области;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35) осуществление мероприятий по обеспечению безопасности людей на водных объектах, охране их жизни и здоровья;</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37) организация и осуществление мероприятий по работе с детьми и молодежью в Притобольном муниципальном округе Курганской области;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38) осуществление в пределах, установленных водным </w:t>
      </w:r>
      <w:hyperlink r:id="rId20" w:history="1">
        <w:r w:rsidRPr="00E863A2">
          <w:rPr>
            <w:rFonts w:ascii="Times New Roman" w:eastAsia="Times New Roman" w:hAnsi="Times New Roman"/>
            <w:sz w:val="18"/>
            <w:szCs w:val="18"/>
          </w:rPr>
          <w:t>законодательством</w:t>
        </w:r>
      </w:hyperlink>
      <w:r w:rsidRPr="00E863A2">
        <w:rPr>
          <w:rFonts w:ascii="Times New Roman" w:eastAsia="Times New Roman" w:hAnsi="Times New Roman"/>
          <w:sz w:val="18"/>
          <w:szCs w:val="1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40) осуществление муниципального лесного контроля;</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41) обеспечение выполнения работ, необходимых для создания искусственных земельных участков для нужд муниципального округа в соответствии с федеральным </w:t>
      </w:r>
      <w:hyperlink r:id="rId21" w:history="1">
        <w:r w:rsidRPr="00E863A2">
          <w:rPr>
            <w:rFonts w:ascii="Times New Roman" w:eastAsia="Times New Roman" w:hAnsi="Times New Roman"/>
            <w:sz w:val="18"/>
            <w:szCs w:val="18"/>
          </w:rPr>
          <w:t>законом</w:t>
        </w:r>
      </w:hyperlink>
      <w:r w:rsidRPr="00E863A2">
        <w:rPr>
          <w:rFonts w:ascii="Times New Roman" w:eastAsia="Times New Roman" w:hAnsi="Times New Roman"/>
          <w:sz w:val="18"/>
          <w:szCs w:val="18"/>
        </w:rPr>
        <w:t>;</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42) осуществление мер по противодействию коррупции в границах Притобольного муниципального округа Курганской области;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43) организация в соответствии с Федеральным </w:t>
      </w:r>
      <w:hyperlink r:id="rId22" w:history="1">
        <w:r w:rsidRPr="00E863A2">
          <w:rPr>
            <w:rFonts w:ascii="Times New Roman" w:eastAsia="Times New Roman" w:hAnsi="Times New Roman"/>
            <w:sz w:val="18"/>
            <w:szCs w:val="18"/>
          </w:rPr>
          <w:t>законом</w:t>
        </w:r>
      </w:hyperlink>
      <w:r w:rsidRPr="00E863A2">
        <w:rPr>
          <w:rFonts w:ascii="Times New Roman" w:eastAsia="Times New Roman" w:hAnsi="Times New Roman"/>
          <w:sz w:val="18"/>
          <w:szCs w:val="18"/>
        </w:rPr>
        <w:t xml:space="preserve"> от 24 июля 2007 года №221-ФЗ «О кадастровой деятельности» выполнения комплексных кадастровых работ и утверждение карты-плана территории;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44) принятие решений и проведение на территории Притобольного муниципального округа Курганской области мероприятий по </w:t>
      </w:r>
      <w:hyperlink r:id="rId23" w:history="1">
        <w:r w:rsidRPr="00E863A2">
          <w:rPr>
            <w:rFonts w:ascii="Times New Roman" w:eastAsia="Times New Roman" w:hAnsi="Times New Roman"/>
            <w:sz w:val="18"/>
            <w:szCs w:val="18"/>
          </w:rPr>
          <w:t>выявлению</w:t>
        </w:r>
      </w:hyperlink>
      <w:r w:rsidRPr="00E863A2">
        <w:rPr>
          <w:rFonts w:ascii="Times New Roman" w:eastAsia="Times New Roman" w:hAnsi="Times New Roman"/>
          <w:sz w:val="18"/>
          <w:szCs w:val="1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45) принятие решений о создании, об упразднении лесничеств, создаваемых в их составе участковых лесничеств, расположенных на землях населенных пунктов Притобольного муниципального округа Курганской области,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46) осуществление мероприятий по лесоустройству в отношении лесов, расположенных на землях населенных пунктов Притобольного муниципального округа Курганской области;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 47) организация охраны общественного порядка на территории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7. Права органов местного самоуправления</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 на решение вопросов,</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не отнесенных к вопросам местного значения муниципального округа</w:t>
      </w:r>
    </w:p>
    <w:p w:rsidR="00E863A2" w:rsidRPr="00E863A2" w:rsidRDefault="00E863A2" w:rsidP="00E863A2">
      <w:pPr>
        <w:shd w:val="clear" w:color="auto" w:fill="FFFFFF"/>
        <w:tabs>
          <w:tab w:val="left" w:pos="709"/>
        </w:tabs>
        <w:spacing w:after="0" w:line="240" w:lineRule="auto"/>
        <w:ind w:firstLine="709"/>
        <w:jc w:val="both"/>
        <w:rPr>
          <w:rFonts w:ascii="Times New Roman" w:eastAsia="Times New Roman" w:hAnsi="Times New Roman"/>
          <w:b/>
          <w:bCs/>
          <w:sz w:val="18"/>
          <w:szCs w:val="18"/>
        </w:rPr>
      </w:pPr>
      <w:r w:rsidRPr="00E863A2">
        <w:rPr>
          <w:rFonts w:ascii="Times New Roman" w:eastAsia="Times New Roman" w:hAnsi="Times New Roman"/>
          <w:sz w:val="18"/>
          <w:szCs w:val="18"/>
        </w:rPr>
        <w:t>Права органов местного самоуправления Притобольного муниципального округа Курганской области на решение вопросов, не отнесенных к вопросам местного значения Притобольного муниципального округа Курганской области, определяются Федеральным законом от 6 октября 2003 года № 131 - ФЗ «Об общих принципах организации местного самоуправления в Российской Федерации».</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8. Полномочия органов местного самоуправления</w:t>
      </w:r>
    </w:p>
    <w:p w:rsidR="00E863A2" w:rsidRPr="00E863A2" w:rsidRDefault="00E863A2" w:rsidP="00E863A2">
      <w:pPr>
        <w:shd w:val="clear" w:color="auto" w:fill="FFFFFF"/>
        <w:spacing w:after="0" w:line="240" w:lineRule="auto"/>
        <w:jc w:val="center"/>
        <w:rPr>
          <w:rFonts w:ascii="Times New Roman" w:eastAsia="Times New Roman" w:hAnsi="Times New Roman"/>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по решению вопросов местного значения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В целях решения вопросов местного значения органы местного самоуправления Притобольного муниципального округа Курганской области обладают следующими полномочиями: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принятие Устава и внесение в него изменений и дополнений, издание муниципальных правовых актов;</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установление официальных символов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создание муниципальных предприятий и учреждений Притобольного муниципального округа Курганской области,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установление тарифов на услуги, предоставляемые муниципальными предприятиями и учреждениями Притобольного муниципального округа Курганской области, и работы, выполняемые муниципальными предприятиями и учреждениями Притобольного муниципального округа Курганской области, если иное не предусмотрено федеральными законами;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полномочиями по организации теплоснабжения, предусмотренными Федеральным законом от 27 июля 2010 года № 190 - ФЗ «О теплоснабжении»;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6) полномочиями в сфере водоснабжения и водоотведения, предусмотренными Федеральным законом от 7 декабря 2011 года № 416 - ФЗ «О водоснабжении и водоотведении»;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7) полномочиями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
    <w:p w:rsidR="00E863A2" w:rsidRPr="00E863A2" w:rsidRDefault="00E863A2" w:rsidP="00E863A2">
      <w:pPr>
        <w:shd w:val="clear" w:color="auto" w:fill="FFFFFF"/>
        <w:tabs>
          <w:tab w:val="left" w:pos="426"/>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8)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Думы Притобольного муниципального округа Курганской области, голосования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9) организация сбора статистических показателей, характеризующих состояние экономики и социальной сферы Притобольного муниципального округа Курганской области, и предоставление указанных данных органам государственной власти в порядке, установленном федеральным законодательством;</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10) учреждение печатного средства массовой информации для опубликования муниципальных правовых актов Притобольного муниципального округа Курганской области, обсуждения проектов муниципальных правовых актов Притобольного муниципального округа Курганской области по вопросам местного значения, доведения до сведения жителей Притобольного муниципального округа Курганской области официальной информации о социально - экономическом и культурном развитии Притобольного муниципального округа Курганской области, о развитии его общественной инфраструктуры и иной официальной информации;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11) осуществление международных и внешнеэкономических связей в соответствии с федеральными законами;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Притобольного муниципального округа Курганской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Притобольного 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14) иными полномочиями в соответствии с федеральным законодательством и настоящим Уставом.</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Органы местного самоуправления Притобольного муниципального округа Курганской области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организуют и проводят в Притобольном муниципальном округе Курганской области  информационно - 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sz w:val="18"/>
          <w:szCs w:val="18"/>
        </w:rPr>
      </w:pPr>
      <w:r w:rsidRPr="00E863A2">
        <w:rPr>
          <w:rFonts w:ascii="Times New Roman" w:eastAsia="Times New Roman" w:hAnsi="Times New Roman"/>
          <w:b/>
          <w:sz w:val="18"/>
          <w:szCs w:val="18"/>
        </w:rPr>
        <w:t>Статья 8.1</w:t>
      </w:r>
      <w:r w:rsidRPr="00E863A2">
        <w:rPr>
          <w:rFonts w:ascii="Times New Roman" w:eastAsia="Times New Roman" w:hAnsi="Times New Roman"/>
          <w:sz w:val="18"/>
          <w:szCs w:val="18"/>
        </w:rPr>
        <w:t xml:space="preserve"> </w:t>
      </w:r>
      <w:r w:rsidRPr="00E863A2">
        <w:rPr>
          <w:rFonts w:ascii="Times New Roman" w:eastAsia="Times New Roman" w:hAnsi="Times New Roman"/>
          <w:b/>
          <w:sz w:val="18"/>
          <w:szCs w:val="18"/>
        </w:rPr>
        <w:t>Перераспределение отдельных полномочий между органами местного самоуправления и органами государственной власти Курганской области</w:t>
      </w:r>
    </w:p>
    <w:p w:rsidR="00E863A2" w:rsidRPr="00E863A2" w:rsidRDefault="00E863A2" w:rsidP="00E863A2">
      <w:pPr>
        <w:spacing w:after="0" w:line="240" w:lineRule="auto"/>
        <w:ind w:firstLineChars="250" w:firstLine="450"/>
        <w:jc w:val="both"/>
        <w:rPr>
          <w:rFonts w:ascii="Times New Roman" w:eastAsia="Times New Roman" w:hAnsi="Times New Roman"/>
          <w:sz w:val="18"/>
          <w:szCs w:val="18"/>
        </w:rPr>
      </w:pPr>
      <w:r w:rsidRPr="00E863A2">
        <w:rPr>
          <w:rFonts w:ascii="Times New Roman" w:eastAsia="Times New Roman" w:hAnsi="Times New Roman"/>
          <w:sz w:val="18"/>
          <w:szCs w:val="18"/>
        </w:rPr>
        <w:t>Полномочия по распоряжению земельными участками, государственная собственность на которые не разграничена (включая образование земельных участков на кадастровом плане территории), для реализации масштабных инвестиционных проектов осуществляются соответствующими органами государственной власти Курганской области в соответствии с Законом Курганской области от 23.12.2020 № 128 «О перераспределении полномочий между органами местного самоуправления муниципальных образований Курганской области и органами государственной власти Курганской области по распоряжению земельными участками, государственная собственность на которые не разграничена, для реализации масштабных инвестиционных проектов и внесении изменения в статью 3 Закона Курганской области «Об управлении и распоряжении землями и земельными участками на территории Курганской области».</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9. Муниципальный контроль</w:t>
      </w:r>
    </w:p>
    <w:p w:rsidR="00E863A2" w:rsidRPr="00E863A2" w:rsidRDefault="00E863A2" w:rsidP="00E863A2">
      <w:pPr>
        <w:shd w:val="clear" w:color="auto" w:fill="FFFFFF"/>
        <w:tabs>
          <w:tab w:val="left" w:pos="993"/>
        </w:tabs>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t>1. Органы местного самоуправления Притобольного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Притобольного муниципального округа Курганской области,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области.</w:t>
      </w:r>
    </w:p>
    <w:p w:rsidR="00E863A2" w:rsidRPr="00E863A2" w:rsidRDefault="00E863A2" w:rsidP="00E863A2">
      <w:pPr>
        <w:shd w:val="clear" w:color="auto" w:fill="FFFFFF"/>
        <w:tabs>
          <w:tab w:val="left" w:pos="993"/>
        </w:tabs>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t>2. Организация и осуществление видов муниципального контроля регулируются Федеральным законом от 31 июля 2020 года № 248 - ФЗ «О государственном контроле (надзоре) и муниципальном контроле в Российской Федерации».</w:t>
      </w:r>
    </w:p>
    <w:p w:rsidR="00E863A2" w:rsidRPr="00E863A2" w:rsidRDefault="00E863A2" w:rsidP="00E863A2">
      <w:pPr>
        <w:shd w:val="clear" w:color="auto" w:fill="FFFFFF"/>
        <w:tabs>
          <w:tab w:val="left" w:pos="993"/>
        </w:tabs>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t>Вид муниципального контроля подлежит осуществлению при наличии в границах Притобольного муниципального округа Курганской области объектов соответствующего вида контроля.</w:t>
      </w:r>
    </w:p>
    <w:p w:rsidR="00E863A2" w:rsidRPr="00E863A2" w:rsidRDefault="00E863A2" w:rsidP="00E863A2">
      <w:pPr>
        <w:shd w:val="clear" w:color="auto" w:fill="FFFFFF"/>
        <w:tabs>
          <w:tab w:val="left" w:pos="993"/>
        </w:tabs>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t>3. Органом местного самоуправления Притобольного муниципального округа Курганской области, уполномоченным на осуществление муниципального контроля является Администрация Притобольного муниципального округа 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Глава III. Формы непосредственного осуществления населением местного</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самоуправления и участия населения в осуществлении местного самоуправления</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10. Местный референдум</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В целях решения непосредственно населением Притобольного муниципального округа Курганской области вопросов местного значения проводится местный референдум.</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Местный референдум проводится на всей территории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Решение о назначении местного референдума принимается Думой Притобольного муниципального округа Курганской области:</w:t>
      </w:r>
    </w:p>
    <w:p w:rsidR="00E863A2" w:rsidRPr="00E863A2" w:rsidRDefault="00E863A2" w:rsidP="00E863A2">
      <w:pPr>
        <w:shd w:val="clear" w:color="auto" w:fill="FFFFFF"/>
        <w:tabs>
          <w:tab w:val="left" w:pos="993"/>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1) по инициативе, выдвинутой </w:t>
      </w:r>
      <w:r w:rsidRPr="00E863A2">
        <w:rPr>
          <w:rFonts w:ascii="Times New Roman" w:eastAsia="Times New Roman" w:hAnsi="Times New Roman"/>
          <w:sz w:val="18"/>
          <w:szCs w:val="18"/>
          <w:shd w:val="clear" w:color="auto" w:fill="FFFFFF"/>
        </w:rPr>
        <w:t>гражданами Российской Федерации, имеющими право на участие в местном референдуме, не менее 10 человек</w:t>
      </w:r>
      <w:r w:rsidRPr="00E863A2">
        <w:rPr>
          <w:rFonts w:ascii="Times New Roman" w:eastAsia="Times New Roman" w:hAnsi="Times New Roman"/>
          <w:sz w:val="18"/>
          <w:szCs w:val="18"/>
        </w:rPr>
        <w:t>;</w:t>
      </w:r>
    </w:p>
    <w:p w:rsidR="00E863A2" w:rsidRPr="00E863A2" w:rsidRDefault="00E863A2" w:rsidP="00E863A2">
      <w:pPr>
        <w:shd w:val="clear" w:color="auto" w:fill="FFFFFF"/>
        <w:tabs>
          <w:tab w:val="left" w:pos="993"/>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E863A2" w:rsidRPr="00E863A2" w:rsidRDefault="00E863A2" w:rsidP="00E863A2">
      <w:pPr>
        <w:shd w:val="clear" w:color="auto" w:fill="FFFFFF"/>
        <w:tabs>
          <w:tab w:val="left" w:pos="993"/>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по инициативе Думы Притобольного муниципального округа Курганской области и Главы Притобольного муниципального округа Курганской области, выдвинутой ими совместно.</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Притобольного муниципального округа Курганской области в соответствии с федеральным законодательством.</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Инициатива проведения референдума, выдвинутая гражданами, избирательными объединениями, иными общественными объединениями, указанными в под</w:t>
      </w:r>
      <w:hyperlink r:id="rId24" w:history="1">
        <w:r w:rsidRPr="00E863A2">
          <w:rPr>
            <w:rFonts w:ascii="Times New Roman" w:eastAsia="Times New Roman" w:hAnsi="Times New Roman"/>
            <w:sz w:val="18"/>
            <w:szCs w:val="18"/>
          </w:rPr>
          <w:t>пункт 2 пункта 3</w:t>
        </w:r>
      </w:hyperlink>
      <w:r w:rsidRPr="00E863A2">
        <w:rPr>
          <w:rFonts w:ascii="Times New Roman" w:eastAsia="Times New Roman" w:hAnsi="Times New Roman"/>
          <w:sz w:val="18"/>
          <w:szCs w:val="18"/>
        </w:rPr>
        <w:t xml:space="preserve"> настоящей статьи, оформляется в </w:t>
      </w:r>
      <w:hyperlink r:id="rId25" w:history="1">
        <w:r w:rsidRPr="00E863A2">
          <w:rPr>
            <w:rFonts w:ascii="Times New Roman" w:eastAsia="Times New Roman" w:hAnsi="Times New Roman"/>
            <w:sz w:val="18"/>
            <w:szCs w:val="18"/>
          </w:rPr>
          <w:t>порядке</w:t>
        </w:r>
      </w:hyperlink>
      <w:r w:rsidRPr="00E863A2">
        <w:rPr>
          <w:rFonts w:ascii="Times New Roman" w:eastAsia="Times New Roman" w:hAnsi="Times New Roman"/>
          <w:sz w:val="18"/>
          <w:szCs w:val="18"/>
        </w:rPr>
        <w:t>, установленном федеральным законом и принимаемым в соответствии с ним законом Курганской области.</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 xml:space="preserve">Инициатива проведения местного референдума, выдвинутая совместно Думой Притобольного муниципального округа Курганской области и Главой Притобольного муниципального округа Курганской области, оформляется решением Думы Притобольного муниципального округа Курганской области и постановлением Главы Притобольного муниципального округа Курганской области. </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Дума Притобольного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Притобольного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6. Дума Притобольного муниципального округа Курганской области обязана назначить местный референдум в течение 30 дней со дня поступления документов в Думу Притобольного муниципального округа Курганской области, на основании которых назначается местный референдум.</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В случае, если местный референдум не назначен Думой Притобольного муниципального округа Курганской области в установленные сроки, местный референдум назначается судом на основании обращения граждан Притобольного муниципального округа Курганской области, избирательных объединений, Главы Притобольного муниципального округа Курганской области,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комиссией, организующей подготовку и проведение местного референдума,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w:t>
      </w:r>
    </w:p>
    <w:p w:rsidR="00E863A2" w:rsidRPr="00E863A2" w:rsidRDefault="00E863A2" w:rsidP="00E863A2">
      <w:pPr>
        <w:shd w:val="clear" w:color="auto" w:fill="FFFFFF"/>
        <w:tabs>
          <w:tab w:val="left" w:pos="993"/>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7. Принятое на местном референдуме решение подлежит обязательному исполнению на территории Притобольного муниципального округа Курганской области и не нуждается в утверждении какими - либо органами государственной власти, их должностными лицами или органами местного самоуправления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В случае если для его реализации требуется принятие (издание) муниципального правового акта, орган местного самоуправления Притобольного муниципального округа Курганской области или должностное лицо местного самоуправления Притобольного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 Указанный срок не может превышать три месяца.</w:t>
      </w:r>
    </w:p>
    <w:p w:rsidR="00E863A2" w:rsidRPr="00E863A2" w:rsidRDefault="00E863A2" w:rsidP="00E863A2">
      <w:pPr>
        <w:shd w:val="clear" w:color="auto" w:fill="FFFFFF"/>
        <w:tabs>
          <w:tab w:val="left" w:pos="993"/>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8. Итоги голосования и принятое на местном референдуме решение подлежат официальному опубликованию.</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11. Муниципальные выборы</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Муниципальные выборы проводятся в целях избрания депутатов Думы Притобольного муниципального округа Курганской области на основе всеобщего равного и прямого избирательного права при тайном голосовании.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Муниципальные выборы в целях избрания депутатов Думы Притобольного муниципального округа Курганской области проводятся по мажоритарной избирательной системе с образованием многомандатных избирательных округов.</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Муниципальные выборы назначаются Думой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В случаях, установленных федеральным законом, муниципальные выборы назначаются избирательной комиссией или судом.</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Решение Думы Притобольного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опубликованию не позднее пяти дней со дня его принятия.</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Итоги муниципальных выборов подлежат официальному опубликованию.</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12. Голосование по отзыву депутата Думы</w:t>
      </w:r>
      <w:r w:rsidRPr="00E863A2">
        <w:rPr>
          <w:rFonts w:ascii="Times New Roman" w:eastAsia="Times New Roman" w:hAnsi="Times New Roman"/>
          <w:b/>
          <w:sz w:val="18"/>
          <w:szCs w:val="18"/>
        </w:rPr>
        <w:t xml:space="preserve"> Притобольного</w:t>
      </w:r>
      <w:r w:rsidRPr="00E863A2">
        <w:rPr>
          <w:rFonts w:ascii="Times New Roman" w:eastAsia="Times New Roman" w:hAnsi="Times New Roman"/>
          <w:b/>
          <w:bCs/>
          <w:sz w:val="18"/>
          <w:szCs w:val="18"/>
        </w:rPr>
        <w:t xml:space="preserve"> муниципального</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округа Курганской области, голосование по вопросам изменения границ</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sz w:val="18"/>
          <w:szCs w:val="18"/>
        </w:rPr>
        <w:t xml:space="preserve">Притобольного </w:t>
      </w:r>
      <w:r w:rsidRPr="00E863A2">
        <w:rPr>
          <w:rFonts w:ascii="Times New Roman" w:eastAsia="Times New Roman" w:hAnsi="Times New Roman"/>
          <w:b/>
          <w:bCs/>
          <w:sz w:val="18"/>
          <w:szCs w:val="18"/>
        </w:rPr>
        <w:t>муниципального округа 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преобразования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1. Голосование по отзыву депутата Думы Притобольного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 131 - ФЗ «Об общих принципах организации местного самоуправления в Российской Федерации». </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2. Основанием для отзыва могут служить только конкретные противоправные решения или действия (бездействие) депутата Думы Притобольного муниципального округа Курганской области в случае их подтверждения в судебном порядке.</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3. Процедура отзыва должна обеспечивать возможность депутату Думы Притобольного муниципального округа Курганской области дать избирателям объяснения по поводу обстоятельств, выдвигаемых в качестве оснований для отзыва.</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4. Депутат Думы Притобольного муниципального округа Курганской области считается отозванным, если за отзыв проголосовало не менее половины избирателей, зарегистрированных в избирательном округе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5. В случаях, предусмотренных Федеральным законом от 6 октября 2003 года № 131 - ФЗ «Об общих принципах организации местного самоуправления в Российской Федерации», в целях получения согласия населения при изменении границ Притобольного муниципального округа Курганской области, преобразовании Притобольного муниципального округа Курганской области проводится голосование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6. Голосование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 проводится на всей территории Притобольного муниципального округа Курганской области или на части его территории в соответствии с Федеральным законом от 6 октября 2003 года № 131 - ФЗ «Об общих принципах организации местного самоуправления в Российской Федерации».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7. Голосование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 назначается Думой Притобольного муниципального округа Курганской области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 131 - ФЗ «Об общих принципах организации местного самоуправления в Российской Федерации».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8. Голосование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 считается состоявшимся, если в нем приняло участие более половины жителей Притобольного муниципального округа Курганской области или части Притобольного муниципального округа Курганской области, обладающих избирательным правом. Согласие населения на изменение границ Притобольного муниципального округа Курганской области, преобразование Притобольного муниципального округа Курганской области считается полученным, если за </w:t>
      </w:r>
      <w:r w:rsidRPr="00E863A2">
        <w:rPr>
          <w:rFonts w:ascii="Times New Roman" w:eastAsia="Times New Roman" w:hAnsi="Times New Roman"/>
          <w:sz w:val="18"/>
          <w:szCs w:val="18"/>
        </w:rPr>
        <w:lastRenderedPageBreak/>
        <w:t>указанные изменение, преобразование проголосовало более половины принявших участие в голосовании жителей Притобольного муниципального округа Курганской области или части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9. Итоги голосования по отзыву, итоги голосования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 и принятые решения подлежат официальному опубликованию.</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13. Сход граждан</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В случаях и порядке, предусмотренных статьей 25.1 Федерального закона от 6 октября 2003 года № 131 - ФЗ «Об общих принципах организации местного самоуправления в Российской Федерации», в населенном пункте либо на части территории населенного пункта, входящего в состав Притобольного муниципального округа Курганской области может проводиться сход граждан.</w:t>
      </w:r>
    </w:p>
    <w:p w:rsidR="00E863A2" w:rsidRPr="00E863A2" w:rsidRDefault="00E863A2" w:rsidP="00E863A2">
      <w:pPr>
        <w:autoSpaceDE w:val="0"/>
        <w:autoSpaceDN w:val="0"/>
        <w:adjustRightInd w:val="0"/>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14. Правотворческая инициатива граждан</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Притобольного муниципального округа Курганской области.</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Минимальная численность инициативной группы граждан устанавливается решением Думы Притобольного муниципального округа Курганской области и не может превышать 3 процента от числа жителей Притобольного муниципального округа Курганской области, обладающих избирательным правом.</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Проект муниципального правового акта Притобольного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Притобольного муниципального округа Курганской области или должностным лицом местного самоуправления Притобольного муниципального округа Курганской области, к компетенции которых относится принятие такого акта, в течение трех месяцев со дня его внесения.</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Мотивированное решение, принятое по результатам рассмотрения проекта муниципального правового акта Притобольного муниципального округа Курганской области,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15. Инициативные проекты</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В целях реализации мероприятий, имеющих приоритетное значение для жителей Притобольного муниципального округа Курганской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Притобольного муниципального округа Курганской области может быть внесен инициативный проект.</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Порядок определения части территории Притобольного муниципального округа Курганской области, на которой могут реализовываться инициативные проекты, устанавливается решением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Притобольного муниципального округа Курганской области, органы территориального общественного самоуправления, староста сельского населенного пункта (далее - инициаторы проекта).</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Минимальная численность инициативной группы может быть уменьшена решением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Право выступить инициатором проекта в соответствии с решением Думы Притобольного муниципального округа Курганской области может быть предоставлено также иным лицам, осуществляющим деятельность на территории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4. </w:t>
      </w:r>
      <w:r w:rsidRPr="00E863A2">
        <w:rPr>
          <w:rFonts w:ascii="Times New Roman" w:hAnsi="Times New Roman"/>
          <w:sz w:val="18"/>
          <w:szCs w:val="18"/>
        </w:rPr>
        <w:t>Инициативный проект должен содержать следующие сведения</w:t>
      </w:r>
      <w:r w:rsidRPr="00E863A2">
        <w:rPr>
          <w:rFonts w:ascii="Times New Roman" w:eastAsia="Times New Roman" w:hAnsi="Times New Roman"/>
          <w:sz w:val="18"/>
          <w:szCs w:val="18"/>
        </w:rPr>
        <w:t>:</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описание проблемы, решение которой имеет приоритетное значение для жителей Притобольного муниципального округа Курганской области или его части;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обоснование предложений по решению указанной проблемы;</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описание ожидаемого результата (ожидаемых результатов) реализации инициативного проекта;</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предварительный расчет необходимых расходов на реализацию инициативного проекта;</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планируемые сроки реализации инициативного проекта;</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7) указание на объем средств бюджета Притобольного муниципального округа Курганской области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Притобольного муниципального округа Курганской области;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9) иные сведения, предусмотренные решением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Инициативный проект до его внесения в Администрацию Притобольного муниципального округа Курганской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Притобольного муниципального округа Курганской области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863A2" w:rsidRPr="00E863A2" w:rsidRDefault="00E863A2" w:rsidP="00E863A2">
      <w:pPr>
        <w:shd w:val="clear" w:color="auto" w:fill="FFFFFF"/>
        <w:tabs>
          <w:tab w:val="left" w:pos="851"/>
          <w:tab w:val="left" w:pos="1134"/>
          <w:tab w:val="left" w:pos="1276"/>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6. Решением Думы Притобольного муниципального округа Курганской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863A2" w:rsidRPr="00E863A2" w:rsidRDefault="00E863A2" w:rsidP="00E863A2">
      <w:pPr>
        <w:shd w:val="clear" w:color="auto" w:fill="FFFFFF"/>
        <w:tabs>
          <w:tab w:val="left" w:pos="567"/>
          <w:tab w:val="left" w:pos="851"/>
          <w:tab w:val="left" w:pos="993"/>
          <w:tab w:val="left" w:pos="1276"/>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7. Инициаторы проекта при внесении инициативного проекта в Администрацию Притобольного муниципального округа Курганской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Притобольного муниципального округа Курганской области или его части.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8. Информация о внесении инициативного проекта в Администрацию Притобольного муниципального округа Курганской области подлежит опубликованию и размещению на официальном сайте Администрации Притобольного муниципального округа Курганской области в информационно - телекоммуникационной сети «Интернет» в течение трех рабочих дней со дня внесения инициативного проекта в Администрацию Притобольного муниципального округа Курганской области и должна содержать сведения, </w:t>
      </w:r>
      <w:r w:rsidRPr="00E863A2">
        <w:rPr>
          <w:rFonts w:ascii="Times New Roman" w:eastAsia="Times New Roman" w:hAnsi="Times New Roman"/>
          <w:sz w:val="18"/>
          <w:szCs w:val="18"/>
        </w:rPr>
        <w:lastRenderedPageBreak/>
        <w:t xml:space="preserve">указанные в </w:t>
      </w:r>
      <w:hyperlink r:id="rId26" w:anchor="Par5" w:history="1">
        <w:r w:rsidRPr="00E863A2">
          <w:rPr>
            <w:rFonts w:ascii="Times New Roman" w:eastAsia="Times New Roman" w:hAnsi="Times New Roman"/>
            <w:sz w:val="18"/>
            <w:szCs w:val="18"/>
          </w:rPr>
          <w:t>пункте</w:t>
        </w:r>
      </w:hyperlink>
      <w:r w:rsidRPr="00E863A2">
        <w:rPr>
          <w:rFonts w:ascii="Times New Roman" w:eastAsia="Times New Roman" w:hAnsi="Times New Roman"/>
          <w:sz w:val="18"/>
          <w:szCs w:val="18"/>
        </w:rPr>
        <w:t xml:space="preserve"> 4 настоящей статьи, а также об инициаторах проекта. Одновременно граждане информируются о возможности представления в Администрацию Притобольного муниципального округа Курганской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Притобольного муниципального округа Курганской области, достигшие шестнадцатилетнего возраста.</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9. Инициативный проект подлежит обязательному рассмотрению Администрацией Притобольного муниципального округа Курганской области в течение 30 дней со дня его внесения. Администрация Притобольного муниципального округа Курганской области по результатам рассмотрения инициативного проекта принимает одно из следующих решений:</w:t>
      </w:r>
    </w:p>
    <w:p w:rsidR="00E863A2" w:rsidRPr="00E863A2" w:rsidRDefault="00E863A2" w:rsidP="00E863A2">
      <w:pPr>
        <w:shd w:val="clear" w:color="auto" w:fill="FFFFFF"/>
        <w:tabs>
          <w:tab w:val="left" w:pos="426"/>
          <w:tab w:val="left" w:pos="851"/>
        </w:tabs>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t>1) поддержать инициативный проект и продолжить работу над ним в пределах бюджетных ассигнований, предусмотренных решением о бюджете Притобольного муниципального округа Курганской области, на соответствующие цели и (или) в соответствии с порядком составления и рассмотрения проекта бюджета Притобольного муниципального округа Курганской области (внесения изменений в решение о бюджете Притобольного муниципального округа Курганской области);</w:t>
      </w:r>
    </w:p>
    <w:p w:rsidR="00E863A2" w:rsidRPr="00E863A2" w:rsidRDefault="00E863A2" w:rsidP="00E863A2">
      <w:pPr>
        <w:shd w:val="clear" w:color="auto" w:fill="FFFFFF"/>
        <w:tabs>
          <w:tab w:val="left" w:pos="851"/>
        </w:tabs>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10. Администрация Притобольного муниципального округа Курганской области принимает решение об отказе в поддержке инициативного проекта в одном из следующих случаев:</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несоблюдение установленного порядка внесения инициативного проекта и его рассмотрения;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невозможность реализации инициативного проекта ввиду отсутствия у органов местного самоуправления Притобольного муниципального округа Курганской области необходимых полномочий и прав;</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отсутствие средств бюджета Притобольного муниципального округа Курганской области в объеме средств, необходимом для реализации инициативного проекта, источником формирования которых не являются инициативные платежи;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наличие возможности решения описанной в инициативном проекте проблемы более эффективным способом;</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6) признание инициативного проекта не прошедшим конкурсный отбор.</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11. Администрация Притобольного муниципального округа Курганской области вправе, а в случае, предусмотренном подпунктом 5 пункта 10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12. Порядок выдвижения, внесения, обсуждения, рассмотрения инициативных проектов, а также проведения их конкурсного отбора устанавливается Думой Притобольного муниципального округа Курганской области.</w:t>
      </w:r>
    </w:p>
    <w:p w:rsidR="00E863A2" w:rsidRPr="00E863A2" w:rsidRDefault="00E863A2" w:rsidP="00E863A2">
      <w:pPr>
        <w:tabs>
          <w:tab w:val="left" w:pos="0"/>
          <w:tab w:val="left" w:pos="1134"/>
          <w:tab w:val="left" w:pos="1418"/>
        </w:tabs>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В случае, если в Администрацию Притобольного муниципального округа Курганской области внесено несколько инициативных проектов, в том числе с описанием аналогичных по содержанию приоритетных проблем, Администрация Притобольного муниципального округа Курганской области организует проведение конкурсного отбора и информирует об этом инициаторов проекта.</w:t>
      </w:r>
    </w:p>
    <w:p w:rsidR="00E863A2" w:rsidRPr="00E863A2" w:rsidRDefault="00E863A2" w:rsidP="00E863A2">
      <w:pPr>
        <w:tabs>
          <w:tab w:val="left" w:pos="0"/>
          <w:tab w:val="left" w:pos="1134"/>
          <w:tab w:val="left" w:pos="1418"/>
        </w:tabs>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13.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w:t>
      </w:r>
    </w:p>
    <w:p w:rsidR="00E863A2" w:rsidRPr="00E863A2" w:rsidRDefault="00E863A2" w:rsidP="00E863A2">
      <w:pPr>
        <w:tabs>
          <w:tab w:val="left" w:pos="0"/>
          <w:tab w:val="left" w:pos="1134"/>
          <w:tab w:val="left" w:pos="1418"/>
        </w:tabs>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14.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Притобольного муниципального округа Курганской области. Состав коллегиального органа (комиссии) формируется Администрацией Притобольного муниципального округа Курганской области. При этом половина от общего числа членов коллегиального органа (комиссии) должна быть назначена на основе предложений Думы Притобольного муниципального округа Курганской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863A2" w:rsidRPr="00E863A2" w:rsidRDefault="00E863A2" w:rsidP="00E863A2">
      <w:pPr>
        <w:widowControl w:val="0"/>
        <w:tabs>
          <w:tab w:val="left" w:pos="1134"/>
          <w:tab w:val="left" w:pos="1418"/>
        </w:tabs>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15. Инициаторы проекта, другие граждане, проживающие на территории Притобольного муниципального округа Курганской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863A2" w:rsidRPr="00E863A2" w:rsidRDefault="00E863A2" w:rsidP="00E863A2">
      <w:pPr>
        <w:widowControl w:val="0"/>
        <w:tabs>
          <w:tab w:val="left" w:pos="426"/>
          <w:tab w:val="left" w:pos="1134"/>
          <w:tab w:val="left" w:pos="1418"/>
        </w:tabs>
        <w:autoSpaceDE w:val="0"/>
        <w:autoSpaceDN w:val="0"/>
        <w:adjustRightInd w:val="0"/>
        <w:spacing w:after="0" w:line="240" w:lineRule="auto"/>
        <w:ind w:firstLine="709"/>
        <w:jc w:val="both"/>
        <w:rPr>
          <w:rFonts w:ascii="Times New Roman" w:hAnsi="Times New Roman"/>
          <w:sz w:val="18"/>
          <w:szCs w:val="18"/>
        </w:rPr>
      </w:pPr>
      <w:r w:rsidRPr="00E863A2">
        <w:rPr>
          <w:rFonts w:ascii="Times New Roman" w:hAnsi="Times New Roman"/>
          <w:sz w:val="18"/>
          <w:szCs w:val="18"/>
        </w:rPr>
        <w:t>16. Информация о рассмотрении инициативного проекта Администрацией Притобольного муниципального округа Курганской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Притобольного муниципального округа Курганской области в информационно-телекоммуникационной сети «Интернет». Отчет Администрации Притобольного муниципального округа Курганской области об итогах реализации инициативного проекта подлежит опубликованию и размещению на официальном сайте Администрации Притобольного муниципального округа Курганской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16. Территориальное общественное самоуправление</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1.Под территориальным общественным самоуправлением понимается самоорганизация граждан по месту их жительства на части территории Притобольного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Границы территории, на которой осуществляется территориальное общественное самоуправление, устанавливаются Думой Притобольного муниципального округа Курганской области по предложению населения, проживающего на данной территории.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863A2" w:rsidRPr="00E863A2" w:rsidRDefault="00E863A2" w:rsidP="00E863A2">
      <w:pPr>
        <w:shd w:val="clear" w:color="auto" w:fill="FFFFFF"/>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863A2" w:rsidRPr="00E863A2" w:rsidRDefault="00E863A2" w:rsidP="00E863A2">
      <w:pPr>
        <w:shd w:val="clear" w:color="auto" w:fill="FFFFFF"/>
        <w:tabs>
          <w:tab w:val="left" w:pos="426"/>
        </w:tabs>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Притобольного муниципального округа Курганской области. Порядок регистрации устава территориального общественного самоуправления определяется решением Думы Притобольного муниципального округа Курганской области.</w:t>
      </w:r>
    </w:p>
    <w:p w:rsidR="00E863A2" w:rsidRPr="00E863A2" w:rsidRDefault="00E863A2" w:rsidP="00E863A2">
      <w:pPr>
        <w:shd w:val="clear" w:color="auto" w:fill="FFFFFF"/>
        <w:tabs>
          <w:tab w:val="left" w:pos="426"/>
        </w:tabs>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t>Территориальное общественное самоуправление в соответствии с его уставом может являться юридические лицом и подлежит государственной регистрации в организационно-правовой форме некоммерческой организации.</w:t>
      </w:r>
    </w:p>
    <w:p w:rsidR="00E863A2" w:rsidRPr="00E863A2" w:rsidRDefault="00E863A2" w:rsidP="00E863A2">
      <w:pPr>
        <w:shd w:val="clear" w:color="auto" w:fill="FFFFFF"/>
        <w:tabs>
          <w:tab w:val="left" w:pos="426"/>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863A2" w:rsidRPr="00E863A2" w:rsidRDefault="00E863A2" w:rsidP="00E863A2">
      <w:pPr>
        <w:shd w:val="clear" w:color="auto" w:fill="FFFFFF"/>
        <w:tabs>
          <w:tab w:val="left" w:pos="0"/>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863A2" w:rsidRPr="00E863A2" w:rsidRDefault="00E863A2" w:rsidP="00E863A2">
      <w:pPr>
        <w:shd w:val="clear" w:color="auto" w:fill="FFFFFF"/>
        <w:tabs>
          <w:tab w:val="left" w:pos="0"/>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7. К исключительным полномочиям собрания, конференции граждан, осуществляющих территориальное общественное самоуправление, относятся:</w:t>
      </w:r>
    </w:p>
    <w:p w:rsidR="00E863A2" w:rsidRPr="00E863A2" w:rsidRDefault="00E863A2" w:rsidP="00E863A2">
      <w:pPr>
        <w:shd w:val="clear" w:color="auto" w:fill="FFFFFF"/>
        <w:tabs>
          <w:tab w:val="left" w:pos="0"/>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установление структуры органов территориального общественного самоуправления;</w:t>
      </w:r>
    </w:p>
    <w:p w:rsidR="00E863A2" w:rsidRPr="00E863A2" w:rsidRDefault="00E863A2" w:rsidP="00E863A2">
      <w:pPr>
        <w:shd w:val="clear" w:color="auto" w:fill="FFFFFF"/>
        <w:tabs>
          <w:tab w:val="left" w:pos="0"/>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принятие устава территориального общественного самоуправления, внесение в него изменений и дополнений;</w:t>
      </w:r>
    </w:p>
    <w:p w:rsidR="00E863A2" w:rsidRPr="00E863A2" w:rsidRDefault="00E863A2" w:rsidP="00E863A2">
      <w:pPr>
        <w:shd w:val="clear" w:color="auto" w:fill="FFFFFF"/>
        <w:tabs>
          <w:tab w:val="left" w:pos="0"/>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избрание органов территориального общественного самоуправления;</w:t>
      </w:r>
    </w:p>
    <w:p w:rsidR="00E863A2" w:rsidRPr="00E863A2" w:rsidRDefault="00E863A2" w:rsidP="00E863A2">
      <w:pPr>
        <w:shd w:val="clear" w:color="auto" w:fill="FFFFFF"/>
        <w:tabs>
          <w:tab w:val="left" w:pos="0"/>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определение основных направлений деятельности территориального общественного самоуправления;</w:t>
      </w:r>
    </w:p>
    <w:p w:rsidR="00E863A2" w:rsidRPr="00E863A2" w:rsidRDefault="00E863A2" w:rsidP="00E863A2">
      <w:pPr>
        <w:shd w:val="clear" w:color="auto" w:fill="FFFFFF"/>
        <w:tabs>
          <w:tab w:val="left" w:pos="0"/>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утверждение сметы доходов и расходов территориального общественного самоуправления и отчета об ее исполнении;</w:t>
      </w:r>
    </w:p>
    <w:p w:rsidR="00E863A2" w:rsidRPr="00E863A2" w:rsidRDefault="00E863A2" w:rsidP="00E863A2">
      <w:pPr>
        <w:shd w:val="clear" w:color="auto" w:fill="FFFFFF"/>
        <w:tabs>
          <w:tab w:val="left" w:pos="0"/>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6) рассмотрение и утверждение отчетов о деятельности органов территориального общественного самоуправления;</w:t>
      </w:r>
    </w:p>
    <w:p w:rsidR="00E863A2" w:rsidRPr="00E863A2" w:rsidRDefault="00E863A2" w:rsidP="00E863A2">
      <w:pPr>
        <w:shd w:val="clear" w:color="auto" w:fill="FFFFFF"/>
        <w:tabs>
          <w:tab w:val="left" w:pos="0"/>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7) обсуждение инициативного проекта и принятие решения по вопросу о его одобрении.</w:t>
      </w:r>
    </w:p>
    <w:p w:rsidR="00E863A2" w:rsidRPr="00E863A2" w:rsidRDefault="00E863A2" w:rsidP="00E863A2">
      <w:pPr>
        <w:shd w:val="clear" w:color="auto" w:fill="FFFFFF"/>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t>8. Органы территориального общественного самоуправления:</w:t>
      </w:r>
    </w:p>
    <w:p w:rsidR="00E863A2" w:rsidRPr="00E863A2" w:rsidRDefault="00E863A2" w:rsidP="00E863A2">
      <w:pPr>
        <w:shd w:val="clear" w:color="auto" w:fill="FFFFFF"/>
        <w:tabs>
          <w:tab w:val="left" w:pos="0"/>
          <w:tab w:val="left" w:pos="1134"/>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представляют интересы населения, проживающего на соответствующей территории;</w:t>
      </w:r>
    </w:p>
    <w:p w:rsidR="00E863A2" w:rsidRPr="00E863A2" w:rsidRDefault="00E863A2" w:rsidP="00E863A2">
      <w:pPr>
        <w:shd w:val="clear" w:color="auto" w:fill="FFFFFF"/>
        <w:tabs>
          <w:tab w:val="left" w:pos="0"/>
          <w:tab w:val="left" w:pos="1134"/>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обеспечивают исполнение решений, принятых на собраниях и конференциях граждан;</w:t>
      </w:r>
    </w:p>
    <w:p w:rsidR="00E863A2" w:rsidRPr="00E863A2" w:rsidRDefault="00E863A2" w:rsidP="00E863A2">
      <w:pPr>
        <w:shd w:val="clear" w:color="auto" w:fill="FFFFFF"/>
        <w:tabs>
          <w:tab w:val="left" w:pos="0"/>
          <w:tab w:val="left" w:pos="1134"/>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 - 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Притобольного муниципального округа Курганской области;</w:t>
      </w:r>
    </w:p>
    <w:p w:rsidR="00E863A2" w:rsidRPr="00E863A2" w:rsidRDefault="00E863A2" w:rsidP="00E863A2">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вправе вносить в органы местного самоуправления Притобольного муниципального округа Курганской области проекты муниципальных правовых актов Притобольного муниципального округа Курганской области, подлежащие обязательному рассмотрению этими органами и должностными лицами местного самоуправления Притобольного муниципального округа Курганской области, к компетенции которых отнесено принятие указанных актов.</w:t>
      </w:r>
    </w:p>
    <w:p w:rsidR="00E863A2" w:rsidRPr="00E863A2" w:rsidRDefault="00E863A2" w:rsidP="00E863A2">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9. Органы территориального общественного самоуправления могут выдвигать инициативный проект в качестве инициаторов проекта.</w:t>
      </w:r>
    </w:p>
    <w:p w:rsidR="00E863A2" w:rsidRPr="00E863A2" w:rsidRDefault="00E863A2" w:rsidP="00E863A2">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10. В уставе территориального общественного самоуправления устанавливаются:</w:t>
      </w:r>
    </w:p>
    <w:p w:rsidR="00E863A2" w:rsidRPr="00E863A2" w:rsidRDefault="00E863A2" w:rsidP="00E863A2">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территория, на которой оно осуществляется;</w:t>
      </w:r>
    </w:p>
    <w:p w:rsidR="00E863A2" w:rsidRPr="00E863A2" w:rsidRDefault="00E863A2" w:rsidP="00E863A2">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цели, задачи, формы и основные направления деятельности территориального общественного самоуправления;</w:t>
      </w:r>
    </w:p>
    <w:p w:rsidR="00E863A2" w:rsidRPr="00E863A2" w:rsidRDefault="00E863A2" w:rsidP="00E863A2">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863A2" w:rsidRPr="00E863A2" w:rsidRDefault="00E863A2" w:rsidP="00E863A2">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порядок принятия решений;</w:t>
      </w:r>
    </w:p>
    <w:p w:rsidR="00E863A2" w:rsidRPr="00E863A2" w:rsidRDefault="00E863A2" w:rsidP="00E863A2">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rsidR="00E863A2" w:rsidRPr="00E863A2" w:rsidRDefault="00E863A2" w:rsidP="00E863A2">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6) порядок прекращения осуществления территориального общественного самоуправления.</w:t>
      </w:r>
    </w:p>
    <w:p w:rsidR="00E863A2" w:rsidRPr="00E863A2" w:rsidRDefault="00E863A2" w:rsidP="00E863A2">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11. Порядок организации и осуществления территориального общественного самоуправления, условия и порядок выделения необходимых средств из бюджета Притобольного муниципального округа Курганской области определяются решением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17. Публичные слушания, общественные обсуждения</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Для обсуждения проектов муниципальных правовых актов Притобольного муниципального округа Курганской области по вопросам местного значения с участием жителей Притобольного муниципального округа Курганской области, Думой Притобольного муниципального округа Курганской области, Главой Притобольного муниципального округа Курганской области могут проводиться публичные слушания.</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Публичные слушания проводятся по инициативе населения, Думы Притобольного муниципального округа Курганской области, Главы Притобольного муниципального округа Курганской области.</w:t>
      </w:r>
    </w:p>
    <w:p w:rsidR="00E863A2" w:rsidRPr="00E863A2" w:rsidRDefault="00E863A2" w:rsidP="00E863A2">
      <w:pPr>
        <w:shd w:val="clear" w:color="auto" w:fill="FFFFFF"/>
        <w:tabs>
          <w:tab w:val="left" w:pos="1134"/>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Публичные слушания, проводимые по инициативе населения или Думы Притобольного муниципального округа Курганской области, назначаются Думой Притобольного муниципального округа Курганской области, а по инициативе Главы Притобольного муниципального округа Курганской области - Главой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На публичные слушания должны выноситься:</w:t>
      </w:r>
    </w:p>
    <w:p w:rsidR="00E863A2" w:rsidRPr="00E863A2" w:rsidRDefault="00E863A2" w:rsidP="00E863A2">
      <w:pPr>
        <w:shd w:val="clear" w:color="auto" w:fill="FFFFFF"/>
        <w:tabs>
          <w:tab w:val="left" w:pos="993"/>
        </w:tabs>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проект Устава Притобольного муниципального округа Курганской области, а также проект решения Думы Притобольного муниципального округа Курганской области о внесении изменений и дополнений в данный Устав, кроме случаев, когда в Устав Притобольного муниципального округа Курганской области вносятся изменения в форме точного воспроизведения положений Конституции Российской Федерации, федеральных законов, Устава или законов Курганской области в целях приведения данного Устава в соответствие с этими нормативными правовыми актами;</w:t>
      </w:r>
    </w:p>
    <w:p w:rsidR="00E863A2" w:rsidRPr="00E863A2" w:rsidRDefault="00E863A2" w:rsidP="00E863A2">
      <w:pPr>
        <w:shd w:val="clear" w:color="auto" w:fill="FFFFFF"/>
        <w:tabs>
          <w:tab w:val="left" w:pos="993"/>
        </w:tabs>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проект бюджета Притобольного муниципального округа Курганской области и отчет о его исполнении;</w:t>
      </w:r>
    </w:p>
    <w:p w:rsidR="00E863A2" w:rsidRPr="00E863A2" w:rsidRDefault="00E863A2" w:rsidP="00E863A2">
      <w:pPr>
        <w:shd w:val="clear" w:color="auto" w:fill="FFFFFF"/>
        <w:tabs>
          <w:tab w:val="left" w:pos="993"/>
        </w:tabs>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проект стратегии социально - экономического развития Притобольного муниципального округа Курганской области;</w:t>
      </w:r>
    </w:p>
    <w:p w:rsidR="00E863A2" w:rsidRPr="00E863A2" w:rsidRDefault="00E863A2" w:rsidP="00E863A2">
      <w:pPr>
        <w:shd w:val="clear" w:color="auto" w:fill="FFFFFF"/>
        <w:tabs>
          <w:tab w:val="left" w:pos="993"/>
        </w:tabs>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4) вопросы о преобразовании Притобольного муниципального округа Курганской области, за исключением случаев, если в соответствии со статьей 13 Федерального закона от 6 октября 2003 года № 131 -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Притобольного муниципального округа Курганской области, выраженного путем голосования либо на сходах граждан.</w:t>
      </w:r>
    </w:p>
    <w:p w:rsidR="00E863A2" w:rsidRPr="00E863A2" w:rsidRDefault="00E863A2" w:rsidP="00E863A2">
      <w:pPr>
        <w:autoSpaceDE w:val="0"/>
        <w:autoSpaceDN w:val="0"/>
        <w:adjustRightInd w:val="0"/>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4. Порядок организации и проведения публичных слушаний определяется решением Думы Притобольного муниципального округа Курганской области и должен предусматривать заблаговременное оповещение жителей Притобольного муниципального округа Курганской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Притобольного муниципального округа Курганской области в информационно - 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 - телекоммуникационной сети «Интернет», на официальном сайте Курганской области или Притобольного муниципального округа Курганской области с учетом положений Федерального закона от 9 февраля 2009 года № 8 - 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Притобольного муниципального округа Курганской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Притобольного муниципального округа Курганской области,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Решением Думы Притобольного муниципального округа Курганской области может быть установлено, что для размещения материалов и информации, указанных в абзаце первом настоящего пункта, обеспечение возможности представления жителями Притобольного муниципального округа Курганской области своих замечаний и предложений по проекту муниципального правового акта Притобольного муниципального округа Курганской области, а также для участия  жителей Притобольного  муниципального округа Курганской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 определенном федеральным законодательством.</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863A2" w:rsidRPr="00E863A2" w:rsidRDefault="00E863A2" w:rsidP="00E863A2">
      <w:pPr>
        <w:shd w:val="clear" w:color="auto" w:fill="FFFFFF"/>
        <w:spacing w:after="0" w:line="240" w:lineRule="auto"/>
        <w:ind w:firstLine="708"/>
        <w:jc w:val="center"/>
        <w:outlineLvl w:val="3"/>
        <w:rPr>
          <w:rFonts w:ascii="Times New Roman" w:eastAsia="Times New Roman" w:hAnsi="Times New Roman"/>
          <w:b/>
          <w:bCs/>
          <w:sz w:val="18"/>
          <w:szCs w:val="18"/>
        </w:rPr>
      </w:pPr>
      <w:r w:rsidRPr="00E863A2">
        <w:rPr>
          <w:rFonts w:ascii="Times New Roman" w:eastAsia="Times New Roman" w:hAnsi="Times New Roman"/>
          <w:b/>
          <w:bCs/>
          <w:sz w:val="18"/>
          <w:szCs w:val="18"/>
        </w:rPr>
        <w:t>Статья 18. Собрание граждан</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Притобольного муниципального округа Курганской области,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Притобольного муниципального округа Курганской области могут проводиться собрания граждан.</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Собрание граждан проводится по инициативе населения Притобольного муниципального округа Курганской области, Думы Притобольного муниципального округа Курганской области, Главы Притобольного муниципального округа Курганской области, а также в случаях, предусмотренных уставом территориального общественного самоуправления.</w:t>
      </w:r>
    </w:p>
    <w:p w:rsidR="00E863A2" w:rsidRPr="00E863A2" w:rsidRDefault="00E863A2" w:rsidP="00E863A2">
      <w:pPr>
        <w:shd w:val="clear" w:color="auto" w:fill="FFFFFF"/>
        <w:tabs>
          <w:tab w:val="left" w:pos="993"/>
          <w:tab w:val="left" w:pos="1276"/>
        </w:tabs>
        <w:spacing w:after="0" w:line="240" w:lineRule="auto"/>
        <w:ind w:firstLine="708"/>
        <w:jc w:val="both"/>
        <w:rPr>
          <w:rFonts w:ascii="Times New Roman" w:eastAsia="Times New Roman" w:hAnsi="Times New Roman"/>
          <w:i/>
          <w:iCs/>
          <w:sz w:val="18"/>
          <w:szCs w:val="18"/>
        </w:rPr>
      </w:pPr>
      <w:r w:rsidRPr="00E863A2">
        <w:rPr>
          <w:rFonts w:ascii="Times New Roman" w:eastAsia="Times New Roman" w:hAnsi="Times New Roman"/>
          <w:sz w:val="18"/>
          <w:szCs w:val="18"/>
        </w:rPr>
        <w:t>Собрание граждан, проводимое по инициативе Думы Притобольного муниципального округа Курганской области или Главы Притобольного муниципального округа Курганской области, назначается соответственно Думой Притобольного муниципального округа Курганской области или Главой Притобольного муниципального округа Курганской области</w:t>
      </w:r>
      <w:r w:rsidRPr="00E863A2">
        <w:rPr>
          <w:rFonts w:ascii="Times New Roman" w:eastAsia="Times New Roman" w:hAnsi="Times New Roman"/>
          <w:i/>
          <w:iCs/>
          <w:sz w:val="18"/>
          <w:szCs w:val="18"/>
        </w:rPr>
        <w:t>.</w:t>
      </w:r>
    </w:p>
    <w:p w:rsidR="00E863A2" w:rsidRPr="00E863A2" w:rsidRDefault="00E863A2" w:rsidP="00E863A2">
      <w:pPr>
        <w:tabs>
          <w:tab w:val="left" w:pos="709"/>
        </w:tabs>
        <w:autoSpaceDE w:val="0"/>
        <w:autoSpaceDN w:val="0"/>
        <w:adjustRightInd w:val="0"/>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Собрание граждан, проводимое по инициативе населения, назначается Думой Притобольного муниципального округа Курганской области в порядке, установленном Уставом Притобольного муниципального округа Курганской области.</w:t>
      </w:r>
    </w:p>
    <w:p w:rsidR="00E863A2" w:rsidRPr="00E863A2" w:rsidRDefault="00E863A2" w:rsidP="00E863A2">
      <w:pPr>
        <w:shd w:val="clear" w:color="auto" w:fill="FFFFFF"/>
        <w:tabs>
          <w:tab w:val="left" w:pos="993"/>
          <w:tab w:val="left" w:pos="1276"/>
        </w:tabs>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863A2" w:rsidRPr="00E863A2" w:rsidRDefault="00E863A2" w:rsidP="00E863A2">
      <w:pPr>
        <w:shd w:val="clear" w:color="auto" w:fill="FFFFFF"/>
        <w:tabs>
          <w:tab w:val="left" w:pos="993"/>
          <w:tab w:val="left" w:pos="1276"/>
        </w:tabs>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Порядок назначения и проведения собрания граждан, а также полномочия собрания граждан определяется Федеральным законом от 6 октября 2003 года № 131 - ФЗ «Об общих принципах организации местного самоуправления в Российской Федерации», Положением о собраниях и конференциях граждан, утверждаемым решением Думы Притобольного муниципального округа Курганской области, уставом территориального общественного самоуправления.</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4. Собрание граждан может принимать обращения к органам местного самоуправления и должностным лицам местного самоуправления Притобольного муниципального округа Курганской области,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Притобольного муниципального округа Курганской области.</w:t>
      </w:r>
    </w:p>
    <w:p w:rsidR="00E863A2" w:rsidRPr="00E863A2" w:rsidRDefault="00E863A2" w:rsidP="00E863A2">
      <w:pPr>
        <w:shd w:val="clear" w:color="auto" w:fill="FFFFFF"/>
        <w:tabs>
          <w:tab w:val="left" w:pos="0"/>
          <w:tab w:val="left" w:pos="993"/>
        </w:tabs>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Притобольного муниципального округа Курганской области, к компетенции которых отнесено решение содержащихся в обращениях вопросов, с направлением письменного ответа.</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6. Итоги собрания граждан подлежат официальному опубликованию.</w:t>
      </w:r>
    </w:p>
    <w:p w:rsidR="00E863A2" w:rsidRPr="00E863A2" w:rsidRDefault="00E863A2" w:rsidP="00E863A2">
      <w:pPr>
        <w:shd w:val="clear" w:color="auto" w:fill="FFFFFF"/>
        <w:spacing w:after="0" w:line="240" w:lineRule="auto"/>
        <w:ind w:firstLine="708"/>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19. Конференция граждан (собрание делегатов)</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В случаях, предусмотренных решением Думы Притобольного муниципального округа Курганской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Порядок назначения и проведения конференции граждан (собрания делегатов), избрания делегатов определяется решением Думы Притобольного муниципального округа Курганской области, уставом территориального общественного самоуправления.</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Итоги конференции граждан (собрания делегатов) подлежат официальному опубликованию.</w:t>
      </w:r>
    </w:p>
    <w:p w:rsidR="00E863A2" w:rsidRPr="00E863A2" w:rsidRDefault="00E863A2" w:rsidP="00E863A2">
      <w:pPr>
        <w:shd w:val="clear" w:color="auto" w:fill="FFFFFF"/>
        <w:tabs>
          <w:tab w:val="left" w:pos="0"/>
        </w:tabs>
        <w:spacing w:after="0" w:line="240" w:lineRule="auto"/>
        <w:ind w:firstLine="708"/>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20. Опрос граждан</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1. Опрос граждан проводится на всей территории Притобольного муниципального округа Курганской области или на части его территории для выявления мнения населения муниципального округа и его учета при принятии решений органами местного </w:t>
      </w:r>
      <w:r w:rsidRPr="00E863A2">
        <w:rPr>
          <w:rFonts w:ascii="Times New Roman" w:eastAsia="Times New Roman" w:hAnsi="Times New Roman"/>
          <w:sz w:val="18"/>
          <w:szCs w:val="18"/>
        </w:rPr>
        <w:lastRenderedPageBreak/>
        <w:t>самоуправления и должностными лицами местного самоуправления Притобольного муниципального округа Курганской области, а также органами государственной власти.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Результаты опроса носят рекомендательный характер.</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В опросе граждан имеют право участвовать жители Притобольного муниципального округа Курганской области, обладающие избирательным правом. В опросе граждан по вопросу выявления мнения граждан о поддержке инициативного проекта вправе участвовать жители Притобольного муниципального округа Курганской области или его части, в которых предлагается реализовать инициативный проект, достигшие шестнадцатилетнего возраста.</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Опрос граждан проводится по инициативе:</w:t>
      </w:r>
    </w:p>
    <w:p w:rsidR="00E863A2" w:rsidRPr="00E863A2" w:rsidRDefault="00E863A2" w:rsidP="00E863A2">
      <w:pPr>
        <w:shd w:val="clear" w:color="auto" w:fill="FFFFFF"/>
        <w:tabs>
          <w:tab w:val="left" w:pos="0"/>
        </w:tabs>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Думы Притобольного муниципального округа Курганской области или Главы Притобольного муниципального округа Курганской области - по вопросам местного значения;</w:t>
      </w:r>
    </w:p>
    <w:p w:rsidR="00E863A2" w:rsidRPr="00E863A2" w:rsidRDefault="00E863A2" w:rsidP="00E863A2">
      <w:pPr>
        <w:shd w:val="clear" w:color="auto" w:fill="FFFFFF"/>
        <w:tabs>
          <w:tab w:val="left" w:pos="0"/>
        </w:tabs>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органов государственной власти Курганской области - для учета мнения граждан при принятии решений об изменении целевого назначения земель Притобольного муниципального округа Курганской области для объектов регионального и межрегионального значения;</w:t>
      </w:r>
    </w:p>
    <w:p w:rsidR="00E863A2" w:rsidRPr="00E863A2" w:rsidRDefault="00E863A2" w:rsidP="00E863A2">
      <w:pPr>
        <w:shd w:val="clear" w:color="auto" w:fill="FFFFFF"/>
        <w:tabs>
          <w:tab w:val="left" w:pos="0"/>
        </w:tabs>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жителей Притобольного муниципального округа Курганской области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Порядок назначения и проведения опроса граждан определяется решением Думы Притобольного муниципального округа Курганской области в соответствии с Законом Курганской области от 6 июня 2016 года № 47 «О порядке назначения и проведения опроса граждан в муниципальных образованиях Курганской области».</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В решении Думы Притобольного муниципального округа Курганской области о назначении опроса граждан устанавливаются:</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дата и сроки проведения опроса;</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формулировка вопроса (вопросов), предлагаемого (предлагаемых) при проведении опроса;</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методику проведения опроса;</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4) форму опросного листа;</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5) минимальную численность жителей Притобольного муниципального округа Курганской области, участвующих в опросе;</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 - телекоммуникационной сети «Интернет».</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6. Жители Притобольного муниципального округа Курганской области должны быть проинформированы о проведении опроса граждан не менее чем за 10 дней до его проведения.</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7. Финансирование мероприятий, связанных с подготовкой и проведением опроса граждан, осуществляется:</w:t>
      </w:r>
    </w:p>
    <w:p w:rsidR="00E863A2" w:rsidRPr="00E863A2" w:rsidRDefault="00E863A2" w:rsidP="00E863A2">
      <w:pPr>
        <w:shd w:val="clear" w:color="auto" w:fill="FFFFFF"/>
        <w:tabs>
          <w:tab w:val="left" w:pos="0"/>
        </w:tabs>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за счет средств бюджета Притобольного муниципального округа Курганской области - при проведении опроса по инициативе органов местного самоуправления или жителей Притобольного муниципального округа Курганской области;</w:t>
      </w:r>
    </w:p>
    <w:p w:rsidR="00E863A2" w:rsidRPr="00E863A2" w:rsidRDefault="00E863A2" w:rsidP="00E863A2">
      <w:pPr>
        <w:shd w:val="clear" w:color="auto" w:fill="FFFFFF"/>
        <w:tabs>
          <w:tab w:val="left" w:pos="0"/>
        </w:tabs>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за счет средств бюджета Курганской области – при проведении опроса по инициативе органов государственной власти 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21. Староста сельского населенного пункта</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Для организации взаимодействия органов местного самоуправления и жителей сельского населенного пункта Притобольного муниципального округа Курганской области при решении вопросов местного значения в сельском населенном пункте, расположенном в Притобольном муниципальном округе Курганской области, может назначаться староста сельского населенного пункта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8"/>
        <w:jc w:val="both"/>
        <w:rPr>
          <w:rFonts w:ascii="Times New Roman" w:hAnsi="Times New Roman"/>
          <w:sz w:val="18"/>
          <w:szCs w:val="18"/>
        </w:rPr>
      </w:pPr>
      <w:r w:rsidRPr="00E863A2">
        <w:rPr>
          <w:rFonts w:ascii="Times New Roman" w:eastAsia="Times New Roman" w:hAnsi="Times New Roman"/>
          <w:sz w:val="18"/>
          <w:szCs w:val="18"/>
        </w:rPr>
        <w:t xml:space="preserve">2. Староста сельского населенного пункта назначается Думой Притобольного муниципального округа Курганской области, по представлению схода граждан сельского населенного пункта. </w:t>
      </w:r>
      <w:r w:rsidRPr="00E863A2">
        <w:rPr>
          <w:rFonts w:ascii="Times New Roman" w:hAnsi="Times New Roman"/>
          <w:sz w:val="18"/>
          <w:szCs w:val="18"/>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863A2" w:rsidRPr="00E863A2" w:rsidRDefault="00E863A2" w:rsidP="00E863A2">
      <w:pPr>
        <w:shd w:val="clear" w:color="auto" w:fill="FFFFFF"/>
        <w:spacing w:after="0" w:line="240" w:lineRule="auto"/>
        <w:ind w:firstLine="708"/>
        <w:jc w:val="both"/>
        <w:rPr>
          <w:rFonts w:ascii="Times New Roman" w:hAnsi="Times New Roman"/>
          <w:sz w:val="18"/>
          <w:szCs w:val="18"/>
        </w:rPr>
      </w:pPr>
      <w:r w:rsidRPr="00E863A2">
        <w:rPr>
          <w:rFonts w:ascii="Times New Roman" w:eastAsia="Times New Roman" w:hAnsi="Times New Roman"/>
          <w:sz w:val="18"/>
          <w:szCs w:val="18"/>
        </w:rPr>
        <w:t xml:space="preserve">3. </w:t>
      </w:r>
      <w:r w:rsidRPr="00E863A2">
        <w:rPr>
          <w:rFonts w:ascii="Times New Roman" w:hAnsi="Times New Roman"/>
          <w:sz w:val="18"/>
          <w:szCs w:val="1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4. Старостой сельского населенного пункта не может быть назначено лицо:</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1) </w:t>
      </w:r>
      <w:r w:rsidRPr="00E863A2">
        <w:rPr>
          <w:rFonts w:ascii="Times New Roman" w:hAnsi="Times New Roman"/>
          <w:sz w:val="18"/>
          <w:szCs w:val="1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Притобольного муниципального округа Курганской области, осуществляющего свои полномочия на непостоянной основе, или должность муниципальной службы;</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признанное судом недееспособным или ограниченно дееспособным;</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имеющее непогашенную или неснятую судимость.</w:t>
      </w:r>
    </w:p>
    <w:p w:rsidR="00E863A2" w:rsidRPr="00E863A2" w:rsidRDefault="00E863A2" w:rsidP="00E863A2">
      <w:pPr>
        <w:shd w:val="clear" w:color="auto" w:fill="FFFFFF"/>
        <w:tabs>
          <w:tab w:val="left" w:pos="0"/>
          <w:tab w:val="left" w:pos="1134"/>
        </w:tabs>
        <w:spacing w:after="0" w:line="240" w:lineRule="auto"/>
        <w:ind w:firstLine="720"/>
        <w:jc w:val="both"/>
        <w:rPr>
          <w:rFonts w:ascii="Times New Roman" w:hAnsi="Times New Roman"/>
          <w:sz w:val="18"/>
          <w:szCs w:val="18"/>
        </w:rPr>
      </w:pPr>
      <w:r w:rsidRPr="00E863A2">
        <w:rPr>
          <w:rFonts w:ascii="Times New Roman" w:hAnsi="Times New Roman"/>
          <w:sz w:val="18"/>
          <w:szCs w:val="18"/>
        </w:rPr>
        <w:t>5. Срок полномочий старосты сельского населенного пункта составляет 3 года.</w:t>
      </w:r>
    </w:p>
    <w:p w:rsidR="00E863A2" w:rsidRPr="00E863A2" w:rsidRDefault="00E863A2" w:rsidP="00E863A2">
      <w:pPr>
        <w:shd w:val="clear" w:color="auto" w:fill="FFFFFF"/>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t>6. Полномочия старосты сельского населенного пункта прекращаются досрочно по решению Думы Притобольного муниципального округа Курганской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131 - ФЗ «Об общих принципах организации местного самоуправления в Российской Федерации».</w:t>
      </w:r>
    </w:p>
    <w:p w:rsidR="00E863A2" w:rsidRPr="00E863A2" w:rsidRDefault="00E863A2" w:rsidP="00E863A2">
      <w:pPr>
        <w:shd w:val="clear" w:color="auto" w:fill="FFFFFF"/>
        <w:tabs>
          <w:tab w:val="left" w:pos="993"/>
        </w:tabs>
        <w:spacing w:after="0" w:line="240" w:lineRule="auto"/>
        <w:ind w:firstLine="720"/>
        <w:jc w:val="both"/>
        <w:rPr>
          <w:rFonts w:ascii="Times New Roman" w:eastAsia="Times New Roman" w:hAnsi="Times New Roman"/>
          <w:sz w:val="18"/>
          <w:szCs w:val="18"/>
        </w:rPr>
      </w:pPr>
      <w:r w:rsidRPr="00E863A2">
        <w:rPr>
          <w:rFonts w:ascii="Times New Roman" w:eastAsia="Times New Roman" w:hAnsi="Times New Roman"/>
          <w:sz w:val="18"/>
          <w:szCs w:val="18"/>
        </w:rPr>
        <w:t>7. Староста сельского населенного пункта для решения возложенных на него задач:</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6) осуществляет иные полномочия и права, предусмотренные Уставом Притобольного муниципального округа Курганской области и решением Думы Притобольного муниципального округа Курганской области в соответствии с законом субъекта Российской Федерации.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8. Гарантии деятельности и иные вопросы статуса старосты сельского населенного пункта устанавливаются решением Думы Притобольного муниципального округа Курганской области в соответствии с законодательством Курганской области.</w:t>
      </w:r>
    </w:p>
    <w:p w:rsidR="00E863A2" w:rsidRPr="00E863A2" w:rsidRDefault="00E863A2" w:rsidP="00E863A2">
      <w:pPr>
        <w:shd w:val="clear" w:color="auto" w:fill="FFFFFF"/>
        <w:spacing w:after="0" w:line="240" w:lineRule="auto"/>
        <w:ind w:firstLine="708"/>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22. Обращения граждан в органы местного самоуправления</w:t>
      </w:r>
    </w:p>
    <w:p w:rsidR="00E863A2" w:rsidRPr="00E863A2" w:rsidRDefault="00E863A2" w:rsidP="00E863A2">
      <w:pPr>
        <w:shd w:val="clear" w:color="auto" w:fill="FFFFFF"/>
        <w:spacing w:after="0" w:line="240" w:lineRule="auto"/>
        <w:ind w:firstLine="708"/>
        <w:jc w:val="center"/>
        <w:rPr>
          <w:rFonts w:ascii="Times New Roman" w:eastAsia="Times New Roman" w:hAnsi="Times New Roman"/>
          <w:b/>
          <w:bCs/>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1. Граждане имеют право на индивидуальные и коллективные обращения в органы местного самоуправления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2. Обращения граждан подлежат рассмотрению в порядке и сроки, установленные Федеральным законом от 2 мая 2006 года № 59 - ФЗ «О порядке рассмотрения обращений граждан Российской Федерации».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863A2" w:rsidRPr="00E863A2" w:rsidRDefault="00E863A2" w:rsidP="00E863A2">
      <w:pPr>
        <w:shd w:val="clear" w:color="auto" w:fill="FFFFFF"/>
        <w:spacing w:after="0" w:line="240" w:lineRule="auto"/>
        <w:ind w:firstLine="708"/>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23. Другие формы непосредственного осуществления населением</w:t>
      </w:r>
    </w:p>
    <w:p w:rsidR="00E863A2" w:rsidRPr="00E863A2" w:rsidRDefault="00E863A2" w:rsidP="00E863A2">
      <w:pPr>
        <w:shd w:val="clear" w:color="auto" w:fill="FFFFFF"/>
        <w:spacing w:after="0" w:line="240" w:lineRule="auto"/>
        <w:ind w:firstLine="708"/>
        <w:jc w:val="center"/>
        <w:rPr>
          <w:rFonts w:ascii="Times New Roman" w:eastAsia="Times New Roman" w:hAnsi="Times New Roman"/>
          <w:b/>
          <w:bCs/>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spacing w:after="0" w:line="240" w:lineRule="auto"/>
        <w:ind w:firstLine="708"/>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местного самоуправления и участия в его осуществлении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Наряду с предусмотренными Федеральным законом от 6 октября 2003 года № 131 - ФЗ «Об общих принципах организации местного самоуправления в Российской Федерации» формами непосредственного осуществления населением Притобольного муниципального округа Курганской области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131 - ФЗ «Об общих принципах организации местного самоуправления в Российской Федерации» и иным федеральным законам, законам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Непосредственное осуществление населением Притобольного муниципального округа Курганской области местного самоуправления и участие населения в осуществлении местного самоуправления основываются на принципах законности, добровольности.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Органы местного самоуправления и должностные лица местного самоуправления Притобольного муниципального округа Курганской области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863A2" w:rsidRPr="00E863A2" w:rsidRDefault="00E863A2" w:rsidP="00E863A2">
      <w:pPr>
        <w:widowControl w:val="0"/>
        <w:autoSpaceDE w:val="0"/>
        <w:autoSpaceDN w:val="0"/>
        <w:spacing w:before="1" w:after="0" w:line="240" w:lineRule="auto"/>
        <w:ind w:right="-1" w:firstLine="709"/>
        <w:jc w:val="center"/>
        <w:outlineLvl w:val="2"/>
        <w:rPr>
          <w:rFonts w:ascii="Times New Roman" w:eastAsia="Times New Roman" w:hAnsi="Times New Roman"/>
          <w:b/>
          <w:sz w:val="18"/>
          <w:szCs w:val="18"/>
        </w:rPr>
      </w:pPr>
      <w:r w:rsidRPr="00E863A2">
        <w:rPr>
          <w:rFonts w:ascii="Times New Roman" w:eastAsia="Times New Roman" w:hAnsi="Times New Roman"/>
          <w:b/>
          <w:sz w:val="18"/>
          <w:szCs w:val="18"/>
        </w:rPr>
        <w:t>Статья 24. Содержание правил благоустройства территории Притобольного муниципального округа Курганской области</w:t>
      </w:r>
    </w:p>
    <w:p w:rsidR="00E863A2" w:rsidRPr="00E863A2" w:rsidRDefault="00E863A2" w:rsidP="00E863A2">
      <w:pPr>
        <w:widowControl w:val="0"/>
        <w:numPr>
          <w:ilvl w:val="0"/>
          <w:numId w:val="31"/>
        </w:numPr>
        <w:tabs>
          <w:tab w:val="left" w:pos="1134"/>
        </w:tabs>
        <w:autoSpaceDE w:val="0"/>
        <w:autoSpaceDN w:val="0"/>
        <w:spacing w:after="0" w:line="240"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Правила благоустройства территории Притобольного муниципального округа Курганской области утверждаются Думой Притобольного муниципального округа Курганской области.</w:t>
      </w:r>
    </w:p>
    <w:p w:rsidR="00E863A2" w:rsidRPr="00E863A2" w:rsidRDefault="00E863A2" w:rsidP="00E863A2">
      <w:pPr>
        <w:widowControl w:val="0"/>
        <w:numPr>
          <w:ilvl w:val="0"/>
          <w:numId w:val="31"/>
        </w:numPr>
        <w:tabs>
          <w:tab w:val="left" w:pos="993"/>
          <w:tab w:val="left" w:pos="1134"/>
        </w:tabs>
        <w:autoSpaceDE w:val="0"/>
        <w:autoSpaceDN w:val="0"/>
        <w:spacing w:before="9" w:after="0" w:line="240"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Правила благоустройства Притобольного муниципального округа Курганской области могут регулировать вопросы:</w:t>
      </w:r>
    </w:p>
    <w:p w:rsidR="00E863A2" w:rsidRPr="00E863A2" w:rsidRDefault="00E863A2" w:rsidP="00E863A2">
      <w:pPr>
        <w:widowControl w:val="0"/>
        <w:numPr>
          <w:ilvl w:val="0"/>
          <w:numId w:val="32"/>
        </w:numPr>
        <w:tabs>
          <w:tab w:val="left" w:pos="1134"/>
        </w:tabs>
        <w:autoSpaceDE w:val="0"/>
        <w:autoSpaceDN w:val="0"/>
        <w:spacing w:before="13" w:after="0" w:line="240"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содержания территорий общего пользования и порядка пользования такими территориями;</w:t>
      </w:r>
    </w:p>
    <w:p w:rsidR="00E863A2" w:rsidRPr="00E863A2" w:rsidRDefault="00E863A2" w:rsidP="00E863A2">
      <w:pPr>
        <w:widowControl w:val="0"/>
        <w:numPr>
          <w:ilvl w:val="0"/>
          <w:numId w:val="32"/>
        </w:numPr>
        <w:tabs>
          <w:tab w:val="left" w:pos="1134"/>
          <w:tab w:val="left" w:pos="1817"/>
        </w:tabs>
        <w:autoSpaceDE w:val="0"/>
        <w:autoSpaceDN w:val="0"/>
        <w:spacing w:before="10" w:after="0" w:line="240"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внешнего вида фасадов и ограждающих конструкций зданий, строений, сооружений;</w:t>
      </w:r>
    </w:p>
    <w:p w:rsidR="00E863A2" w:rsidRPr="00E863A2" w:rsidRDefault="00E863A2" w:rsidP="00E863A2">
      <w:pPr>
        <w:widowControl w:val="0"/>
        <w:numPr>
          <w:ilvl w:val="0"/>
          <w:numId w:val="32"/>
        </w:numPr>
        <w:tabs>
          <w:tab w:val="left" w:pos="1134"/>
          <w:tab w:val="left" w:pos="7262"/>
        </w:tabs>
        <w:autoSpaceDE w:val="0"/>
        <w:autoSpaceDN w:val="0"/>
        <w:spacing w:after="0" w:line="240"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проектирования,   размещения, содержания и восстановления элементов благоустройства, в том числе после проведения земляных работ;</w:t>
      </w:r>
    </w:p>
    <w:p w:rsidR="00E863A2" w:rsidRPr="00E863A2" w:rsidRDefault="00E863A2" w:rsidP="00E863A2">
      <w:pPr>
        <w:widowControl w:val="0"/>
        <w:numPr>
          <w:ilvl w:val="0"/>
          <w:numId w:val="32"/>
        </w:numPr>
        <w:tabs>
          <w:tab w:val="left" w:pos="1134"/>
          <w:tab w:val="left" w:pos="1792"/>
        </w:tabs>
        <w:autoSpaceDE w:val="0"/>
        <w:autoSpaceDN w:val="0"/>
        <w:spacing w:after="0" w:line="240"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организации освещения территории Притобольного муниципального округа Курганской области, включая архитектурную подсветку зданий, строений, сооружений;</w:t>
      </w:r>
    </w:p>
    <w:p w:rsidR="00E863A2" w:rsidRPr="00E863A2" w:rsidRDefault="00E863A2" w:rsidP="00E863A2">
      <w:pPr>
        <w:widowControl w:val="0"/>
        <w:numPr>
          <w:ilvl w:val="0"/>
          <w:numId w:val="32"/>
        </w:numPr>
        <w:tabs>
          <w:tab w:val="left" w:pos="1134"/>
          <w:tab w:val="left" w:pos="1792"/>
        </w:tabs>
        <w:autoSpaceDE w:val="0"/>
        <w:autoSpaceDN w:val="0"/>
        <w:spacing w:after="0" w:line="240"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организации озеленения территории Притобольного муниципального округа Курганской области,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863A2" w:rsidRPr="00E863A2" w:rsidRDefault="00E863A2" w:rsidP="00E863A2">
      <w:pPr>
        <w:widowControl w:val="0"/>
        <w:numPr>
          <w:ilvl w:val="0"/>
          <w:numId w:val="32"/>
        </w:numPr>
        <w:tabs>
          <w:tab w:val="left" w:pos="1134"/>
          <w:tab w:val="left" w:pos="1797"/>
        </w:tabs>
        <w:autoSpaceDE w:val="0"/>
        <w:autoSpaceDN w:val="0"/>
        <w:spacing w:after="0" w:line="240"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размещения информации на территории Притобольного муниципального округа Курганской области, в том числе установки указателей с наименованиями улиц и номерами домов, вывесок;</w:t>
      </w:r>
    </w:p>
    <w:p w:rsidR="00E863A2" w:rsidRPr="00E863A2" w:rsidRDefault="00E863A2" w:rsidP="00E863A2">
      <w:pPr>
        <w:widowControl w:val="0"/>
        <w:numPr>
          <w:ilvl w:val="0"/>
          <w:numId w:val="32"/>
        </w:numPr>
        <w:tabs>
          <w:tab w:val="left" w:pos="1134"/>
          <w:tab w:val="left" w:pos="1797"/>
        </w:tabs>
        <w:autoSpaceDE w:val="0"/>
        <w:autoSpaceDN w:val="0"/>
        <w:spacing w:after="0" w:line="240"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размещения и содержания детских и спортивных площадок, площадок для выгула животных, парковок (парковочных мест), малых архитектурных форм;</w:t>
      </w:r>
    </w:p>
    <w:p w:rsidR="00E863A2" w:rsidRPr="00E863A2" w:rsidRDefault="00E863A2" w:rsidP="00E863A2">
      <w:pPr>
        <w:widowControl w:val="0"/>
        <w:numPr>
          <w:ilvl w:val="0"/>
          <w:numId w:val="32"/>
        </w:numPr>
        <w:tabs>
          <w:tab w:val="left" w:pos="1134"/>
          <w:tab w:val="left" w:pos="1797"/>
        </w:tabs>
        <w:autoSpaceDE w:val="0"/>
        <w:autoSpaceDN w:val="0"/>
        <w:spacing w:after="0" w:line="240"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организации пешеходных коммуникаций, в том числе тротуаров, аллей, дорожек, тропинок;</w:t>
      </w:r>
    </w:p>
    <w:p w:rsidR="00E863A2" w:rsidRPr="00E863A2" w:rsidRDefault="00E863A2" w:rsidP="00E863A2">
      <w:pPr>
        <w:widowControl w:val="0"/>
        <w:numPr>
          <w:ilvl w:val="0"/>
          <w:numId w:val="32"/>
        </w:numPr>
        <w:tabs>
          <w:tab w:val="left" w:pos="1134"/>
          <w:tab w:val="left" w:pos="1797"/>
        </w:tabs>
        <w:autoSpaceDE w:val="0"/>
        <w:autoSpaceDN w:val="0"/>
        <w:spacing w:after="0" w:line="240"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обустройства территории Притобольного муниципального округа Курганской области в целях обеспечения беспрепятственного передвижения по указанной территории инвалидов и других маломобильных групп населения;</w:t>
      </w:r>
    </w:p>
    <w:p w:rsidR="00E863A2" w:rsidRPr="00E863A2" w:rsidRDefault="00E863A2" w:rsidP="00E863A2">
      <w:pPr>
        <w:widowControl w:val="0"/>
        <w:numPr>
          <w:ilvl w:val="0"/>
          <w:numId w:val="32"/>
        </w:numPr>
        <w:tabs>
          <w:tab w:val="left" w:pos="1134"/>
          <w:tab w:val="left" w:pos="1799"/>
        </w:tabs>
        <w:autoSpaceDE w:val="0"/>
        <w:autoSpaceDN w:val="0"/>
        <w:spacing w:after="0" w:line="240"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уборки территории Притобольного муниципального округа Курганской области, в том числе в зимний период;</w:t>
      </w:r>
    </w:p>
    <w:p w:rsidR="00E863A2" w:rsidRPr="00E863A2" w:rsidRDefault="00E863A2" w:rsidP="00E863A2">
      <w:pPr>
        <w:widowControl w:val="0"/>
        <w:numPr>
          <w:ilvl w:val="0"/>
          <w:numId w:val="32"/>
        </w:numPr>
        <w:tabs>
          <w:tab w:val="left" w:pos="1134"/>
          <w:tab w:val="left" w:pos="1807"/>
        </w:tabs>
        <w:autoSpaceDE w:val="0"/>
        <w:autoSpaceDN w:val="0"/>
        <w:spacing w:after="0" w:line="240"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организации стоков ливневых вод;</w:t>
      </w:r>
    </w:p>
    <w:p w:rsidR="00E863A2" w:rsidRPr="00E863A2" w:rsidRDefault="00E863A2" w:rsidP="00E863A2">
      <w:pPr>
        <w:widowControl w:val="0"/>
        <w:numPr>
          <w:ilvl w:val="0"/>
          <w:numId w:val="32"/>
        </w:numPr>
        <w:tabs>
          <w:tab w:val="left" w:pos="1134"/>
          <w:tab w:val="left" w:pos="1800"/>
        </w:tabs>
        <w:autoSpaceDE w:val="0"/>
        <w:autoSpaceDN w:val="0"/>
        <w:spacing w:after="0" w:line="240"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порядка проведения земляных работ;</w:t>
      </w:r>
    </w:p>
    <w:p w:rsidR="00E863A2" w:rsidRPr="00E863A2" w:rsidRDefault="00E863A2" w:rsidP="00E863A2">
      <w:pPr>
        <w:widowControl w:val="0"/>
        <w:numPr>
          <w:ilvl w:val="0"/>
          <w:numId w:val="32"/>
        </w:numPr>
        <w:tabs>
          <w:tab w:val="left" w:pos="1134"/>
          <w:tab w:val="left" w:pos="1809"/>
        </w:tabs>
        <w:autoSpaceDE w:val="0"/>
        <w:autoSpaceDN w:val="0"/>
        <w:spacing w:before="2" w:after="0" w:line="240"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863A2" w:rsidRPr="00E863A2" w:rsidRDefault="00E863A2" w:rsidP="00E863A2">
      <w:pPr>
        <w:widowControl w:val="0"/>
        <w:numPr>
          <w:ilvl w:val="0"/>
          <w:numId w:val="32"/>
        </w:numPr>
        <w:tabs>
          <w:tab w:val="left" w:pos="1134"/>
          <w:tab w:val="left" w:pos="1816"/>
        </w:tabs>
        <w:autoSpaceDE w:val="0"/>
        <w:autoSpaceDN w:val="0"/>
        <w:spacing w:after="0" w:line="240"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определения границ прилегающих территорий в соответствии с порядком, установленным Законом Курганской области от 1 марта 2019 года № 19 «О порядке определения границ прилегающих территорий на территории Курганской области»;</w:t>
      </w:r>
    </w:p>
    <w:p w:rsidR="00E863A2" w:rsidRPr="00E863A2" w:rsidRDefault="00E863A2" w:rsidP="00E863A2">
      <w:pPr>
        <w:widowControl w:val="0"/>
        <w:numPr>
          <w:ilvl w:val="0"/>
          <w:numId w:val="32"/>
        </w:numPr>
        <w:tabs>
          <w:tab w:val="left" w:pos="1134"/>
          <w:tab w:val="left" w:pos="1810"/>
        </w:tabs>
        <w:autoSpaceDE w:val="0"/>
        <w:autoSpaceDN w:val="0"/>
        <w:spacing w:after="0" w:line="240"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праздничного оформления территории Притобольного муниципального округа Курганской области;</w:t>
      </w:r>
    </w:p>
    <w:p w:rsidR="00E863A2" w:rsidRPr="00E863A2" w:rsidRDefault="00E863A2" w:rsidP="00E863A2">
      <w:pPr>
        <w:widowControl w:val="0"/>
        <w:numPr>
          <w:ilvl w:val="0"/>
          <w:numId w:val="32"/>
        </w:numPr>
        <w:tabs>
          <w:tab w:val="left" w:pos="1134"/>
          <w:tab w:val="left" w:pos="1815"/>
        </w:tabs>
        <w:autoSpaceDE w:val="0"/>
        <w:autoSpaceDN w:val="0"/>
        <w:spacing w:before="1" w:after="0" w:line="244" w:lineRule="auto"/>
        <w:ind w:left="0" w:right="-1" w:firstLine="709"/>
        <w:jc w:val="both"/>
        <w:rPr>
          <w:rFonts w:ascii="Times New Roman" w:eastAsia="Times New Roman" w:hAnsi="Times New Roman"/>
          <w:sz w:val="18"/>
          <w:szCs w:val="18"/>
        </w:rPr>
      </w:pPr>
      <w:r w:rsidRPr="00E863A2">
        <w:rPr>
          <w:rFonts w:ascii="Times New Roman" w:eastAsia="Times New Roman" w:hAnsi="Times New Roman"/>
          <w:sz w:val="18"/>
          <w:szCs w:val="18"/>
        </w:rPr>
        <w:t>порядка участия граждан и организаций в реализации мероприятий по благоустройству территории Притобольного муниципального округа 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Глава IV. Органы местного самоуправления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Курганской области и должностные лица местного самоуправления</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25. Структура органов местного самоуправления</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Структуру органов местного самоуправления Притобольного муниципального округа Курганской области составляют:</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Дума Притобольного муниципального округа 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Глава Притобольного муниципального округа 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Администрация Притобольного муниципального округа 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Изменение структуры органов местного самоуправления осуществляется не иначе как путём внесения изменений в Устав Притобольного муниципального округа 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Решение Думы Притобольного муниципального округа Курганской области об изменении структуры органов местного самоуправления вступает в силу не ранее чем по истечении срока полномочий Думы притобольного муниципального округа, принявшего указанное решение, за исключением случаев, предусмотренных Федеральным законом от 6 октября 2003 года №131-ФЗ «Об общих принципах местного самоуправления в Российской Федерации».</w:t>
      </w:r>
    </w:p>
    <w:p w:rsidR="00E863A2" w:rsidRPr="00E863A2" w:rsidRDefault="00E863A2" w:rsidP="00E863A2">
      <w:pPr>
        <w:shd w:val="clear" w:color="auto" w:fill="FFFFFF"/>
        <w:spacing w:after="0" w:line="240" w:lineRule="auto"/>
        <w:ind w:firstLine="708"/>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Статья 26. Дума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Дума Притобольного муниципального округа Курганской области является представительным органом Притобольного муниципального округа Курганской области.</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Дума Притобольного муниципального округа Курганской области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Думы Притобольного муниципального округа Курганской области прежнего созыва сохраняются до дня проведения первого заседания Думы Притобольного муниципального округа Курганской области нового созыва, за исключением случаев досрочного прекращения полномочий Думы Притобольного муниципального округа Курганской области по основаниям, предусмотренным статьей 30 Устава.</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Депутаты Думы Притобольного муниципального округа Курганской области осуществляют свои полномочия на непостоянной основе.</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Заседание Думы Притобольного муниципального округа Курганской области считается правомочным, если на нем присутствует не менее 50 процентов от числа избранных депутатов. Заседания Думы Притобольного муниципального округа Курганской области проводятся не реже одного раза в три месяца.</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Вновь избранная Дума Притобольного муниципального округа Курганской области собирается на первое заседание не позднее 30 дней со дня избрания Думы Притобольного муниципального округа Курганской области в правомочном составе.</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6. Дума Притобольного муниципального округа Курганской области подконтрольна и подотчетна населению Притобольного муниципального округа Курганской области.</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7. Дума Притобольного муниципального округа Курганской области обладает правами юридического лица.</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Статья 27. Компетенция Думы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В исключительной компетенции Думы Притобольного муниципального округа Курганской области находятся:</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принятие Устава Притобольного муниципального округа Курганской области и внесение в него изменений и дополнений;</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утверждение бюджета Притобольного муниципального округа Курганской области и отчета о его исполнении;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установление, изменение и отмена местных налогов и сборов Притобольного муниципального округа Курганской области в соответствии с законодательством Российской Федерации о налогах и сборах;</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4) утверждение стратегии социально - экономического развития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5) определение порядка управления и распоряжения имуществом, находящимся в муниципальной собственности;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7) определение порядка участия Притобольного муниципального округа Курганской области в организациях межмуниципального сотрудничества;</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8) определение порядка материально - технического и организационного обеспечения деятельности органов местного самоуправления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9) контроль за исполнением органами местного самоуправления и должностными лицами местного самоуправления Притобольного муниципального округа Курганской области полномочий по решению вопросов местного значения;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10) утверждение правил благоустройства территории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11) принятие решения об удалении Главы Притобольного муниципального округа Курганской области в отставку.</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2. К компетенции Думы Притобольного муниципального округа Курганской области также относятся: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принятие решения о проведении местного референдума;</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назначение в соответствии с Уставом публичных слушаний и опросов граждан, а также определение порядка их проведения;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назначение и определение порядка проведения собраний граждан, конференций граждан (собраний делегатов);</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утверждение структуры Администрации Притобольного муниципального округа Курганской области по представлению Главы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осуществление права законодательной инициативы в Курганской областной Думе;</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6) принятие решений о целях, формах, суммах муниципальных заимствований, выпуске местных займов, лотерей;</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7) утверждение порядка представления гражданами, претендующими на замещение должностей муниципальной службы в органах местного самоуправления Притобольного муниципального округа Курганской области,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8) утверждение порядка принятия лицами, замещающими муниципальные должности в Притобольном муниципальном округе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9) утверждение порядка сообщения лицами, замещающими муниципальные должности Притобольного муниципального округа Курганской области и осуществляющими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10) утверждение порядка уведомления лицами, замещающими муниципальные должности в Притобольном муниципальном округе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863A2" w:rsidRPr="00E863A2" w:rsidRDefault="00E863A2" w:rsidP="00E863A2">
      <w:pPr>
        <w:shd w:val="clear" w:color="auto" w:fill="FFFFFF"/>
        <w:spacing w:after="0" w:line="240" w:lineRule="auto"/>
        <w:ind w:firstLine="567"/>
        <w:jc w:val="both"/>
        <w:rPr>
          <w:rFonts w:ascii="Times New Roman" w:eastAsia="Times New Roman" w:hAnsi="Times New Roman"/>
          <w:sz w:val="18"/>
          <w:szCs w:val="18"/>
        </w:rPr>
      </w:pPr>
      <w:r w:rsidRPr="00E863A2">
        <w:rPr>
          <w:rFonts w:ascii="Times New Roman" w:eastAsia="Times New Roman" w:hAnsi="Times New Roman"/>
          <w:sz w:val="18"/>
          <w:szCs w:val="18"/>
        </w:rPr>
        <w:t>11) утверждение порядка увольнения (освобождения от должности) в связи с утратой доверия лиц, замещающих муниципальные должности в Притобольном муниципальном округе Курганской области.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3. Иные полномочия Думы Притобольного муниципального округа Курганской области определяются в соответствии с федеральным законодательством, законодательством Курганской области, Уставом Курганской области и настоящим Уставом.</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4. Дума Притобольного муниципального округа Курганской области заслушивает ежегодные отчеты Главы Притобольного муниципального округа Курганской области о результатах его деятельности, деятельности Администрации Притобольного муниципального округа Курганской области, в том числе о решении вопросов, поставленных Думой Притобольного муниципального округа Курганской области.</w:t>
      </w:r>
    </w:p>
    <w:p w:rsidR="00E863A2" w:rsidRPr="00E863A2" w:rsidRDefault="00E863A2" w:rsidP="00E863A2">
      <w:pPr>
        <w:shd w:val="clear" w:color="auto" w:fill="FFFFFF"/>
        <w:spacing w:after="0" w:line="240" w:lineRule="auto"/>
        <w:jc w:val="center"/>
        <w:outlineLvl w:val="5"/>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Статья 28. Депутат Думы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w:t>
      </w:r>
    </w:p>
    <w:p w:rsidR="00E863A2" w:rsidRPr="00E863A2" w:rsidRDefault="00E863A2" w:rsidP="00E863A2">
      <w:pPr>
        <w:shd w:val="clear" w:color="auto" w:fill="FFFFFF"/>
        <w:spacing w:after="0" w:line="240" w:lineRule="auto"/>
        <w:jc w:val="center"/>
        <w:outlineLvl w:val="5"/>
        <w:rPr>
          <w:rFonts w:ascii="Times New Roman" w:eastAsia="Times New Roman" w:hAnsi="Times New Roman"/>
          <w:b/>
          <w:bCs/>
          <w:sz w:val="18"/>
          <w:szCs w:val="18"/>
        </w:rPr>
      </w:pPr>
      <w:r w:rsidRPr="00E863A2">
        <w:rPr>
          <w:rFonts w:ascii="Times New Roman" w:eastAsia="Times New Roman" w:hAnsi="Times New Roman"/>
          <w:b/>
          <w:bCs/>
          <w:sz w:val="18"/>
          <w:szCs w:val="18"/>
        </w:rPr>
        <w:t>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Депутат Думы Притобольного муниципального округа Курганской области – выборное лицо, избираемое на срок 5 лет путем всеобщего равного избирательного права при тайном голосовании.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Депутатом Думы Притобольного муниципального округа Курганской области может быть избран гражданин Российской Федерации, обладающий избирательным правом, достигший возраста 18 лет, а также иностранный гражданин в случаях и в порядке, предусмотренных федеральным законодательством.</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Полномочия депутата Думы Притобольного муниципального округа Курганской области начинаются со дня его избрания и заканчиваются в день начала работы Думы Притобольного муниципального округа Курганской области нового созыва.</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4. Депутаты Думы Притобольного муниципального округа Курганской области осуществляют свои полномочия на непостоянной основе.</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Депутату Думы Притобольного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четырёх рабочих дней в месяц.</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Депутату Думы Притобольного муниципального округа Курганской области, осуществляющему свои полномочия на непостоянной основе, производится компенсация расходов, связанных с осуществлением полномочий, размер, порядок и условия предоставления которой устанавливаются решением Думы Притобольного муниципального округа Курганской области. Компенсация расходов осуществляется за счет средств, предусмотренных в бюджете Притобольного муниципального округа Курганской области на обеспечение деятельности Думы Притобольного муниципального округа 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5. Депутат Думы Притобольного муниципального округа Курганской области вправе принимать участие в решении всех вопросов, отнесенных к компетенции Думы Притобольного муниципального округа Курганской области, в соответствии с действующим законодательством, Уставом и Регламентом Думы Притобольного муниципального округа 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6. Депутат информирует о своей деятельности Думу Притобольного муниципального округа Курганской области, жителей Притобольного муниципального округа Курганской области, которых он представляет, через личные встречи, а также через средства массовой информации.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7. Депутат Думы Притобольного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и другими федеральными законами. Полномочия депутата Думы Притобольного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w:t>
      </w:r>
      <w:hyperlink r:id="rId27" w:anchor="/document/70271682/entry/0" w:history="1">
        <w:r w:rsidRPr="00E863A2">
          <w:rPr>
            <w:rFonts w:ascii="Times New Roman" w:eastAsia="Times New Roman" w:hAnsi="Times New Roman"/>
            <w:sz w:val="18"/>
            <w:szCs w:val="18"/>
          </w:rPr>
          <w:t>Федеральным законом</w:t>
        </w:r>
      </w:hyperlink>
      <w:r w:rsidRPr="00E863A2">
        <w:rPr>
          <w:rFonts w:ascii="Times New Roman" w:eastAsia="Times New Roman" w:hAnsi="Times New Roman"/>
          <w:sz w:val="18"/>
          <w:szCs w:val="18"/>
        </w:rPr>
        <w:t xml:space="preserve"> от 3 декабря 2012 года № 230 - ФЗ «О контроле за соответствием расходов лиц, замещающих государственные должности, и иных лиц их доходам», </w:t>
      </w:r>
      <w:hyperlink r:id="rId28" w:anchor="/document/70372954/entry/0" w:history="1">
        <w:r w:rsidRPr="00E863A2">
          <w:rPr>
            <w:rFonts w:ascii="Times New Roman" w:eastAsia="Times New Roman" w:hAnsi="Times New Roman"/>
            <w:sz w:val="18"/>
            <w:szCs w:val="18"/>
          </w:rPr>
          <w:t>Федеральным законом</w:t>
        </w:r>
      </w:hyperlink>
      <w:r w:rsidRPr="00E863A2">
        <w:rPr>
          <w:rFonts w:ascii="Times New Roman" w:eastAsia="Times New Roman" w:hAnsi="Times New Roman"/>
          <w:sz w:val="18"/>
          <w:szCs w:val="18"/>
        </w:rPr>
        <w:t xml:space="preserve"> от 7 мая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131 - ФЗ «Об общих принципах организации местного самоуправления в Российской Федерации».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7.1. Представление сведений о доходах, расходах, об имуществе и обязательствах имущественного характера депутатами, осуществляющими свои полномочия на непостоянной основе,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8. К депутату Думы Притобольного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предупреждение;</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освобождение депутата от должности в Думе Притобольного муниципального округа Курганской области с лишением права занимать должности в Думе Притобольного муниципального округа Курганской области до прекращения срока его полномочий;</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запрет занимать должности в Думе Притобольного муниципального округа Курганской области до прекращения срока его полномочий.</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9. Порядок принятия решения о применении к депутату Думы Притобольного муниципального округа Курганской области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решением Думы Притобольного муниципального округа Курганской области.</w:t>
      </w:r>
    </w:p>
    <w:p w:rsidR="00E863A2" w:rsidRPr="00E863A2" w:rsidRDefault="00E863A2" w:rsidP="00E863A2">
      <w:pPr>
        <w:shd w:val="clear" w:color="auto" w:fill="FFFFFF"/>
        <w:tabs>
          <w:tab w:val="left" w:pos="0"/>
        </w:tabs>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Статья 29. Председатель Думы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w:t>
      </w:r>
    </w:p>
    <w:p w:rsidR="00E863A2" w:rsidRPr="00E863A2" w:rsidRDefault="00E863A2" w:rsidP="00E863A2">
      <w:pPr>
        <w:shd w:val="clear" w:color="auto" w:fill="FFFFFF"/>
        <w:tabs>
          <w:tab w:val="left" w:pos="0"/>
        </w:tabs>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Организацию деятельности Думы Притобольного муниципального округа Курганской области осуществляет председатель Думы Притобольного муниципального округа 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Председатель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осуществляет руководство подготовкой заседаний Думы Притобольного муниципального округа Курганской области и вопросов, вносимых на рассмотрение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созывает заседания Думы Притобольного муниципального округа Курганской области, доводит до сведения депутатов Думы Притобольного муниципального округа Курганской области время и место их проведения, а также проект повестки дня;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ведет заседания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осуществляет общее руководство работой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оказывает содействие депутатам Думы Притобольного муниципального округа Курганской области в осуществлении ими своих полномочий, организует обеспечение их необходимой информацией;</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6) принимает меры по обеспечению гласности и учету общественного мнения в работе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7) подписывает протоколы заседаний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8) организует прием граждан, рассмотрение их предложений, заявлений и жалоб;</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9) осуществляет иные полномочия в соответствии с Регламентом Думы Притобольного муниципального округа Курганской области.</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Организацию деятельности Думы Притобольного муниципального округа Курганской области в отсутствие председателя Думы Притобольного муниципального округа Курганской области осуществляет заместитель председателя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Заместитель председателя Думы Притобольного муниципального округа Курганской области избирается открытым голосованием простым большинством голосов от установленного числа депутатов.</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Решение об освобождении заместителя председателя Думы Притобольного муниципального округа Курганской области от должности принимается простым большинством голосов в порядке, установленным Регламентом Думы Притобольного муниципального округа 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30. Досрочное прекращение полномочий Думы</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Полномочия Думы Притобольного муниципального округа Курганской области могут быть прекращены досрочно в порядке и по основаниям, которые предусмотрены статьей 73 Федерального закона от 6 октября 2003 года № 131 - ФЗ «Об общих принципах организации местного самоуправления в Российской Федерации». Полномочия Думы Притобольного муниципального округа Курганской области также прекращаются в случае:</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принятия Думой Притобольного муниципального округа Курганской области решения о самороспуске в порядке, определённом настоящим Уставом;</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в случае вступления в силу решения соответствующего суда о неправомочности данного состава депутатов Думы Притобольного муниципального округа Курганской области, в том числе в связи со сложением депутатами Думы Притобольного муниципального округа Курганской области своих полномочий;</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3) в случае преобразования муниципального образования, осуществляемого в соответствии со </w:t>
      </w:r>
      <w:hyperlink r:id="rId29" w:anchor="/document/186367/entry/1307" w:history="1">
        <w:r w:rsidRPr="00E863A2">
          <w:rPr>
            <w:rFonts w:ascii="Times New Roman" w:eastAsia="Times New Roman" w:hAnsi="Times New Roman"/>
            <w:sz w:val="18"/>
            <w:szCs w:val="18"/>
          </w:rPr>
          <w:t>статьей 13</w:t>
        </w:r>
      </w:hyperlink>
      <w:r w:rsidRPr="00E863A2">
        <w:rPr>
          <w:rFonts w:ascii="Times New Roman" w:eastAsia="Times New Roman" w:hAnsi="Times New Roman"/>
          <w:sz w:val="18"/>
          <w:szCs w:val="18"/>
        </w:rPr>
        <w:t xml:space="preserve"> Федерального закона от 6 октября 2003 года № 131 - ФЗ «Об общих принципах организации местного самоуправления в Российской Федерации», а также в случае упразднения муниципального образования;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в случае увеличения численности избирателей Притобольного муниципального округа Курганской области более чем на 25 процентов, произошедшего вследствие изменения границ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в случае нарушения срока издания решения Думы Притобольного муниципального округа Курганской области, требуемого для реализации решения, принятого путем прямого волеизъявления граждан.</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Досрочное прекращение полномочий Думы Притобольного муниципального округа Курганской области влечет досрочное прекращение полномочий ее депутатов.</w:t>
      </w:r>
    </w:p>
    <w:p w:rsidR="00E863A2" w:rsidRPr="00E863A2" w:rsidRDefault="00E863A2" w:rsidP="00E863A2">
      <w:pPr>
        <w:shd w:val="clear" w:color="auto" w:fill="FFFFFF"/>
        <w:spacing w:after="0" w:line="240" w:lineRule="auto"/>
        <w:ind w:firstLine="709"/>
        <w:jc w:val="both"/>
        <w:rPr>
          <w:rFonts w:ascii="Times New Roman" w:eastAsia="Times New Roman" w:hAnsi="Times New Roman"/>
          <w:b/>
          <w:bCs/>
          <w:sz w:val="18"/>
          <w:szCs w:val="18"/>
        </w:rPr>
      </w:pPr>
      <w:r w:rsidRPr="00E863A2">
        <w:rPr>
          <w:rFonts w:ascii="Times New Roman" w:eastAsia="Times New Roman" w:hAnsi="Times New Roman"/>
          <w:b/>
          <w:bCs/>
          <w:sz w:val="18"/>
          <w:szCs w:val="18"/>
        </w:rPr>
        <w:t>Статья 30.1 Порядок самороспуска Думы Притобольного муниципального округа Курганской области</w:t>
      </w:r>
    </w:p>
    <w:p w:rsidR="00E863A2" w:rsidRPr="00E863A2" w:rsidRDefault="00E863A2" w:rsidP="00E863A2">
      <w:pPr>
        <w:widowControl w:val="0"/>
        <w:numPr>
          <w:ilvl w:val="0"/>
          <w:numId w:val="33"/>
        </w:numPr>
        <w:tabs>
          <w:tab w:val="left" w:pos="993"/>
        </w:tabs>
        <w:autoSpaceDE w:val="0"/>
        <w:autoSpaceDN w:val="0"/>
        <w:spacing w:after="0" w:line="240" w:lineRule="auto"/>
        <w:ind w:left="0" w:firstLine="709"/>
        <w:jc w:val="both"/>
        <w:rPr>
          <w:rFonts w:ascii="Times New Roman" w:eastAsia="Times New Roman" w:hAnsi="Times New Roman"/>
          <w:sz w:val="18"/>
          <w:szCs w:val="18"/>
        </w:rPr>
      </w:pPr>
      <w:r w:rsidRPr="00E863A2">
        <w:rPr>
          <w:rFonts w:ascii="Times New Roman" w:eastAsia="Times New Roman" w:hAnsi="Times New Roman"/>
          <w:sz w:val="18"/>
          <w:szCs w:val="18"/>
        </w:rPr>
        <w:t>Самороспуск Думы Притобольного муниципального округа Курганской области — досрочное прекращения осуществления Думой Притобольного муниципального округа Курганской области своих полномочий.</w:t>
      </w:r>
    </w:p>
    <w:p w:rsidR="00E863A2" w:rsidRPr="00E863A2" w:rsidRDefault="00E863A2" w:rsidP="00E863A2">
      <w:pPr>
        <w:widowControl w:val="0"/>
        <w:numPr>
          <w:ilvl w:val="0"/>
          <w:numId w:val="33"/>
        </w:numPr>
        <w:tabs>
          <w:tab w:val="left" w:pos="993"/>
        </w:tabs>
        <w:autoSpaceDE w:val="0"/>
        <w:autoSpaceDN w:val="0"/>
        <w:spacing w:after="0" w:line="240" w:lineRule="auto"/>
        <w:ind w:left="0" w:firstLine="709"/>
        <w:jc w:val="both"/>
        <w:rPr>
          <w:rFonts w:ascii="Times New Roman" w:eastAsia="Times New Roman" w:hAnsi="Times New Roman"/>
          <w:sz w:val="18"/>
          <w:szCs w:val="18"/>
        </w:rPr>
      </w:pPr>
      <w:r w:rsidRPr="00E863A2">
        <w:rPr>
          <w:rFonts w:ascii="Times New Roman" w:eastAsia="Times New Roman" w:hAnsi="Times New Roman"/>
          <w:sz w:val="18"/>
          <w:szCs w:val="18"/>
        </w:rPr>
        <w:t>С мотивированной инициативой о самороспуске Думы Притобольного муниципального округа Курганской области может выступить группа депутатов численностью 50% от установленного Уставом числа депутатов, путем передачи Председателю Думы Притобольного муниципального округа Курганской области и Главе Притобольного муниципального округа Курганской области письменного заявления, подписанного всеми депутатами этой группы.</w:t>
      </w:r>
    </w:p>
    <w:p w:rsidR="00E863A2" w:rsidRPr="00E863A2" w:rsidRDefault="00E863A2" w:rsidP="00E863A2">
      <w:pPr>
        <w:widowControl w:val="0"/>
        <w:numPr>
          <w:ilvl w:val="0"/>
          <w:numId w:val="33"/>
        </w:numPr>
        <w:tabs>
          <w:tab w:val="left" w:pos="993"/>
        </w:tabs>
        <w:autoSpaceDE w:val="0"/>
        <w:autoSpaceDN w:val="0"/>
        <w:spacing w:after="0" w:line="240" w:lineRule="auto"/>
        <w:ind w:left="0" w:firstLine="709"/>
        <w:jc w:val="both"/>
        <w:rPr>
          <w:rFonts w:ascii="Times New Roman" w:eastAsia="Times New Roman" w:hAnsi="Times New Roman"/>
          <w:sz w:val="18"/>
          <w:szCs w:val="18"/>
        </w:rPr>
      </w:pPr>
      <w:r w:rsidRPr="00E863A2">
        <w:rPr>
          <w:rFonts w:ascii="Times New Roman" w:eastAsia="Times New Roman" w:hAnsi="Times New Roman"/>
          <w:sz w:val="18"/>
          <w:szCs w:val="18"/>
        </w:rPr>
        <w:t>Письменное заявление, указанное в пункте 2 настоящей статьи, подлежит рассмотрению на заседании Думы Притобольного муниципального округа Курганской области в течение 30 дней со дня его подачи.</w:t>
      </w:r>
    </w:p>
    <w:p w:rsidR="00E863A2" w:rsidRPr="00E863A2" w:rsidRDefault="00E863A2" w:rsidP="00E863A2">
      <w:pPr>
        <w:widowControl w:val="0"/>
        <w:tabs>
          <w:tab w:val="left" w:pos="993"/>
        </w:tabs>
        <w:autoSpaceDE w:val="0"/>
        <w:autoSpaceDN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Заседание Думы </w:t>
      </w:r>
      <w:r w:rsidRPr="00E863A2">
        <w:rPr>
          <w:rFonts w:ascii="Times New Roman" w:eastAsia="Cambria" w:hAnsi="Times New Roman"/>
          <w:sz w:val="18"/>
          <w:szCs w:val="18"/>
          <w:lang w:eastAsia="en-US"/>
        </w:rPr>
        <w:t>Притобольного</w:t>
      </w:r>
      <w:r w:rsidRPr="00E863A2">
        <w:rPr>
          <w:rFonts w:ascii="Times New Roman" w:eastAsia="Times New Roman" w:hAnsi="Times New Roman"/>
          <w:sz w:val="18"/>
          <w:szCs w:val="18"/>
        </w:rPr>
        <w:t xml:space="preserve"> муниципального округа Курганской области по вопросу самороспуска проводится гласно и открыто,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E863A2" w:rsidRPr="00E863A2" w:rsidRDefault="00E863A2" w:rsidP="00E863A2">
      <w:pPr>
        <w:widowControl w:val="0"/>
        <w:numPr>
          <w:ilvl w:val="0"/>
          <w:numId w:val="33"/>
        </w:numPr>
        <w:tabs>
          <w:tab w:val="left" w:pos="993"/>
        </w:tabs>
        <w:autoSpaceDE w:val="0"/>
        <w:autoSpaceDN w:val="0"/>
        <w:spacing w:after="0" w:line="240" w:lineRule="auto"/>
        <w:ind w:left="0" w:firstLine="709"/>
        <w:jc w:val="both"/>
        <w:rPr>
          <w:rFonts w:ascii="Times New Roman" w:eastAsia="Times New Roman" w:hAnsi="Times New Roman"/>
          <w:sz w:val="18"/>
          <w:szCs w:val="18"/>
        </w:rPr>
      </w:pPr>
      <w:r w:rsidRPr="00E863A2">
        <w:rPr>
          <w:rFonts w:ascii="Times New Roman" w:eastAsia="Times New Roman" w:hAnsi="Times New Roman"/>
          <w:sz w:val="18"/>
          <w:szCs w:val="18"/>
        </w:rPr>
        <w:t>Решение о самороспуске Думы Притобольного муниципального округа Курганской области принимается большинством в две трети голосов от установленного числа депутатов.</w:t>
      </w:r>
    </w:p>
    <w:p w:rsidR="00E863A2" w:rsidRPr="00E863A2" w:rsidRDefault="00E863A2" w:rsidP="00E863A2">
      <w:pPr>
        <w:widowControl w:val="0"/>
        <w:numPr>
          <w:ilvl w:val="0"/>
          <w:numId w:val="33"/>
        </w:numPr>
        <w:tabs>
          <w:tab w:val="left" w:pos="993"/>
        </w:tabs>
        <w:autoSpaceDE w:val="0"/>
        <w:autoSpaceDN w:val="0"/>
        <w:spacing w:after="0" w:line="240" w:lineRule="auto"/>
        <w:ind w:left="0" w:firstLine="709"/>
        <w:jc w:val="both"/>
        <w:rPr>
          <w:rFonts w:ascii="Times New Roman" w:eastAsia="Times New Roman" w:hAnsi="Times New Roman"/>
          <w:sz w:val="18"/>
          <w:szCs w:val="18"/>
        </w:rPr>
      </w:pPr>
      <w:r w:rsidRPr="00E863A2">
        <w:rPr>
          <w:rFonts w:ascii="Times New Roman" w:eastAsia="Times New Roman" w:hAnsi="Times New Roman"/>
          <w:sz w:val="18"/>
          <w:szCs w:val="18"/>
        </w:rPr>
        <w:t>Решение о самороспуске Думы Притобольного муниципального округа Курганской области подлежит официальному опубликованию в периодическом печатном издании, распространяемом в Притобольном муниципальном округе Курганской области — информационном бюллетене «Муниципальный вестник Притоболья» не позднее чем через пять рабочих дней со дня его принятия.</w:t>
      </w:r>
    </w:p>
    <w:p w:rsidR="00E863A2" w:rsidRPr="00E863A2" w:rsidRDefault="00E863A2" w:rsidP="00E863A2">
      <w:pPr>
        <w:widowControl w:val="0"/>
        <w:numPr>
          <w:ilvl w:val="0"/>
          <w:numId w:val="33"/>
        </w:numPr>
        <w:tabs>
          <w:tab w:val="left" w:pos="993"/>
        </w:tabs>
        <w:autoSpaceDE w:val="0"/>
        <w:autoSpaceDN w:val="0"/>
        <w:spacing w:after="0" w:line="240" w:lineRule="auto"/>
        <w:ind w:left="0" w:firstLine="709"/>
        <w:jc w:val="both"/>
        <w:rPr>
          <w:rFonts w:ascii="Times New Roman" w:eastAsia="Times New Roman" w:hAnsi="Times New Roman"/>
          <w:sz w:val="18"/>
          <w:szCs w:val="18"/>
        </w:rPr>
      </w:pPr>
      <w:r w:rsidRPr="00E863A2">
        <w:rPr>
          <w:rFonts w:ascii="Times New Roman" w:eastAsia="Times New Roman" w:hAnsi="Times New Roman"/>
          <w:sz w:val="18"/>
          <w:szCs w:val="18"/>
        </w:rPr>
        <w:t>Решение о самороспуске Думы Притобольного муниципального округа Курганской области не позднее трёх рабочих дней со дня его принятия должно быть доведено до сведения территориальной избирательной комиссии Притобольного муниципального округа 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sz w:val="18"/>
          <w:szCs w:val="18"/>
        </w:rPr>
      </w:pPr>
      <w:r w:rsidRPr="00E863A2">
        <w:rPr>
          <w:rFonts w:ascii="Times New Roman" w:eastAsia="Times New Roman" w:hAnsi="Times New Roman"/>
          <w:b/>
          <w:bCs/>
          <w:sz w:val="18"/>
          <w:szCs w:val="18"/>
        </w:rPr>
        <w:t>Статья 31. Досрочное прекращение полномочий депутата Думы</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Депутат Думы Притобольного муниципального округа Курганской области досрочно прекращает свои полномочия в случае:</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смерти;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отставки по собственному желанию;</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признания судом недееспособным или ограниченно дееспособным;</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признания судом безвестно отсутствующим или объявления умершим;</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вступления в отношении его в законную силу обвинительного приговора суда;</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6) выезда за пределы Российской Федерации на постоянное место жительства;</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8) отзыва избирателями;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9) досрочного прекращения полномочий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10) призыва на военную службу или направления на заменяющую её альтернативную гражданскую службу;</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11) в иных случаях, установленных федеральным законодательством.</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Полномочия депутата прекращаются досрочно в случае несоблюдения ограничений, установленных Федеральным законом от 6 октября 2003 года №131 - ФЗ «Об общих принципах организации местного самоуправления в Российской Федерации».</w:t>
      </w:r>
    </w:p>
    <w:p w:rsidR="00E863A2" w:rsidRPr="00E863A2" w:rsidRDefault="00E863A2" w:rsidP="00E863A2">
      <w:pPr>
        <w:shd w:val="clear" w:color="auto" w:fill="FFFFFF"/>
        <w:spacing w:after="0" w:line="240" w:lineRule="auto"/>
        <w:ind w:firstLine="709"/>
        <w:jc w:val="both"/>
        <w:rPr>
          <w:rFonts w:ascii="Times New Roman" w:hAnsi="Times New Roman"/>
          <w:sz w:val="18"/>
          <w:szCs w:val="18"/>
        </w:rPr>
      </w:pPr>
      <w:r w:rsidRPr="00E863A2">
        <w:rPr>
          <w:rFonts w:ascii="Times New Roman" w:hAnsi="Times New Roman"/>
          <w:sz w:val="18"/>
          <w:szCs w:val="18"/>
        </w:rPr>
        <w:t>Полномочия депутата Думы Притобольного муниципального округа Курганской области прекращаются досрочно решением Думы Притобольного муниципального округа Курганской области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Решение Думы Притобольного муниципального округа Курганской области о досрочном прекращении полномочий депутата Думы Притобольного муниципального округа Курганской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Притобольного муниципального округа Курганской области, - не позднее чем через три месяца со дня появления такого основания.</w:t>
      </w:r>
    </w:p>
    <w:p w:rsidR="00E863A2" w:rsidRPr="00E863A2" w:rsidRDefault="00E863A2" w:rsidP="00E863A2">
      <w:pPr>
        <w:shd w:val="clear" w:color="auto" w:fill="FFFFFF"/>
        <w:spacing w:after="0" w:line="240" w:lineRule="auto"/>
        <w:jc w:val="center"/>
        <w:rPr>
          <w:rFonts w:ascii="Times New Roman" w:eastAsia="Times New Roman" w:hAnsi="Times New Roman"/>
          <w:sz w:val="18"/>
          <w:szCs w:val="18"/>
        </w:rPr>
      </w:pPr>
      <w:r w:rsidRPr="00E863A2">
        <w:rPr>
          <w:rFonts w:ascii="Times New Roman" w:eastAsia="Times New Roman" w:hAnsi="Times New Roman"/>
          <w:b/>
          <w:bCs/>
          <w:sz w:val="18"/>
          <w:szCs w:val="18"/>
        </w:rPr>
        <w:t>Статья 32. Гарантии осуществления полномочий депутатамиДумы</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Депутатам Думы Притобольного муниципального округа Курганской области гарантируются и обеспечиваются условия для беспрепятственного и эффективного осуществления их полномочий.</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Депутаты Думы Притобольного муниципального округа Курганской области, имеют удостоверение, которым пользуются в течение срока своих полномочий.</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4. Депутатам Думы Притобольного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в соответствии с законодательством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5. Депутатам Думы Притобольного муниципального округа Курганской области, осуществляющим свои полномочия на непостоянной основе предоставляется компенсация расходов, связанных с осуществлением депутатской деятельности в виде ежемесячных денежных выплат.</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Размер компенсациирасходов, связанных с осуществлением депутатской деятельности, порядок и условия её предоставления устанавливаются решением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6. Депутаты Думы Притобольного муниципального округа Курганской области имеют иные гарантии, установленные федеральным законодательством и законодательством Курганской области.</w:t>
      </w:r>
    </w:p>
    <w:p w:rsidR="00E863A2" w:rsidRPr="00E863A2" w:rsidRDefault="00E863A2" w:rsidP="00E863A2">
      <w:pPr>
        <w:shd w:val="clear" w:color="auto" w:fill="FFFFFF"/>
        <w:spacing w:after="0" w:line="240" w:lineRule="auto"/>
        <w:jc w:val="center"/>
        <w:outlineLvl w:val="5"/>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Статья 33. Глава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Глава Притобольного муниципального округа Курганской области является высшим должностным лицом Притобольного муниципального округа Курганской области и наделяется Уставом в соответствии с федеральным законодательством собственными полномочиями по решению вопросов местного значения.</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Глава Притобольного муниципального округа Курганской области избирается Думой Притобольного муниципального округа Курганской области сроком на 5 лет из числа кандидатов, представленных конкурсной комиссией по результатам конкурса, возглавляет Администрацию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Полномочия Главы Притобольного муниципального округа Курганской области начинаются со дня его вступления в должность и прекращаются в день вступления в должность вновь избранного Главы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Дума Притобольного муниципального округа Курганской области не ранее чем за 1 месяц до истечения срока полномочий Главы Притобольного муниципального округа Курганской области и не позднее 3 месяцев после истечения срока полномочий Главы Притобольного муниципального округа Курганской области принимает решение об объявлении конкурса. Порядок проведения конкурса по отбору кандидатур на должность Главы Притобольного муниципального округа Курганской области устанавливается Думой Притобольного муниципального округа Курганской области. Общее число членов конкурсной комиссии по отбору кандидатур на должность Главы Притобольного муниципального округа Курганской области устанавливается Думой Притобольного муниципального округа Курганской области. Половина членов конкурсной комиссии назначается Думой Притобольного муниципального округа Курганской области, а другая половина – Губернатором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Заседание Думы Притобольного муниципального округа Курганской области по избранию Главы Притобольного муниципального округа Курганской области проводится в течение 15 дней со дня поступления в Думу Притобольного муниципального округа Курганской области результатов конкурса по отбору кандидатур на должность Главы Притобольного муниципального округа Курганской области. Глава Притобольного муниципального округа Курганской области избирается Думой Притобольного муниципального округа Курганской области тайным голосованием, процедура которого устанавливается Регламентом Думы Притобольного муниципального округа Курганской области. Избранным на должность Главы Притобольного муниципального округа Курганской области считается кандидат, набравший более половины голосов от установленной численности депутатов Думы Притобольного муниципального округа Курганской области. В случае, если на заседании Думы Притобольного муниципального округа Курганской области ни один из кандидатов на должность Главы Притобольного муниципального округа Курганской области не набрал более половины голосов от установленной численности депутатов Думы Притобольного муниципального округа Курганской области, Дума Притобольного муниципального округа Курганской области в течение 30 дней проводит повторное голосование или объявляет конкурс по отбору кандидатур на должность Главы Притобольного муниципального округа Курганской области. Решение Думы Притобольного муниципального округа Курганской области об избрании Главы Притобольного муниципального округа Курганской области подлежит официальному опубликованию в порядке, установленном настоящим Уставом для официального опубликования муниципальных правовых актов Притобольного муниципального округа Курганской области, в срок не позднее 5 дней со дня его принятия.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Кандидатом на должность Главы Притобольного муниципального округа Курганской области может быть зарегистрирован гражданин, который на день проведения конкурса не имеет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Притобольного муниципального округа Курганской области полномочий по решению вопросов местного значения. Думе Притобольного муниципального округа Курганской области для проведения голосования по кандидатурам на должность Главы представляется не менее двух зарегистрированных конкурсной комиссией кандидатов.</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3. В случае досрочного прекращения полномочий Главы Притобольного муниципального округа Курганской области избрание Главы Притобольного муниципального округа Курганской области, избираемого Думой Притобольного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863A2" w:rsidRPr="00E863A2" w:rsidRDefault="00E863A2" w:rsidP="00E863A2">
      <w:pPr>
        <w:shd w:val="clear" w:color="auto" w:fill="FFFFFF"/>
        <w:tabs>
          <w:tab w:val="left" w:pos="0"/>
          <w:tab w:val="left" w:pos="993"/>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При этом если до истечения срока полномочий Думы Притобольного муниципального округа Курганской области осталось менее шести месяцев, избрание Главы Притобольного муниципального округа Курганской области из числа кандидатов, представленных конкурсной комиссией по результатам конкурса осуществляется в течение трех месяцев со дня избрания Думы Притобольного муниципального округа Курганской области в правомочном составе.</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4. Глава Притобольного муниципального округа Курганской области в своей деятельности подконтролен и подотчетен населению и Думе Притобольного муниципального округа Курганской области. </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5. Глава Притобольного муниципального округа Курганской области представляет Думе Притобольного муниципального округа Курганской области ежегодные отчеты о результатах своей деятельности, о результатах деятельности Администрации Притобольного муниципального округа Курганской области, в том числе о решении вопросов, поставленных Думой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6. Глава Притобольного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7. К Главе Притобольного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863A2" w:rsidRPr="00E863A2" w:rsidRDefault="00E863A2" w:rsidP="00E863A2">
      <w:pPr>
        <w:shd w:val="clear" w:color="auto" w:fill="FFFFFF"/>
        <w:tabs>
          <w:tab w:val="left" w:pos="0"/>
          <w:tab w:val="left" w:pos="5670"/>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предупреждение;</w:t>
      </w:r>
    </w:p>
    <w:p w:rsidR="00E863A2" w:rsidRPr="00E863A2" w:rsidRDefault="00E863A2" w:rsidP="00E863A2">
      <w:pPr>
        <w:shd w:val="clear" w:color="auto" w:fill="FFFFFF"/>
        <w:tabs>
          <w:tab w:val="left" w:pos="0"/>
          <w:tab w:val="left" w:pos="851"/>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освобождение от осуществления полномочий на постоянной основе</w:t>
      </w:r>
      <w:r w:rsidRPr="00E863A2">
        <w:rPr>
          <w:rFonts w:ascii="Times New Roman" w:eastAsia="Times New Roman" w:hAnsi="Times New Roman"/>
          <w:sz w:val="18"/>
          <w:szCs w:val="18"/>
        </w:rPr>
        <w:br/>
        <w:t>с лишением права осуществлять полномочия на постоянной основе до прекращения срока его полномочий;</w:t>
      </w:r>
    </w:p>
    <w:p w:rsidR="00E863A2" w:rsidRPr="00E863A2" w:rsidRDefault="00E863A2" w:rsidP="00E863A2">
      <w:pPr>
        <w:shd w:val="clear" w:color="auto" w:fill="FFFFFF"/>
        <w:tabs>
          <w:tab w:val="left" w:pos="0"/>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запрет исполнять полномочия на постоянной основе до прекращения срока его полномочий.</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8. Порядок принятия решения о применении к Главе Притобольного муниципального округа Курганской области меры ответственности, указанной в пункте 7 настоящей статьи, определяется решением Думы Притобольного муниципального округа Курганской области в соответствии с законом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9. Глава Притобольного муниципального округа Курганской области не вправе:</w:t>
      </w:r>
    </w:p>
    <w:p w:rsidR="00E863A2" w:rsidRPr="00E863A2" w:rsidRDefault="00E863A2" w:rsidP="00E863A2">
      <w:pPr>
        <w:shd w:val="clear" w:color="auto" w:fill="FFFFFF"/>
        <w:tabs>
          <w:tab w:val="left" w:pos="0"/>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заниматься предпринимательской деятельностью лично или через доверенных лиц;</w:t>
      </w:r>
    </w:p>
    <w:p w:rsidR="00E863A2" w:rsidRPr="00E863A2" w:rsidRDefault="00E863A2" w:rsidP="00E863A2">
      <w:pPr>
        <w:shd w:val="clear" w:color="auto" w:fill="FFFFFF"/>
        <w:tabs>
          <w:tab w:val="left" w:pos="0"/>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участвовать в управлении коммерческой или некоммерческой организацией, за исключением следующих случаев:</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 с уведомлением Губернатора Курганской области в порядке, установленном законодательством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в) представление на безвозмездной основе интересов Притобольного муниципального округа Курганской области в совете муниципальных образований Курганской области, иных объединениях муниципальных образований, а также в их органах управления;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г) представление на безвозмездной основе интересов Притобольного муниципального округа Курганской области в органах управления и ревизионной комиссии организации, учредителем (акционером, участником) которой является Притобольный муниципальный округ Курганской области, в соответствии с муниципальными правовыми актами, определяющими порядок осуществления от имени Притобольного муниципального округа Курганской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д) иные случаи, предусмотренные федеральными законами;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10. Глава Притобольного муниципального округа Курганской области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Притобольного муниципального округа Курганской области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rsidR="00E863A2" w:rsidRPr="00E863A2" w:rsidRDefault="00E863A2" w:rsidP="00E863A2">
      <w:pPr>
        <w:shd w:val="clear" w:color="auto" w:fill="FFFFFF"/>
        <w:spacing w:after="0" w:line="240" w:lineRule="auto"/>
        <w:jc w:val="center"/>
        <w:outlineLvl w:val="0"/>
        <w:rPr>
          <w:rFonts w:ascii="Times New Roman" w:eastAsia="Times New Roman" w:hAnsi="Times New Roman"/>
          <w:b/>
          <w:bCs/>
          <w:kern w:val="36"/>
          <w:sz w:val="18"/>
          <w:szCs w:val="18"/>
        </w:rPr>
      </w:pPr>
      <w:r w:rsidRPr="00E863A2">
        <w:rPr>
          <w:rFonts w:ascii="Times New Roman" w:eastAsia="Times New Roman" w:hAnsi="Times New Roman"/>
          <w:b/>
          <w:bCs/>
          <w:kern w:val="36"/>
          <w:sz w:val="18"/>
          <w:szCs w:val="18"/>
        </w:rPr>
        <w:t xml:space="preserve">Статья 34. Вступление в должность Главы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kern w:val="36"/>
          <w:sz w:val="18"/>
          <w:szCs w:val="18"/>
        </w:rPr>
        <w:t xml:space="preserve"> муниципального округа</w:t>
      </w:r>
    </w:p>
    <w:p w:rsidR="00E863A2" w:rsidRPr="00E863A2" w:rsidRDefault="00E863A2" w:rsidP="00E863A2">
      <w:pPr>
        <w:shd w:val="clear" w:color="auto" w:fill="FFFFFF"/>
        <w:spacing w:after="0" w:line="240" w:lineRule="auto"/>
        <w:jc w:val="center"/>
        <w:outlineLvl w:val="0"/>
        <w:rPr>
          <w:rFonts w:ascii="Times New Roman" w:eastAsia="Times New Roman" w:hAnsi="Times New Roman"/>
          <w:b/>
          <w:bCs/>
          <w:kern w:val="36"/>
          <w:sz w:val="18"/>
          <w:szCs w:val="18"/>
        </w:rPr>
      </w:pPr>
      <w:r w:rsidRPr="00E863A2">
        <w:rPr>
          <w:rFonts w:ascii="Times New Roman" w:eastAsia="Times New Roman" w:hAnsi="Times New Roman"/>
          <w:b/>
          <w:bCs/>
          <w:kern w:val="36"/>
          <w:sz w:val="18"/>
          <w:szCs w:val="18"/>
        </w:rPr>
        <w:t>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Вступление в должность Главы Притобольного муниципального округа Курганской области осуществляется не позднее 15 дней со дня его избрания, в торжественной обстановке на открытом заседании Думы Притобольного муниципального округа Курганской области с участием общественности.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2. При вступлении в должность Глава Притобольного муниципального округа Курганской области приносит присягу:</w:t>
      </w:r>
    </w:p>
    <w:p w:rsidR="00E863A2" w:rsidRPr="00E863A2" w:rsidRDefault="00E863A2" w:rsidP="00E863A2">
      <w:pPr>
        <w:spacing w:after="0" w:line="240" w:lineRule="auto"/>
        <w:ind w:right="-1" w:firstLine="708"/>
        <w:jc w:val="both"/>
        <w:rPr>
          <w:rFonts w:ascii="Times New Roman" w:eastAsia="Times New Roman" w:hAnsi="Times New Roman"/>
          <w:sz w:val="18"/>
          <w:szCs w:val="18"/>
        </w:rPr>
      </w:pPr>
      <w:r w:rsidRPr="00E863A2">
        <w:rPr>
          <w:rFonts w:ascii="Times New Roman" w:eastAsia="Times New Roman" w:hAnsi="Times New Roman"/>
          <w:sz w:val="18"/>
          <w:szCs w:val="18"/>
        </w:rPr>
        <w:t>«Я, (фамилия, имя, отчество), вступая в должность Главы Притобольного муниципального округа Курганской области, клянусь:</w:t>
      </w:r>
    </w:p>
    <w:p w:rsidR="00E863A2" w:rsidRPr="00E863A2" w:rsidRDefault="00E863A2" w:rsidP="00E863A2">
      <w:pPr>
        <w:spacing w:after="0" w:line="240" w:lineRule="auto"/>
        <w:ind w:right="-1" w:firstLine="708"/>
        <w:jc w:val="both"/>
        <w:rPr>
          <w:rFonts w:ascii="Times New Roman" w:eastAsia="Times New Roman" w:hAnsi="Times New Roman"/>
          <w:sz w:val="18"/>
          <w:szCs w:val="18"/>
        </w:rPr>
      </w:pPr>
      <w:r w:rsidRPr="00E863A2">
        <w:rPr>
          <w:rFonts w:ascii="Times New Roman" w:eastAsia="Times New Roman" w:hAnsi="Times New Roman"/>
          <w:sz w:val="18"/>
          <w:szCs w:val="18"/>
        </w:rPr>
        <w:t>- верно служить интересам жителей Притобольного муниципального округа Курганской области;</w:t>
      </w:r>
    </w:p>
    <w:p w:rsidR="00E863A2" w:rsidRPr="00E863A2" w:rsidRDefault="00E863A2" w:rsidP="00E863A2">
      <w:pPr>
        <w:spacing w:after="0" w:line="240" w:lineRule="auto"/>
        <w:ind w:right="-1" w:firstLine="708"/>
        <w:jc w:val="both"/>
        <w:rPr>
          <w:rFonts w:ascii="Times New Roman" w:eastAsia="Times New Roman" w:hAnsi="Times New Roman"/>
          <w:sz w:val="18"/>
          <w:szCs w:val="18"/>
        </w:rPr>
      </w:pPr>
      <w:r w:rsidRPr="00E863A2">
        <w:rPr>
          <w:rFonts w:ascii="Times New Roman" w:eastAsia="Times New Roman" w:hAnsi="Times New Roman"/>
          <w:sz w:val="18"/>
          <w:szCs w:val="18"/>
        </w:rPr>
        <w:t>- уважать и защищать права и свободы граждан;</w:t>
      </w:r>
    </w:p>
    <w:p w:rsidR="00E863A2" w:rsidRPr="00E863A2" w:rsidRDefault="00E863A2" w:rsidP="00E863A2">
      <w:pPr>
        <w:widowControl w:val="0"/>
        <w:numPr>
          <w:ilvl w:val="0"/>
          <w:numId w:val="34"/>
        </w:numPr>
        <w:tabs>
          <w:tab w:val="left" w:pos="851"/>
          <w:tab w:val="left" w:pos="3544"/>
          <w:tab w:val="left" w:pos="4897"/>
          <w:tab w:val="left" w:pos="6495"/>
          <w:tab w:val="left" w:pos="7018"/>
          <w:tab w:val="left" w:pos="7805"/>
          <w:tab w:val="left" w:pos="9310"/>
        </w:tabs>
        <w:autoSpaceDE w:val="0"/>
        <w:autoSpaceDN w:val="0"/>
        <w:spacing w:after="0" w:line="235" w:lineRule="auto"/>
        <w:ind w:left="0" w:right="-1" w:firstLine="708"/>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соблюдать Конституцию и законодательство Российской Федерации, законодательство Курганской области, Устав </w:t>
      </w:r>
      <w:r w:rsidRPr="00E863A2">
        <w:rPr>
          <w:rFonts w:ascii="Times New Roman" w:hAnsi="Times New Roman"/>
          <w:sz w:val="18"/>
          <w:szCs w:val="18"/>
          <w:lang w:eastAsia="en-US"/>
        </w:rPr>
        <w:t>Притобольного</w:t>
      </w:r>
      <w:r w:rsidRPr="00E863A2">
        <w:rPr>
          <w:rFonts w:ascii="Times New Roman" w:eastAsia="Times New Roman" w:hAnsi="Times New Roman"/>
          <w:sz w:val="18"/>
          <w:szCs w:val="18"/>
        </w:rPr>
        <w:t xml:space="preserve"> муниципального округа Курганской области;</w:t>
      </w:r>
    </w:p>
    <w:p w:rsidR="00E863A2" w:rsidRPr="00E863A2" w:rsidRDefault="00E863A2" w:rsidP="00E863A2">
      <w:pPr>
        <w:widowControl w:val="0"/>
        <w:numPr>
          <w:ilvl w:val="0"/>
          <w:numId w:val="34"/>
        </w:numPr>
        <w:tabs>
          <w:tab w:val="left" w:pos="851"/>
          <w:tab w:val="left" w:pos="3112"/>
          <w:tab w:val="left" w:pos="3544"/>
          <w:tab w:val="left" w:pos="4676"/>
          <w:tab w:val="left" w:pos="4897"/>
          <w:tab w:val="left" w:pos="6495"/>
          <w:tab w:val="left" w:pos="6596"/>
          <w:tab w:val="left" w:pos="7018"/>
          <w:tab w:val="left" w:pos="7190"/>
          <w:tab w:val="left" w:pos="7805"/>
          <w:tab w:val="left" w:pos="8606"/>
          <w:tab w:val="left" w:pos="8942"/>
          <w:tab w:val="left" w:pos="9310"/>
        </w:tabs>
        <w:autoSpaceDE w:val="0"/>
        <w:autoSpaceDN w:val="0"/>
        <w:spacing w:after="0" w:line="235" w:lineRule="auto"/>
        <w:ind w:left="0" w:right="-1" w:firstLine="708"/>
        <w:jc w:val="both"/>
        <w:rPr>
          <w:rFonts w:ascii="Times New Roman" w:eastAsia="Times New Roman" w:hAnsi="Times New Roman"/>
          <w:sz w:val="18"/>
          <w:szCs w:val="18"/>
        </w:rPr>
      </w:pPr>
      <w:r w:rsidRPr="00E863A2">
        <w:rPr>
          <w:rFonts w:ascii="Times New Roman" w:eastAsia="Times New Roman" w:hAnsi="Times New Roman"/>
          <w:sz w:val="18"/>
          <w:szCs w:val="18"/>
        </w:rPr>
        <w:t>добросовестно выполнять возложенные на меня обязанности Главы</w:t>
      </w:r>
      <w:r w:rsidRPr="00E863A2">
        <w:rPr>
          <w:rFonts w:ascii="Times New Roman" w:hAnsi="Times New Roman"/>
          <w:sz w:val="18"/>
          <w:szCs w:val="18"/>
          <w:lang w:eastAsia="en-US"/>
        </w:rPr>
        <w:t xml:space="preserve"> Притобольного</w:t>
      </w:r>
      <w:r w:rsidRPr="00E863A2">
        <w:rPr>
          <w:rFonts w:ascii="Times New Roman" w:eastAsia="Times New Roman" w:hAnsi="Times New Roman"/>
          <w:sz w:val="18"/>
          <w:szCs w:val="18"/>
        </w:rPr>
        <w:t xml:space="preserve"> муниципального округа Курганской области;</w:t>
      </w:r>
    </w:p>
    <w:p w:rsidR="00E863A2" w:rsidRPr="00E863A2" w:rsidRDefault="00E863A2" w:rsidP="00E863A2">
      <w:pPr>
        <w:widowControl w:val="0"/>
        <w:numPr>
          <w:ilvl w:val="0"/>
          <w:numId w:val="34"/>
        </w:numPr>
        <w:tabs>
          <w:tab w:val="left" w:pos="851"/>
          <w:tab w:val="left" w:pos="3112"/>
          <w:tab w:val="left" w:pos="3544"/>
          <w:tab w:val="left" w:pos="4676"/>
          <w:tab w:val="left" w:pos="4897"/>
          <w:tab w:val="left" w:pos="6495"/>
          <w:tab w:val="left" w:pos="6596"/>
          <w:tab w:val="left" w:pos="7018"/>
          <w:tab w:val="left" w:pos="7190"/>
          <w:tab w:val="left" w:pos="7805"/>
          <w:tab w:val="left" w:pos="8606"/>
          <w:tab w:val="left" w:pos="8942"/>
          <w:tab w:val="left" w:pos="9310"/>
        </w:tabs>
        <w:autoSpaceDE w:val="0"/>
        <w:autoSpaceDN w:val="0"/>
        <w:spacing w:after="0" w:line="235" w:lineRule="auto"/>
        <w:ind w:left="0" w:right="-1" w:firstLine="708"/>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справедливо осуществлять предоставленные мне полномочия в интересах </w:t>
      </w:r>
      <w:r w:rsidRPr="00E863A2">
        <w:rPr>
          <w:rFonts w:ascii="Times New Roman" w:hAnsi="Times New Roman"/>
          <w:sz w:val="18"/>
          <w:szCs w:val="18"/>
          <w:lang w:eastAsia="en-US"/>
        </w:rPr>
        <w:t>Притобольного</w:t>
      </w:r>
      <w:r w:rsidRPr="00E863A2">
        <w:rPr>
          <w:rFonts w:ascii="Times New Roman" w:eastAsia="Times New Roman" w:hAnsi="Times New Roman"/>
          <w:sz w:val="18"/>
          <w:szCs w:val="18"/>
        </w:rPr>
        <w:t xml:space="preserve"> муниципального округа Курганской области».</w:t>
      </w:r>
    </w:p>
    <w:p w:rsidR="00E863A2" w:rsidRPr="00E863A2" w:rsidRDefault="00E863A2" w:rsidP="00E863A2">
      <w:pPr>
        <w:shd w:val="clear" w:color="auto" w:fill="FFFFFF"/>
        <w:spacing w:after="0" w:line="240" w:lineRule="auto"/>
        <w:ind w:right="-1" w:firstLine="708"/>
        <w:jc w:val="both"/>
        <w:rPr>
          <w:rFonts w:ascii="Times New Roman" w:eastAsia="Times New Roman" w:hAnsi="Times New Roman"/>
          <w:sz w:val="18"/>
          <w:szCs w:val="18"/>
        </w:rPr>
      </w:pPr>
      <w:r w:rsidRPr="00E863A2">
        <w:rPr>
          <w:rFonts w:ascii="Times New Roman" w:eastAsia="Times New Roman" w:hAnsi="Times New Roman"/>
          <w:sz w:val="18"/>
          <w:szCs w:val="18"/>
        </w:rPr>
        <w:t>С момента принесения присяги и ее подписания Глава Притобольного муниципального округа Курганской области считается вступившим в должность.</w:t>
      </w:r>
    </w:p>
    <w:p w:rsidR="00E863A2" w:rsidRPr="00E863A2" w:rsidRDefault="00E863A2" w:rsidP="00E863A2">
      <w:pPr>
        <w:shd w:val="clear" w:color="auto" w:fill="FFFFFF"/>
        <w:spacing w:after="0" w:line="240" w:lineRule="auto"/>
        <w:jc w:val="center"/>
        <w:outlineLvl w:val="5"/>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Статья 35. Полномочия Главы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w:t>
      </w:r>
    </w:p>
    <w:p w:rsidR="00E863A2" w:rsidRPr="00E863A2" w:rsidRDefault="00E863A2" w:rsidP="00E863A2">
      <w:pPr>
        <w:shd w:val="clear" w:color="auto" w:fill="FFFFFF"/>
        <w:spacing w:after="0" w:line="240" w:lineRule="auto"/>
        <w:jc w:val="center"/>
        <w:outlineLvl w:val="5"/>
        <w:rPr>
          <w:rFonts w:ascii="Times New Roman" w:eastAsia="Times New Roman" w:hAnsi="Times New Roman"/>
          <w:b/>
          <w:bCs/>
          <w:sz w:val="18"/>
          <w:szCs w:val="18"/>
        </w:rPr>
      </w:pPr>
      <w:r w:rsidRPr="00E863A2">
        <w:rPr>
          <w:rFonts w:ascii="Times New Roman" w:eastAsia="Times New Roman" w:hAnsi="Times New Roman"/>
          <w:b/>
          <w:bCs/>
          <w:sz w:val="18"/>
          <w:szCs w:val="18"/>
        </w:rPr>
        <w:t>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Глава Притобольного муниципального округа Курганской области обладает следующими полномочиями: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представляет Притобольный муниципальный округ Курганской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подписывает и обнародует в порядке, установленном Уставом, решения, принятые Думой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издает в пределах своих полномочий правовые акты;</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вправе требовать созыва внеочередного заседания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обеспечивает осуществление органами местного самоуправления Притобольного муниципального округа Курганской области полномочий по решению вопросов местного значения и отдельных государственных полномочий, переданных органам местного самоуправления Притобольного муниципального округа Курганской области федеральными законами и законами Курганской области.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2. Глава Притобольного муниципального округа Курганской области в пределах своих полномочий также:</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обладает правом внесения в Думу Притобольного муниципального округа Курганской области проектов муниципальных правовых актов;</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представляет на утверждение Думы Притобольного муниципального округа Курганской области проект бюджета Притобольного муниципального округа Курганской области и отчет о его исполнении;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представляет на рассмотрение Думы Притобольного муниципального округа Курганской области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формирует Администрацию Притобольного муниципального округа Курганской области и руководит ее деятельностью в соответствии с Уставом и Положением об Администрации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назначает и освобождает от должности заместителя Главы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6) принимает меры поощрения и ответственности к назначенным им должностным лицам;</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7) организует и обеспечивает исполнение отдельных государственных полномочий, переданных органам местного самоуправления Притобольного муниципального округа Курганской области федеральными законами, законами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8) получает в установленном порядке от предприятий, учреждений и организаций, расположенных на территории Притобольного муниципального округа Курганской области, сведения, необходимые для анализа социально - экономического развития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9) исполняет бюджет Притобольного муниципального округа Курганской области, утвержденный Думой Притобольного муниципального округа Курганской области, распоряжается средствами Притобольного муниципального округа Курганской области в соответствии с утвержденным Думой Притобольного муниципального округа Курганской области бюджетом и бюджетным законодательством Российской Федерации;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10) предлагает изменения и дополнения в Устав;</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12) иные полномочия в соответствии с федеральным законодательством и законодательством Курганской области,  Уставом Притобольного муниципального округа Курганской области.</w:t>
      </w:r>
    </w:p>
    <w:p w:rsidR="00E863A2" w:rsidRPr="00E863A2" w:rsidRDefault="00E863A2" w:rsidP="00E863A2">
      <w:pPr>
        <w:shd w:val="clear" w:color="auto" w:fill="FFFFFF"/>
        <w:tabs>
          <w:tab w:val="left" w:pos="1134"/>
        </w:tabs>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3. </w:t>
      </w:r>
      <w:r w:rsidRPr="00E863A2">
        <w:rPr>
          <w:rFonts w:ascii="Times New Roman" w:eastAsia="Times New Roman" w:hAnsi="Times New Roman"/>
          <w:sz w:val="18"/>
          <w:szCs w:val="18"/>
          <w:shd w:val="clear" w:color="auto" w:fill="FFFFFF"/>
        </w:rPr>
        <w:t xml:space="preserve">В случае временного отсутствия Главы </w:t>
      </w:r>
      <w:r w:rsidRPr="00E863A2">
        <w:rPr>
          <w:rFonts w:ascii="Times New Roman" w:eastAsia="Times New Roman" w:hAnsi="Times New Roman"/>
          <w:sz w:val="18"/>
          <w:szCs w:val="18"/>
        </w:rPr>
        <w:t xml:space="preserve">Притобольного </w:t>
      </w:r>
      <w:r w:rsidRPr="00E863A2">
        <w:rPr>
          <w:rFonts w:ascii="Times New Roman" w:eastAsia="Times New Roman" w:hAnsi="Times New Roman"/>
          <w:sz w:val="18"/>
          <w:szCs w:val="18"/>
          <w:shd w:val="clear" w:color="auto" w:fill="FFFFFF"/>
        </w:rPr>
        <w:t xml:space="preserve">муниципального округа Курганской области (период нетрудоспособности, отпуск, командировка и т.д.), его полномочия временно исполняет первый заместитель Главы </w:t>
      </w:r>
      <w:r w:rsidRPr="00E863A2">
        <w:rPr>
          <w:rFonts w:ascii="Times New Roman" w:eastAsia="Times New Roman" w:hAnsi="Times New Roman"/>
          <w:sz w:val="18"/>
          <w:szCs w:val="18"/>
        </w:rPr>
        <w:t xml:space="preserve">Притобольного </w:t>
      </w:r>
      <w:r w:rsidRPr="00E863A2">
        <w:rPr>
          <w:rFonts w:ascii="Times New Roman" w:eastAsia="Times New Roman" w:hAnsi="Times New Roman"/>
          <w:sz w:val="18"/>
          <w:szCs w:val="18"/>
          <w:shd w:val="clear" w:color="auto" w:fill="FFFFFF"/>
        </w:rPr>
        <w:t xml:space="preserve">муниципального округа Курганской области, </w:t>
      </w:r>
      <w:r w:rsidRPr="00E863A2">
        <w:rPr>
          <w:rFonts w:ascii="Times New Roman" w:eastAsia="Times New Roman" w:hAnsi="Times New Roman"/>
          <w:sz w:val="18"/>
          <w:szCs w:val="18"/>
        </w:rPr>
        <w:t xml:space="preserve">а при его отсутствии полномочия Главы Притобольного муниципального округа Курганской области временно исполняет </w:t>
      </w:r>
      <w:r w:rsidRPr="00E863A2">
        <w:rPr>
          <w:rFonts w:ascii="Times New Roman" w:eastAsia="Times New Roman" w:hAnsi="Times New Roman"/>
          <w:sz w:val="18"/>
          <w:szCs w:val="18"/>
          <w:shd w:val="clear" w:color="auto" w:fill="FFFFFF"/>
        </w:rPr>
        <w:t xml:space="preserve">заместитель Главы </w:t>
      </w:r>
      <w:r w:rsidRPr="00E863A2">
        <w:rPr>
          <w:rFonts w:ascii="Times New Roman" w:eastAsia="Times New Roman" w:hAnsi="Times New Roman"/>
          <w:sz w:val="18"/>
          <w:szCs w:val="18"/>
        </w:rPr>
        <w:t xml:space="preserve">Притобольного </w:t>
      </w:r>
      <w:r w:rsidRPr="00E863A2">
        <w:rPr>
          <w:rFonts w:ascii="Times New Roman" w:eastAsia="Times New Roman" w:hAnsi="Times New Roman"/>
          <w:sz w:val="18"/>
          <w:szCs w:val="18"/>
          <w:shd w:val="clear" w:color="auto" w:fill="FFFFFF"/>
        </w:rPr>
        <w:t>муниципального округа 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36. Гарантии осуществления полномочий Главой</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tabs>
          <w:tab w:val="left" w:pos="851"/>
        </w:tabs>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На Главу Притобольного муниципального округа Курганской области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E863A2" w:rsidRPr="00E863A2" w:rsidRDefault="00E863A2" w:rsidP="00E863A2">
      <w:pPr>
        <w:tabs>
          <w:tab w:val="left" w:pos="851"/>
        </w:tabs>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Главе Притобольного муниципального округа Курганской области выплачивается денежное содержание в размере, установленном Думой Притобольного муниципального округа Курганской области.</w:t>
      </w:r>
    </w:p>
    <w:p w:rsidR="00E863A2" w:rsidRPr="00E863A2" w:rsidRDefault="00E863A2" w:rsidP="00E863A2">
      <w:pPr>
        <w:tabs>
          <w:tab w:val="left" w:pos="851"/>
          <w:tab w:val="left" w:pos="993"/>
        </w:tabs>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Главе Притобольного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w:t>
      </w:r>
    </w:p>
    <w:p w:rsidR="00E863A2" w:rsidRPr="00E863A2" w:rsidRDefault="00E863A2" w:rsidP="00E863A2">
      <w:pPr>
        <w:tabs>
          <w:tab w:val="left" w:pos="851"/>
          <w:tab w:val="left" w:pos="993"/>
        </w:tabs>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4. Главе Притобольного муниципального округа Курганской области гарантируется ежегодный оплачиваемый отпуск в количестве 28 календарных дней и 14 дней дополнительного отпуска за ненормированный рабочий день.</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37. Досрочное прекращение полномочий Главы</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Полномочия Главы Притобольного муниципального округа Курганской области прекращаются досрочно в случае:</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смерти;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отставки по собственному желанию;</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3) удаления в отставку в соответствии со статьей 74.1 Федерального закона от 6 октября 2003 года № 131 - ФЗ «Об общих принципах организации местного самоуправления в Российской Федерации»;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отрешения от должности в соответствии со статьей 74 Федерального закона от 6 октября 2003 года № 131 - ФЗ «Об общих принципах организации местного самоуправления в Российской Федерации»;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признания судом недееспособным или ограниченно дееспособным;</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6) признания судом безвестно отсутствующим или объявления умершим;</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7) вступления в отношении его в законную силу обвинительного приговора суда;</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8) выезда за пределы Российской Федерации на постоянное место жительства;</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9) 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11) в случае преобразования муниципального образования, осуществляемого в соответствии со статьёй 13 Федерального закона от 6 октября 2003 года № 131 - ФЗ «Об общих принципах организации местного самоуправления в Российской Федерации», а также в случае упразднения муниципального образования;</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12) увеличения численности избирателей Притобольного муниципального округа Курганской области более чем на 25 процентов, произошедшего вследствие изменения границ Притобольного муниципального округа 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Полномочия Главы Притобольного муниципального округа Курганской области прекращаются досрочно также в связи с утратой доверия Президента Российской Федерации в случае несоблюдения Главой Притобольного муниципального округа Курганской области, его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В случае досрочного прекращения полномочий Главы Притобольного муниципального округа Курганской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Притобольного муниципального округа Курганской области, а при его отсутствии полномочия Главы Притобольного муниципального округа Курганской области временно исполняет должностное лицо органа местного самоуправления Притобольного муниципального округа Курганской области, определяемое решением Думы Притобольного муниципального округа Курганской области.</w:t>
      </w:r>
    </w:p>
    <w:p w:rsidR="00E863A2" w:rsidRPr="00E863A2" w:rsidRDefault="00E863A2" w:rsidP="00E863A2">
      <w:pPr>
        <w:shd w:val="clear" w:color="auto" w:fill="FFFFFF"/>
        <w:tabs>
          <w:tab w:val="left" w:pos="1134"/>
        </w:tabs>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4. В случае досрочного прекращения полномочий Главы Притобольного муниципального округа Курганской области Дума Притобольного муниципального округа Курганской области в течение 30 дней со дня прекращения полномочий Главы Притобольного муниципального округа Курганской области принимает решение об объявлении конкурса по отбору кандидатур на должность Главы Притобольного муниципального округа Курганской области.</w:t>
      </w:r>
    </w:p>
    <w:p w:rsidR="00E863A2" w:rsidRPr="00E863A2" w:rsidRDefault="00E863A2" w:rsidP="00E863A2">
      <w:pPr>
        <w:shd w:val="clear" w:color="auto" w:fill="FFFFFF"/>
        <w:tabs>
          <w:tab w:val="left" w:pos="1134"/>
        </w:tabs>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5. В случае досрочного прекращения полномочий Главы Притобольного муниципального округа Курганской области, избрание Главы Притобольного муниципального округа Курганской области, избираемого Думой Притобольного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863A2" w:rsidRPr="00E863A2" w:rsidRDefault="00E863A2" w:rsidP="00E863A2">
      <w:pPr>
        <w:shd w:val="clear" w:color="auto" w:fill="FFFFFF"/>
        <w:tabs>
          <w:tab w:val="left" w:pos="1134"/>
        </w:tabs>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6. При этом, если до истечения срока полномочий Думы Притобольного муниципального округа Курганской области осталось менее шести месяцев, избрание Главы Притобольного муниципального округа Курганской области из числа кандидатов, представленных конкурсной комиссией по результатам конкурса, - в течение трех месяцев со дня избрания Думы Притобольного муниципального округа Курганской области в правомочном составе.</w:t>
      </w:r>
    </w:p>
    <w:p w:rsidR="00E863A2" w:rsidRPr="00E863A2" w:rsidRDefault="00E863A2" w:rsidP="00E863A2">
      <w:pPr>
        <w:numPr>
          <w:ilvl w:val="0"/>
          <w:numId w:val="33"/>
        </w:numPr>
        <w:shd w:val="clear" w:color="auto" w:fill="FFFFFF"/>
        <w:tabs>
          <w:tab w:val="left" w:pos="1134"/>
        </w:tabs>
        <w:spacing w:after="0" w:line="240" w:lineRule="auto"/>
        <w:ind w:left="0" w:firstLine="709"/>
        <w:jc w:val="both"/>
        <w:rPr>
          <w:rFonts w:ascii="Times New Roman" w:eastAsia="Times New Roman" w:hAnsi="Times New Roman"/>
          <w:sz w:val="18"/>
          <w:szCs w:val="18"/>
        </w:rPr>
      </w:pPr>
      <w:r w:rsidRPr="00E863A2">
        <w:rPr>
          <w:rFonts w:ascii="Times New Roman" w:eastAsia="Times New Roman" w:hAnsi="Times New Roman"/>
          <w:sz w:val="18"/>
          <w:szCs w:val="18"/>
        </w:rPr>
        <w:t>В случае, если Глава Притобольного муниципального округа Курганской области, полномочия которого прекращены досрочно на основании правового акта Губернатора Курганской области об отрешении от должности Главы Притобольного муниципального округа Курганской области либо на основании решения Думы Притобольного муниципального округа Курганской области об удалении Главы Притобольного муниципального округа Курганской области в отставку, обжалует данный правовой акт или решение в судебном порядке, Дума Притобольного муниципального округа Курганской области не вправе принимать решение об избрании Главы Притобольного муниципального округа Курганской области, избираемого Думой Притобольного муниципального округа Курганской области из числа кандидатов, представленных конкурсной комиссией по результатам конкурса, до вступления решения суда в законную силу.</w:t>
      </w:r>
    </w:p>
    <w:p w:rsidR="00E863A2" w:rsidRPr="00E863A2" w:rsidRDefault="00E863A2" w:rsidP="00E863A2">
      <w:pPr>
        <w:widowControl w:val="0"/>
        <w:tabs>
          <w:tab w:val="left" w:pos="993"/>
        </w:tabs>
        <w:autoSpaceDE w:val="0"/>
        <w:autoSpaceDN w:val="0"/>
        <w:spacing w:after="0" w:line="259" w:lineRule="exact"/>
        <w:ind w:firstLine="709"/>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37.1 Удаление Главы Притобольного муниципального округа Курганской области в отставку</w:t>
      </w:r>
    </w:p>
    <w:p w:rsidR="00E863A2" w:rsidRPr="00E863A2" w:rsidRDefault="00E863A2" w:rsidP="00E863A2">
      <w:pPr>
        <w:widowControl w:val="0"/>
        <w:numPr>
          <w:ilvl w:val="0"/>
          <w:numId w:val="35"/>
        </w:numPr>
        <w:tabs>
          <w:tab w:val="left" w:pos="993"/>
        </w:tabs>
        <w:autoSpaceDE w:val="0"/>
        <w:autoSpaceDN w:val="0"/>
        <w:spacing w:after="0" w:line="259" w:lineRule="exact"/>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Основанием для удаления Главы </w:t>
      </w:r>
      <w:r w:rsidRPr="00E863A2">
        <w:rPr>
          <w:rFonts w:ascii="Times New Roman" w:eastAsia="Cambria" w:hAnsi="Times New Roman"/>
          <w:sz w:val="18"/>
          <w:szCs w:val="18"/>
          <w:lang w:eastAsia="en-US"/>
        </w:rPr>
        <w:t>Притобольного</w:t>
      </w:r>
      <w:r w:rsidRPr="00E863A2">
        <w:rPr>
          <w:rFonts w:ascii="Times New Roman" w:eastAsia="Times New Roman" w:hAnsi="Times New Roman"/>
          <w:sz w:val="18"/>
          <w:szCs w:val="18"/>
        </w:rPr>
        <w:t xml:space="preserve"> муниципального округа Курганской области в отставку являются:</w:t>
      </w:r>
    </w:p>
    <w:p w:rsidR="00E863A2" w:rsidRPr="00E863A2" w:rsidRDefault="00E863A2" w:rsidP="00E863A2">
      <w:pPr>
        <w:widowControl w:val="0"/>
        <w:tabs>
          <w:tab w:val="left" w:pos="993"/>
        </w:tabs>
        <w:autoSpaceDE w:val="0"/>
        <w:autoSpaceDN w:val="0"/>
        <w:spacing w:after="0" w:line="259" w:lineRule="exact"/>
        <w:ind w:firstLine="709"/>
        <w:jc w:val="both"/>
        <w:rPr>
          <w:rFonts w:ascii="Times New Roman" w:eastAsia="Times New Roman" w:hAnsi="Times New Roman"/>
          <w:sz w:val="18"/>
          <w:szCs w:val="18"/>
        </w:rPr>
      </w:pPr>
      <w:r w:rsidRPr="00E863A2">
        <w:rPr>
          <w:rFonts w:ascii="Times New Roman" w:eastAsia="Cambria" w:hAnsi="Times New Roman"/>
          <w:sz w:val="18"/>
          <w:szCs w:val="18"/>
          <w:lang w:eastAsia="en-US"/>
        </w:rPr>
        <w:t xml:space="preserve">1) </w:t>
      </w:r>
      <w:r w:rsidRPr="00E863A2">
        <w:rPr>
          <w:rFonts w:ascii="Times New Roman" w:eastAsia="Times New Roman" w:hAnsi="Times New Roman"/>
          <w:sz w:val="18"/>
          <w:szCs w:val="18"/>
        </w:rPr>
        <w:t xml:space="preserve">решения, действия (бездействие) Главы </w:t>
      </w:r>
      <w:r w:rsidRPr="00E863A2">
        <w:rPr>
          <w:rFonts w:ascii="Times New Roman" w:eastAsia="Cambria" w:hAnsi="Times New Roman"/>
          <w:sz w:val="18"/>
          <w:szCs w:val="18"/>
          <w:lang w:eastAsia="en-US"/>
        </w:rPr>
        <w:t>Притобольного</w:t>
      </w:r>
      <w:r w:rsidRPr="00E863A2">
        <w:rPr>
          <w:rFonts w:ascii="Times New Roman" w:eastAsia="Times New Roman" w:hAnsi="Times New Roman"/>
          <w:sz w:val="18"/>
          <w:szCs w:val="18"/>
        </w:rPr>
        <w:t xml:space="preserve"> муниципального округа Курганской области,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E863A2" w:rsidRPr="00E863A2" w:rsidRDefault="00E863A2" w:rsidP="00E863A2">
      <w:pPr>
        <w:widowControl w:val="0"/>
        <w:numPr>
          <w:ilvl w:val="0"/>
          <w:numId w:val="36"/>
        </w:numPr>
        <w:tabs>
          <w:tab w:val="left" w:pos="993"/>
        </w:tabs>
        <w:autoSpaceDE w:val="0"/>
        <w:autoSpaceDN w:val="0"/>
        <w:spacing w:after="0" w:line="240" w:lineRule="auto"/>
        <w:ind w:left="0" w:firstLine="709"/>
        <w:jc w:val="both"/>
        <w:rPr>
          <w:rFonts w:ascii="Times New Roman" w:hAnsi="Times New Roman"/>
          <w:sz w:val="18"/>
          <w:szCs w:val="18"/>
          <w:lang w:eastAsia="en-US"/>
        </w:rPr>
      </w:pPr>
      <w:r w:rsidRPr="00E863A2">
        <w:rPr>
          <w:rFonts w:ascii="Times New Roman" w:hAnsi="Times New Roman"/>
          <w:sz w:val="18"/>
          <w:szCs w:val="18"/>
          <w:lang w:eastAsia="en-US"/>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Притобольного муниципального округа Курганской области,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Курганской области Российской Федерации;</w:t>
      </w:r>
    </w:p>
    <w:p w:rsidR="00E863A2" w:rsidRPr="00E863A2" w:rsidRDefault="00E863A2" w:rsidP="00E863A2">
      <w:pPr>
        <w:widowControl w:val="0"/>
        <w:numPr>
          <w:ilvl w:val="0"/>
          <w:numId w:val="36"/>
        </w:numPr>
        <w:tabs>
          <w:tab w:val="left" w:pos="993"/>
          <w:tab w:val="left" w:pos="1721"/>
        </w:tabs>
        <w:autoSpaceDE w:val="0"/>
        <w:autoSpaceDN w:val="0"/>
        <w:spacing w:after="0" w:line="240" w:lineRule="auto"/>
        <w:ind w:left="0" w:firstLine="709"/>
        <w:jc w:val="both"/>
        <w:rPr>
          <w:rFonts w:ascii="Times New Roman" w:hAnsi="Times New Roman"/>
          <w:sz w:val="18"/>
          <w:szCs w:val="18"/>
          <w:lang w:eastAsia="en-US"/>
        </w:rPr>
      </w:pPr>
      <w:r w:rsidRPr="00E863A2">
        <w:rPr>
          <w:rFonts w:ascii="Times New Roman" w:hAnsi="Times New Roman"/>
          <w:sz w:val="18"/>
          <w:szCs w:val="18"/>
          <w:lang w:eastAsia="en-US"/>
        </w:rPr>
        <w:t>неудовлетворительная оценка деятельности Главы Притобольного муниципального округа Курганской области Думой Притобольного муниципального округа Курганской области по результатам его ежегодного отчета перед Думой Притобольного муниципального округа Курганской области, данная два раза подряд;</w:t>
      </w:r>
    </w:p>
    <w:p w:rsidR="00E863A2" w:rsidRPr="00E863A2" w:rsidRDefault="00E863A2" w:rsidP="00E863A2">
      <w:pPr>
        <w:widowControl w:val="0"/>
        <w:numPr>
          <w:ilvl w:val="0"/>
          <w:numId w:val="36"/>
        </w:numPr>
        <w:tabs>
          <w:tab w:val="left" w:pos="993"/>
          <w:tab w:val="left" w:pos="1582"/>
        </w:tabs>
        <w:autoSpaceDE w:val="0"/>
        <w:autoSpaceDN w:val="0"/>
        <w:spacing w:after="0" w:line="237" w:lineRule="auto"/>
        <w:ind w:left="0"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w:t>
      </w:r>
      <w:r w:rsidRPr="00E863A2">
        <w:rPr>
          <w:rFonts w:ascii="Times New Roman" w:eastAsia="Times New Roman" w:hAnsi="Times New Roman"/>
          <w:sz w:val="18"/>
          <w:szCs w:val="18"/>
        </w:rP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63A2" w:rsidRPr="00E863A2" w:rsidRDefault="00E863A2" w:rsidP="00E863A2">
      <w:pPr>
        <w:widowControl w:val="0"/>
        <w:numPr>
          <w:ilvl w:val="0"/>
          <w:numId w:val="36"/>
        </w:numPr>
        <w:tabs>
          <w:tab w:val="left" w:pos="993"/>
          <w:tab w:val="left" w:pos="1446"/>
        </w:tabs>
        <w:autoSpaceDE w:val="0"/>
        <w:autoSpaceDN w:val="0"/>
        <w:spacing w:after="0" w:line="235" w:lineRule="auto"/>
        <w:ind w:left="0"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допущение Главой </w:t>
      </w:r>
      <w:r w:rsidRPr="00E863A2">
        <w:rPr>
          <w:rFonts w:ascii="Times New Roman" w:hAnsi="Times New Roman"/>
          <w:sz w:val="18"/>
          <w:szCs w:val="18"/>
          <w:lang w:eastAsia="en-US"/>
        </w:rPr>
        <w:t>Притобольного</w:t>
      </w:r>
      <w:r w:rsidRPr="00E863A2">
        <w:rPr>
          <w:rFonts w:ascii="Times New Roman" w:eastAsia="Times New Roman" w:hAnsi="Times New Roman"/>
          <w:sz w:val="18"/>
          <w:szCs w:val="18"/>
        </w:rPr>
        <w:t xml:space="preserve"> муниципального округа Курганской области, Администрацией Притобольного муниципального округа Курганской области, иными органами и должностными лицами местного самоуправления </w:t>
      </w:r>
      <w:r w:rsidRPr="00E863A2">
        <w:rPr>
          <w:rFonts w:ascii="Times New Roman" w:hAnsi="Times New Roman"/>
          <w:sz w:val="18"/>
          <w:szCs w:val="18"/>
          <w:lang w:eastAsia="en-US"/>
        </w:rPr>
        <w:t>Притобольного</w:t>
      </w:r>
      <w:r w:rsidRPr="00E863A2">
        <w:rPr>
          <w:rFonts w:ascii="Times New Roman" w:eastAsia="Times New Roman" w:hAnsi="Times New Roman"/>
          <w:sz w:val="18"/>
          <w:szCs w:val="18"/>
        </w:rPr>
        <w:t xml:space="preserve"> муниципального округа Курганской области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863A2" w:rsidRPr="00E863A2" w:rsidRDefault="00E863A2" w:rsidP="00E863A2">
      <w:pPr>
        <w:numPr>
          <w:ilvl w:val="0"/>
          <w:numId w:val="35"/>
        </w:num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Полномочия Главы Притобольного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w:t>
      </w:r>
      <w:hyperlink r:id="rId30" w:anchor="/document/70271682/entry/0" w:history="1">
        <w:r w:rsidRPr="00E863A2">
          <w:rPr>
            <w:rFonts w:ascii="Times New Roman" w:eastAsia="Times New Roman" w:hAnsi="Times New Roman"/>
            <w:sz w:val="18"/>
            <w:szCs w:val="18"/>
          </w:rPr>
          <w:t>Федеральным законом</w:t>
        </w:r>
      </w:hyperlink>
      <w:r w:rsidRPr="00E863A2">
        <w:rPr>
          <w:rFonts w:ascii="Times New Roman" w:eastAsia="Times New Roman" w:hAnsi="Times New Roman"/>
          <w:sz w:val="18"/>
          <w:szCs w:val="18"/>
        </w:rPr>
        <w:t xml:space="preserve"> от 3 декабря 2012 года № 230 - ФЗ «О контроле за соответствием расходов лиц, замещающих государственные должности, и иных лиц их доходам», </w:t>
      </w:r>
      <w:hyperlink r:id="rId31" w:anchor="/document/70372954/entry/0" w:history="1">
        <w:r w:rsidRPr="00E863A2">
          <w:rPr>
            <w:rFonts w:ascii="Times New Roman" w:eastAsia="Times New Roman" w:hAnsi="Times New Roman"/>
            <w:sz w:val="18"/>
            <w:szCs w:val="18"/>
          </w:rPr>
          <w:t>Федеральным законом</w:t>
        </w:r>
      </w:hyperlink>
      <w:r w:rsidRPr="00E863A2">
        <w:rPr>
          <w:rFonts w:ascii="Times New Roman" w:eastAsia="Times New Roman" w:hAnsi="Times New Roman"/>
          <w:sz w:val="18"/>
          <w:szCs w:val="18"/>
        </w:rPr>
        <w:t xml:space="preserve"> от 7 мая 2013 года № 79 -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131 - ФЗ «Об общих принципах организации местного самоуправления в Российской Федерации».</w:t>
      </w:r>
    </w:p>
    <w:p w:rsidR="00E863A2" w:rsidRPr="00E863A2" w:rsidRDefault="00E863A2" w:rsidP="00E863A2">
      <w:pPr>
        <w:shd w:val="clear" w:color="auto" w:fill="FFFFFF"/>
        <w:spacing w:after="0" w:line="240" w:lineRule="auto"/>
        <w:jc w:val="center"/>
        <w:rPr>
          <w:rFonts w:ascii="Times New Roman" w:eastAsia="Times New Roman" w:hAnsi="Times New Roman"/>
          <w:sz w:val="18"/>
          <w:szCs w:val="18"/>
        </w:rPr>
      </w:pPr>
      <w:r w:rsidRPr="00E863A2">
        <w:rPr>
          <w:rFonts w:ascii="Times New Roman" w:eastAsia="Times New Roman" w:hAnsi="Times New Roman"/>
          <w:b/>
          <w:bCs/>
          <w:sz w:val="18"/>
          <w:szCs w:val="18"/>
        </w:rPr>
        <w:t xml:space="preserve">Статья 38. Администрация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Администрация Притобольного муниципального округа Курганской области – исполнительно - распорядительный орган Притобольного муниципального округа Курганской области,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Администрацией Притобольного муниципального округа Курганской области руководит Глава Притобольного муниципального округа Курганской области на принципах единоначалия.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Главой Администрации Притобольного муниципального округа Курганской области является Глава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Администрация Притобольного муниципального округа Курганской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Администрация Притобольного муниципального округа Курганской области осуществляет свою деятельность в соответствии с федеральным законодательством и законодательством Курганской области, решениями Думы Притобольного муниципального округа Курганской области, постановлениями и распоряжениями Главы Притобольного муниципального округа Курганской области, Уставом Притобольного муниципального округа Курганской области и Положением об Администрации Притобольного муниципального округа Курганской области, утверждаемым Думой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4. Администрация Притобольного муниципального округа Курганской области подконтрольна, подотчетна населению, Думе Притобольного муниципального округа Курганской области, Главе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8"/>
        <w:jc w:val="both"/>
        <w:rPr>
          <w:rFonts w:ascii="Times New Roman" w:hAnsi="Times New Roman"/>
          <w:sz w:val="18"/>
          <w:szCs w:val="18"/>
        </w:rPr>
      </w:pPr>
      <w:r w:rsidRPr="00E863A2">
        <w:rPr>
          <w:rFonts w:ascii="Times New Roman" w:eastAsia="Times New Roman" w:hAnsi="Times New Roman"/>
          <w:sz w:val="18"/>
          <w:szCs w:val="18"/>
        </w:rPr>
        <w:t>5. Структура Администрации Притобольного муниципального округа Курганской области утверждается и изменяется Думой Притобольного муниципального округа Курганской области по представлению Главы Притобольного муниципального округа Курганской области.</w:t>
      </w:r>
      <w:r w:rsidRPr="00E863A2">
        <w:rPr>
          <w:rFonts w:ascii="Times New Roman" w:hAnsi="Times New Roman"/>
          <w:sz w:val="18"/>
          <w:szCs w:val="18"/>
        </w:rPr>
        <w:t xml:space="preserve"> В структуру местной администрации входят отраслевые (функциональные) и территориальные органы местной администрации.</w:t>
      </w:r>
    </w:p>
    <w:p w:rsidR="00E863A2" w:rsidRPr="00E863A2" w:rsidRDefault="00E863A2" w:rsidP="00E863A2">
      <w:pPr>
        <w:shd w:val="clear" w:color="auto" w:fill="FFFFFF"/>
        <w:spacing w:after="0" w:line="240" w:lineRule="auto"/>
        <w:ind w:firstLine="708"/>
        <w:jc w:val="both"/>
        <w:rPr>
          <w:rFonts w:ascii="Times New Roman" w:hAnsi="Times New Roman"/>
          <w:sz w:val="18"/>
          <w:szCs w:val="18"/>
        </w:rPr>
      </w:pPr>
      <w:r w:rsidRPr="00E863A2">
        <w:rPr>
          <w:rFonts w:ascii="Times New Roman" w:hAnsi="Times New Roman"/>
          <w:sz w:val="18"/>
          <w:szCs w:val="18"/>
        </w:rPr>
        <w:t>Основаниями для государственной регистрации органов местной администрации в качестве юридических лиц являются решение Думы Притобольного муниципального округа Курганской области об учреждении соответствующего органа в форме муниципального казенного учреждения и утверждение положения о нем Думой Притобольного муниципального округа Курганской области по представлению Главы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6. Администрация Притобольного муниципального округа Курганской области осуществляет муниципальный контроль в порядке, установленном решением Думы Притобольного муниципального округа 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Статья 39. Полномочия Администрации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К полномочиям Администрации Притобольного муниципального округа Курганской области относятся реализуемые в установленном федеральными законами, законами Курганской области и настоящим Уставом порядке вопросы:</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обеспечение исполнительно - распорядительных и контрольных функций по решению вопросов местного значения в интересах населения Притобольного муниципального округа Курганской области;</w:t>
      </w:r>
    </w:p>
    <w:p w:rsidR="00E863A2" w:rsidRPr="00E863A2" w:rsidRDefault="00E863A2" w:rsidP="00E863A2">
      <w:pPr>
        <w:autoSpaceDE w:val="0"/>
        <w:autoSpaceDN w:val="0"/>
        <w:adjustRightInd w:val="0"/>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формирование, исполнение бюджета Притобольного муниципального округа Курганской области, осуществление контроля за его исполнением, составление и утверждение отчета об его исполнении;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управление и распоряжение имуществом, находящимся в муниципальной собственности, в порядке, определенном Думой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разработка проекта стратегии социально - экономического развития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Притобольного муниципального округа Курганской области, преобразования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6) принятие решений о создании, реорганизации и ликвидации муниципальных предприятий и учреждений, в порядке, определяемом Думой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7) формирование и размещение муниципального заказа в соответствии с законодательством;</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8) 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9) принятие решений о привлечении граждан к выполнению на добровольной основе социально значимых для Притобольного муниципального округа Курганской области работ (в том числе дежурств) в целях решения вопросов местного значения, предусмотренных </w:t>
      </w:r>
      <w:hyperlink r:id="rId32" w:history="1">
        <w:r w:rsidRPr="00E863A2">
          <w:rPr>
            <w:rFonts w:ascii="Times New Roman" w:eastAsia="Times New Roman" w:hAnsi="Times New Roman"/>
            <w:sz w:val="18"/>
            <w:szCs w:val="18"/>
          </w:rPr>
          <w:t>пунктами 7.1</w:t>
        </w:r>
      </w:hyperlink>
      <w:r w:rsidRPr="00E863A2">
        <w:rPr>
          <w:rFonts w:ascii="Times New Roman" w:eastAsia="Times New Roman" w:hAnsi="Times New Roman"/>
          <w:sz w:val="18"/>
          <w:szCs w:val="18"/>
        </w:rPr>
        <w:t xml:space="preserve"> - </w:t>
      </w:r>
      <w:hyperlink r:id="rId33" w:history="1">
        <w:r w:rsidRPr="00E863A2">
          <w:rPr>
            <w:rFonts w:ascii="Times New Roman" w:eastAsia="Times New Roman" w:hAnsi="Times New Roman"/>
            <w:sz w:val="18"/>
            <w:szCs w:val="18"/>
          </w:rPr>
          <w:t>11</w:t>
        </w:r>
      </w:hyperlink>
      <w:r w:rsidRPr="00E863A2">
        <w:rPr>
          <w:rFonts w:ascii="Times New Roman" w:eastAsia="Times New Roman" w:hAnsi="Times New Roman"/>
          <w:sz w:val="18"/>
          <w:szCs w:val="18"/>
        </w:rPr>
        <w:t xml:space="preserve">, </w:t>
      </w:r>
      <w:hyperlink r:id="rId34" w:history="1">
        <w:r w:rsidRPr="00E863A2">
          <w:rPr>
            <w:rFonts w:ascii="Times New Roman" w:eastAsia="Times New Roman" w:hAnsi="Times New Roman"/>
            <w:sz w:val="18"/>
            <w:szCs w:val="18"/>
          </w:rPr>
          <w:t>20</w:t>
        </w:r>
      </w:hyperlink>
      <w:r w:rsidRPr="00E863A2">
        <w:rPr>
          <w:rFonts w:ascii="Times New Roman" w:eastAsia="Times New Roman" w:hAnsi="Times New Roman"/>
          <w:sz w:val="18"/>
          <w:szCs w:val="18"/>
        </w:rPr>
        <w:t xml:space="preserve"> и </w:t>
      </w:r>
      <w:hyperlink r:id="rId35" w:history="1">
        <w:r w:rsidRPr="00E863A2">
          <w:rPr>
            <w:rFonts w:ascii="Times New Roman" w:eastAsia="Times New Roman" w:hAnsi="Times New Roman"/>
            <w:sz w:val="18"/>
            <w:szCs w:val="18"/>
          </w:rPr>
          <w:t>25 части 1 статьи 16</w:t>
        </w:r>
      </w:hyperlink>
      <w:r w:rsidRPr="00E863A2">
        <w:rPr>
          <w:rFonts w:ascii="Times New Roman" w:eastAsia="Times New Roman" w:hAnsi="Times New Roman"/>
          <w:sz w:val="18"/>
          <w:szCs w:val="18"/>
        </w:rPr>
        <w:t xml:space="preserve"> Федерального закона от 6 октября 2003 года № 131 - ФЗ «Об общих принципах организации местного самоуправления в Российской Федерации»;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10) осуществление муниципального контроля;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11) разработка и утверждение схемы размещения нестационарных торговых объектов;</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12) осуществление отдельных государственных полномочий, переданных Администрации Притобольного муниципального округа Курганской области органами государственной власти в соответствии с федеральными законами и законами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13) иные полномочия, отнесенные к ведению Притобольного муниципального округа Курганской области, за исключением полномочий, отнесенных к компетенции Главы Притобольного муниципального округа Курганской области, Думы Притобольного муниципального округа Курганской области.</w:t>
      </w:r>
    </w:p>
    <w:p w:rsidR="00E863A2" w:rsidRPr="00E863A2" w:rsidRDefault="00E863A2" w:rsidP="00E863A2">
      <w:pPr>
        <w:shd w:val="clear" w:color="auto" w:fill="FFFFFF"/>
        <w:spacing w:after="0" w:line="240" w:lineRule="auto"/>
        <w:jc w:val="center"/>
        <w:outlineLvl w:val="5"/>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Статья 40. Муниципальная служба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w:t>
      </w:r>
    </w:p>
    <w:p w:rsidR="00E863A2" w:rsidRPr="00E863A2" w:rsidRDefault="00E863A2" w:rsidP="00E863A2">
      <w:pPr>
        <w:shd w:val="clear" w:color="auto" w:fill="FFFFFF"/>
        <w:spacing w:after="0" w:line="240" w:lineRule="auto"/>
        <w:jc w:val="center"/>
        <w:outlineLvl w:val="5"/>
        <w:rPr>
          <w:rFonts w:ascii="Times New Roman" w:eastAsia="Times New Roman" w:hAnsi="Times New Roman"/>
          <w:b/>
          <w:bCs/>
          <w:sz w:val="18"/>
          <w:szCs w:val="18"/>
        </w:rPr>
      </w:pPr>
      <w:r w:rsidRPr="00E863A2">
        <w:rPr>
          <w:rFonts w:ascii="Times New Roman" w:eastAsia="Times New Roman" w:hAnsi="Times New Roman"/>
          <w:b/>
          <w:bCs/>
          <w:sz w:val="18"/>
          <w:szCs w:val="18"/>
        </w:rPr>
        <w:t>Курганской области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1. Муниципальным служащим Притобольного муниципального округа Курганской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2. Должности муниципальной службы Притобольного муниципального округа Курганской области устанавливаются муниципальными правовыми актами Притобольного муниципального округа Курганской области в соответствии с реестром должностей муниципальной службы в Курганской области, утвержденным законом Курганской области.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3. 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определяются решением Думы Притобольного муниципального округа Курганской области в соответствии с федеральным законодательством.</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Глава V. Муниципальные правовые акты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41. Система муниципальных правовых актов</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Систему муниципальных правовых актов Притобольного муниципального округа Курганской области образуют:</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Устав, решения, принятые на местном референдуме (сходе граждан);</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решения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постановления и распоряжения Главы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постановления и распоряжения Администрации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5) постановления и распоряжения Председателя Думы Притобольного муниципального округа Курганской области по вопросам деятельности Думы Притобольного муниципального округа Курганской области. </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6) распоряжения и приказы иных должностных лиц Притобольного муниципального округа 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Притобольного муниципального округа Курганской области.</w:t>
      </w:r>
    </w:p>
    <w:p w:rsidR="00E863A2" w:rsidRPr="00E863A2" w:rsidRDefault="00E863A2" w:rsidP="00E863A2">
      <w:pPr>
        <w:shd w:val="clear" w:color="auto" w:fill="FFFFFF"/>
        <w:tabs>
          <w:tab w:val="left" w:pos="0"/>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Иные муниципальные правовые акты Притобольного муниципального округа Курганской области не должны противоречить уставу и правовым актам, принятым на местном референдуме (сходе граждан).</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Председатель Думы Притобольного муниципального округа Курганской области издает постановления и распоряжения по вопросам организации деятельности Думы Притобольного муниципального округа Курганской области, подписывает решения Думы Притобольного муниципального округа Курганской области.</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Муниципальные нормативные правовые акты органов местного самоуправления и должностных лиц Притобольного муниципального округа Курганской области,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Притобольного муниципального округа Курганской области в порядке, установленном муниципальными нормативными правовыми актами органов местного самоуправления Притобольного муниципального округа Курганской области в соответствии с законом 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42. Подготовка муниципальных правовых актов</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Проекты муниципальных правовых актов могут вноситься депутатами Думы Притобольного муниципального округа Курганской области, Главой Притобольного муниципального округа Курганской области, органами территориального общественного самоуправления, инициативными группами граждан, прокуратурой Притобольного района Курганской области, а также иными субъектами правотворческой инициативы, установленными Уставом Притобольного муниципального округа 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Порядок внесения проектов муниципальных правовых актов, перечень и форма прилагаемых к ним документов устанавливаются решением Думы Притобольного муниципального округа Курганской области или нормативным правовым актом Главы Притобольного муниципального округа Курганской области на рассмотрение которых вносятся указанные проекты.</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Проекты решений Думы Притобольного муниципального округа Курганской области, предусматривающие установление, изменение, приостановление или отмену местных налогов и сборов, регулирующие бюджетные правоотношения в Притобольного муниципальном округе Курганской области, разработанные в целях ликвидации чрезвычайных ситуаций природного и техногенного характера на период действия режимов чрезвычайных ситуаций, могут быть внесены на рассмотрение Думы Притобольного муниципального округа Курганской области Главой Притобольного муниципального округа Курганской области или при наличии заключения Главы Притобольного муниципального округа 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sz w:val="18"/>
          <w:szCs w:val="18"/>
        </w:rPr>
      </w:pPr>
      <w:r w:rsidRPr="00E863A2">
        <w:rPr>
          <w:rFonts w:ascii="Times New Roman" w:eastAsia="Times New Roman" w:hAnsi="Times New Roman"/>
          <w:b/>
          <w:bCs/>
          <w:sz w:val="18"/>
          <w:szCs w:val="18"/>
        </w:rPr>
        <w:t>Статья 43. Муниципальные правовые акты Думы</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Дума Притобольного муниципального округа Курганской области по вопросам, отнесенным к ее компетенции федеральными законами, законами Курганской области, Уставом Притобольного муниципального округа Курганской области, принимает решения, устанавливающие правила, обязательные для исполнения на территории Притобольного муниципального округа Курганской области, решение об удалении Главы Притобольного муниципального округа Курганской области в отставку, а также решения по вопросам организации деятельности Думы Притобольного муниципального округа Курганской области и по  иным вопросам, отнесенным к ее компетенции федеральными законами, законами Курганской области, Уставом Притобольного муниципального округа Курганской области. Решения Думы Притобольного муниципального округа Курганской области, устанавливающие правила, обязательные для исполнения на территории Притобольного муниципального округа Курганской области, принимаются большинством голосов от установленной численности депутатов Думы Притобольного муниципального округа Курганской области, если иное не установлено федеральным законодательством.</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Принятые решения Думы Притобольного муниципального округа Курганской области направляются Главе Притобольного муниципального округа Курганской области для подписания и опубликования в течение 10 дней.</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3. Глава Притобольного муниципального округа Курганской области имеет право отклонить принятое Думой Притобольного муниципального округа Курганской области решение и в течение 10 дней возвратить его в Думу Притобольного муниципального округа Курганской области с мотивированным обоснованием отклонения либо с предложением о внесении в него изменений и дополнений.</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Если Глава Притобольного муниципального округа Курганской области отклонит решение Думы Притобольного муниципального округа Курганской области, то оно вновь рассматривается Думой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Притобольного муниципального округа Курганской области, оно подлежит подписанию Главой Притобольного муниципального округа Курганской области в течение семи дней и опубликованию.</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44. Муниципальные правовые акты Главы</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Глава Притобольного муниципального округа Курганской области в пределах своих полномочий, установленных Уставом и решениями Думы Притобольного муниципального округа Курганской области, издает:</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распоряжения по вопросам организации работы Администрации Притобольного муниципального округа 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постановления и распоряжения по иным вопросам, отнесенным к его компетенции Уставом в соответствии с Федеральным законом от 6 октября 2003 года № 131 - ФЗ «Об общих принципах организации местного самоуправления в Российской Федерации», другими федеральными законами.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2. Постановление Главы Притобольного муниципального округа Курганской области - издаваемый в установленном порядке нормативный правовой акт, устанавливающий, изменяющий или отменяющий правовые нормы,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3. Распоряжение Главы Притобольного муниципального округа Курганской области - правовой акт индивидуального характера, издаваемый по организационным, кадровым, оперативным и иным вопросам, отнесенным настоящим Уставом к полномочиям Главы Притобольного муниципального округа Курганской области. Распоряжения не должны содержать предписаний нормативного характера.</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4. Порядок подготовки проектов правовых актов Главы Притобольного муниципального округа Курганской области, их согласования, проведения правовой экспертизы и подписания устанавливается нормативным правовым актом Главы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5. Постановление Администрации Притобольного муниципального округа Курганской области - издаваемый в установленном порядке нормативный правовой акт, устанавливающий, изменяющий или отменяющий правовые нормы,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6. Распоряжение Администрации Притобольного муниципального округа Курганской области - правовой акт индивидуального характера, издаваемый по организационным, кадровым, оперативным и иным вопросам, отнесенным настоящим Уставом к полномочиям Администрации Притобольного муниципального округа Курганской области. Распоряжения не должны содержать предписаний нормативного характера.</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45. Принятие нового Устава, решения о внесении изменений</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и (или) дополнений в Устав</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с одновременным опубликованием установленного решением Думы Притобольного муниципального округа Курганской области порядка учета предложений по проекту нового Устава, проекту о внесении изменений и дополнений в Устав,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Притобольного муниципального округа Курганской области, а также порядка участия граждан в его обсуждении в случае, когда в Устав Притобольного муниципального округа Курганской области вносятся изменения в форме точного воспроизведения положений Конституции Российской Федерации, федеральных законов, Устава Курганской области или законов Курганской области в целях приведения данного Устава в соответствие с этими нормативными правовыми актами.</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2. По проекту нового Устава, по проекту решения о внесении изменений и (или) дополнений в Устав, в порядке, предусмотренном решением Думы Притобольного муниципального округа Курганской области, федеральным законодательством проводятся публичные слушания, кроме случаев, когда в Устав муниципального образования вносятся изменения в форме точного воспроизведения положений </w:t>
      </w:r>
      <w:hyperlink r:id="rId36" w:history="1">
        <w:r w:rsidRPr="00E863A2">
          <w:rPr>
            <w:rFonts w:ascii="Times New Roman" w:eastAsia="Times New Roman" w:hAnsi="Times New Roman"/>
            <w:sz w:val="18"/>
            <w:szCs w:val="18"/>
          </w:rPr>
          <w:t>Конституции</w:t>
        </w:r>
      </w:hyperlink>
      <w:r w:rsidRPr="00E863A2">
        <w:rPr>
          <w:rFonts w:ascii="Times New Roman" w:eastAsia="Times New Roman" w:hAnsi="Times New Roman"/>
          <w:sz w:val="18"/>
          <w:szCs w:val="18"/>
        </w:rPr>
        <w:t xml:space="preserve"> Российской Федерации, федеральных законов, Устава Курганской области или законов Курганской области в целях приведения данного Устава в соответствие с этими нормативными правовыми актами.</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Решение Думы Притобольного муниципального округа Курганской области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 Притобольного муниципального округа Курганской области.</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Новый Устав, решение о внесении изменений и (или) дополнений в Устав подлежат государственной регистрации в порядке, предусмотренном федеральным законодательством.</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Отказ в государственной регистрации Устава Притобольного муниципального округа Курганской области, решения Думы Притобольного муниципального округа Курганской области о внесении изменений и дополнений в Устав, а также нарушение установленных сроков государственной регистрации Устава, решения Думы Притобольного муниципального округа Курганской области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6. Приведение Устава Притобольного муниципального округа Курганской области в соответствие с федеральным законом, законом Курганской области осуществляется в установленный этими законодательными актами срок. В случае, если федеральным законом, законом Курганской области указанный срок не установлен, срок приведения Устава Притобольного муниципального округа Курганской области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Притобольного муниципального округа Курганской области, учета предложений граждан по нему, периодичности заседаний Думы Притобольного </w:t>
      </w:r>
      <w:r w:rsidRPr="00E863A2">
        <w:rPr>
          <w:rFonts w:ascii="Times New Roman" w:eastAsia="Times New Roman" w:hAnsi="Times New Roman"/>
          <w:sz w:val="18"/>
          <w:szCs w:val="18"/>
        </w:rPr>
        <w:lastRenderedPageBreak/>
        <w:t>муниципального округа Курганской области,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7. Изменения и дополнения в Устав Притобольного муниципального округа Курганской области вносятся муниципальным правовым актом, который оформляется решением Думы Притобольного муниципального округа Курганской области, подписанным её председателем и Главой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Изложение Устава Притобольного муниципального округа Курганской области в новой редакции муниципальным правовым актом о внесении изменений и дополнений в Устав Притобольного муниципального округа Курганской области не допускается. В этом случае принимается новый Устав Притобольного муниципального округа Курганской области,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Притобольного муниципального округа 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46. Порядок опубликования муниципальных</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правовых актов, их проектов</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Муниципальные нормативные правовые акты Притобольного муниципального округа публикуются в течение 10 дней со дня их принятия.</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В случаях, предусмотренных действующим законодательством и Уставом, муниципальные нормативные правовые акты Притобольного муниципального округа подлежат официальному опубликованию.</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Официальным опубликованием муниципального нормативного правового акта Притобольного муниципального округа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информационном бюллетене «Муниципальный вестник Притоболья». Дополнительно муниципальные правовые акты Притобольного Муниципального округа размещаются на сайте Притобольного муниципального округа Курганской области в информационно-телекоммуникационной сети «Интернет».</w:t>
      </w:r>
    </w:p>
    <w:p w:rsidR="00E863A2" w:rsidRPr="00E863A2" w:rsidRDefault="00E863A2" w:rsidP="00E863A2">
      <w:pPr>
        <w:shd w:val="clear" w:color="auto" w:fill="FFFFFF"/>
        <w:tabs>
          <w:tab w:val="left" w:pos="0"/>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В случаях, предусмотренных действующим законодательством, муниципальные нормативные правовые акты Притобольного муниципального округа Курганской области публикуются в </w:t>
      </w:r>
      <w:r w:rsidRPr="00E863A2">
        <w:rPr>
          <w:rFonts w:ascii="Times New Roman" w:eastAsia="Arial" w:hAnsi="Times New Roman"/>
          <w:sz w:val="18"/>
          <w:szCs w:val="18"/>
        </w:rPr>
        <w:t xml:space="preserve">общественно - политической газете </w:t>
      </w:r>
      <w:r w:rsidRPr="00E863A2">
        <w:rPr>
          <w:rFonts w:ascii="Times New Roman" w:eastAsia="Times New Roman" w:hAnsi="Times New Roman"/>
          <w:sz w:val="18"/>
          <w:szCs w:val="18"/>
        </w:rPr>
        <w:t>Притобольного</w:t>
      </w:r>
      <w:r w:rsidRPr="00E863A2">
        <w:rPr>
          <w:rFonts w:ascii="Times New Roman" w:eastAsia="Arial" w:hAnsi="Times New Roman"/>
          <w:sz w:val="18"/>
          <w:szCs w:val="18"/>
        </w:rPr>
        <w:t xml:space="preserve"> района Курганской области «Притоболье» </w:t>
      </w:r>
      <w:r w:rsidRPr="00E863A2">
        <w:rPr>
          <w:rFonts w:ascii="Times New Roman" w:eastAsia="Times New Roman" w:hAnsi="Times New Roman"/>
          <w:sz w:val="18"/>
          <w:szCs w:val="18"/>
        </w:rPr>
        <w:t>в течение 10 дней со дня их принятия.</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Устав муниципального образования, решение о внесении изменений и (или) дополнений в Устав подлежат официальному опубликованию после государственной регистрации. Глава Притобольного муниципального округа Курганской области обязан опубликовать зарегистрированный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Курганской области.</w:t>
      </w:r>
    </w:p>
    <w:p w:rsidR="00E863A2" w:rsidRPr="00E863A2" w:rsidRDefault="00E863A2" w:rsidP="00E863A2">
      <w:pPr>
        <w:shd w:val="clear" w:color="auto" w:fill="FFFFFF"/>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Проекты муниципальных правовых актов Притобольного муниципального округа Курганской области, подлежащие опубликованию в соответствии с требованиями действующего законодательства, публикуются в местах, указанных в части 1 настоящей статьи.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47. Вступление в силу муниципальных правовых актов</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Муниципальные правовые акты Притобольного муниципального округа Курганской области вступают в силу со дня их подписания, если иное не установлено действующим законодательством, Уставом, самим актом.</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Муниципальные нормативные правовые акты Притобольного муниципального округа Курганской области,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Решения Думы Притобольного муниципального округа Курганской области,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4. Новый Устав, решение о внесении изменений и (или) дополнений в Устав вступают в силу после их официального опубликования.</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5. Изменения и дополнения, внесенные в Устав и изменяющие структуру органов местного самоуправления Притобольного муниципального округа Курганской области, разграничение полномочий между органами местного самоуправления Притобольного муниципального округа Курганской области (за исключением случаев приведения Устава Притобольного муниципального округа Курганской области в соответствие с федеральными законами, а также изменения полномочий, срока полномочий, порядка избрания Главы Притобольного муниципального округа Курганской области и депутатов Думы Притобольного муниципального округа Курганской области), вступают в силу после истечения срока полномочий Думы Притобольного муниципального округа Курганской области, принявшего решение о внесении указанных изменений и дополнений в Устав Притобольного муниципального округа 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Глава V. Экономическая основа местного самоуправления</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48. Владение, пользование и распоряжение муниципальным имуществом</w:t>
      </w:r>
    </w:p>
    <w:p w:rsidR="00E863A2" w:rsidRPr="00E863A2" w:rsidRDefault="00E863A2" w:rsidP="00E863A2">
      <w:pPr>
        <w:shd w:val="clear" w:color="auto" w:fill="FFFFFF"/>
        <w:spacing w:after="0" w:line="240" w:lineRule="auto"/>
        <w:ind w:firstLine="709"/>
        <w:jc w:val="center"/>
        <w:rPr>
          <w:rFonts w:ascii="Times New Roman" w:eastAsia="Times New Roman" w:hAnsi="Times New Roman"/>
          <w:b/>
          <w:bCs/>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Органы местного самоуправления Притобольного муниципального округа Курганской области от имени Притобольного муниципального округа Курганской области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Притобольного муниципального округа 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Органы местного самоуправления Притобольного муниципального округа Курганской области вправе передавать имущество, находящееся в собственности Притобольного муниципального округа Курганской области,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Порядок и условия приватизации муниципального имущества Притобольного муниципального округа Курганской области, определяются решением Думы Притобольного муниципального округа Курганской области в соответствии с федеральным законодательством.</w:t>
      </w:r>
    </w:p>
    <w:p w:rsidR="00E863A2" w:rsidRPr="00E863A2" w:rsidRDefault="00E863A2" w:rsidP="00E863A2">
      <w:pPr>
        <w:shd w:val="clear" w:color="auto" w:fill="FFFFFF"/>
        <w:tabs>
          <w:tab w:val="left" w:pos="993"/>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Доходы от использования и приватизации муниципального имущества Притобольного муниципального округа Курганской области, поступают в бюджет Притобольного муниципального округа Курганской области. </w:t>
      </w: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4. Притобольный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E863A2">
        <w:rPr>
          <w:rFonts w:ascii="Times New Roman" w:eastAsia="Times New Roman" w:hAnsi="Times New Roman"/>
          <w:sz w:val="18"/>
          <w:szCs w:val="18"/>
        </w:rPr>
        <w:lastRenderedPageBreak/>
        <w:t>решению вопросов местного значения. Функции и полномочия учредителя в отношении муниципальных предприятий и учреждений осуществляет Администрация Притобольного муниципального округа Курганской области.</w:t>
      </w:r>
    </w:p>
    <w:p w:rsidR="00E863A2" w:rsidRPr="00E863A2" w:rsidRDefault="00E863A2" w:rsidP="00E863A2">
      <w:pPr>
        <w:shd w:val="clear" w:color="auto" w:fill="FFFFFF"/>
        <w:tabs>
          <w:tab w:val="left" w:pos="0"/>
          <w:tab w:val="left" w:pos="993"/>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Администрация Притобольного муниципального округа Курганской области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5. Решения об участии Притобольного муниципального округа Курганской области в создании хозяйственных обществ принимаются Думой Притобольного муниципального округа Курганской области по инициативе Главы Притобольного муниципального округа Курганской области или Думы Притобольного муниципального округа Курганской области.</w:t>
      </w:r>
    </w:p>
    <w:p w:rsidR="00E863A2" w:rsidRPr="00E863A2" w:rsidRDefault="00E863A2" w:rsidP="00E863A2">
      <w:pPr>
        <w:shd w:val="clear" w:color="auto" w:fill="FFFFFF"/>
        <w:tabs>
          <w:tab w:val="left" w:pos="0"/>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Порядок участия Притобольного муниципального округа Курганской области в создании хозяйственных обществ, в том числе межмуниципальных, определяется решением Думы Притобольного муниципального округа Курганской области.</w:t>
      </w:r>
    </w:p>
    <w:p w:rsidR="00E863A2" w:rsidRPr="00E863A2" w:rsidRDefault="00E863A2" w:rsidP="00E863A2">
      <w:pPr>
        <w:shd w:val="clear" w:color="auto" w:fill="FFFFFF"/>
        <w:tabs>
          <w:tab w:val="left" w:pos="0"/>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Участником в хозяйственных обществах от имени Притобольного муниципального округа Курганской области выступает Администрация Притобольного муниципального округа 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6. Администрация Притобольного муниципального округа Курганской области ведет реестры муниципального имущества в порядке, установленном действующим законодательством.</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Статья 49. Бюджет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Притобольный муниципальный округ Курганской области имеет собственный бюджет (местный бюджет).</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Притобольного муниципального округа Курганской области самостоятельно с соблюдением требований, установленных Бюджетным кодексом Российской Федерации.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3. Проект местного бюджета, решение об утверждении местного бюджета, годовой отчет о его исполнении, ежеквартальные сведения о ходе исполнения бюджета Притобольного муниципального округа Курганской области и о численности муниципальных служащих органов местного самоуправления Притобольного муниципального округа Курганской области, работников муниципальных учреждений Притобольного муниципального округа Курганской области с указанием фактических расходов на оплату их труда подлежат официальному опубликованию.</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4. Формирование расходов местного бюджета осуществляется в соответствии с расходными обязательствами Притобольного муниципального округа Курганской области, устанавливаемыми и исполняемыми органами местного самоуправления Притобольного муниципального округа Курганской области в соответствии с требованиями Бюджетного кодекса Российской Федерации.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5. Исполнение расходных обязательств Притобольного муниципального округа Курганской области осуществляется за счет средств местного бюджета в соответствии с требованиями Бюджетного кодекса Российской Федерации.</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63A2" w:rsidRPr="00E863A2" w:rsidRDefault="00E863A2" w:rsidP="00E863A2">
      <w:pPr>
        <w:shd w:val="clear" w:color="auto" w:fill="FFFFFF"/>
        <w:spacing w:after="0" w:line="240" w:lineRule="auto"/>
        <w:jc w:val="center"/>
        <w:outlineLvl w:val="5"/>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Статья 50. Средства самообложения граждан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numPr>
          <w:ilvl w:val="0"/>
          <w:numId w:val="37"/>
        </w:numPr>
        <w:spacing w:after="0" w:line="240" w:lineRule="auto"/>
        <w:ind w:firstLineChars="250" w:firstLine="450"/>
        <w:jc w:val="both"/>
        <w:rPr>
          <w:rFonts w:ascii="Times New Roman" w:eastAsia="Times New Roman" w:hAnsi="Times New Roman"/>
          <w:sz w:val="18"/>
          <w:szCs w:val="18"/>
        </w:rPr>
      </w:pPr>
      <w:r w:rsidRPr="00E863A2">
        <w:rPr>
          <w:rFonts w:ascii="Times New Roman" w:eastAsia="Times New Roman" w:hAnsi="Times New Roman"/>
          <w:sz w:val="18"/>
          <w:szCs w:val="1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Притобольного муниципального округа Курганской области (населенного пункта (либо части его территории), входящего в состав Притобольного муниципального округа Курганской области), за исключением отдельных категорий граждан, численность которых не может превышать 30 процентов от общего числа жителей Притобольного муниципального округа Курганской области (населенного пункта (либо части его территории), входящего в состав Притобольного муниципального округа Курганской области) и для которых размер платежей может быть уменьшен.</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Вопросы введения и использования указанных разовых платежей граждан Притобольного муниципального округа Курганской области решаются на местном референдуме (сходе граждан).</w:t>
      </w:r>
    </w:p>
    <w:p w:rsidR="00E863A2" w:rsidRPr="00E863A2" w:rsidRDefault="00E863A2" w:rsidP="00E863A2">
      <w:pPr>
        <w:shd w:val="clear" w:color="auto" w:fill="FFFFFF"/>
        <w:tabs>
          <w:tab w:val="left" w:pos="993"/>
        </w:tabs>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51. Финансовое и иное обеспечение реализации инициативных проектов</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1. Источником финансового обеспечения реализации инициативных проектов, предусмотренных </w:t>
      </w:r>
      <w:hyperlink r:id="rId37" w:history="1">
        <w:r w:rsidRPr="00E863A2">
          <w:rPr>
            <w:rFonts w:ascii="Times New Roman" w:eastAsia="Times New Roman" w:hAnsi="Times New Roman"/>
            <w:sz w:val="18"/>
            <w:szCs w:val="18"/>
          </w:rPr>
          <w:t>статьей 15</w:t>
        </w:r>
      </w:hyperlink>
      <w:r w:rsidRPr="00E863A2">
        <w:rPr>
          <w:rFonts w:ascii="Times New Roman" w:eastAsia="Times New Roman" w:hAnsi="Times New Roman"/>
          <w:sz w:val="18"/>
          <w:szCs w:val="18"/>
        </w:rPr>
        <w:t xml:space="preserve">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8" w:history="1">
        <w:r w:rsidRPr="00E863A2">
          <w:rPr>
            <w:rFonts w:ascii="Times New Roman" w:eastAsia="Times New Roman" w:hAnsi="Times New Roman"/>
            <w:sz w:val="18"/>
            <w:szCs w:val="18"/>
          </w:rPr>
          <w:t>кодексом</w:t>
        </w:r>
      </w:hyperlink>
      <w:r w:rsidRPr="00E863A2">
        <w:rPr>
          <w:rFonts w:ascii="Times New Roman" w:eastAsia="Times New Roman" w:hAnsi="Times New Roman"/>
          <w:sz w:val="18"/>
          <w:szCs w:val="18"/>
        </w:rPr>
        <w:t xml:space="preserve"> Российской Федерации в местный бюджет в целях реализации конкретных инициативных проектов.</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863A2" w:rsidRPr="00E863A2" w:rsidRDefault="00E863A2" w:rsidP="00E863A2">
      <w:pPr>
        <w:shd w:val="clear" w:color="auto" w:fill="FFFFFF"/>
        <w:tabs>
          <w:tab w:val="left" w:pos="993"/>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863A2" w:rsidRPr="00E863A2" w:rsidRDefault="00E863A2" w:rsidP="00E863A2">
      <w:pPr>
        <w:shd w:val="clear" w:color="auto" w:fill="FFFFFF"/>
        <w:tabs>
          <w:tab w:val="left" w:pos="0"/>
        </w:tabs>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52. Закупки для обеспечения муниципальных нужд</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2. Закупки товаров, работ, услуг для обеспечения муниципальных нужд осуществляются за счет средств бюджета Притобольного муниципального округа Курганской области.</w:t>
      </w:r>
    </w:p>
    <w:p w:rsidR="00E863A2" w:rsidRPr="00E863A2" w:rsidRDefault="00E863A2" w:rsidP="00E863A2">
      <w:pPr>
        <w:shd w:val="clear" w:color="auto" w:fill="FFFFFF"/>
        <w:tabs>
          <w:tab w:val="left" w:pos="0"/>
          <w:tab w:val="left" w:pos="993"/>
        </w:tabs>
        <w:spacing w:after="0" w:line="240" w:lineRule="auto"/>
        <w:jc w:val="both"/>
        <w:rPr>
          <w:rFonts w:ascii="Times New Roman" w:eastAsia="Times New Roman" w:hAnsi="Times New Roman"/>
          <w:sz w:val="18"/>
          <w:szCs w:val="18"/>
        </w:rPr>
      </w:pPr>
    </w:p>
    <w:p w:rsidR="00E863A2" w:rsidRPr="00E863A2" w:rsidRDefault="00E863A2" w:rsidP="00E863A2">
      <w:pPr>
        <w:shd w:val="clear" w:color="auto" w:fill="FFFFFF"/>
        <w:tabs>
          <w:tab w:val="left" w:pos="0"/>
        </w:tabs>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53. Муниципальные заимствования и муниципальный долг</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t>1. Муниципальные заимствования от имени Притобольного муниципального округа Курганской области осуществляются Администрацией Притобольного муниципального округа Курганской области в соответствии с Бюджетным кодексом Российской Федерации и порядком, установленным решением Думы Притобольного муниципального округа Курганской области.</w:t>
      </w:r>
    </w:p>
    <w:p w:rsidR="00E863A2" w:rsidRPr="00E863A2" w:rsidRDefault="00E863A2" w:rsidP="00E863A2">
      <w:pPr>
        <w:shd w:val="clear" w:color="auto" w:fill="FFFFFF"/>
        <w:spacing w:after="0" w:line="240" w:lineRule="auto"/>
        <w:ind w:firstLine="710"/>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2. Управление муниципальным долгом осуществляется Администрацией Притобольного муниципального округа Курганской области в соответствии с Бюджетным кодексом Российской Федерации и порядком, установленным решением Думы Притобольного муниципального округа Курганской области.</w:t>
      </w:r>
    </w:p>
    <w:p w:rsidR="00E863A2" w:rsidRPr="00E863A2" w:rsidRDefault="00E863A2" w:rsidP="00E863A2">
      <w:pPr>
        <w:shd w:val="clear" w:color="auto" w:fill="FFFFFF"/>
        <w:spacing w:after="0" w:line="240" w:lineRule="auto"/>
        <w:jc w:val="center"/>
        <w:outlineLvl w:val="5"/>
        <w:rPr>
          <w:rFonts w:ascii="Times New Roman" w:eastAsia="Times New Roman" w:hAnsi="Times New Roman"/>
          <w:b/>
          <w:bCs/>
          <w:sz w:val="18"/>
          <w:szCs w:val="18"/>
        </w:rPr>
      </w:pPr>
      <w:r w:rsidRPr="00E863A2">
        <w:rPr>
          <w:rFonts w:ascii="Times New Roman" w:eastAsia="Times New Roman" w:hAnsi="Times New Roman"/>
          <w:b/>
          <w:bCs/>
          <w:sz w:val="18"/>
          <w:szCs w:val="18"/>
        </w:rPr>
        <w:t>Глава VII. Ответственность органов местного самоуправления</w:t>
      </w:r>
    </w:p>
    <w:p w:rsidR="00E863A2" w:rsidRPr="00E863A2" w:rsidRDefault="00E863A2" w:rsidP="00E863A2">
      <w:pPr>
        <w:shd w:val="clear" w:color="auto" w:fill="FFFFFF"/>
        <w:spacing w:after="0" w:line="240" w:lineRule="auto"/>
        <w:jc w:val="center"/>
        <w:outlineLvl w:val="5"/>
        <w:rPr>
          <w:rFonts w:ascii="Times New Roman" w:eastAsia="Times New Roman" w:hAnsi="Times New Roman"/>
          <w:b/>
          <w:bCs/>
          <w:sz w:val="18"/>
          <w:szCs w:val="18"/>
        </w:rPr>
      </w:pP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 и должностных лиц</w:t>
      </w:r>
    </w:p>
    <w:p w:rsidR="00E863A2" w:rsidRPr="00E863A2" w:rsidRDefault="00E863A2" w:rsidP="00E863A2">
      <w:pPr>
        <w:shd w:val="clear" w:color="auto" w:fill="FFFFFF"/>
        <w:spacing w:after="0" w:line="240" w:lineRule="auto"/>
        <w:jc w:val="center"/>
        <w:outlineLvl w:val="5"/>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местного самоуправления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tabs>
          <w:tab w:val="left" w:pos="993"/>
        </w:tabs>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Статья 54. Ответственность Администрации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w:t>
      </w:r>
    </w:p>
    <w:p w:rsidR="00E863A2" w:rsidRPr="00E863A2" w:rsidRDefault="00E863A2" w:rsidP="00E863A2">
      <w:pPr>
        <w:shd w:val="clear" w:color="auto" w:fill="FFFFFF"/>
        <w:tabs>
          <w:tab w:val="left" w:pos="993"/>
        </w:tabs>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Курганской области, Думы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tabs>
          <w:tab w:val="left" w:pos="993"/>
        </w:tabs>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депутатов Думы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tabs>
          <w:tab w:val="left" w:pos="993"/>
        </w:tabs>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и Главы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 перед населением</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1. Ответственность Администрации Притобольного муниципального округа Курганской области, Думы Притобольного муниципального округа Курганской области, депутатов Думы Притобольного муниципального округа Курганской области и Главы Притобольного муниципального округа Курганской области перед населением муниципального образования наступает в случае ненадлежащего исполнения ими полномочий по решению вопросов местного значения.</w:t>
      </w:r>
    </w:p>
    <w:p w:rsidR="00E863A2" w:rsidRPr="00E863A2" w:rsidRDefault="00E863A2" w:rsidP="00E863A2">
      <w:pPr>
        <w:spacing w:after="0" w:line="240" w:lineRule="auto"/>
        <w:ind w:firstLine="708"/>
        <w:jc w:val="both"/>
        <w:rPr>
          <w:rFonts w:ascii="Times New Roman" w:eastAsia="Times New Roman" w:hAnsi="Times New Roman"/>
          <w:sz w:val="18"/>
          <w:szCs w:val="18"/>
        </w:rPr>
      </w:pPr>
      <w:r w:rsidRPr="00E863A2">
        <w:rPr>
          <w:rFonts w:ascii="Times New Roman" w:eastAsia="Times New Roman" w:hAnsi="Times New Roman"/>
          <w:sz w:val="18"/>
          <w:szCs w:val="18"/>
        </w:rPr>
        <w:t>2. Население Притобольного муниципального округа Курганской области вправе отозвать депутатов Думы Притобольного муниципального округа Курганской области в соответствии с действующим законодательством.</w:t>
      </w:r>
    </w:p>
    <w:p w:rsidR="00E863A2" w:rsidRPr="00E863A2" w:rsidRDefault="00E863A2" w:rsidP="00E863A2">
      <w:pPr>
        <w:shd w:val="clear" w:color="auto" w:fill="FFFFFF"/>
        <w:spacing w:after="0" w:line="240" w:lineRule="auto"/>
        <w:ind w:firstLine="140"/>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55. Ответственность Думы</w:t>
      </w:r>
      <w:r w:rsidRPr="00E863A2">
        <w:rPr>
          <w:rFonts w:ascii="Times New Roman" w:eastAsia="Times New Roman" w:hAnsi="Times New Roman"/>
          <w:b/>
          <w:sz w:val="18"/>
          <w:szCs w:val="18"/>
        </w:rPr>
        <w:t xml:space="preserve"> Притобольного</w:t>
      </w:r>
      <w:r w:rsidRPr="00E863A2">
        <w:rPr>
          <w:rFonts w:ascii="Times New Roman" w:eastAsia="Times New Roman" w:hAnsi="Times New Roman"/>
          <w:b/>
          <w:bCs/>
          <w:sz w:val="18"/>
          <w:szCs w:val="18"/>
        </w:rPr>
        <w:t xml:space="preserve"> муниципального округа</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Курганской области и Главы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Курганской области перед государством</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Ответственность Думы Притобольного муниципального округа Курганской области и Главы Притобольного муниципального округа Курганской области перед государством наступает в случаях, и порядке установленном статьями 73, 74 Федерального закона от 6 октября 2003 года № 131 - ФЗ «Об общих принципах организации местного самоуправления в Российской Федерации».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Статья 56. Ответственность Администрации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Курганской области и должностных лиц</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 xml:space="preserve">Администрации </w:t>
      </w:r>
      <w:r w:rsidRPr="00E863A2">
        <w:rPr>
          <w:rFonts w:ascii="Times New Roman" w:eastAsia="Times New Roman" w:hAnsi="Times New Roman"/>
          <w:b/>
          <w:sz w:val="18"/>
          <w:szCs w:val="18"/>
        </w:rPr>
        <w:t>Притобольного</w:t>
      </w:r>
      <w:r w:rsidRPr="00E863A2">
        <w:rPr>
          <w:rFonts w:ascii="Times New Roman" w:eastAsia="Times New Roman" w:hAnsi="Times New Roman"/>
          <w:b/>
          <w:bCs/>
          <w:sz w:val="18"/>
          <w:szCs w:val="18"/>
        </w:rPr>
        <w:t xml:space="preserve"> муниципального округа Курганской области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перед физическими и юридическими лицами</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Ответственность Администрации Притобольного муниципального округа Курганской области и должностных лиц Администрации Притобольного муниципального округа Курганской области перед физическими и юридическими лицами наступает в порядке, предусмотренном федеральными законами.</w:t>
      </w:r>
    </w:p>
    <w:p w:rsidR="00E863A2" w:rsidRPr="00E863A2" w:rsidRDefault="00E863A2" w:rsidP="00E863A2">
      <w:pPr>
        <w:shd w:val="clear" w:color="auto" w:fill="FFFFFF"/>
        <w:spacing w:after="0" w:line="240" w:lineRule="auto"/>
        <w:jc w:val="center"/>
        <w:rPr>
          <w:rFonts w:ascii="Times New Roman" w:eastAsia="Times New Roman" w:hAnsi="Times New Roman"/>
          <w:b/>
          <w:bCs/>
          <w:sz w:val="18"/>
          <w:szCs w:val="18"/>
        </w:rPr>
      </w:pPr>
      <w:r w:rsidRPr="00E863A2">
        <w:rPr>
          <w:rFonts w:ascii="Times New Roman" w:eastAsia="Times New Roman" w:hAnsi="Times New Roman"/>
          <w:b/>
          <w:bCs/>
          <w:sz w:val="18"/>
          <w:szCs w:val="18"/>
        </w:rPr>
        <w:t>Статья 57. Переходные положения</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Со дня вступления в силу настоящего Устава признать утратившими силу:</w:t>
      </w:r>
    </w:p>
    <w:p w:rsidR="00E863A2" w:rsidRPr="00E863A2" w:rsidRDefault="00E863A2" w:rsidP="00E863A2">
      <w:pPr>
        <w:shd w:val="clear" w:color="auto" w:fill="FFFFFF"/>
        <w:tabs>
          <w:tab w:val="left" w:pos="709"/>
        </w:tabs>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 Устав Притобольного района Курганской области, утвержденный решением Притобольной районной Думы от 27.04.2016 года № 45 «О принятии Устава Притобольного района Курганской области», а также следующие решения Притобольной районной Думы о внесении в него изменений:</w:t>
      </w:r>
    </w:p>
    <w:p w:rsidR="00E863A2" w:rsidRPr="00E863A2" w:rsidRDefault="00E863A2" w:rsidP="00E863A2">
      <w:pPr>
        <w:numPr>
          <w:ilvl w:val="0"/>
          <w:numId w:val="3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Притобольной районной Думы от 29.06.2022 г. № 125;</w:t>
      </w:r>
    </w:p>
    <w:p w:rsidR="00E863A2" w:rsidRPr="00E863A2" w:rsidRDefault="00E863A2" w:rsidP="00E863A2">
      <w:pPr>
        <w:numPr>
          <w:ilvl w:val="0"/>
          <w:numId w:val="3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Притобольной районной Думы от 22.12.2021 г. № 94;</w:t>
      </w:r>
    </w:p>
    <w:p w:rsidR="00E863A2" w:rsidRPr="00E863A2" w:rsidRDefault="00E863A2" w:rsidP="00E863A2">
      <w:pPr>
        <w:numPr>
          <w:ilvl w:val="0"/>
          <w:numId w:val="3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Притобольной районной Думы от 23.12.2020 г. № 28;</w:t>
      </w:r>
    </w:p>
    <w:p w:rsidR="00E863A2" w:rsidRPr="00E863A2" w:rsidRDefault="00E863A2" w:rsidP="00E863A2">
      <w:pPr>
        <w:numPr>
          <w:ilvl w:val="0"/>
          <w:numId w:val="3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Притобольной районной Думы от 26.02.2020 г. № 351;</w:t>
      </w:r>
    </w:p>
    <w:p w:rsidR="00E863A2" w:rsidRPr="00E863A2" w:rsidRDefault="00E863A2" w:rsidP="00E863A2">
      <w:pPr>
        <w:numPr>
          <w:ilvl w:val="0"/>
          <w:numId w:val="3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Притобольной районной Думы от 28.11.2018 г. № 250;</w:t>
      </w:r>
    </w:p>
    <w:p w:rsidR="00E863A2" w:rsidRPr="00E863A2" w:rsidRDefault="00E863A2" w:rsidP="00E863A2">
      <w:pPr>
        <w:numPr>
          <w:ilvl w:val="0"/>
          <w:numId w:val="3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Притобольной районной Думы от 25.04.2018 г. № 197;</w:t>
      </w:r>
    </w:p>
    <w:p w:rsidR="00E863A2" w:rsidRPr="00E863A2" w:rsidRDefault="00E863A2" w:rsidP="00E863A2">
      <w:pPr>
        <w:numPr>
          <w:ilvl w:val="0"/>
          <w:numId w:val="3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Притобольной районной Думы от 22.11.2017 г. № 165;</w:t>
      </w:r>
    </w:p>
    <w:p w:rsidR="00E863A2" w:rsidRPr="00E863A2" w:rsidRDefault="00E863A2" w:rsidP="00E863A2">
      <w:pPr>
        <w:numPr>
          <w:ilvl w:val="0"/>
          <w:numId w:val="3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Притобольной районной Думы от 26.04.2017 г. № 122.</w:t>
      </w: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p>
    <w:p w:rsidR="00E863A2" w:rsidRPr="00E863A2" w:rsidRDefault="00E863A2" w:rsidP="00E863A2">
      <w:pPr>
        <w:shd w:val="clear" w:color="auto" w:fill="FFFFFF"/>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2. Устав Березовского сельсовета Притобольного района Курганской области, утвержденный решением Березовской сельской Думы от 29.11.2018 г. № 27 «О принятии Устава Березовского сельсовета Притобольного района Курганской области», а также следующие решения Березовской сельской Думы о внесении в него изменений:</w:t>
      </w:r>
    </w:p>
    <w:p w:rsidR="00E863A2" w:rsidRPr="00E863A2" w:rsidRDefault="00E863A2" w:rsidP="00E863A2">
      <w:pPr>
        <w:numPr>
          <w:ilvl w:val="0"/>
          <w:numId w:val="38"/>
        </w:numPr>
        <w:spacing w:after="0" w:line="240" w:lineRule="auto"/>
        <w:ind w:left="0" w:firstLine="709"/>
        <w:contextualSpacing/>
        <w:jc w:val="both"/>
        <w:rPr>
          <w:rFonts w:ascii="Times New Roman" w:hAnsi="Times New Roman"/>
          <w:bCs/>
          <w:sz w:val="18"/>
          <w:szCs w:val="18"/>
          <w:lang w:eastAsia="en-US"/>
        </w:rPr>
      </w:pPr>
      <w:r w:rsidRPr="00E863A2">
        <w:rPr>
          <w:rFonts w:ascii="Times New Roman" w:hAnsi="Times New Roman"/>
          <w:sz w:val="18"/>
          <w:szCs w:val="18"/>
          <w:lang w:eastAsia="en-US"/>
        </w:rPr>
        <w:t xml:space="preserve">решение Березовской сельской Думы </w:t>
      </w:r>
      <w:r w:rsidRPr="00E863A2">
        <w:rPr>
          <w:rFonts w:ascii="Times New Roman" w:hAnsi="Times New Roman"/>
          <w:bCs/>
          <w:sz w:val="18"/>
          <w:szCs w:val="18"/>
          <w:lang w:eastAsia="en-US"/>
        </w:rPr>
        <w:t>от 28.12. 2020 г. № 19;</w:t>
      </w:r>
    </w:p>
    <w:p w:rsidR="00E863A2" w:rsidRPr="00E863A2" w:rsidRDefault="00E863A2" w:rsidP="00E863A2">
      <w:pPr>
        <w:numPr>
          <w:ilvl w:val="0"/>
          <w:numId w:val="38"/>
        </w:numPr>
        <w:spacing w:after="0" w:line="240" w:lineRule="auto"/>
        <w:ind w:left="0" w:firstLine="709"/>
        <w:contextualSpacing/>
        <w:jc w:val="both"/>
        <w:rPr>
          <w:rFonts w:ascii="Times New Roman" w:hAnsi="Times New Roman"/>
          <w:bCs/>
          <w:sz w:val="18"/>
          <w:szCs w:val="18"/>
          <w:lang w:eastAsia="en-US"/>
        </w:rPr>
      </w:pPr>
      <w:r w:rsidRPr="00E863A2">
        <w:rPr>
          <w:rFonts w:ascii="Times New Roman" w:hAnsi="Times New Roman"/>
          <w:sz w:val="18"/>
          <w:szCs w:val="18"/>
          <w:lang w:eastAsia="en-US"/>
        </w:rPr>
        <w:t xml:space="preserve">решение Березовской сельской Думы </w:t>
      </w:r>
      <w:r w:rsidRPr="00E863A2">
        <w:rPr>
          <w:rFonts w:ascii="Times New Roman" w:hAnsi="Times New Roman"/>
          <w:bCs/>
          <w:sz w:val="18"/>
          <w:szCs w:val="18"/>
          <w:lang w:eastAsia="en-US"/>
        </w:rPr>
        <w:t>от 15.06. 2022 г. № 6;</w:t>
      </w:r>
    </w:p>
    <w:p w:rsidR="00E863A2" w:rsidRPr="00E863A2" w:rsidRDefault="00E863A2" w:rsidP="00E863A2">
      <w:pPr>
        <w:numPr>
          <w:ilvl w:val="0"/>
          <w:numId w:val="38"/>
        </w:numPr>
        <w:spacing w:after="0" w:line="240" w:lineRule="auto"/>
        <w:ind w:left="0" w:firstLine="709"/>
        <w:contextualSpacing/>
        <w:jc w:val="both"/>
        <w:rPr>
          <w:rFonts w:ascii="Times New Roman" w:hAnsi="Times New Roman"/>
          <w:bCs/>
          <w:sz w:val="18"/>
          <w:szCs w:val="18"/>
          <w:lang w:eastAsia="en-US"/>
        </w:rPr>
      </w:pPr>
      <w:r w:rsidRPr="00E863A2">
        <w:rPr>
          <w:rFonts w:ascii="Times New Roman" w:hAnsi="Times New Roman"/>
          <w:sz w:val="18"/>
          <w:szCs w:val="18"/>
          <w:lang w:eastAsia="en-US"/>
        </w:rPr>
        <w:t xml:space="preserve">решение Березовской сельской Думы </w:t>
      </w:r>
      <w:r w:rsidRPr="00E863A2">
        <w:rPr>
          <w:rFonts w:ascii="Times New Roman" w:hAnsi="Times New Roman"/>
          <w:bCs/>
          <w:sz w:val="18"/>
          <w:szCs w:val="18"/>
          <w:lang w:eastAsia="en-US"/>
        </w:rPr>
        <w:t>от 14.02. 2020 г. № 3.</w:t>
      </w:r>
    </w:p>
    <w:p w:rsidR="00E863A2" w:rsidRPr="00E863A2" w:rsidRDefault="00E863A2" w:rsidP="00E863A2">
      <w:pPr>
        <w:spacing w:after="0" w:line="240" w:lineRule="auto"/>
        <w:ind w:firstLine="709"/>
        <w:jc w:val="both"/>
        <w:rPr>
          <w:rFonts w:ascii="Times New Roman" w:eastAsia="Times New Roman" w:hAnsi="Times New Roman"/>
          <w:bCs/>
          <w:sz w:val="18"/>
          <w:szCs w:val="18"/>
        </w:rPr>
      </w:pP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3. Устав Боровлянского сельсовета Притобольного района Курганской области, утвержденный решением Боровлянской сельской Думы от 04.12.2018 г. № 16 «О принятии Устава Боровлянского сельсовета Притобольного района Курганской области», а также следующие решения Боровлянской сельской Думы о внесении в него изменений:</w:t>
      </w:r>
    </w:p>
    <w:p w:rsidR="00E863A2" w:rsidRPr="00E863A2" w:rsidRDefault="00E863A2" w:rsidP="00E863A2">
      <w:pPr>
        <w:numPr>
          <w:ilvl w:val="0"/>
          <w:numId w:val="39"/>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Боровлянской сельской Думы от 20.06.2022 г. № 30;</w:t>
      </w:r>
    </w:p>
    <w:p w:rsidR="00E863A2" w:rsidRPr="00E863A2" w:rsidRDefault="00E863A2" w:rsidP="00E863A2">
      <w:pPr>
        <w:numPr>
          <w:ilvl w:val="0"/>
          <w:numId w:val="39"/>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Боровлянской сельской Думы от 28.12.2020 г. № 18;</w:t>
      </w:r>
    </w:p>
    <w:p w:rsidR="00E863A2" w:rsidRPr="00E863A2" w:rsidRDefault="00E863A2" w:rsidP="00E863A2">
      <w:pPr>
        <w:numPr>
          <w:ilvl w:val="0"/>
          <w:numId w:val="39"/>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Боровлянской сельской Думы от 14.02.2020 г. № 2.</w:t>
      </w:r>
    </w:p>
    <w:p w:rsidR="00E863A2" w:rsidRPr="00E863A2" w:rsidRDefault="00E863A2" w:rsidP="00E863A2">
      <w:pPr>
        <w:spacing w:after="0" w:line="240" w:lineRule="auto"/>
        <w:ind w:firstLine="709"/>
        <w:jc w:val="both"/>
        <w:rPr>
          <w:rFonts w:ascii="Times New Roman" w:eastAsia="Times New Roman" w:hAnsi="Times New Roman"/>
          <w:sz w:val="18"/>
          <w:szCs w:val="18"/>
        </w:rPr>
      </w:pP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4. Устав Гладковского сельсовета Притобольного района Курганской области, утвержденный решением Гладковской сельской Думы от 29.11.2018 г. № 19 «О принятии Устава Гладковского сельсовета Притобольного района Курганской области», а также следующие решения Гладковской сельской Думы о внесении в него изменений:</w:t>
      </w:r>
    </w:p>
    <w:p w:rsidR="00E863A2" w:rsidRPr="00E863A2" w:rsidRDefault="00E863A2" w:rsidP="00E863A2">
      <w:pPr>
        <w:numPr>
          <w:ilvl w:val="0"/>
          <w:numId w:val="4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Гладковской сельской Думы от 15.06.2022 г. № 8;</w:t>
      </w:r>
    </w:p>
    <w:p w:rsidR="00E863A2" w:rsidRPr="00E863A2" w:rsidRDefault="00E863A2" w:rsidP="00E863A2">
      <w:pPr>
        <w:numPr>
          <w:ilvl w:val="0"/>
          <w:numId w:val="4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Гладковской сельской Думы от 28.12.2020 г. № 10;</w:t>
      </w:r>
    </w:p>
    <w:p w:rsidR="00E863A2" w:rsidRPr="00E863A2" w:rsidRDefault="00E863A2" w:rsidP="00E863A2">
      <w:pPr>
        <w:numPr>
          <w:ilvl w:val="0"/>
          <w:numId w:val="40"/>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Гладковской сельской Думы от 14.02.2020 г. № 2.</w:t>
      </w:r>
    </w:p>
    <w:p w:rsidR="00E863A2" w:rsidRPr="00E863A2" w:rsidRDefault="00E863A2" w:rsidP="00E863A2">
      <w:pPr>
        <w:spacing w:after="0" w:line="240" w:lineRule="auto"/>
        <w:ind w:firstLine="709"/>
        <w:jc w:val="both"/>
        <w:rPr>
          <w:rFonts w:ascii="Times New Roman" w:eastAsia="Times New Roman" w:hAnsi="Times New Roman"/>
          <w:sz w:val="18"/>
          <w:szCs w:val="18"/>
        </w:rPr>
      </w:pP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5. Устав Глядянского сельсовета Притобольного района Курганской области, утвержденный решением Глядянской сельской Думы  от 29.11.2018 г. № 22  «О принятии Устава Глядянского сельсовета Притобольного района Курганской области», а также следующие решения Глядянской сельской Думы о внесении в него изменений:</w:t>
      </w:r>
    </w:p>
    <w:p w:rsidR="00E863A2" w:rsidRPr="00E863A2" w:rsidRDefault="00E863A2" w:rsidP="00E863A2">
      <w:pPr>
        <w:numPr>
          <w:ilvl w:val="0"/>
          <w:numId w:val="41"/>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Глядянской сельской Думы от 15.06.2022 г. № 93;</w:t>
      </w:r>
    </w:p>
    <w:p w:rsidR="00E863A2" w:rsidRPr="00E863A2" w:rsidRDefault="00E863A2" w:rsidP="00E863A2">
      <w:pPr>
        <w:numPr>
          <w:ilvl w:val="0"/>
          <w:numId w:val="41"/>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Глядянской сельской Думы от 28.12.2020 г. № 48;</w:t>
      </w:r>
    </w:p>
    <w:p w:rsidR="00E863A2" w:rsidRPr="00E863A2" w:rsidRDefault="00E863A2" w:rsidP="00E863A2">
      <w:pPr>
        <w:numPr>
          <w:ilvl w:val="0"/>
          <w:numId w:val="41"/>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Глядянской сельской Думы от 14.02.2020 г. № 22.</w:t>
      </w:r>
    </w:p>
    <w:p w:rsidR="00E863A2" w:rsidRPr="00E863A2" w:rsidRDefault="00E863A2" w:rsidP="00E863A2">
      <w:pPr>
        <w:spacing w:after="0" w:line="240" w:lineRule="auto"/>
        <w:ind w:firstLine="709"/>
        <w:jc w:val="both"/>
        <w:rPr>
          <w:rFonts w:ascii="Times New Roman" w:eastAsia="Times New Roman" w:hAnsi="Times New Roman"/>
          <w:sz w:val="18"/>
          <w:szCs w:val="18"/>
        </w:rPr>
      </w:pP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lastRenderedPageBreak/>
        <w:t>6. Устав Давыдовского сельсовета Притобольного района Курганской области, утвержденный решением Давыдовской сельской Думы  от 29.11.2018 г. № 10 «О принятии Устава Давыдовского сельсовета Притобольного района Курганской области», а также следующие решения Давыдовской сельской Думы о внесении в него изменений:</w:t>
      </w:r>
    </w:p>
    <w:p w:rsidR="00E863A2" w:rsidRPr="00E863A2" w:rsidRDefault="00E863A2" w:rsidP="00E863A2">
      <w:pPr>
        <w:numPr>
          <w:ilvl w:val="0"/>
          <w:numId w:val="42"/>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Давыдовской сельской Думы от 28.12.2020 г. № 17;</w:t>
      </w:r>
    </w:p>
    <w:p w:rsidR="00E863A2" w:rsidRPr="00E863A2" w:rsidRDefault="00E863A2" w:rsidP="00E863A2">
      <w:pPr>
        <w:numPr>
          <w:ilvl w:val="0"/>
          <w:numId w:val="42"/>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Давыдовской сельской Думы от 14.02.2020 г. № 1.</w:t>
      </w:r>
    </w:p>
    <w:p w:rsidR="00E863A2" w:rsidRPr="00E863A2" w:rsidRDefault="00E863A2" w:rsidP="00E863A2">
      <w:pPr>
        <w:spacing w:after="0" w:line="240" w:lineRule="auto"/>
        <w:ind w:firstLine="709"/>
        <w:jc w:val="both"/>
        <w:rPr>
          <w:rFonts w:ascii="Times New Roman" w:eastAsia="Times New Roman" w:hAnsi="Times New Roman"/>
          <w:sz w:val="18"/>
          <w:szCs w:val="18"/>
        </w:rPr>
      </w:pP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7. Устав Межборного сельсовета Притобольного района Курганской области, утвержденный решением Межборной сельской Думы  от 29.11.2018 г. № 26  «О принятии Устава Межборного сельсовета Притобольного района Курганской области», а также следующие решения Межборной сельской Думы о внесении в него изменений:</w:t>
      </w:r>
    </w:p>
    <w:p w:rsidR="00E863A2" w:rsidRPr="00E863A2" w:rsidRDefault="00E863A2" w:rsidP="00E863A2">
      <w:pPr>
        <w:numPr>
          <w:ilvl w:val="0"/>
          <w:numId w:val="43"/>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Межборной сельской Думы от 15.06.2022 г. № 7;</w:t>
      </w:r>
    </w:p>
    <w:p w:rsidR="00E863A2" w:rsidRPr="00E863A2" w:rsidRDefault="00E863A2" w:rsidP="00E863A2">
      <w:pPr>
        <w:numPr>
          <w:ilvl w:val="0"/>
          <w:numId w:val="43"/>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Межборной сельской Думы от 28.12.2020 г. № 21;</w:t>
      </w:r>
    </w:p>
    <w:p w:rsidR="00E863A2" w:rsidRPr="00E863A2" w:rsidRDefault="00E863A2" w:rsidP="00E863A2">
      <w:pPr>
        <w:numPr>
          <w:ilvl w:val="0"/>
          <w:numId w:val="43"/>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Межборной сельской Думы от 17.02.2020 г. № 6.</w:t>
      </w:r>
    </w:p>
    <w:p w:rsidR="00E863A2" w:rsidRPr="00E863A2" w:rsidRDefault="00E863A2" w:rsidP="00E863A2">
      <w:pPr>
        <w:spacing w:after="0" w:line="240" w:lineRule="auto"/>
        <w:ind w:firstLine="709"/>
        <w:jc w:val="both"/>
        <w:rPr>
          <w:rFonts w:ascii="Times New Roman" w:eastAsia="Times New Roman" w:hAnsi="Times New Roman"/>
          <w:sz w:val="18"/>
          <w:szCs w:val="18"/>
        </w:rPr>
      </w:pP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8. Устав Нагорского сельсовета Притобольного района Курганской области, утвержденный решением Нагорской сельской Думы  от 29.11.2018 г. № 38  «О принятии Устава Нагорского сельсовета Притобольного района Курганской области», а также следующие решения Нагорской сельской Думы о внесении в него изменений:</w:t>
      </w:r>
    </w:p>
    <w:p w:rsidR="00E863A2" w:rsidRPr="00E863A2" w:rsidRDefault="00E863A2" w:rsidP="00E863A2">
      <w:pPr>
        <w:numPr>
          <w:ilvl w:val="0"/>
          <w:numId w:val="44"/>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Нагорской сельской Думы от 15.06.2022 г. № 9;</w:t>
      </w:r>
    </w:p>
    <w:p w:rsidR="00E863A2" w:rsidRPr="00E863A2" w:rsidRDefault="00E863A2" w:rsidP="00E863A2">
      <w:pPr>
        <w:numPr>
          <w:ilvl w:val="0"/>
          <w:numId w:val="44"/>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Нагорской сельской Думы от 28.12.2020 г. № 24;</w:t>
      </w:r>
    </w:p>
    <w:p w:rsidR="00E863A2" w:rsidRPr="00E863A2" w:rsidRDefault="00E863A2" w:rsidP="00E863A2">
      <w:pPr>
        <w:numPr>
          <w:ilvl w:val="0"/>
          <w:numId w:val="44"/>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Нагорской сельской Думы от 14.02.2020 г. № 2;</w:t>
      </w:r>
    </w:p>
    <w:p w:rsidR="00E863A2" w:rsidRPr="00E863A2" w:rsidRDefault="00E863A2" w:rsidP="00E863A2">
      <w:pPr>
        <w:numPr>
          <w:ilvl w:val="0"/>
          <w:numId w:val="44"/>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Нагорской сельской Думы от 15.07.2019 г. № 19.</w:t>
      </w:r>
    </w:p>
    <w:p w:rsidR="00E863A2" w:rsidRPr="00E863A2" w:rsidRDefault="00E863A2" w:rsidP="00E863A2">
      <w:pPr>
        <w:spacing w:after="0" w:line="240" w:lineRule="auto"/>
        <w:ind w:firstLine="709"/>
        <w:jc w:val="both"/>
        <w:rPr>
          <w:rFonts w:ascii="Times New Roman" w:eastAsia="Times New Roman" w:hAnsi="Times New Roman"/>
          <w:sz w:val="18"/>
          <w:szCs w:val="18"/>
        </w:rPr>
      </w:pP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9. Устав Обуховского сельсовета Притобольного района Курганской области, утвержденный решением Обуховской сельской Думы  от 29.11.2018 г. № 19 «О принятии Устава Обуховского сельсовета Притобольного района Курганской области», а также следующие решения Обуховской сельской Думы о внесении в него изменений:</w:t>
      </w:r>
    </w:p>
    <w:p w:rsidR="00E863A2" w:rsidRPr="00E863A2" w:rsidRDefault="00E863A2" w:rsidP="00E863A2">
      <w:pPr>
        <w:numPr>
          <w:ilvl w:val="0"/>
          <w:numId w:val="45"/>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Обуховской сельской Думы от 15.06.2022 г. № 5;</w:t>
      </w:r>
    </w:p>
    <w:p w:rsidR="00E863A2" w:rsidRPr="00E863A2" w:rsidRDefault="00E863A2" w:rsidP="00E863A2">
      <w:pPr>
        <w:numPr>
          <w:ilvl w:val="0"/>
          <w:numId w:val="45"/>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Обуховской сельской Думы от 24.12.2020 г. № 21;</w:t>
      </w:r>
    </w:p>
    <w:p w:rsidR="00E863A2" w:rsidRPr="00E863A2" w:rsidRDefault="00E863A2" w:rsidP="00E863A2">
      <w:pPr>
        <w:numPr>
          <w:ilvl w:val="0"/>
          <w:numId w:val="45"/>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Обуховской сельской Думы от 14.02.2020 г. № 1.</w:t>
      </w:r>
    </w:p>
    <w:p w:rsidR="00E863A2" w:rsidRPr="00E863A2" w:rsidRDefault="00E863A2" w:rsidP="00E863A2">
      <w:pPr>
        <w:spacing w:after="0" w:line="240" w:lineRule="auto"/>
        <w:ind w:firstLine="709"/>
        <w:jc w:val="both"/>
        <w:rPr>
          <w:rFonts w:ascii="Times New Roman" w:eastAsia="Times New Roman" w:hAnsi="Times New Roman"/>
          <w:sz w:val="18"/>
          <w:szCs w:val="18"/>
        </w:rPr>
      </w:pP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10. Устав Плотниковского сельсовета Притобольного района Курганской области, утвержденный решением Плотниковской сельской Думы  от 29.11.2018 г. № 21 «О принятии Устава Плотниковского сельсовета Притобольного района Курганской области», а также следующие решения Плотниковской сельской Думы о внесении в него изменений:</w:t>
      </w:r>
    </w:p>
    <w:p w:rsidR="00E863A2" w:rsidRPr="00E863A2" w:rsidRDefault="00E863A2" w:rsidP="00E863A2">
      <w:pPr>
        <w:numPr>
          <w:ilvl w:val="0"/>
          <w:numId w:val="46"/>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Плотниковской сельской Думы от 28.12.2020 г. № 22;</w:t>
      </w:r>
    </w:p>
    <w:p w:rsidR="00E863A2" w:rsidRPr="00E863A2" w:rsidRDefault="00E863A2" w:rsidP="00E863A2">
      <w:pPr>
        <w:numPr>
          <w:ilvl w:val="0"/>
          <w:numId w:val="46"/>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Плотниковской сельской Думы от 14.02.2020 г. № 2.</w:t>
      </w:r>
    </w:p>
    <w:p w:rsidR="00E863A2" w:rsidRPr="00E863A2" w:rsidRDefault="00E863A2" w:rsidP="00E863A2">
      <w:pPr>
        <w:spacing w:after="0" w:line="240" w:lineRule="auto"/>
        <w:ind w:firstLine="709"/>
        <w:jc w:val="both"/>
        <w:rPr>
          <w:rFonts w:ascii="Times New Roman" w:eastAsia="Times New Roman" w:hAnsi="Times New Roman"/>
          <w:sz w:val="18"/>
          <w:szCs w:val="18"/>
        </w:rPr>
      </w:pP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11. Устав Раскатихинского сельсовета Притобольного района Курганской области, утвержденный решением Раскатихинской сельской Думы  от 15.03.2019 г. № 15 «О принятии Устава Раскатихинского сельсовета Притобольного района Курганской области», а также следующие решения Раскатихинской сельской Думы о внесении в него изменений:</w:t>
      </w:r>
    </w:p>
    <w:p w:rsidR="00E863A2" w:rsidRPr="00E863A2" w:rsidRDefault="00E863A2" w:rsidP="00E863A2">
      <w:pPr>
        <w:numPr>
          <w:ilvl w:val="0"/>
          <w:numId w:val="47"/>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Раскатихинской сельской Думы от 16.06.2022 г. № 8;</w:t>
      </w:r>
    </w:p>
    <w:p w:rsidR="00E863A2" w:rsidRPr="00E863A2" w:rsidRDefault="00E863A2" w:rsidP="00E863A2">
      <w:pPr>
        <w:numPr>
          <w:ilvl w:val="0"/>
          <w:numId w:val="47"/>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Раскатихинской сельской Думы от 28.12.2020 г. № 18.</w:t>
      </w:r>
    </w:p>
    <w:p w:rsidR="00E863A2" w:rsidRPr="00E863A2" w:rsidRDefault="00E863A2" w:rsidP="00E863A2">
      <w:pPr>
        <w:spacing w:after="0" w:line="240" w:lineRule="auto"/>
        <w:ind w:firstLine="709"/>
        <w:jc w:val="both"/>
        <w:rPr>
          <w:rFonts w:ascii="Times New Roman" w:eastAsia="Times New Roman" w:hAnsi="Times New Roman"/>
          <w:sz w:val="18"/>
          <w:szCs w:val="18"/>
        </w:rPr>
      </w:pP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12. Устав Чернавского сельсовета Притобольного района Курганской области, утвержденный решением Чернавской сельской Думы  от 29.11.2018 г. № 35 «О принятии Устава Чернавского сельсовета Притобольного района Курганской области», а также следующие решения Чернавской сельской Думы о внесении в него изменений:</w:t>
      </w:r>
    </w:p>
    <w:p w:rsidR="00E863A2" w:rsidRPr="00E863A2" w:rsidRDefault="00E863A2" w:rsidP="00E863A2">
      <w:pPr>
        <w:numPr>
          <w:ilvl w:val="0"/>
          <w:numId w:val="48"/>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Чернавской сельской Думы от 15.06.2022 г. № 7;</w:t>
      </w:r>
    </w:p>
    <w:p w:rsidR="00E863A2" w:rsidRPr="00E863A2" w:rsidRDefault="00E863A2" w:rsidP="00E863A2">
      <w:pPr>
        <w:numPr>
          <w:ilvl w:val="0"/>
          <w:numId w:val="48"/>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Чернавской сельской Думы от 28.12.2020 г. № 15.</w:t>
      </w:r>
    </w:p>
    <w:p w:rsidR="00E863A2" w:rsidRPr="00E863A2" w:rsidRDefault="00E863A2" w:rsidP="00E863A2">
      <w:pPr>
        <w:spacing w:after="0" w:line="240" w:lineRule="auto"/>
        <w:ind w:firstLine="709"/>
        <w:jc w:val="both"/>
        <w:rPr>
          <w:rFonts w:ascii="Times New Roman" w:eastAsia="Times New Roman" w:hAnsi="Times New Roman"/>
          <w:sz w:val="18"/>
          <w:szCs w:val="18"/>
        </w:rPr>
      </w:pPr>
    </w:p>
    <w:p w:rsidR="00E863A2" w:rsidRPr="00E863A2" w:rsidRDefault="00E863A2" w:rsidP="00E863A2">
      <w:pPr>
        <w:spacing w:after="0" w:line="240" w:lineRule="auto"/>
        <w:ind w:firstLine="709"/>
        <w:jc w:val="both"/>
        <w:rPr>
          <w:rFonts w:ascii="Times New Roman" w:eastAsia="Times New Roman" w:hAnsi="Times New Roman"/>
          <w:sz w:val="18"/>
          <w:szCs w:val="18"/>
        </w:rPr>
      </w:pPr>
      <w:r w:rsidRPr="00E863A2">
        <w:rPr>
          <w:rFonts w:ascii="Times New Roman" w:eastAsia="Times New Roman" w:hAnsi="Times New Roman"/>
          <w:sz w:val="18"/>
          <w:szCs w:val="18"/>
        </w:rPr>
        <w:t>13. Устав Ялымского сельсовета Притобольного района Курганской области, утвержденный решением Ялымской сельской Думы  от 29.11.2018 г. № 14 «О принятии Устава Ялымского сельсовета Притобольного района Курганской области», а также следующие решения Ялымской сельской Думы о внесении в него изменений:</w:t>
      </w:r>
    </w:p>
    <w:p w:rsidR="00E863A2" w:rsidRPr="00E863A2" w:rsidRDefault="00E863A2" w:rsidP="00E863A2">
      <w:pPr>
        <w:numPr>
          <w:ilvl w:val="0"/>
          <w:numId w:val="49"/>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Ялымской сельской Думы от 15.06.2022 г. № 8;</w:t>
      </w:r>
    </w:p>
    <w:p w:rsidR="00E863A2" w:rsidRPr="00E863A2" w:rsidRDefault="00E863A2" w:rsidP="00E863A2">
      <w:pPr>
        <w:numPr>
          <w:ilvl w:val="0"/>
          <w:numId w:val="49"/>
        </w:numPr>
        <w:spacing w:after="0" w:line="240" w:lineRule="auto"/>
        <w:ind w:left="0" w:firstLine="709"/>
        <w:contextualSpacing/>
        <w:jc w:val="both"/>
        <w:rPr>
          <w:rFonts w:ascii="Times New Roman" w:hAnsi="Times New Roman"/>
          <w:sz w:val="18"/>
          <w:szCs w:val="18"/>
          <w:lang w:eastAsia="en-US"/>
        </w:rPr>
      </w:pPr>
      <w:r w:rsidRPr="00E863A2">
        <w:rPr>
          <w:rFonts w:ascii="Times New Roman" w:hAnsi="Times New Roman"/>
          <w:sz w:val="18"/>
          <w:szCs w:val="18"/>
          <w:lang w:eastAsia="en-US"/>
        </w:rPr>
        <w:t>решение Ялымской сельской Думы от 28.12.2020 г. № 9.</w:t>
      </w:r>
    </w:p>
    <w:p w:rsidR="00E863A2" w:rsidRDefault="00E863A2" w:rsidP="00464A6D">
      <w:pPr>
        <w:spacing w:after="0" w:line="240" w:lineRule="auto"/>
        <w:rPr>
          <w:rFonts w:ascii="Times New Roman" w:hAnsi="Times New Roman"/>
          <w:sz w:val="18"/>
          <w:szCs w:val="18"/>
        </w:rPr>
      </w:pPr>
    </w:p>
    <w:p w:rsidR="00AB233F" w:rsidRPr="00AB233F" w:rsidRDefault="00AB233F" w:rsidP="00AB233F">
      <w:pPr>
        <w:spacing w:after="0" w:line="240" w:lineRule="auto"/>
        <w:jc w:val="center"/>
        <w:rPr>
          <w:rFonts w:ascii="Times New Roman" w:eastAsia="Times New Roman" w:hAnsi="Times New Roman" w:cs="Arial"/>
          <w:b/>
          <w:color w:val="000000"/>
          <w:spacing w:val="6"/>
          <w:sz w:val="18"/>
          <w:szCs w:val="18"/>
        </w:rPr>
      </w:pPr>
      <w:r w:rsidRPr="00AB233F">
        <w:rPr>
          <w:rFonts w:ascii="Times New Roman" w:eastAsia="Times New Roman" w:hAnsi="Times New Roman" w:cs="Arial"/>
          <w:b/>
          <w:color w:val="000000"/>
          <w:spacing w:val="6"/>
          <w:sz w:val="18"/>
          <w:szCs w:val="18"/>
        </w:rPr>
        <w:t>РОССИЙСКАЯ ФЕДЕРАЦИЯ</w:t>
      </w:r>
    </w:p>
    <w:p w:rsidR="00AB233F" w:rsidRPr="00AB233F" w:rsidRDefault="00AB233F" w:rsidP="00AB233F">
      <w:pPr>
        <w:spacing w:after="0" w:line="240" w:lineRule="auto"/>
        <w:jc w:val="center"/>
        <w:rPr>
          <w:rFonts w:ascii="Times New Roman" w:eastAsia="Times New Roman" w:hAnsi="Times New Roman" w:cs="Arial"/>
          <w:b/>
          <w:color w:val="000000"/>
          <w:spacing w:val="6"/>
          <w:sz w:val="18"/>
          <w:szCs w:val="18"/>
        </w:rPr>
      </w:pPr>
      <w:r w:rsidRPr="00AB233F">
        <w:rPr>
          <w:rFonts w:ascii="Times New Roman" w:eastAsia="Times New Roman" w:hAnsi="Times New Roman" w:cs="Arial"/>
          <w:b/>
          <w:color w:val="000000"/>
          <w:spacing w:val="6"/>
          <w:sz w:val="18"/>
          <w:szCs w:val="18"/>
        </w:rPr>
        <w:t>КУРГАНСКАЯ ОБЛАСТЬ</w:t>
      </w:r>
    </w:p>
    <w:p w:rsidR="00AB233F" w:rsidRPr="00AB233F" w:rsidRDefault="00AB233F" w:rsidP="00AB233F">
      <w:pPr>
        <w:spacing w:after="0" w:line="240" w:lineRule="auto"/>
        <w:jc w:val="center"/>
        <w:rPr>
          <w:rFonts w:ascii="Times New Roman" w:eastAsia="Times New Roman" w:hAnsi="Times New Roman" w:cs="Arial"/>
          <w:b/>
          <w:color w:val="000000"/>
          <w:spacing w:val="6"/>
          <w:sz w:val="18"/>
          <w:szCs w:val="18"/>
        </w:rPr>
      </w:pPr>
      <w:r w:rsidRPr="00AB233F">
        <w:rPr>
          <w:rFonts w:ascii="Times New Roman" w:eastAsia="Times New Roman" w:hAnsi="Times New Roman" w:cs="Arial"/>
          <w:b/>
          <w:color w:val="000000"/>
          <w:spacing w:val="6"/>
          <w:sz w:val="18"/>
          <w:szCs w:val="18"/>
        </w:rPr>
        <w:t>ПРИТОБОЛЬНЫЙ МУНИЦИПАЛЬНЫЙ ОКРУГ КУРГАНСКОЙ ОБЛАСТИ</w:t>
      </w:r>
    </w:p>
    <w:p w:rsidR="00AB233F" w:rsidRPr="00AB233F" w:rsidRDefault="00AB233F" w:rsidP="00AB233F">
      <w:pPr>
        <w:spacing w:after="0" w:line="240" w:lineRule="auto"/>
        <w:jc w:val="center"/>
        <w:rPr>
          <w:rFonts w:ascii="Times New Roman" w:eastAsia="Times New Roman" w:hAnsi="Times New Roman" w:cs="Arial"/>
          <w:b/>
          <w:color w:val="000000"/>
          <w:spacing w:val="6"/>
          <w:sz w:val="18"/>
          <w:szCs w:val="18"/>
        </w:rPr>
      </w:pPr>
      <w:r w:rsidRPr="00AB233F">
        <w:rPr>
          <w:rFonts w:ascii="Times New Roman" w:eastAsia="Times New Roman" w:hAnsi="Times New Roman" w:cs="Arial"/>
          <w:b/>
          <w:color w:val="000000"/>
          <w:spacing w:val="6"/>
          <w:sz w:val="18"/>
          <w:szCs w:val="18"/>
        </w:rPr>
        <w:t>ДУМА ПРИТОБОЛЬНОГО МУНИЦИПАЛЬНОГО ОКРУГА КУРГАНСКОЙ ОБЛАСТИ</w:t>
      </w:r>
    </w:p>
    <w:p w:rsidR="00AB233F" w:rsidRDefault="00AB233F" w:rsidP="00AB233F">
      <w:pPr>
        <w:spacing w:after="0" w:line="240" w:lineRule="auto"/>
        <w:jc w:val="center"/>
        <w:rPr>
          <w:rFonts w:ascii="Times New Roman" w:eastAsia="Times New Roman" w:hAnsi="Times New Roman" w:cs="Arial"/>
          <w:b/>
          <w:color w:val="000000"/>
          <w:spacing w:val="6"/>
          <w:sz w:val="18"/>
          <w:szCs w:val="18"/>
        </w:rPr>
      </w:pPr>
      <w:r w:rsidRPr="00AB233F">
        <w:rPr>
          <w:rFonts w:ascii="Times New Roman" w:eastAsia="Times New Roman" w:hAnsi="Times New Roman" w:cs="Arial"/>
          <w:b/>
          <w:color w:val="000000"/>
          <w:spacing w:val="6"/>
          <w:sz w:val="18"/>
          <w:szCs w:val="18"/>
        </w:rPr>
        <w:t>РЕШЕНИЕ</w:t>
      </w:r>
    </w:p>
    <w:p w:rsidR="00CE1601" w:rsidRPr="00AB233F" w:rsidRDefault="00CE1601" w:rsidP="00AB233F">
      <w:pPr>
        <w:spacing w:after="0" w:line="240" w:lineRule="auto"/>
        <w:jc w:val="center"/>
        <w:rPr>
          <w:rFonts w:ascii="Times New Roman" w:eastAsia="Times New Roman" w:hAnsi="Times New Roman" w:cs="Arial"/>
          <w:b/>
          <w:color w:val="000000"/>
          <w:spacing w:val="6"/>
          <w:sz w:val="18"/>
          <w:szCs w:val="18"/>
        </w:rPr>
      </w:pPr>
    </w:p>
    <w:p w:rsidR="00AB233F" w:rsidRDefault="00AB233F" w:rsidP="007706AA">
      <w:pPr>
        <w:spacing w:after="0" w:line="240" w:lineRule="auto"/>
        <w:jc w:val="both"/>
        <w:rPr>
          <w:rFonts w:ascii="Times New Roman" w:eastAsia="Times New Roman" w:hAnsi="Times New Roman" w:cs="Arial"/>
          <w:b/>
          <w:color w:val="000000"/>
          <w:spacing w:val="6"/>
          <w:sz w:val="18"/>
          <w:szCs w:val="18"/>
        </w:rPr>
      </w:pPr>
      <w:r w:rsidRPr="00AB233F">
        <w:rPr>
          <w:rFonts w:ascii="Times New Roman" w:eastAsia="Times New Roman" w:hAnsi="Times New Roman" w:cs="Arial"/>
          <w:b/>
          <w:color w:val="000000"/>
          <w:spacing w:val="6"/>
          <w:sz w:val="18"/>
          <w:szCs w:val="18"/>
        </w:rPr>
        <w:t>от 25 августа 2023 года № 90</w:t>
      </w:r>
      <w:r w:rsidR="007706AA">
        <w:rPr>
          <w:rFonts w:ascii="Times New Roman" w:eastAsia="Times New Roman" w:hAnsi="Times New Roman" w:cs="Arial"/>
          <w:b/>
          <w:color w:val="000000"/>
          <w:spacing w:val="6"/>
          <w:sz w:val="18"/>
          <w:szCs w:val="18"/>
        </w:rPr>
        <w:t xml:space="preserve"> </w:t>
      </w:r>
      <w:r w:rsidRPr="00AB233F">
        <w:rPr>
          <w:rFonts w:ascii="Times New Roman" w:eastAsia="Times New Roman" w:hAnsi="Times New Roman" w:cs="Arial"/>
          <w:b/>
          <w:color w:val="000000"/>
          <w:spacing w:val="6"/>
          <w:sz w:val="18"/>
          <w:szCs w:val="18"/>
        </w:rPr>
        <w:t>с. Глядянское</w:t>
      </w:r>
    </w:p>
    <w:p w:rsidR="00CE1601" w:rsidRPr="00AB233F" w:rsidRDefault="00CE1601" w:rsidP="007706AA">
      <w:pPr>
        <w:spacing w:after="0" w:line="240" w:lineRule="auto"/>
        <w:jc w:val="both"/>
        <w:rPr>
          <w:rFonts w:ascii="Times New Roman" w:eastAsia="Times New Roman" w:hAnsi="Times New Roman" w:cs="Arial"/>
          <w:b/>
          <w:color w:val="000000"/>
          <w:spacing w:val="6"/>
          <w:sz w:val="18"/>
          <w:szCs w:val="1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4"/>
      </w:tblGrid>
      <w:tr w:rsidR="00AB233F" w:rsidRPr="00AB233F" w:rsidTr="00197A39">
        <w:trPr>
          <w:trHeight w:val="895"/>
        </w:trPr>
        <w:tc>
          <w:tcPr>
            <w:tcW w:w="4844" w:type="dxa"/>
          </w:tcPr>
          <w:p w:rsidR="00AB233F" w:rsidRDefault="00AB233F" w:rsidP="00AB233F">
            <w:pPr>
              <w:shd w:val="clear" w:color="auto" w:fill="FFFFFF"/>
              <w:jc w:val="both"/>
              <w:rPr>
                <w:rFonts w:ascii="Times New Roman" w:eastAsia="Times New Roman" w:hAnsi="Times New Roman" w:cs="Arial"/>
                <w:b/>
                <w:color w:val="000000"/>
                <w:spacing w:val="6"/>
                <w:sz w:val="18"/>
                <w:szCs w:val="18"/>
              </w:rPr>
            </w:pPr>
            <w:r w:rsidRPr="00AB233F">
              <w:rPr>
                <w:rFonts w:ascii="Times New Roman" w:eastAsia="Times New Roman" w:hAnsi="Times New Roman" w:cs="Arial"/>
                <w:b/>
                <w:color w:val="000000"/>
                <w:spacing w:val="6"/>
                <w:sz w:val="18"/>
                <w:szCs w:val="18"/>
              </w:rPr>
              <w:t>О внесении изменения в решение Думы Притобольного муниципального округа Курганской области от 28.04.2023 г. № 16 «О ликвидации юридического лица - Отдела образования Администрации Притобольного района»</w:t>
            </w:r>
          </w:p>
          <w:p w:rsidR="00CE1601" w:rsidRPr="00AB233F" w:rsidRDefault="00CE1601" w:rsidP="00AB233F">
            <w:pPr>
              <w:shd w:val="clear" w:color="auto" w:fill="FFFFFF"/>
              <w:jc w:val="both"/>
              <w:rPr>
                <w:rFonts w:ascii="Times New Roman" w:eastAsia="Times New Roman" w:hAnsi="Times New Roman" w:cs="Arial"/>
                <w:b/>
                <w:color w:val="000000"/>
                <w:spacing w:val="6"/>
                <w:sz w:val="18"/>
                <w:szCs w:val="18"/>
              </w:rPr>
            </w:pPr>
          </w:p>
        </w:tc>
      </w:tr>
    </w:tbl>
    <w:p w:rsidR="00AB233F" w:rsidRPr="00AB233F" w:rsidRDefault="00AB233F" w:rsidP="00AB233F">
      <w:pPr>
        <w:spacing w:after="0" w:line="240" w:lineRule="auto"/>
        <w:ind w:firstLine="700"/>
        <w:jc w:val="both"/>
        <w:rPr>
          <w:rFonts w:ascii="Times New Roman" w:eastAsia="Times New Roman" w:hAnsi="Times New Roman" w:cs="Arial"/>
          <w:b/>
          <w:color w:val="000000"/>
          <w:spacing w:val="6"/>
          <w:sz w:val="18"/>
          <w:szCs w:val="18"/>
        </w:rPr>
      </w:pPr>
      <w:r w:rsidRPr="00AB233F">
        <w:rPr>
          <w:rFonts w:ascii="Times New Roman" w:eastAsia="Times New Roman" w:hAnsi="Times New Roman" w:cs="Arial"/>
          <w:color w:val="000000"/>
          <w:spacing w:val="6"/>
          <w:sz w:val="18"/>
          <w:szCs w:val="18"/>
        </w:rPr>
        <w:tab/>
        <w:t xml:space="preserve">В соответствии со статьями 61 - 64 Гражданского кодекса Российской Федерации, руководствуясь Федеральными законами от 6 октября 2003 года № 131-ФЗ «Об общих принципах организации местного самоуправления в Российской Федерации, от 8 августа 2001 года № 129-ФЗ «О государственной регистрации юридических лиц и индивидуальных предпринимателей»,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w:t>
      </w:r>
      <w:r w:rsidRPr="00AB233F">
        <w:rPr>
          <w:rFonts w:ascii="Times New Roman" w:eastAsia="Times New Roman" w:hAnsi="Times New Roman" w:cs="Arial"/>
          <w:color w:val="000000"/>
          <w:spacing w:val="6"/>
          <w:sz w:val="18"/>
          <w:szCs w:val="18"/>
        </w:rPr>
        <w:lastRenderedPageBreak/>
        <w:t>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муниципального округа Курганской области, Дума Притобольного муниципального округа Курганской области</w:t>
      </w:r>
      <w:r w:rsidRPr="00AB233F">
        <w:rPr>
          <w:rFonts w:ascii="Times New Roman" w:eastAsia="Times New Roman" w:hAnsi="Times New Roman" w:cs="Arial"/>
          <w:b/>
          <w:color w:val="000000"/>
          <w:spacing w:val="6"/>
          <w:sz w:val="18"/>
          <w:szCs w:val="18"/>
        </w:rPr>
        <w:t xml:space="preserve"> </w:t>
      </w:r>
    </w:p>
    <w:p w:rsidR="00AB233F" w:rsidRPr="00AB233F" w:rsidRDefault="00AB233F" w:rsidP="00AB233F">
      <w:pPr>
        <w:shd w:val="clear" w:color="auto" w:fill="FFFFFF"/>
        <w:spacing w:after="0" w:line="240" w:lineRule="auto"/>
        <w:contextualSpacing/>
        <w:jc w:val="both"/>
        <w:textAlignment w:val="baseline"/>
        <w:outlineLvl w:val="1"/>
        <w:rPr>
          <w:rFonts w:ascii="Times New Roman" w:eastAsia="Times New Roman" w:hAnsi="Times New Roman"/>
          <w:bCs/>
          <w:sz w:val="18"/>
          <w:szCs w:val="18"/>
        </w:rPr>
      </w:pPr>
      <w:r w:rsidRPr="00AB233F">
        <w:rPr>
          <w:rFonts w:ascii="Times New Roman" w:eastAsia="Times New Roman" w:hAnsi="Times New Roman"/>
          <w:b/>
          <w:bCs/>
          <w:sz w:val="18"/>
          <w:szCs w:val="18"/>
        </w:rPr>
        <w:t>РЕШИЛА:</w:t>
      </w:r>
    </w:p>
    <w:p w:rsidR="00AB233F" w:rsidRPr="00AB233F" w:rsidRDefault="00AB233F" w:rsidP="00AB233F">
      <w:pPr>
        <w:spacing w:after="0" w:line="240" w:lineRule="auto"/>
        <w:ind w:firstLine="709"/>
        <w:jc w:val="both"/>
        <w:rPr>
          <w:rFonts w:ascii="Times New Roman" w:eastAsia="Times New Roman" w:hAnsi="Times New Roman" w:cs="Arial"/>
          <w:color w:val="000000"/>
          <w:spacing w:val="6"/>
          <w:sz w:val="18"/>
          <w:szCs w:val="18"/>
        </w:rPr>
      </w:pPr>
      <w:r w:rsidRPr="00AB233F">
        <w:rPr>
          <w:rFonts w:ascii="Times New Roman" w:eastAsia="Times New Roman" w:hAnsi="Times New Roman" w:cs="Arial"/>
          <w:color w:val="000000"/>
          <w:spacing w:val="6"/>
          <w:sz w:val="18"/>
          <w:szCs w:val="18"/>
        </w:rPr>
        <w:t>1. Внести в решение Думы Притобольного муниципального округа Курганской области от 28.04.2023 г. № 16 «О ликвидации юридического лица – Отдела образования Администрации Притобольного района» следующее изменение:</w:t>
      </w:r>
    </w:p>
    <w:p w:rsidR="00AB233F" w:rsidRPr="00AB233F" w:rsidRDefault="00AB233F" w:rsidP="00AB233F">
      <w:pPr>
        <w:shd w:val="clear" w:color="auto" w:fill="FFFFFF"/>
        <w:spacing w:after="0" w:line="240" w:lineRule="auto"/>
        <w:ind w:firstLine="698"/>
        <w:rPr>
          <w:rFonts w:ascii="Times New Roman" w:eastAsia="Times New Roman" w:hAnsi="Times New Roman" w:cs="Arial"/>
          <w:color w:val="000000"/>
          <w:spacing w:val="6"/>
          <w:sz w:val="18"/>
          <w:szCs w:val="18"/>
        </w:rPr>
      </w:pPr>
      <w:r w:rsidRPr="00AB233F">
        <w:rPr>
          <w:rFonts w:ascii="Times New Roman" w:eastAsia="Times New Roman" w:hAnsi="Times New Roman" w:cs="Arial"/>
          <w:color w:val="000000"/>
          <w:spacing w:val="6"/>
          <w:sz w:val="18"/>
          <w:szCs w:val="18"/>
        </w:rPr>
        <w:t>1.1. Пункт 2 изложить в следующей редакции:</w:t>
      </w:r>
    </w:p>
    <w:p w:rsidR="00AB233F" w:rsidRPr="00AB233F" w:rsidRDefault="00AB233F" w:rsidP="00AB233F">
      <w:pPr>
        <w:shd w:val="clear" w:color="auto" w:fill="FFFFFF"/>
        <w:spacing w:after="0" w:line="240" w:lineRule="auto"/>
        <w:ind w:firstLine="700"/>
        <w:jc w:val="both"/>
        <w:rPr>
          <w:rFonts w:ascii="Times New Roman" w:eastAsia="Times New Roman" w:hAnsi="Times New Roman" w:cs="Arial"/>
          <w:color w:val="000000"/>
          <w:spacing w:val="6"/>
          <w:sz w:val="18"/>
          <w:szCs w:val="18"/>
        </w:rPr>
      </w:pPr>
      <w:r w:rsidRPr="00AB233F">
        <w:rPr>
          <w:rFonts w:ascii="Times New Roman" w:eastAsia="Times New Roman" w:hAnsi="Times New Roman" w:cs="Arial"/>
          <w:color w:val="000000"/>
          <w:spacing w:val="6"/>
          <w:sz w:val="18"/>
          <w:szCs w:val="18"/>
        </w:rPr>
        <w:t>«2. Утвердить ликвидационную комиссию по ликвидации Отдела образования Администрации Притобольного района в следующем составе:</w:t>
      </w:r>
    </w:p>
    <w:p w:rsidR="00AB233F" w:rsidRPr="00AB233F" w:rsidRDefault="00AB233F" w:rsidP="00AB233F">
      <w:pPr>
        <w:shd w:val="clear" w:color="auto" w:fill="FFFFFF"/>
        <w:spacing w:after="0" w:line="240" w:lineRule="auto"/>
        <w:ind w:firstLine="700"/>
        <w:jc w:val="both"/>
        <w:rPr>
          <w:rFonts w:ascii="Times New Roman" w:eastAsia="Times New Roman" w:hAnsi="Times New Roman" w:cs="Arial"/>
          <w:color w:val="000000"/>
          <w:spacing w:val="6"/>
          <w:sz w:val="18"/>
          <w:szCs w:val="18"/>
        </w:rPr>
      </w:pPr>
      <w:r w:rsidRPr="00AB233F">
        <w:rPr>
          <w:rFonts w:ascii="Times New Roman" w:eastAsia="Times New Roman" w:hAnsi="Times New Roman" w:cs="Arial"/>
          <w:color w:val="000000"/>
          <w:spacing w:val="6"/>
          <w:sz w:val="18"/>
          <w:szCs w:val="18"/>
        </w:rPr>
        <w:t xml:space="preserve">- председатель ликвидационной комиссии – </w:t>
      </w:r>
      <w:r w:rsidRPr="00AB233F">
        <w:rPr>
          <w:rFonts w:ascii="Times New Roman" w:eastAsia="Times New Roman" w:hAnsi="Times New Roman"/>
          <w:bCs/>
          <w:color w:val="000000"/>
          <w:spacing w:val="6"/>
          <w:sz w:val="18"/>
          <w:szCs w:val="18"/>
        </w:rPr>
        <w:t>Литвин Андрей Викторович</w:t>
      </w:r>
      <w:r w:rsidRPr="00AB233F">
        <w:rPr>
          <w:rFonts w:ascii="Times New Roman" w:eastAsia="Times New Roman" w:hAnsi="Times New Roman" w:cs="Arial"/>
          <w:color w:val="000000"/>
          <w:spacing w:val="6"/>
          <w:sz w:val="18"/>
          <w:szCs w:val="18"/>
        </w:rPr>
        <w:t>;</w:t>
      </w:r>
    </w:p>
    <w:p w:rsidR="00AB233F" w:rsidRPr="00AB233F" w:rsidRDefault="00AB233F" w:rsidP="00AB233F">
      <w:pPr>
        <w:shd w:val="clear" w:color="auto" w:fill="FFFFFF"/>
        <w:spacing w:after="0" w:line="240" w:lineRule="auto"/>
        <w:ind w:firstLine="700"/>
        <w:jc w:val="both"/>
        <w:rPr>
          <w:rFonts w:ascii="Times New Roman" w:eastAsia="Times New Roman" w:hAnsi="Times New Roman" w:cs="Arial"/>
          <w:color w:val="000000"/>
          <w:spacing w:val="6"/>
          <w:sz w:val="18"/>
          <w:szCs w:val="18"/>
        </w:rPr>
      </w:pPr>
      <w:r w:rsidRPr="00AB233F">
        <w:rPr>
          <w:rFonts w:ascii="Times New Roman" w:eastAsia="Times New Roman" w:hAnsi="Times New Roman" w:cs="Arial"/>
          <w:color w:val="000000"/>
          <w:spacing w:val="6"/>
          <w:sz w:val="18"/>
          <w:szCs w:val="18"/>
        </w:rPr>
        <w:t>- бухгалтер ликвидационной комиссии – Козлова Елена Викторовна;</w:t>
      </w:r>
    </w:p>
    <w:p w:rsidR="00AB233F" w:rsidRPr="00AB233F" w:rsidRDefault="00AB233F" w:rsidP="00AB233F">
      <w:pPr>
        <w:shd w:val="clear" w:color="auto" w:fill="FFFFFF"/>
        <w:spacing w:after="0" w:line="240" w:lineRule="auto"/>
        <w:ind w:firstLine="700"/>
        <w:jc w:val="both"/>
        <w:rPr>
          <w:rFonts w:ascii="Times New Roman" w:eastAsia="Times New Roman" w:hAnsi="Times New Roman"/>
          <w:bCs/>
          <w:color w:val="000000"/>
          <w:spacing w:val="6"/>
          <w:sz w:val="18"/>
          <w:szCs w:val="18"/>
        </w:rPr>
      </w:pPr>
      <w:r w:rsidRPr="00AB233F">
        <w:rPr>
          <w:rFonts w:ascii="Times New Roman" w:eastAsia="Times New Roman" w:hAnsi="Times New Roman" w:cs="Arial"/>
          <w:color w:val="000000"/>
          <w:spacing w:val="6"/>
          <w:sz w:val="18"/>
          <w:szCs w:val="18"/>
        </w:rPr>
        <w:t>- член ликвидационной</w:t>
      </w:r>
      <w:r w:rsidRPr="00AB233F">
        <w:rPr>
          <w:rFonts w:ascii="Times New Roman" w:eastAsia="Times New Roman" w:hAnsi="Times New Roman"/>
          <w:bCs/>
          <w:color w:val="000000"/>
          <w:spacing w:val="6"/>
          <w:sz w:val="18"/>
          <w:szCs w:val="18"/>
        </w:rPr>
        <w:t xml:space="preserve"> комиссии – Иванова Наталья Сергеевна.».</w:t>
      </w:r>
    </w:p>
    <w:p w:rsidR="00AB233F" w:rsidRPr="00AB233F" w:rsidRDefault="00AB233F" w:rsidP="00AB233F">
      <w:pPr>
        <w:widowControl w:val="0"/>
        <w:spacing w:after="0" w:line="240" w:lineRule="auto"/>
        <w:ind w:firstLine="709"/>
        <w:jc w:val="both"/>
        <w:rPr>
          <w:rFonts w:ascii="Times New Roman" w:eastAsia="Times New Roman" w:hAnsi="Times New Roman" w:cs="Arial"/>
          <w:color w:val="000000"/>
          <w:spacing w:val="6"/>
          <w:sz w:val="18"/>
          <w:szCs w:val="18"/>
        </w:rPr>
      </w:pPr>
      <w:r w:rsidRPr="00AB233F">
        <w:rPr>
          <w:rFonts w:ascii="Times New Roman" w:eastAsia="Times New Roman" w:hAnsi="Times New Roman" w:cs="Arial"/>
          <w:color w:val="000000"/>
          <w:spacing w:val="6"/>
          <w:sz w:val="18"/>
          <w:szCs w:val="18"/>
        </w:rPr>
        <w:t xml:space="preserve">2.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AB233F" w:rsidRPr="00AB233F" w:rsidRDefault="00AB233F" w:rsidP="00AB233F">
      <w:pPr>
        <w:widowControl w:val="0"/>
        <w:spacing w:after="0" w:line="240" w:lineRule="auto"/>
        <w:ind w:firstLine="709"/>
        <w:jc w:val="both"/>
        <w:rPr>
          <w:rFonts w:ascii="Times New Roman" w:eastAsia="Times New Roman" w:hAnsi="Times New Roman" w:cs="Arial"/>
          <w:color w:val="000000"/>
          <w:spacing w:val="6"/>
          <w:sz w:val="18"/>
          <w:szCs w:val="18"/>
        </w:rPr>
      </w:pPr>
      <w:r w:rsidRPr="00AB233F">
        <w:rPr>
          <w:rFonts w:ascii="Times New Roman" w:eastAsia="Times New Roman" w:hAnsi="Times New Roman" w:cs="Arial"/>
          <w:color w:val="000000"/>
          <w:spacing w:val="6"/>
          <w:sz w:val="18"/>
          <w:szCs w:val="18"/>
        </w:rPr>
        <w:t>3. Настоящее решение подлежит официальному опубликованию в установленном порядке.</w:t>
      </w:r>
    </w:p>
    <w:p w:rsidR="00AB233F" w:rsidRPr="00AB233F" w:rsidRDefault="00AB233F" w:rsidP="00AB233F">
      <w:pPr>
        <w:widowControl w:val="0"/>
        <w:spacing w:after="0" w:line="240" w:lineRule="auto"/>
        <w:ind w:firstLine="709"/>
        <w:jc w:val="both"/>
        <w:rPr>
          <w:rFonts w:ascii="Times New Roman" w:eastAsia="Times New Roman" w:hAnsi="Times New Roman" w:cs="Arial"/>
          <w:color w:val="000000"/>
          <w:spacing w:val="6"/>
          <w:sz w:val="18"/>
          <w:szCs w:val="18"/>
        </w:rPr>
      </w:pPr>
      <w:r w:rsidRPr="00AB233F">
        <w:rPr>
          <w:rFonts w:ascii="Times New Roman" w:eastAsia="Times New Roman" w:hAnsi="Times New Roman" w:cs="Arial"/>
          <w:color w:val="000000"/>
          <w:spacing w:val="6"/>
          <w:sz w:val="18"/>
          <w:szCs w:val="18"/>
        </w:rPr>
        <w:t xml:space="preserve">4. Настоящее решение вступает в силу после его официального опубликования. </w:t>
      </w:r>
    </w:p>
    <w:p w:rsidR="00AB233F" w:rsidRPr="00AB233F" w:rsidRDefault="00AB233F" w:rsidP="00AB233F">
      <w:pPr>
        <w:tabs>
          <w:tab w:val="left" w:pos="0"/>
        </w:tabs>
        <w:spacing w:after="0" w:line="240" w:lineRule="auto"/>
        <w:ind w:firstLine="709"/>
        <w:jc w:val="both"/>
        <w:rPr>
          <w:rFonts w:ascii="Times New Roman" w:eastAsia="Times New Roman" w:hAnsi="Times New Roman"/>
          <w:sz w:val="18"/>
          <w:szCs w:val="18"/>
          <w:lang w:eastAsia="en-US"/>
        </w:rPr>
      </w:pPr>
    </w:p>
    <w:p w:rsidR="00AB233F" w:rsidRPr="00AB233F" w:rsidRDefault="00AB233F" w:rsidP="00AB233F">
      <w:pPr>
        <w:tabs>
          <w:tab w:val="left" w:pos="0"/>
        </w:tabs>
        <w:spacing w:after="0" w:line="240" w:lineRule="auto"/>
        <w:ind w:firstLine="709"/>
        <w:jc w:val="both"/>
        <w:rPr>
          <w:rFonts w:ascii="Times New Roman" w:eastAsia="Times New Roman" w:hAnsi="Times New Roman"/>
          <w:sz w:val="18"/>
          <w:szCs w:val="18"/>
          <w:lang w:eastAsia="en-US"/>
        </w:rPr>
      </w:pPr>
    </w:p>
    <w:p w:rsidR="00AB233F" w:rsidRPr="00AB233F" w:rsidRDefault="00AB233F" w:rsidP="00AB233F">
      <w:pPr>
        <w:spacing w:after="0" w:line="240" w:lineRule="auto"/>
        <w:jc w:val="both"/>
        <w:rPr>
          <w:rFonts w:ascii="Times New Roman" w:eastAsia="Times New Roman" w:hAnsi="Times New Roman"/>
          <w:sz w:val="18"/>
          <w:szCs w:val="18"/>
          <w:lang w:eastAsia="en-US"/>
        </w:rPr>
      </w:pPr>
      <w:r w:rsidRPr="00AB233F">
        <w:rPr>
          <w:rFonts w:ascii="Times New Roman" w:eastAsia="Times New Roman" w:hAnsi="Times New Roman"/>
          <w:sz w:val="18"/>
          <w:szCs w:val="18"/>
          <w:lang w:eastAsia="en-US"/>
        </w:rPr>
        <w:t xml:space="preserve">Председатель Думы </w:t>
      </w:r>
    </w:p>
    <w:p w:rsidR="00AB233F" w:rsidRPr="00AB233F" w:rsidRDefault="00AB233F" w:rsidP="00AB233F">
      <w:pPr>
        <w:spacing w:after="0" w:line="240" w:lineRule="auto"/>
        <w:jc w:val="both"/>
        <w:rPr>
          <w:rFonts w:ascii="Times New Roman" w:eastAsia="Times New Roman" w:hAnsi="Times New Roman"/>
          <w:sz w:val="18"/>
          <w:szCs w:val="18"/>
          <w:lang w:eastAsia="en-US"/>
        </w:rPr>
      </w:pPr>
      <w:r w:rsidRPr="00AB233F">
        <w:rPr>
          <w:rFonts w:ascii="Times New Roman" w:eastAsia="Times New Roman" w:hAnsi="Times New Roman"/>
          <w:sz w:val="18"/>
          <w:szCs w:val="18"/>
          <w:lang w:eastAsia="en-US"/>
        </w:rPr>
        <w:t xml:space="preserve">Притобольного муниципального округа </w:t>
      </w:r>
    </w:p>
    <w:p w:rsidR="00AB233F" w:rsidRPr="00AB233F" w:rsidRDefault="00AB233F" w:rsidP="00AB233F">
      <w:pPr>
        <w:spacing w:after="0" w:line="240" w:lineRule="auto"/>
        <w:jc w:val="both"/>
        <w:rPr>
          <w:rFonts w:ascii="Times New Roman" w:eastAsia="Times New Roman" w:hAnsi="Times New Roman"/>
          <w:sz w:val="18"/>
          <w:szCs w:val="18"/>
          <w:lang w:eastAsia="en-US"/>
        </w:rPr>
      </w:pPr>
      <w:r w:rsidRPr="00AB233F">
        <w:rPr>
          <w:rFonts w:ascii="Times New Roman" w:eastAsia="Times New Roman" w:hAnsi="Times New Roman"/>
          <w:sz w:val="18"/>
          <w:szCs w:val="18"/>
          <w:lang w:eastAsia="en-US"/>
        </w:rPr>
        <w:t xml:space="preserve">Курганской области                                                                                        </w:t>
      </w:r>
      <w:r w:rsidRPr="00AB233F">
        <w:rPr>
          <w:rFonts w:ascii="Times New Roman" w:eastAsia="Times New Roman" w:hAnsi="Times New Roman"/>
          <w:sz w:val="18"/>
          <w:szCs w:val="18"/>
          <w:lang w:eastAsia="en-US"/>
        </w:rPr>
        <w:tab/>
      </w:r>
      <w:r w:rsidRPr="00AB233F">
        <w:rPr>
          <w:rFonts w:ascii="Times New Roman" w:eastAsia="Times New Roman" w:hAnsi="Times New Roman"/>
          <w:sz w:val="18"/>
          <w:szCs w:val="18"/>
          <w:lang w:eastAsia="en-US"/>
        </w:rPr>
        <w:tab/>
      </w:r>
      <w:r w:rsidRPr="00AB233F">
        <w:rPr>
          <w:rFonts w:ascii="Times New Roman" w:eastAsia="Times New Roman" w:hAnsi="Times New Roman"/>
          <w:sz w:val="18"/>
          <w:szCs w:val="18"/>
          <w:lang w:eastAsia="en-US"/>
        </w:rPr>
        <w:tab/>
      </w:r>
      <w:r w:rsidRPr="00AB233F">
        <w:rPr>
          <w:rFonts w:ascii="Times New Roman" w:eastAsia="Times New Roman" w:hAnsi="Times New Roman"/>
          <w:sz w:val="18"/>
          <w:szCs w:val="18"/>
          <w:lang w:eastAsia="en-US"/>
        </w:rPr>
        <w:tab/>
      </w:r>
      <w:r w:rsidRPr="00AB233F">
        <w:rPr>
          <w:rFonts w:ascii="Times New Roman" w:eastAsia="Times New Roman" w:hAnsi="Times New Roman"/>
          <w:sz w:val="18"/>
          <w:szCs w:val="18"/>
          <w:lang w:eastAsia="en-US"/>
        </w:rPr>
        <w:tab/>
      </w:r>
      <w:r w:rsidRPr="00AB233F">
        <w:rPr>
          <w:rFonts w:ascii="Times New Roman" w:eastAsia="Times New Roman" w:hAnsi="Times New Roman"/>
          <w:sz w:val="18"/>
          <w:szCs w:val="18"/>
          <w:lang w:eastAsia="en-US"/>
        </w:rPr>
        <w:tab/>
        <w:t xml:space="preserve"> И.А. Суслова</w:t>
      </w:r>
    </w:p>
    <w:p w:rsidR="00AB233F" w:rsidRPr="00AB233F" w:rsidRDefault="00AB233F" w:rsidP="00AB233F">
      <w:pPr>
        <w:spacing w:after="0" w:line="240" w:lineRule="auto"/>
        <w:jc w:val="both"/>
        <w:rPr>
          <w:rFonts w:ascii="Times New Roman" w:eastAsia="Times New Roman" w:hAnsi="Times New Roman"/>
          <w:sz w:val="18"/>
          <w:szCs w:val="18"/>
          <w:lang w:eastAsia="en-US"/>
        </w:rPr>
      </w:pPr>
    </w:p>
    <w:p w:rsidR="00AB233F" w:rsidRPr="00AB233F" w:rsidRDefault="00AB233F" w:rsidP="00AB233F">
      <w:pPr>
        <w:spacing w:after="0" w:line="240" w:lineRule="auto"/>
        <w:jc w:val="both"/>
        <w:rPr>
          <w:rFonts w:ascii="Times New Roman" w:eastAsia="Times New Roman" w:hAnsi="Times New Roman"/>
          <w:sz w:val="24"/>
          <w:szCs w:val="24"/>
          <w:lang w:eastAsia="en-US"/>
        </w:rPr>
      </w:pPr>
      <w:r w:rsidRPr="00AB233F">
        <w:rPr>
          <w:rFonts w:ascii="Times New Roman" w:eastAsia="Times New Roman" w:hAnsi="Times New Roman"/>
          <w:sz w:val="18"/>
          <w:szCs w:val="18"/>
          <w:lang w:eastAsia="en-US"/>
        </w:rPr>
        <w:t>Глава Притобольного муниципального округа</w:t>
      </w:r>
      <w:r w:rsidRPr="00AB233F">
        <w:rPr>
          <w:rFonts w:ascii="Times New Roman" w:eastAsia="Times New Roman" w:hAnsi="Times New Roman"/>
          <w:sz w:val="24"/>
          <w:szCs w:val="24"/>
          <w:lang w:eastAsia="en-US"/>
        </w:rPr>
        <w:t xml:space="preserve">                                          </w:t>
      </w:r>
      <w:r w:rsidRPr="00AB233F">
        <w:rPr>
          <w:rFonts w:ascii="Times New Roman" w:eastAsia="Times New Roman" w:hAnsi="Times New Roman"/>
          <w:sz w:val="24"/>
          <w:szCs w:val="24"/>
          <w:lang w:eastAsia="en-US"/>
        </w:rPr>
        <w:tab/>
        <w:t xml:space="preserve"> </w:t>
      </w:r>
      <w:r w:rsidRPr="00AB233F">
        <w:rPr>
          <w:rFonts w:ascii="Times New Roman" w:eastAsia="Times New Roman" w:hAnsi="Times New Roman"/>
          <w:sz w:val="24"/>
          <w:szCs w:val="24"/>
          <w:lang w:eastAsia="en-US"/>
        </w:rPr>
        <w:tab/>
      </w:r>
      <w:r w:rsidRPr="00AB233F">
        <w:rPr>
          <w:rFonts w:ascii="Times New Roman" w:eastAsia="Times New Roman" w:hAnsi="Times New Roman"/>
          <w:sz w:val="24"/>
          <w:szCs w:val="24"/>
          <w:lang w:eastAsia="en-US"/>
        </w:rPr>
        <w:tab/>
      </w:r>
      <w:r w:rsidRPr="00AB233F">
        <w:rPr>
          <w:rFonts w:ascii="Times New Roman" w:eastAsia="Times New Roman" w:hAnsi="Times New Roman"/>
          <w:sz w:val="24"/>
          <w:szCs w:val="24"/>
          <w:lang w:eastAsia="en-US"/>
        </w:rPr>
        <w:tab/>
      </w:r>
      <w:r w:rsidRPr="00AB233F">
        <w:rPr>
          <w:rFonts w:ascii="Times New Roman" w:eastAsia="Times New Roman" w:hAnsi="Times New Roman"/>
          <w:sz w:val="24"/>
          <w:szCs w:val="24"/>
          <w:lang w:eastAsia="en-US"/>
        </w:rPr>
        <w:tab/>
      </w:r>
      <w:r w:rsidRPr="00AB233F">
        <w:rPr>
          <w:rFonts w:ascii="Times New Roman" w:eastAsia="Times New Roman" w:hAnsi="Times New Roman"/>
          <w:sz w:val="18"/>
          <w:szCs w:val="18"/>
          <w:lang w:eastAsia="en-US"/>
        </w:rPr>
        <w:t xml:space="preserve"> Д.А. Спиридонов</w:t>
      </w:r>
    </w:p>
    <w:p w:rsidR="00464A6D" w:rsidRDefault="00464A6D" w:rsidP="00464A6D">
      <w:pPr>
        <w:spacing w:after="0" w:line="240" w:lineRule="auto"/>
        <w:rPr>
          <w:rFonts w:ascii="Times New Roman" w:hAnsi="Times New Roman"/>
          <w:sz w:val="18"/>
          <w:szCs w:val="18"/>
        </w:rPr>
      </w:pPr>
    </w:p>
    <w:p w:rsidR="00CE1601" w:rsidRDefault="00CE1601" w:rsidP="00464A6D">
      <w:pPr>
        <w:spacing w:after="0" w:line="240" w:lineRule="auto"/>
        <w:rPr>
          <w:rFonts w:ascii="Times New Roman" w:hAnsi="Times New Roman"/>
          <w:sz w:val="18"/>
          <w:szCs w:val="18"/>
        </w:rPr>
      </w:pPr>
    </w:p>
    <w:p w:rsidR="00CE1601" w:rsidRDefault="00CE1601" w:rsidP="00464A6D">
      <w:pPr>
        <w:spacing w:after="0" w:line="240" w:lineRule="auto"/>
        <w:rPr>
          <w:rFonts w:ascii="Times New Roman" w:hAnsi="Times New Roman"/>
          <w:sz w:val="18"/>
          <w:szCs w:val="18"/>
        </w:rPr>
      </w:pPr>
    </w:p>
    <w:p w:rsidR="00CE1601" w:rsidRDefault="00CE1601" w:rsidP="00464A6D">
      <w:pPr>
        <w:spacing w:after="0" w:line="240" w:lineRule="auto"/>
        <w:rPr>
          <w:rFonts w:ascii="Times New Roman" w:hAnsi="Times New Roman"/>
          <w:sz w:val="18"/>
          <w:szCs w:val="18"/>
        </w:rPr>
      </w:pPr>
    </w:p>
    <w:p w:rsidR="007103DB" w:rsidRPr="007103DB" w:rsidRDefault="007103DB" w:rsidP="007103DB">
      <w:pPr>
        <w:spacing w:after="0" w:line="240" w:lineRule="auto"/>
        <w:ind w:right="562"/>
        <w:jc w:val="center"/>
        <w:rPr>
          <w:rFonts w:ascii="Times New Roman" w:eastAsia="Times New Roman" w:hAnsi="Times New Roman"/>
          <w:b/>
          <w:sz w:val="18"/>
          <w:szCs w:val="18"/>
        </w:rPr>
      </w:pPr>
      <w:r w:rsidRPr="007103DB">
        <w:rPr>
          <w:rFonts w:ascii="Times New Roman" w:eastAsia="Times New Roman" w:hAnsi="Times New Roman"/>
          <w:b/>
          <w:sz w:val="18"/>
          <w:szCs w:val="18"/>
        </w:rPr>
        <w:t>РОССИЙСКАЯ ФЕДЕРАЦИЯ</w:t>
      </w:r>
    </w:p>
    <w:p w:rsidR="007103DB" w:rsidRPr="007103DB" w:rsidRDefault="007103DB" w:rsidP="007103DB">
      <w:pPr>
        <w:spacing w:after="0" w:line="240" w:lineRule="auto"/>
        <w:ind w:right="562"/>
        <w:jc w:val="center"/>
        <w:rPr>
          <w:rFonts w:ascii="Times New Roman" w:eastAsia="Times New Roman" w:hAnsi="Times New Roman"/>
          <w:b/>
          <w:sz w:val="18"/>
          <w:szCs w:val="18"/>
        </w:rPr>
      </w:pPr>
      <w:r w:rsidRPr="007103DB">
        <w:rPr>
          <w:rFonts w:ascii="Times New Roman" w:eastAsia="Times New Roman" w:hAnsi="Times New Roman"/>
          <w:b/>
          <w:sz w:val="18"/>
          <w:szCs w:val="18"/>
        </w:rPr>
        <w:t>КУРГАНСКАЯ ОБЛАСТЬ</w:t>
      </w:r>
    </w:p>
    <w:p w:rsidR="007103DB" w:rsidRPr="007103DB" w:rsidRDefault="007103DB" w:rsidP="007103DB">
      <w:pPr>
        <w:spacing w:after="0" w:line="240" w:lineRule="auto"/>
        <w:ind w:right="562"/>
        <w:jc w:val="center"/>
        <w:rPr>
          <w:rFonts w:ascii="Times New Roman" w:eastAsia="Times New Roman" w:hAnsi="Times New Roman"/>
          <w:b/>
          <w:sz w:val="18"/>
          <w:szCs w:val="18"/>
        </w:rPr>
      </w:pPr>
      <w:r w:rsidRPr="007103DB">
        <w:rPr>
          <w:rFonts w:ascii="Times New Roman" w:eastAsia="Times New Roman" w:hAnsi="Times New Roman"/>
          <w:b/>
          <w:sz w:val="18"/>
          <w:szCs w:val="18"/>
        </w:rPr>
        <w:t>ПРИТОБОЛЬНЫЙ МУНИЦИПАЛЬНЫЙ ОКРУГ КУРГАНСКОЙ ОБЛАСТИ</w:t>
      </w:r>
    </w:p>
    <w:p w:rsidR="007103DB" w:rsidRPr="007103DB" w:rsidRDefault="007103DB" w:rsidP="007103DB">
      <w:pPr>
        <w:spacing w:after="0" w:line="240" w:lineRule="auto"/>
        <w:ind w:right="562"/>
        <w:jc w:val="center"/>
        <w:rPr>
          <w:rFonts w:ascii="Times New Roman" w:eastAsia="Times New Roman" w:hAnsi="Times New Roman"/>
          <w:b/>
          <w:sz w:val="18"/>
          <w:szCs w:val="18"/>
        </w:rPr>
      </w:pPr>
      <w:r w:rsidRPr="007103DB">
        <w:rPr>
          <w:rFonts w:ascii="Times New Roman" w:eastAsia="Times New Roman" w:hAnsi="Times New Roman"/>
          <w:b/>
          <w:sz w:val="18"/>
          <w:szCs w:val="18"/>
        </w:rPr>
        <w:t xml:space="preserve">ДУМА ПРИТОБОЛЬНОГО МУНИЦИПАЛЬНОГО ОКРУГА </w:t>
      </w:r>
    </w:p>
    <w:p w:rsidR="007103DB" w:rsidRPr="007103DB" w:rsidRDefault="007103DB" w:rsidP="007103DB">
      <w:pPr>
        <w:spacing w:after="0" w:line="240" w:lineRule="auto"/>
        <w:ind w:right="562"/>
        <w:jc w:val="center"/>
        <w:rPr>
          <w:rFonts w:ascii="Times New Roman" w:eastAsia="Times New Roman" w:hAnsi="Times New Roman"/>
          <w:b/>
          <w:sz w:val="18"/>
          <w:szCs w:val="18"/>
        </w:rPr>
      </w:pPr>
      <w:r w:rsidRPr="007103DB">
        <w:rPr>
          <w:rFonts w:ascii="Times New Roman" w:eastAsia="Times New Roman" w:hAnsi="Times New Roman"/>
          <w:b/>
          <w:sz w:val="18"/>
          <w:szCs w:val="18"/>
        </w:rPr>
        <w:t>КУРГАНСКОЙ ОБЛАСТИ</w:t>
      </w:r>
    </w:p>
    <w:p w:rsidR="007103DB" w:rsidRDefault="007103DB" w:rsidP="007103DB">
      <w:pPr>
        <w:spacing w:after="0" w:line="240" w:lineRule="auto"/>
        <w:ind w:right="562"/>
        <w:jc w:val="center"/>
        <w:rPr>
          <w:rFonts w:ascii="Times New Roman" w:eastAsia="Times New Roman" w:hAnsi="Times New Roman"/>
          <w:b/>
          <w:sz w:val="18"/>
          <w:szCs w:val="18"/>
        </w:rPr>
      </w:pPr>
      <w:r w:rsidRPr="007103DB">
        <w:rPr>
          <w:rFonts w:ascii="Times New Roman" w:eastAsia="Times New Roman" w:hAnsi="Times New Roman"/>
          <w:b/>
          <w:sz w:val="18"/>
          <w:szCs w:val="18"/>
        </w:rPr>
        <w:t>РЕШЕНИЕ</w:t>
      </w:r>
    </w:p>
    <w:p w:rsidR="00CE1601" w:rsidRPr="007103DB" w:rsidRDefault="00CE1601" w:rsidP="007103DB">
      <w:pPr>
        <w:spacing w:after="0" w:line="240" w:lineRule="auto"/>
        <w:ind w:right="562"/>
        <w:jc w:val="center"/>
        <w:rPr>
          <w:rFonts w:ascii="Times New Roman" w:eastAsia="Times New Roman" w:hAnsi="Times New Roman"/>
          <w:b/>
          <w:sz w:val="18"/>
          <w:szCs w:val="18"/>
        </w:rPr>
      </w:pPr>
    </w:p>
    <w:p w:rsidR="007103DB" w:rsidRDefault="007103DB" w:rsidP="007103DB">
      <w:pPr>
        <w:spacing w:after="0" w:line="240" w:lineRule="auto"/>
        <w:ind w:right="562"/>
        <w:jc w:val="both"/>
        <w:rPr>
          <w:rFonts w:ascii="Times New Roman" w:eastAsia="Times New Roman" w:hAnsi="Times New Roman"/>
          <w:b/>
          <w:sz w:val="18"/>
          <w:szCs w:val="18"/>
        </w:rPr>
      </w:pPr>
      <w:r w:rsidRPr="007103DB">
        <w:rPr>
          <w:rFonts w:ascii="Times New Roman" w:eastAsia="Times New Roman" w:hAnsi="Times New Roman"/>
          <w:b/>
          <w:sz w:val="18"/>
          <w:szCs w:val="18"/>
        </w:rPr>
        <w:t>от 25 августа 2023 года № 91 с. Глядянское</w:t>
      </w:r>
    </w:p>
    <w:p w:rsidR="00CE1601" w:rsidRPr="007103DB" w:rsidRDefault="00CE1601" w:rsidP="007103DB">
      <w:pPr>
        <w:spacing w:after="0" w:line="240" w:lineRule="auto"/>
        <w:ind w:right="562"/>
        <w:jc w:val="both"/>
        <w:rPr>
          <w:rFonts w:ascii="Times New Roman" w:eastAsia="Times New Roman" w:hAnsi="Times New Roman"/>
          <w:b/>
          <w:sz w:val="18"/>
          <w:szCs w:val="18"/>
        </w:rPr>
      </w:pPr>
    </w:p>
    <w:p w:rsidR="007103DB" w:rsidRPr="007103DB" w:rsidRDefault="007103DB" w:rsidP="007103DB">
      <w:pPr>
        <w:shd w:val="clear" w:color="auto" w:fill="FFFFFF"/>
        <w:spacing w:after="0" w:line="240" w:lineRule="auto"/>
        <w:rPr>
          <w:rFonts w:ascii="Times New Roman" w:eastAsia="Times New Roman" w:hAnsi="Times New Roman"/>
          <w:b/>
          <w:sz w:val="18"/>
          <w:szCs w:val="18"/>
        </w:rPr>
      </w:pPr>
      <w:r w:rsidRPr="007103DB">
        <w:rPr>
          <w:rFonts w:ascii="Times New Roman" w:eastAsia="Times New Roman" w:hAnsi="Times New Roman"/>
          <w:b/>
          <w:sz w:val="18"/>
          <w:szCs w:val="18"/>
        </w:rPr>
        <w:t xml:space="preserve">О внесении изменения в решение Думы </w:t>
      </w:r>
    </w:p>
    <w:p w:rsidR="007103DB" w:rsidRPr="007103DB" w:rsidRDefault="007103DB" w:rsidP="007103DB">
      <w:pPr>
        <w:shd w:val="clear" w:color="auto" w:fill="FFFFFF"/>
        <w:spacing w:after="0" w:line="240" w:lineRule="auto"/>
        <w:rPr>
          <w:rFonts w:ascii="Times New Roman" w:eastAsia="Times New Roman" w:hAnsi="Times New Roman"/>
          <w:b/>
          <w:sz w:val="18"/>
          <w:szCs w:val="18"/>
        </w:rPr>
      </w:pPr>
      <w:r w:rsidRPr="007103DB">
        <w:rPr>
          <w:rFonts w:ascii="Times New Roman" w:eastAsia="Times New Roman" w:hAnsi="Times New Roman"/>
          <w:b/>
          <w:sz w:val="18"/>
          <w:szCs w:val="18"/>
        </w:rPr>
        <w:t xml:space="preserve">Притобольного муниципального округа </w:t>
      </w:r>
    </w:p>
    <w:p w:rsidR="007103DB" w:rsidRPr="007103DB" w:rsidRDefault="007103DB" w:rsidP="007103DB">
      <w:pPr>
        <w:shd w:val="clear" w:color="auto" w:fill="FFFFFF"/>
        <w:spacing w:after="0" w:line="240" w:lineRule="auto"/>
        <w:rPr>
          <w:rFonts w:ascii="Times New Roman" w:eastAsia="Times New Roman" w:hAnsi="Times New Roman"/>
          <w:b/>
          <w:sz w:val="18"/>
          <w:szCs w:val="18"/>
        </w:rPr>
      </w:pPr>
      <w:r w:rsidRPr="007103DB">
        <w:rPr>
          <w:rFonts w:ascii="Times New Roman" w:eastAsia="Times New Roman" w:hAnsi="Times New Roman"/>
          <w:b/>
          <w:sz w:val="18"/>
          <w:szCs w:val="18"/>
        </w:rPr>
        <w:t>Курганской области от 28.04.2023 г. № 27</w:t>
      </w:r>
    </w:p>
    <w:p w:rsidR="007103DB" w:rsidRPr="007103DB" w:rsidRDefault="007103DB" w:rsidP="007103DB">
      <w:pPr>
        <w:shd w:val="clear" w:color="auto" w:fill="FFFFFF"/>
        <w:spacing w:after="0" w:line="240" w:lineRule="auto"/>
        <w:rPr>
          <w:rFonts w:ascii="Times New Roman" w:eastAsia="Times New Roman" w:hAnsi="Times New Roman"/>
          <w:b/>
          <w:sz w:val="18"/>
          <w:szCs w:val="18"/>
        </w:rPr>
      </w:pPr>
      <w:r w:rsidRPr="007103DB">
        <w:rPr>
          <w:rFonts w:ascii="Times New Roman" w:eastAsia="Times New Roman" w:hAnsi="Times New Roman"/>
          <w:b/>
          <w:sz w:val="18"/>
          <w:szCs w:val="18"/>
        </w:rPr>
        <w:t xml:space="preserve">«О ликвидации юридического лица - </w:t>
      </w:r>
    </w:p>
    <w:p w:rsidR="007103DB" w:rsidRDefault="007103DB" w:rsidP="007103DB">
      <w:pPr>
        <w:spacing w:after="0" w:line="240" w:lineRule="auto"/>
        <w:ind w:right="562"/>
        <w:jc w:val="both"/>
        <w:rPr>
          <w:rFonts w:ascii="Times New Roman" w:eastAsia="Times New Roman" w:hAnsi="Times New Roman"/>
          <w:b/>
          <w:sz w:val="18"/>
          <w:szCs w:val="18"/>
        </w:rPr>
      </w:pPr>
      <w:r w:rsidRPr="007103DB">
        <w:rPr>
          <w:rFonts w:ascii="Times New Roman" w:eastAsia="Times New Roman" w:hAnsi="Times New Roman"/>
          <w:b/>
          <w:sz w:val="18"/>
          <w:szCs w:val="18"/>
        </w:rPr>
        <w:t>Администрации Раскатихинского сельсовета»</w:t>
      </w:r>
    </w:p>
    <w:p w:rsidR="00CE1601" w:rsidRPr="007103DB" w:rsidRDefault="00CE1601" w:rsidP="007103DB">
      <w:pPr>
        <w:spacing w:after="0" w:line="240" w:lineRule="auto"/>
        <w:ind w:right="562"/>
        <w:jc w:val="both"/>
        <w:rPr>
          <w:rFonts w:ascii="Times New Roman" w:eastAsia="Times New Roman" w:hAnsi="Times New Roman"/>
          <w:sz w:val="18"/>
          <w:szCs w:val="18"/>
        </w:rPr>
      </w:pPr>
    </w:p>
    <w:p w:rsidR="007103DB" w:rsidRPr="007103DB" w:rsidRDefault="007103DB" w:rsidP="007103DB">
      <w:pPr>
        <w:spacing w:after="0" w:line="240" w:lineRule="auto"/>
        <w:ind w:firstLine="700"/>
        <w:jc w:val="both"/>
        <w:rPr>
          <w:rFonts w:ascii="Times New Roman" w:eastAsia="Times New Roman" w:hAnsi="Times New Roman"/>
          <w:b/>
          <w:sz w:val="18"/>
          <w:szCs w:val="18"/>
        </w:rPr>
      </w:pPr>
      <w:r w:rsidRPr="007103DB">
        <w:rPr>
          <w:rFonts w:ascii="Times New Roman" w:eastAsia="Times New Roman" w:hAnsi="Times New Roman"/>
          <w:sz w:val="18"/>
          <w:szCs w:val="18"/>
        </w:rPr>
        <w:t>В соответствии со статьями 61 - 64 Гражданского кодекса Российской Федерации, руководствуясь Федеральными законами от 6 октября 2003 года № 131 - ФЗ «Об общих принципах организации местного самоуправления в Российской Федерации, от 8 августа 2001 года № 129 - ФЗ «О государственной регистрации юридических лиц и индивидуальных предпринимателей»,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 Уставом Притобольного муниципального округа Курганской области, Дума Притобольного муниципального округа Курганской области</w:t>
      </w:r>
      <w:r w:rsidRPr="007103DB">
        <w:rPr>
          <w:rFonts w:ascii="Times New Roman" w:eastAsia="Times New Roman" w:hAnsi="Times New Roman"/>
          <w:b/>
          <w:sz w:val="18"/>
          <w:szCs w:val="18"/>
        </w:rPr>
        <w:t xml:space="preserve"> </w:t>
      </w:r>
    </w:p>
    <w:p w:rsidR="007103DB" w:rsidRPr="007103DB" w:rsidRDefault="007103DB" w:rsidP="007103DB">
      <w:pPr>
        <w:spacing w:after="0" w:line="240" w:lineRule="auto"/>
        <w:jc w:val="both"/>
        <w:rPr>
          <w:rFonts w:ascii="Times New Roman" w:eastAsia="Times New Roman" w:hAnsi="Times New Roman"/>
          <w:b/>
          <w:sz w:val="18"/>
          <w:szCs w:val="18"/>
        </w:rPr>
      </w:pPr>
      <w:r w:rsidRPr="007103DB">
        <w:rPr>
          <w:rFonts w:ascii="Times New Roman" w:eastAsia="Times New Roman" w:hAnsi="Times New Roman"/>
          <w:b/>
          <w:sz w:val="18"/>
          <w:szCs w:val="18"/>
        </w:rPr>
        <w:t xml:space="preserve">РЕШИЛА: </w:t>
      </w:r>
    </w:p>
    <w:p w:rsidR="007103DB" w:rsidRPr="007103DB" w:rsidRDefault="007103DB" w:rsidP="007103DB">
      <w:pPr>
        <w:numPr>
          <w:ilvl w:val="0"/>
          <w:numId w:val="2"/>
        </w:numPr>
        <w:spacing w:after="0" w:line="240" w:lineRule="auto"/>
        <w:ind w:left="0" w:firstLine="709"/>
        <w:jc w:val="both"/>
        <w:rPr>
          <w:rFonts w:ascii="Times New Roman" w:eastAsia="Times New Roman" w:hAnsi="Times New Roman"/>
          <w:sz w:val="18"/>
          <w:szCs w:val="18"/>
        </w:rPr>
      </w:pPr>
      <w:r w:rsidRPr="007103DB">
        <w:rPr>
          <w:rFonts w:ascii="Times New Roman" w:eastAsia="Times New Roman" w:hAnsi="Times New Roman"/>
          <w:sz w:val="18"/>
          <w:szCs w:val="18"/>
        </w:rPr>
        <w:t>Внести в решение Думы Притобольного муниципального округа Курганской области от 28.04.2023 г. № 27 «О ликвидации юридического лица - Администрации Раскатихинского сельсовета» следующее изменение:</w:t>
      </w:r>
    </w:p>
    <w:p w:rsidR="007103DB" w:rsidRPr="007103DB" w:rsidRDefault="007103DB" w:rsidP="007103DB">
      <w:pPr>
        <w:spacing w:after="0" w:line="240" w:lineRule="auto"/>
        <w:ind w:left="568"/>
        <w:jc w:val="both"/>
        <w:rPr>
          <w:rFonts w:ascii="Times New Roman" w:eastAsia="Times New Roman" w:hAnsi="Times New Roman"/>
          <w:sz w:val="18"/>
          <w:szCs w:val="18"/>
        </w:rPr>
      </w:pPr>
      <w:r w:rsidRPr="007103DB">
        <w:rPr>
          <w:rFonts w:ascii="Times New Roman" w:eastAsia="Times New Roman" w:hAnsi="Times New Roman"/>
          <w:sz w:val="18"/>
          <w:szCs w:val="18"/>
        </w:rPr>
        <w:t xml:space="preserve">1.1. Пункт 2 изложить в следующей редакции: </w:t>
      </w:r>
    </w:p>
    <w:p w:rsidR="007103DB" w:rsidRPr="007103DB" w:rsidRDefault="007103DB" w:rsidP="007103DB">
      <w:pPr>
        <w:spacing w:after="0" w:line="240" w:lineRule="auto"/>
        <w:ind w:left="568"/>
        <w:jc w:val="both"/>
        <w:rPr>
          <w:rFonts w:ascii="Times New Roman" w:eastAsia="Times New Roman" w:hAnsi="Times New Roman"/>
          <w:sz w:val="18"/>
          <w:szCs w:val="18"/>
        </w:rPr>
      </w:pPr>
      <w:r w:rsidRPr="007103DB">
        <w:rPr>
          <w:rFonts w:ascii="Times New Roman" w:eastAsia="Times New Roman" w:hAnsi="Times New Roman"/>
          <w:sz w:val="18"/>
          <w:szCs w:val="18"/>
        </w:rPr>
        <w:t>«2. Утвердить ликвидационную комиссию по ликвидации Администрации Раскатихинского сельсовета в следующем составе:</w:t>
      </w:r>
    </w:p>
    <w:p w:rsidR="007103DB" w:rsidRPr="007103DB" w:rsidRDefault="007103DB" w:rsidP="007103DB">
      <w:pPr>
        <w:spacing w:after="0" w:line="240" w:lineRule="auto"/>
        <w:ind w:firstLine="709"/>
        <w:jc w:val="both"/>
        <w:rPr>
          <w:rFonts w:ascii="Times New Roman" w:eastAsia="Times New Roman" w:hAnsi="Times New Roman"/>
          <w:sz w:val="18"/>
          <w:szCs w:val="18"/>
        </w:rPr>
      </w:pPr>
      <w:r w:rsidRPr="007103DB">
        <w:rPr>
          <w:rFonts w:ascii="Times New Roman" w:eastAsia="Times New Roman" w:hAnsi="Times New Roman"/>
          <w:sz w:val="18"/>
          <w:szCs w:val="18"/>
        </w:rPr>
        <w:t>- председатель ликвидационной комиссии – Игнатьев Николай Александрович;</w:t>
      </w:r>
    </w:p>
    <w:p w:rsidR="007103DB" w:rsidRPr="007103DB" w:rsidRDefault="007103DB" w:rsidP="007103DB">
      <w:pPr>
        <w:spacing w:after="0" w:line="240" w:lineRule="auto"/>
        <w:ind w:firstLine="709"/>
        <w:jc w:val="both"/>
        <w:rPr>
          <w:rFonts w:ascii="Times New Roman" w:eastAsia="Times New Roman" w:hAnsi="Times New Roman"/>
          <w:sz w:val="18"/>
          <w:szCs w:val="18"/>
        </w:rPr>
      </w:pPr>
      <w:r w:rsidRPr="007103DB">
        <w:rPr>
          <w:rFonts w:ascii="Times New Roman" w:eastAsia="Times New Roman" w:hAnsi="Times New Roman"/>
          <w:sz w:val="18"/>
          <w:szCs w:val="18"/>
        </w:rPr>
        <w:t>- бухгалтер ликвидационной комиссии – Тюленева Руфина Павловна;</w:t>
      </w:r>
    </w:p>
    <w:p w:rsidR="007103DB" w:rsidRPr="007103DB" w:rsidRDefault="007103DB" w:rsidP="007103DB">
      <w:pPr>
        <w:spacing w:after="0" w:line="240" w:lineRule="auto"/>
        <w:ind w:firstLine="709"/>
        <w:jc w:val="both"/>
        <w:rPr>
          <w:rFonts w:ascii="Times New Roman" w:eastAsia="Times New Roman" w:hAnsi="Times New Roman"/>
          <w:sz w:val="18"/>
          <w:szCs w:val="18"/>
        </w:rPr>
      </w:pPr>
      <w:r w:rsidRPr="007103DB">
        <w:rPr>
          <w:rFonts w:ascii="Times New Roman" w:eastAsia="Times New Roman" w:hAnsi="Times New Roman"/>
          <w:sz w:val="18"/>
          <w:szCs w:val="18"/>
        </w:rPr>
        <w:t>- член ликвидационной комиссии – Евдокимов Алексей Михайлович.».</w:t>
      </w:r>
    </w:p>
    <w:p w:rsidR="007103DB" w:rsidRPr="007103DB" w:rsidRDefault="007103DB" w:rsidP="007103DB">
      <w:pPr>
        <w:widowControl w:val="0"/>
        <w:spacing w:after="0" w:line="240" w:lineRule="auto"/>
        <w:ind w:firstLine="709"/>
        <w:jc w:val="both"/>
        <w:rPr>
          <w:rFonts w:ascii="Times New Roman" w:eastAsia="Times New Roman" w:hAnsi="Times New Roman"/>
          <w:sz w:val="18"/>
          <w:szCs w:val="18"/>
        </w:rPr>
      </w:pPr>
      <w:r w:rsidRPr="007103DB">
        <w:rPr>
          <w:rFonts w:ascii="Times New Roman" w:eastAsia="Times New Roman" w:hAnsi="Times New Roman"/>
          <w:sz w:val="18"/>
          <w:szCs w:val="18"/>
        </w:rPr>
        <w:t xml:space="preserve">2. 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7103DB" w:rsidRPr="007103DB" w:rsidRDefault="007103DB" w:rsidP="007103DB">
      <w:pPr>
        <w:widowControl w:val="0"/>
        <w:spacing w:after="0" w:line="240" w:lineRule="auto"/>
        <w:ind w:firstLine="709"/>
        <w:jc w:val="both"/>
        <w:rPr>
          <w:rFonts w:ascii="Times New Roman" w:eastAsia="Times New Roman" w:hAnsi="Times New Roman"/>
          <w:sz w:val="18"/>
          <w:szCs w:val="18"/>
        </w:rPr>
      </w:pPr>
      <w:r w:rsidRPr="007103DB">
        <w:rPr>
          <w:rFonts w:ascii="Times New Roman" w:eastAsia="Times New Roman" w:hAnsi="Times New Roman"/>
          <w:sz w:val="18"/>
          <w:szCs w:val="18"/>
        </w:rPr>
        <w:t>3. Настоящее решение подлежит официальному опубликованию в установленном порядке.</w:t>
      </w:r>
    </w:p>
    <w:p w:rsidR="007103DB" w:rsidRPr="007103DB" w:rsidRDefault="007103DB" w:rsidP="007103DB">
      <w:pPr>
        <w:widowControl w:val="0"/>
        <w:spacing w:after="0" w:line="240" w:lineRule="auto"/>
        <w:ind w:firstLine="709"/>
        <w:jc w:val="both"/>
        <w:rPr>
          <w:rFonts w:ascii="Times New Roman" w:eastAsia="Times New Roman" w:hAnsi="Times New Roman"/>
          <w:sz w:val="18"/>
          <w:szCs w:val="18"/>
        </w:rPr>
      </w:pPr>
      <w:r w:rsidRPr="007103DB">
        <w:rPr>
          <w:rFonts w:ascii="Times New Roman" w:eastAsia="Times New Roman" w:hAnsi="Times New Roman"/>
          <w:sz w:val="18"/>
          <w:szCs w:val="18"/>
        </w:rPr>
        <w:t xml:space="preserve">4. Настоящее решение вступает в силу после его официального опубликования. </w:t>
      </w:r>
    </w:p>
    <w:p w:rsidR="007103DB" w:rsidRPr="007103DB" w:rsidRDefault="007103DB" w:rsidP="007103DB">
      <w:pPr>
        <w:tabs>
          <w:tab w:val="left" w:pos="0"/>
        </w:tabs>
        <w:spacing w:after="0" w:line="240" w:lineRule="auto"/>
        <w:ind w:firstLine="709"/>
        <w:jc w:val="both"/>
        <w:rPr>
          <w:rFonts w:ascii="Times New Roman" w:eastAsia="Times New Roman" w:hAnsi="Times New Roman"/>
          <w:sz w:val="18"/>
          <w:szCs w:val="18"/>
          <w:lang w:eastAsia="en-US"/>
        </w:rPr>
      </w:pPr>
    </w:p>
    <w:p w:rsidR="007103DB" w:rsidRPr="007103DB" w:rsidRDefault="007103DB" w:rsidP="007103DB">
      <w:pPr>
        <w:tabs>
          <w:tab w:val="left" w:pos="0"/>
        </w:tabs>
        <w:spacing w:after="0" w:line="240" w:lineRule="auto"/>
        <w:ind w:firstLine="709"/>
        <w:jc w:val="both"/>
        <w:rPr>
          <w:rFonts w:ascii="Times New Roman" w:eastAsia="Times New Roman" w:hAnsi="Times New Roman"/>
          <w:sz w:val="18"/>
          <w:szCs w:val="18"/>
          <w:lang w:eastAsia="en-US"/>
        </w:rPr>
      </w:pPr>
    </w:p>
    <w:p w:rsidR="007103DB" w:rsidRPr="007103DB" w:rsidRDefault="007103DB" w:rsidP="007103DB">
      <w:pPr>
        <w:autoSpaceDE w:val="0"/>
        <w:autoSpaceDN w:val="0"/>
        <w:spacing w:after="0" w:line="240" w:lineRule="auto"/>
        <w:jc w:val="both"/>
        <w:rPr>
          <w:rFonts w:ascii="Times New Roman" w:eastAsia="Times New Roman" w:hAnsi="Times New Roman"/>
          <w:sz w:val="18"/>
          <w:szCs w:val="18"/>
          <w:lang w:eastAsia="en-US"/>
        </w:rPr>
      </w:pPr>
      <w:r w:rsidRPr="007103DB">
        <w:rPr>
          <w:rFonts w:ascii="Times New Roman" w:eastAsia="Times New Roman" w:hAnsi="Times New Roman"/>
          <w:sz w:val="18"/>
          <w:szCs w:val="18"/>
          <w:lang w:eastAsia="en-US"/>
        </w:rPr>
        <w:t xml:space="preserve">Председатель Думы </w:t>
      </w:r>
    </w:p>
    <w:p w:rsidR="007103DB" w:rsidRPr="007103DB" w:rsidRDefault="007103DB" w:rsidP="007103DB">
      <w:pPr>
        <w:autoSpaceDE w:val="0"/>
        <w:autoSpaceDN w:val="0"/>
        <w:spacing w:after="0" w:line="240" w:lineRule="auto"/>
        <w:jc w:val="both"/>
        <w:rPr>
          <w:rFonts w:ascii="Times New Roman" w:eastAsia="Times New Roman" w:hAnsi="Times New Roman"/>
          <w:sz w:val="18"/>
          <w:szCs w:val="18"/>
          <w:lang w:eastAsia="en-US"/>
        </w:rPr>
      </w:pPr>
      <w:r w:rsidRPr="007103DB">
        <w:rPr>
          <w:rFonts w:ascii="Times New Roman" w:eastAsia="Times New Roman" w:hAnsi="Times New Roman"/>
          <w:sz w:val="18"/>
          <w:szCs w:val="18"/>
          <w:lang w:eastAsia="en-US"/>
        </w:rPr>
        <w:t xml:space="preserve">Притобольного муниципального округа </w:t>
      </w:r>
    </w:p>
    <w:p w:rsidR="007103DB" w:rsidRPr="007103DB" w:rsidRDefault="007103DB" w:rsidP="007103DB">
      <w:pPr>
        <w:autoSpaceDE w:val="0"/>
        <w:autoSpaceDN w:val="0"/>
        <w:spacing w:after="0" w:line="240" w:lineRule="auto"/>
        <w:jc w:val="both"/>
        <w:rPr>
          <w:rFonts w:ascii="Times New Roman" w:eastAsia="Times New Roman" w:hAnsi="Times New Roman"/>
          <w:sz w:val="18"/>
          <w:szCs w:val="18"/>
          <w:lang w:eastAsia="en-US"/>
        </w:rPr>
      </w:pPr>
      <w:r w:rsidRPr="007103DB">
        <w:rPr>
          <w:rFonts w:ascii="Times New Roman" w:eastAsia="Times New Roman" w:hAnsi="Times New Roman"/>
          <w:sz w:val="18"/>
          <w:szCs w:val="18"/>
          <w:lang w:eastAsia="en-US"/>
        </w:rPr>
        <w:t xml:space="preserve">Курганской области                                                                             </w:t>
      </w:r>
      <w:r w:rsidRPr="007103DB">
        <w:rPr>
          <w:rFonts w:ascii="Times New Roman" w:eastAsia="Times New Roman" w:hAnsi="Times New Roman"/>
          <w:sz w:val="18"/>
          <w:szCs w:val="18"/>
          <w:lang w:eastAsia="en-US"/>
        </w:rPr>
        <w:tab/>
      </w:r>
      <w:r w:rsidRPr="007103DB">
        <w:rPr>
          <w:rFonts w:ascii="Times New Roman" w:eastAsia="Times New Roman" w:hAnsi="Times New Roman"/>
          <w:sz w:val="18"/>
          <w:szCs w:val="18"/>
          <w:lang w:eastAsia="en-US"/>
        </w:rPr>
        <w:tab/>
      </w:r>
      <w:r w:rsidRPr="007103DB">
        <w:rPr>
          <w:rFonts w:ascii="Times New Roman" w:eastAsia="Times New Roman" w:hAnsi="Times New Roman"/>
          <w:sz w:val="18"/>
          <w:szCs w:val="18"/>
          <w:lang w:eastAsia="en-US"/>
        </w:rPr>
        <w:tab/>
      </w:r>
      <w:r w:rsidRPr="007103DB">
        <w:rPr>
          <w:rFonts w:ascii="Times New Roman" w:eastAsia="Times New Roman" w:hAnsi="Times New Roman"/>
          <w:sz w:val="18"/>
          <w:szCs w:val="18"/>
          <w:lang w:eastAsia="en-US"/>
        </w:rPr>
        <w:tab/>
      </w:r>
      <w:r w:rsidRPr="007103DB">
        <w:rPr>
          <w:rFonts w:ascii="Times New Roman" w:eastAsia="Times New Roman" w:hAnsi="Times New Roman"/>
          <w:sz w:val="18"/>
          <w:szCs w:val="18"/>
          <w:lang w:eastAsia="en-US"/>
        </w:rPr>
        <w:tab/>
      </w:r>
      <w:r w:rsidRPr="007103DB">
        <w:rPr>
          <w:rFonts w:ascii="Times New Roman" w:eastAsia="Times New Roman" w:hAnsi="Times New Roman"/>
          <w:sz w:val="18"/>
          <w:szCs w:val="18"/>
          <w:lang w:eastAsia="en-US"/>
        </w:rPr>
        <w:tab/>
        <w:t>И.А. Суслова</w:t>
      </w:r>
    </w:p>
    <w:p w:rsidR="007103DB" w:rsidRPr="007103DB" w:rsidRDefault="007103DB" w:rsidP="007103DB">
      <w:pPr>
        <w:autoSpaceDE w:val="0"/>
        <w:autoSpaceDN w:val="0"/>
        <w:spacing w:after="0" w:line="240" w:lineRule="auto"/>
        <w:jc w:val="both"/>
        <w:rPr>
          <w:rFonts w:ascii="Times New Roman" w:eastAsia="Times New Roman" w:hAnsi="Times New Roman"/>
          <w:sz w:val="18"/>
          <w:szCs w:val="18"/>
          <w:lang w:eastAsia="en-US"/>
        </w:rPr>
      </w:pPr>
    </w:p>
    <w:p w:rsidR="007103DB" w:rsidRPr="007103DB" w:rsidRDefault="007103DB" w:rsidP="007103DB">
      <w:pPr>
        <w:autoSpaceDE w:val="0"/>
        <w:autoSpaceDN w:val="0"/>
        <w:spacing w:after="0" w:line="240" w:lineRule="auto"/>
        <w:jc w:val="both"/>
        <w:rPr>
          <w:rFonts w:ascii="Times New Roman" w:eastAsia="Times New Roman" w:hAnsi="Times New Roman"/>
          <w:sz w:val="24"/>
          <w:szCs w:val="24"/>
          <w:lang w:eastAsia="en-US"/>
        </w:rPr>
      </w:pPr>
      <w:r w:rsidRPr="007103DB">
        <w:rPr>
          <w:rFonts w:ascii="Times New Roman" w:eastAsia="Times New Roman" w:hAnsi="Times New Roman"/>
          <w:sz w:val="18"/>
          <w:szCs w:val="18"/>
          <w:lang w:eastAsia="en-US"/>
        </w:rPr>
        <w:t xml:space="preserve">Глава Притобольного муниципального округа                                     </w:t>
      </w:r>
      <w:r w:rsidRPr="007103DB">
        <w:rPr>
          <w:rFonts w:ascii="Times New Roman" w:eastAsia="Times New Roman" w:hAnsi="Times New Roman"/>
          <w:sz w:val="18"/>
          <w:szCs w:val="18"/>
          <w:lang w:eastAsia="en-US"/>
        </w:rPr>
        <w:tab/>
      </w:r>
      <w:r w:rsidRPr="007103DB">
        <w:rPr>
          <w:rFonts w:ascii="Times New Roman" w:eastAsia="Times New Roman" w:hAnsi="Times New Roman"/>
          <w:sz w:val="18"/>
          <w:szCs w:val="18"/>
          <w:lang w:eastAsia="en-US"/>
        </w:rPr>
        <w:tab/>
      </w:r>
      <w:r w:rsidRPr="007103DB">
        <w:rPr>
          <w:rFonts w:ascii="Times New Roman" w:eastAsia="Times New Roman" w:hAnsi="Times New Roman"/>
          <w:sz w:val="18"/>
          <w:szCs w:val="18"/>
          <w:lang w:eastAsia="en-US"/>
        </w:rPr>
        <w:tab/>
      </w:r>
      <w:r w:rsidRPr="007103DB">
        <w:rPr>
          <w:rFonts w:ascii="Times New Roman" w:eastAsia="Times New Roman" w:hAnsi="Times New Roman"/>
          <w:sz w:val="18"/>
          <w:szCs w:val="18"/>
          <w:lang w:eastAsia="en-US"/>
        </w:rPr>
        <w:tab/>
      </w:r>
      <w:r w:rsidRPr="007103DB">
        <w:rPr>
          <w:rFonts w:ascii="Times New Roman" w:eastAsia="Times New Roman" w:hAnsi="Times New Roman"/>
          <w:sz w:val="18"/>
          <w:szCs w:val="18"/>
          <w:lang w:eastAsia="en-US"/>
        </w:rPr>
        <w:tab/>
      </w:r>
      <w:r w:rsidRPr="007103DB">
        <w:rPr>
          <w:rFonts w:ascii="Times New Roman" w:eastAsia="Times New Roman" w:hAnsi="Times New Roman"/>
          <w:sz w:val="18"/>
          <w:szCs w:val="18"/>
          <w:lang w:eastAsia="en-US"/>
        </w:rPr>
        <w:tab/>
        <w:t>Д.А. Спиридон</w:t>
      </w:r>
      <w:r w:rsidRPr="007103DB">
        <w:rPr>
          <w:rFonts w:ascii="Times New Roman" w:eastAsia="Times New Roman" w:hAnsi="Times New Roman"/>
          <w:sz w:val="24"/>
          <w:szCs w:val="24"/>
          <w:lang w:eastAsia="en-US"/>
        </w:rPr>
        <w:t>ов</w:t>
      </w:r>
    </w:p>
    <w:p w:rsidR="00AB233F" w:rsidRDefault="00AB233F" w:rsidP="00464A6D">
      <w:pPr>
        <w:spacing w:after="0" w:line="240" w:lineRule="auto"/>
        <w:rPr>
          <w:rFonts w:ascii="Times New Roman" w:hAnsi="Times New Roman"/>
          <w:sz w:val="18"/>
          <w:szCs w:val="18"/>
        </w:rPr>
      </w:pPr>
    </w:p>
    <w:p w:rsidR="00853936" w:rsidRDefault="00853936" w:rsidP="00464A6D">
      <w:pPr>
        <w:spacing w:after="0" w:line="240" w:lineRule="auto"/>
        <w:rPr>
          <w:rFonts w:ascii="Times New Roman" w:hAnsi="Times New Roman"/>
          <w:sz w:val="18"/>
          <w:szCs w:val="18"/>
        </w:rPr>
      </w:pPr>
    </w:p>
    <w:p w:rsidR="00CE1601" w:rsidRDefault="00CE1601" w:rsidP="00464A6D">
      <w:pPr>
        <w:spacing w:after="0" w:line="240" w:lineRule="auto"/>
        <w:rPr>
          <w:rFonts w:ascii="Times New Roman" w:hAnsi="Times New Roman"/>
          <w:sz w:val="18"/>
          <w:szCs w:val="18"/>
        </w:rPr>
      </w:pPr>
    </w:p>
    <w:p w:rsidR="007103DB" w:rsidRPr="007103DB" w:rsidRDefault="007103DB" w:rsidP="007103DB">
      <w:pPr>
        <w:widowControl w:val="0"/>
        <w:suppressAutoHyphens/>
        <w:spacing w:after="0" w:line="100" w:lineRule="atLeast"/>
        <w:ind w:right="-15"/>
        <w:jc w:val="center"/>
        <w:textAlignment w:val="top"/>
        <w:rPr>
          <w:rFonts w:ascii="Times New Roman" w:eastAsia="Arial Unicode MS" w:hAnsi="Times New Roman" w:cs="Arial"/>
          <w:b/>
          <w:kern w:val="1"/>
          <w:sz w:val="18"/>
          <w:szCs w:val="18"/>
          <w:lang w:eastAsia="ar-SA"/>
        </w:rPr>
      </w:pPr>
      <w:r w:rsidRPr="007103DB">
        <w:rPr>
          <w:rFonts w:ascii="Times New Roman" w:eastAsia="Arial Unicode MS" w:hAnsi="Times New Roman" w:cs="Arial"/>
          <w:b/>
          <w:kern w:val="1"/>
          <w:sz w:val="18"/>
          <w:szCs w:val="18"/>
          <w:lang w:eastAsia="ar-SA"/>
        </w:rPr>
        <w:lastRenderedPageBreak/>
        <w:t>РОССИЙСКАЯ ФЕДЕРАЦИЯ</w:t>
      </w:r>
    </w:p>
    <w:p w:rsidR="007103DB" w:rsidRPr="007103DB" w:rsidRDefault="007103DB" w:rsidP="007103DB">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7103DB">
        <w:rPr>
          <w:rFonts w:ascii="Times New Roman" w:eastAsia="Arial Unicode MS" w:hAnsi="Times New Roman" w:cs="Arial"/>
          <w:b/>
          <w:kern w:val="1"/>
          <w:sz w:val="18"/>
          <w:szCs w:val="18"/>
          <w:lang w:eastAsia="ar-SA"/>
        </w:rPr>
        <w:t>КУРГАНСКАЯ ОБЛАСТЬ</w:t>
      </w:r>
    </w:p>
    <w:p w:rsidR="007103DB" w:rsidRPr="007103DB" w:rsidRDefault="007103DB" w:rsidP="007103DB">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7103DB">
        <w:rPr>
          <w:rFonts w:ascii="Times New Roman" w:eastAsia="Arial Unicode MS" w:hAnsi="Times New Roman" w:cs="Arial"/>
          <w:b/>
          <w:kern w:val="1"/>
          <w:sz w:val="18"/>
          <w:szCs w:val="18"/>
          <w:lang w:eastAsia="ar-SA"/>
        </w:rPr>
        <w:t>ПРИТОБОЛЬНЫЙ МУНИЦИПАЛЬНЫЙ ОКРУГ</w:t>
      </w:r>
    </w:p>
    <w:p w:rsidR="007103DB" w:rsidRPr="007103DB" w:rsidRDefault="007103DB" w:rsidP="007103DB">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7103DB">
        <w:rPr>
          <w:rFonts w:ascii="Times New Roman" w:eastAsia="Arial Unicode MS" w:hAnsi="Times New Roman" w:cs="Arial"/>
          <w:b/>
          <w:kern w:val="1"/>
          <w:sz w:val="18"/>
          <w:szCs w:val="18"/>
          <w:lang w:eastAsia="ar-SA"/>
        </w:rPr>
        <w:t>ДУМА ПРИТОБОЛЬНОГО МУНИЦИПАЛЬНОГО ОКРУГА</w:t>
      </w:r>
    </w:p>
    <w:p w:rsidR="007103DB" w:rsidRPr="007103DB" w:rsidRDefault="007103DB" w:rsidP="007103DB">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7103DB">
        <w:rPr>
          <w:rFonts w:ascii="Times New Roman" w:eastAsia="Arial Unicode MS" w:hAnsi="Times New Roman" w:cs="Arial"/>
          <w:b/>
          <w:kern w:val="1"/>
          <w:sz w:val="18"/>
          <w:szCs w:val="18"/>
          <w:lang w:eastAsia="ar-SA"/>
        </w:rPr>
        <w:t>КУРГАНСКОЙ ОБЛАСТИ</w:t>
      </w:r>
    </w:p>
    <w:p w:rsidR="007103DB" w:rsidRDefault="007103DB" w:rsidP="007103DB">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r w:rsidRPr="007103DB">
        <w:rPr>
          <w:rFonts w:ascii="Times New Roman" w:eastAsia="Arial Unicode MS" w:hAnsi="Times New Roman" w:cs="Arial"/>
          <w:b/>
          <w:kern w:val="1"/>
          <w:sz w:val="18"/>
          <w:szCs w:val="18"/>
          <w:lang w:eastAsia="ar-SA"/>
        </w:rPr>
        <w:t>РЕШЕНИЕ</w:t>
      </w:r>
    </w:p>
    <w:p w:rsidR="00CE1601" w:rsidRPr="007103DB" w:rsidRDefault="00CE1601" w:rsidP="007103DB">
      <w:pPr>
        <w:widowControl w:val="0"/>
        <w:suppressAutoHyphens/>
        <w:spacing w:after="0" w:line="100" w:lineRule="atLeast"/>
        <w:jc w:val="center"/>
        <w:textAlignment w:val="top"/>
        <w:rPr>
          <w:rFonts w:ascii="Times New Roman" w:eastAsia="Arial Unicode MS" w:hAnsi="Times New Roman" w:cs="Arial"/>
          <w:b/>
          <w:kern w:val="1"/>
          <w:sz w:val="18"/>
          <w:szCs w:val="18"/>
          <w:lang w:eastAsia="ar-SA"/>
        </w:rPr>
      </w:pPr>
    </w:p>
    <w:p w:rsidR="007103DB" w:rsidRDefault="007103DB" w:rsidP="007103DB">
      <w:pPr>
        <w:widowControl w:val="0"/>
        <w:suppressAutoHyphens/>
        <w:spacing w:after="0" w:line="100" w:lineRule="atLeast"/>
        <w:jc w:val="both"/>
        <w:textAlignment w:val="top"/>
        <w:rPr>
          <w:rFonts w:ascii="Times New Roman" w:eastAsia="Arial Unicode MS" w:hAnsi="Times New Roman" w:cs="Arial"/>
          <w:b/>
          <w:kern w:val="1"/>
          <w:sz w:val="18"/>
          <w:szCs w:val="18"/>
          <w:lang w:eastAsia="ar-SA"/>
        </w:rPr>
      </w:pPr>
      <w:r w:rsidRPr="007103DB">
        <w:rPr>
          <w:rFonts w:ascii="Times New Roman" w:eastAsia="Arial Unicode MS" w:hAnsi="Times New Roman" w:cs="Arial"/>
          <w:b/>
          <w:kern w:val="1"/>
          <w:sz w:val="18"/>
          <w:szCs w:val="18"/>
          <w:lang w:eastAsia="ar-SA"/>
        </w:rPr>
        <w:t>от 30 августа 2023 года № 92 с. Глядянское</w:t>
      </w:r>
    </w:p>
    <w:p w:rsidR="00CE1601" w:rsidRPr="007103DB" w:rsidRDefault="00CE1601" w:rsidP="007103DB">
      <w:pPr>
        <w:widowControl w:val="0"/>
        <w:suppressAutoHyphens/>
        <w:spacing w:after="0" w:line="100" w:lineRule="atLeast"/>
        <w:jc w:val="both"/>
        <w:textAlignment w:val="top"/>
        <w:rPr>
          <w:rFonts w:ascii="Times New Roman" w:eastAsia="Arial Unicode MS" w:hAnsi="Times New Roman" w:cs="Arial"/>
          <w:b/>
          <w:kern w:val="1"/>
          <w:sz w:val="18"/>
          <w:szCs w:val="18"/>
          <w:lang w:eastAsia="ar-SA"/>
        </w:rPr>
      </w:pPr>
    </w:p>
    <w:p w:rsidR="007103DB" w:rsidRDefault="007103DB" w:rsidP="007103DB">
      <w:pPr>
        <w:widowControl w:val="0"/>
        <w:tabs>
          <w:tab w:val="left" w:pos="4111"/>
        </w:tabs>
        <w:suppressAutoHyphens/>
        <w:spacing w:after="0" w:line="100" w:lineRule="atLeast"/>
        <w:ind w:right="5809"/>
        <w:jc w:val="both"/>
        <w:textAlignment w:val="top"/>
        <w:rPr>
          <w:rFonts w:ascii="Times New Roman" w:eastAsia="Arial Unicode MS" w:hAnsi="Times New Roman"/>
          <w:b/>
          <w:kern w:val="1"/>
          <w:sz w:val="18"/>
          <w:szCs w:val="18"/>
          <w:lang w:eastAsia="ar-SA"/>
        </w:rPr>
      </w:pPr>
      <w:r w:rsidRPr="007103DB">
        <w:rPr>
          <w:rFonts w:ascii="Times New Roman" w:eastAsia="Arial Unicode MS" w:hAnsi="Times New Roman"/>
          <w:b/>
          <w:kern w:val="1"/>
          <w:sz w:val="18"/>
          <w:szCs w:val="18"/>
          <w:lang w:eastAsia="ar-SA"/>
        </w:rPr>
        <w:t xml:space="preserve">О внесении изменений в решение Притобольной  районной Думы </w:t>
      </w:r>
      <w:bookmarkStart w:id="2" w:name="OLE_LINK13"/>
      <w:bookmarkStart w:id="3" w:name="OLE_LINK14"/>
      <w:bookmarkStart w:id="4" w:name="OLE_LINK15"/>
      <w:r w:rsidRPr="007103DB">
        <w:rPr>
          <w:rFonts w:ascii="Times New Roman" w:eastAsia="Arial Unicode MS" w:hAnsi="Times New Roman" w:cs="Arial"/>
          <w:b/>
          <w:kern w:val="1"/>
          <w:sz w:val="18"/>
          <w:szCs w:val="18"/>
          <w:lang w:eastAsia="ar-SA"/>
        </w:rPr>
        <w:t>от 28 декабря 2022 года № 175</w:t>
      </w:r>
      <w:r w:rsidRPr="007103DB">
        <w:rPr>
          <w:rFonts w:ascii="Times New Roman" w:eastAsia="Arial Unicode MS" w:hAnsi="Times New Roman"/>
          <w:b/>
          <w:kern w:val="1"/>
          <w:sz w:val="18"/>
          <w:szCs w:val="18"/>
          <w:lang w:eastAsia="ar-SA"/>
        </w:rPr>
        <w:t xml:space="preserve"> «</w:t>
      </w:r>
      <w:bookmarkEnd w:id="2"/>
      <w:bookmarkEnd w:id="3"/>
      <w:bookmarkEnd w:id="4"/>
      <w:r w:rsidRPr="007103DB">
        <w:rPr>
          <w:rFonts w:ascii="Times New Roman" w:eastAsia="Arial Unicode MS" w:hAnsi="Times New Roman" w:cs="Tahoma"/>
          <w:b/>
          <w:kern w:val="1"/>
          <w:sz w:val="18"/>
          <w:szCs w:val="18"/>
          <w:lang w:eastAsia="ar-SA"/>
        </w:rPr>
        <w:t>О бюджете Притобольного района на 2023 год и на плановый период 2024 и 2025 годов</w:t>
      </w:r>
      <w:r w:rsidRPr="007103DB">
        <w:rPr>
          <w:rFonts w:ascii="Times New Roman" w:eastAsia="Arial Unicode MS" w:hAnsi="Times New Roman"/>
          <w:b/>
          <w:kern w:val="1"/>
          <w:sz w:val="18"/>
          <w:szCs w:val="18"/>
          <w:lang w:eastAsia="ar-SA"/>
        </w:rPr>
        <w:t xml:space="preserve">» </w:t>
      </w:r>
    </w:p>
    <w:p w:rsidR="00CE1601" w:rsidRPr="007103DB" w:rsidRDefault="00CE1601" w:rsidP="007103DB">
      <w:pPr>
        <w:widowControl w:val="0"/>
        <w:tabs>
          <w:tab w:val="left" w:pos="4111"/>
        </w:tabs>
        <w:suppressAutoHyphens/>
        <w:spacing w:after="0" w:line="100" w:lineRule="atLeast"/>
        <w:ind w:right="5809"/>
        <w:jc w:val="both"/>
        <w:textAlignment w:val="top"/>
        <w:rPr>
          <w:rFonts w:ascii="Times New Roman" w:eastAsia="Arial Unicode MS" w:hAnsi="Times New Roman"/>
          <w:b/>
          <w:kern w:val="1"/>
          <w:sz w:val="18"/>
          <w:szCs w:val="18"/>
          <w:lang w:eastAsia="ar-SA"/>
        </w:rPr>
      </w:pPr>
    </w:p>
    <w:p w:rsidR="007103DB" w:rsidRPr="007103DB" w:rsidRDefault="007103DB" w:rsidP="007103DB">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7103DB">
        <w:rPr>
          <w:rFonts w:ascii="Times New Roman" w:eastAsia="Arial Unicode MS" w:hAnsi="Times New Roman" w:cs="Arial"/>
          <w:kern w:val="1"/>
          <w:sz w:val="18"/>
          <w:szCs w:val="18"/>
          <w:lang w:eastAsia="ar-SA"/>
        </w:rPr>
        <w:t>На основании статьи 9 Бюджетного кодекса Российской Федерации, в соответствии с подпунктом 2 пункта 1 статьи 22 Устава Притобольного района Курганской области, решением Притобольной районной Думы от 28 октября 2015 года № 7 «</w:t>
      </w:r>
      <w:r w:rsidRPr="007103DB">
        <w:rPr>
          <w:rFonts w:ascii="Times New Roman" w:eastAsia="Arial Unicode MS" w:hAnsi="Times New Roman"/>
          <w:kern w:val="1"/>
          <w:sz w:val="18"/>
          <w:szCs w:val="18"/>
          <w:lang w:eastAsia="ar-SA"/>
        </w:rPr>
        <w:t>О Положении о бюджетном процессе в Притобольном районе</w:t>
      </w:r>
      <w:r w:rsidRPr="007103DB">
        <w:rPr>
          <w:rFonts w:ascii="Times New Roman" w:eastAsia="Arial Unicode MS" w:hAnsi="Times New Roman" w:cs="Arial"/>
          <w:kern w:val="1"/>
          <w:sz w:val="18"/>
          <w:szCs w:val="18"/>
          <w:lang w:eastAsia="ar-SA"/>
        </w:rPr>
        <w:t xml:space="preserve">», Дума Притобольного  муниципального округа  </w:t>
      </w:r>
    </w:p>
    <w:p w:rsidR="007103DB" w:rsidRPr="00CE1601" w:rsidRDefault="007103DB" w:rsidP="007103DB">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b/>
          <w:kern w:val="1"/>
          <w:sz w:val="18"/>
          <w:szCs w:val="18"/>
          <w:lang w:eastAsia="ar-SA"/>
        </w:rPr>
      </w:pPr>
      <w:r w:rsidRPr="00CE1601">
        <w:rPr>
          <w:rFonts w:ascii="Times New Roman" w:eastAsia="Arial Unicode MS" w:hAnsi="Times New Roman" w:cs="Arial"/>
          <w:b/>
          <w:kern w:val="1"/>
          <w:sz w:val="18"/>
          <w:szCs w:val="18"/>
          <w:lang w:eastAsia="ar-SA"/>
        </w:rPr>
        <w:t xml:space="preserve">РЕШИЛА:    </w:t>
      </w:r>
    </w:p>
    <w:p w:rsidR="007103DB" w:rsidRPr="007103DB" w:rsidRDefault="007103DB" w:rsidP="007103DB">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7103DB">
        <w:rPr>
          <w:rFonts w:ascii="Times New Roman" w:eastAsia="Arial Unicode MS" w:hAnsi="Times New Roman" w:cs="Arial"/>
          <w:kern w:val="1"/>
          <w:sz w:val="18"/>
          <w:szCs w:val="18"/>
          <w:lang w:eastAsia="ar-SA"/>
        </w:rPr>
        <w:t xml:space="preserve">1. Пункт 1 решения Притобольной  районной Думы от 28 декабря 2022 года № 175 «О бюджете Притобольного района на 2023 год и на плановый период 2024 и 2025 годов» изложить в следующей редакции:                                                                                                                                                                                                                                                                                                                                                                                                                                                                                                                                                                                                                                                                                                                                                                                                                                                                                                                                                                                                                                                                                                                                                                                                                                                                                                                                                                                                                                                                                                                                                                                                                                                                                                                                                                                                                      </w:t>
      </w:r>
    </w:p>
    <w:p w:rsidR="007103DB" w:rsidRPr="007103DB" w:rsidRDefault="007103DB" w:rsidP="007103DB">
      <w:pPr>
        <w:widowControl w:val="0"/>
        <w:tabs>
          <w:tab w:val="left" w:pos="480"/>
          <w:tab w:val="left" w:pos="520"/>
          <w:tab w:val="left" w:pos="58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7103DB">
        <w:rPr>
          <w:rFonts w:ascii="Times New Roman" w:eastAsia="Arial Unicode MS" w:hAnsi="Times New Roman" w:cs="Arial"/>
          <w:kern w:val="1"/>
          <w:sz w:val="18"/>
          <w:szCs w:val="18"/>
          <w:lang w:eastAsia="ar-SA"/>
        </w:rPr>
        <w:t>«1. Утвердить основные характеристики бюджета Притобольного района на 2023 год:</w:t>
      </w:r>
    </w:p>
    <w:p w:rsidR="007103DB" w:rsidRPr="007103DB" w:rsidRDefault="007103DB" w:rsidP="007103DB">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7103DB">
        <w:rPr>
          <w:rFonts w:ascii="Times New Roman" w:eastAsia="Arial Unicode MS" w:hAnsi="Times New Roman" w:cs="Arial"/>
          <w:kern w:val="1"/>
          <w:sz w:val="18"/>
          <w:szCs w:val="18"/>
          <w:lang w:eastAsia="ar-SA"/>
        </w:rPr>
        <w:t>1.1. Общий объем доходов бюджета</w:t>
      </w:r>
      <w:r w:rsidR="00CE1601">
        <w:rPr>
          <w:rFonts w:ascii="Times New Roman" w:eastAsia="Arial Unicode MS" w:hAnsi="Times New Roman" w:cs="Arial"/>
          <w:kern w:val="1"/>
          <w:sz w:val="18"/>
          <w:szCs w:val="18"/>
          <w:lang w:eastAsia="ar-SA"/>
        </w:rPr>
        <w:t xml:space="preserve"> Притобольного района в сумме </w:t>
      </w:r>
      <w:r w:rsidRPr="007103DB">
        <w:rPr>
          <w:rFonts w:ascii="Times New Roman" w:eastAsia="Arial Unicode MS" w:hAnsi="Times New Roman" w:cs="Arial"/>
          <w:kern w:val="1"/>
          <w:sz w:val="18"/>
          <w:szCs w:val="18"/>
          <w:lang w:eastAsia="ar-SA"/>
        </w:rPr>
        <w:t>497 869,5 тысяч  рублей, в том числе:</w:t>
      </w:r>
    </w:p>
    <w:p w:rsidR="007103DB" w:rsidRPr="007103DB" w:rsidRDefault="007103DB" w:rsidP="007103DB">
      <w:pPr>
        <w:widowControl w:val="0"/>
        <w:tabs>
          <w:tab w:val="left" w:pos="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7103DB">
        <w:rPr>
          <w:rFonts w:ascii="Times New Roman" w:eastAsia="Arial Unicode MS" w:hAnsi="Times New Roman" w:cs="Arial"/>
          <w:kern w:val="1"/>
          <w:sz w:val="18"/>
          <w:szCs w:val="18"/>
          <w:lang w:eastAsia="ar-SA"/>
        </w:rPr>
        <w:t xml:space="preserve">1) объем налоговых и неналоговых доходов в сумме  56 751,0 тысяч рублей;             </w:t>
      </w:r>
    </w:p>
    <w:p w:rsidR="007103DB" w:rsidRPr="007103DB" w:rsidRDefault="007103DB" w:rsidP="007103DB">
      <w:pPr>
        <w:widowControl w:val="0"/>
        <w:tabs>
          <w:tab w:val="left" w:pos="495"/>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103DB">
        <w:rPr>
          <w:rFonts w:ascii="Times New Roman" w:eastAsia="Arial Unicode MS" w:hAnsi="Times New Roman" w:cs="Arial"/>
          <w:kern w:val="1"/>
          <w:sz w:val="18"/>
          <w:szCs w:val="18"/>
          <w:lang w:eastAsia="ar-SA"/>
        </w:rPr>
        <w:t>2) объем безвозмездных поступлений в сумме 441118,5 тысяч  рублей, в том числе:</w:t>
      </w:r>
    </w:p>
    <w:p w:rsidR="007103DB" w:rsidRPr="007103DB" w:rsidRDefault="007103DB" w:rsidP="007103D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103DB">
        <w:rPr>
          <w:rFonts w:ascii="Times New Roman" w:eastAsia="Arial Unicode MS" w:hAnsi="Times New Roman"/>
          <w:kern w:val="1"/>
          <w:sz w:val="18"/>
          <w:szCs w:val="18"/>
          <w:lang w:eastAsia="ar-SA"/>
        </w:rPr>
        <w:t>а) объем безвозмездных поступлений от других бюджетов бюджетной системы Российской Федерации в сумме 440 627,1 тысяч рублей, из них:</w:t>
      </w:r>
    </w:p>
    <w:p w:rsidR="007103DB" w:rsidRPr="007103DB" w:rsidRDefault="007103DB" w:rsidP="007103D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103DB">
        <w:rPr>
          <w:rFonts w:ascii="Times New Roman" w:eastAsia="Arial Unicode MS" w:hAnsi="Times New Roman"/>
          <w:kern w:val="1"/>
          <w:sz w:val="18"/>
          <w:szCs w:val="18"/>
          <w:lang w:eastAsia="ar-SA"/>
        </w:rPr>
        <w:t>- дотации бюджетам бюджетной системы Российской Федерации в сумме 170 356,0 тысячи  рублей;</w:t>
      </w:r>
    </w:p>
    <w:p w:rsidR="007103DB" w:rsidRPr="007103DB" w:rsidRDefault="007103DB" w:rsidP="007103D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bookmarkStart w:id="5" w:name="DDE_LINK7"/>
      <w:bookmarkStart w:id="6" w:name="DDE_LINK2"/>
      <w:r w:rsidRPr="007103DB">
        <w:rPr>
          <w:rFonts w:ascii="Times New Roman" w:eastAsia="Arial Unicode MS" w:hAnsi="Times New Roman"/>
          <w:kern w:val="1"/>
          <w:sz w:val="18"/>
          <w:szCs w:val="18"/>
          <w:lang w:eastAsia="ar-SA"/>
        </w:rPr>
        <w:t xml:space="preserve">- </w:t>
      </w:r>
      <w:bookmarkEnd w:id="5"/>
      <w:r w:rsidRPr="007103DB">
        <w:rPr>
          <w:rFonts w:ascii="Times New Roman" w:eastAsia="Arial Unicode MS" w:hAnsi="Times New Roman"/>
          <w:kern w:val="1"/>
          <w:sz w:val="18"/>
          <w:szCs w:val="18"/>
          <w:lang w:eastAsia="ar-SA"/>
        </w:rPr>
        <w:t>с</w:t>
      </w:r>
      <w:r w:rsidRPr="007103DB">
        <w:rPr>
          <w:rFonts w:ascii="Times New Roman" w:eastAsia="Arial" w:hAnsi="Times New Roman" w:cs="Arial"/>
          <w:kern w:val="1"/>
          <w:sz w:val="18"/>
          <w:szCs w:val="18"/>
          <w:lang w:eastAsia="ar-SA"/>
        </w:rPr>
        <w:t xml:space="preserve">убсидии бюджетам бюджетной системы Российской Федерации (межбюджетные субсидии) </w:t>
      </w:r>
      <w:r w:rsidRPr="007103DB">
        <w:rPr>
          <w:rFonts w:ascii="Times New Roman" w:eastAsia="Arial Unicode MS" w:hAnsi="Times New Roman"/>
          <w:kern w:val="1"/>
          <w:sz w:val="18"/>
          <w:szCs w:val="18"/>
          <w:lang w:eastAsia="ar-SA"/>
        </w:rPr>
        <w:t>в сумме</w:t>
      </w:r>
      <w:bookmarkEnd w:id="6"/>
      <w:r w:rsidRPr="007103DB">
        <w:rPr>
          <w:rFonts w:ascii="Times New Roman" w:eastAsia="Arial Unicode MS" w:hAnsi="Times New Roman"/>
          <w:kern w:val="1"/>
          <w:sz w:val="18"/>
          <w:szCs w:val="18"/>
          <w:lang w:eastAsia="ar-SA"/>
        </w:rPr>
        <w:t xml:space="preserve"> 91 112,6 тысяч  рублей;</w:t>
      </w:r>
    </w:p>
    <w:p w:rsidR="007103DB" w:rsidRPr="007103DB" w:rsidRDefault="007103DB" w:rsidP="007103D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103DB">
        <w:rPr>
          <w:rFonts w:ascii="Times New Roman" w:eastAsia="Arial Unicode MS" w:hAnsi="Times New Roman"/>
          <w:kern w:val="1"/>
          <w:sz w:val="18"/>
          <w:szCs w:val="18"/>
          <w:lang w:eastAsia="ar-SA"/>
        </w:rPr>
        <w:t>- субвенции бюджетам бюджетной системы Российской Федерации в сумме 161 867,7</w:t>
      </w:r>
    </w:p>
    <w:p w:rsidR="007103DB" w:rsidRPr="007103DB" w:rsidRDefault="007103DB" w:rsidP="007103DB">
      <w:pPr>
        <w:widowControl w:val="0"/>
        <w:suppressAutoHyphens/>
        <w:spacing w:after="0" w:line="100" w:lineRule="atLeast"/>
        <w:jc w:val="both"/>
        <w:textAlignment w:val="top"/>
        <w:rPr>
          <w:rFonts w:ascii="Times New Roman" w:eastAsia="Arial Unicode MS" w:hAnsi="Times New Roman"/>
          <w:kern w:val="1"/>
          <w:sz w:val="18"/>
          <w:szCs w:val="18"/>
          <w:lang w:eastAsia="ar-SA"/>
        </w:rPr>
      </w:pPr>
      <w:r w:rsidRPr="007103DB">
        <w:rPr>
          <w:rFonts w:ascii="Times New Roman" w:eastAsia="Arial Unicode MS" w:hAnsi="Times New Roman"/>
          <w:kern w:val="1"/>
          <w:sz w:val="18"/>
          <w:szCs w:val="18"/>
          <w:lang w:eastAsia="ar-SA"/>
        </w:rPr>
        <w:t xml:space="preserve"> тысяч  рублей;</w:t>
      </w:r>
    </w:p>
    <w:p w:rsidR="007103DB" w:rsidRPr="007103DB" w:rsidRDefault="007103DB" w:rsidP="007103D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103DB">
        <w:rPr>
          <w:rFonts w:ascii="Times New Roman" w:eastAsia="Arial Unicode MS" w:hAnsi="Times New Roman"/>
          <w:kern w:val="1"/>
          <w:sz w:val="18"/>
          <w:szCs w:val="18"/>
          <w:lang w:eastAsia="ar-SA"/>
        </w:rPr>
        <w:t>- иные  межбюджетные трансферты  в сумме 17 290,8 тысяч  рублей;</w:t>
      </w:r>
    </w:p>
    <w:p w:rsidR="007103DB" w:rsidRPr="007103DB" w:rsidRDefault="007103DB" w:rsidP="007103D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103DB">
        <w:rPr>
          <w:rFonts w:ascii="Times New Roman" w:eastAsia="Arial Unicode MS" w:hAnsi="Times New Roman" w:cs="Arial"/>
          <w:kern w:val="1"/>
          <w:sz w:val="18"/>
          <w:szCs w:val="18"/>
          <w:lang w:eastAsia="ar-SA"/>
        </w:rPr>
        <w:t xml:space="preserve">б) </w:t>
      </w:r>
      <w:r w:rsidRPr="007103DB">
        <w:rPr>
          <w:rFonts w:ascii="Times New Roman" w:eastAsia="Arial Unicode MS" w:hAnsi="Times New Roman"/>
          <w:kern w:val="1"/>
          <w:sz w:val="18"/>
          <w:szCs w:val="18"/>
          <w:lang w:eastAsia="ar-SA"/>
        </w:rPr>
        <w:t xml:space="preserve"> объем прочих безвозмездных поступлений в сумме 745,0 тысяч  рублей;</w:t>
      </w:r>
    </w:p>
    <w:p w:rsidR="007103DB" w:rsidRPr="007103DB" w:rsidRDefault="007103DB" w:rsidP="007103DB">
      <w:pPr>
        <w:widowControl w:val="0"/>
        <w:tabs>
          <w:tab w:val="left" w:pos="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103DB">
        <w:rPr>
          <w:rFonts w:ascii="Times New Roman" w:eastAsia="Arial Unicode MS" w:hAnsi="Times New Roman"/>
          <w:kern w:val="1"/>
          <w:sz w:val="18"/>
          <w:szCs w:val="18"/>
          <w:lang w:eastAsia="ar-SA"/>
        </w:rPr>
        <w:t>в)  объем возврата остатков субсидий, субвенций и иных межбюджетных трансфертов, имеющих целевое назначение, прошлых лет в сумме -253,6 тысяч  рублей.</w:t>
      </w:r>
    </w:p>
    <w:p w:rsidR="007103DB" w:rsidRPr="007103DB" w:rsidRDefault="007103DB" w:rsidP="007103DB">
      <w:pPr>
        <w:widowControl w:val="0"/>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7103DB">
        <w:rPr>
          <w:rFonts w:ascii="Times New Roman" w:eastAsia="Arial Unicode MS" w:hAnsi="Times New Roman" w:cs="Arial"/>
          <w:kern w:val="1"/>
          <w:sz w:val="18"/>
          <w:szCs w:val="18"/>
          <w:lang w:eastAsia="ar-SA"/>
        </w:rPr>
        <w:t>1.2. Общий объем расходов бюджета Притобольного района в сумме 517886,6 тысяч  рублей.</w:t>
      </w:r>
    </w:p>
    <w:p w:rsidR="007103DB" w:rsidRPr="007103DB" w:rsidRDefault="007103DB" w:rsidP="007103DB">
      <w:pPr>
        <w:widowControl w:val="0"/>
        <w:tabs>
          <w:tab w:val="left" w:pos="720"/>
        </w:tabs>
        <w:suppressAutoHyphens/>
        <w:spacing w:after="0" w:line="100" w:lineRule="atLeast"/>
        <w:ind w:firstLine="855"/>
        <w:jc w:val="both"/>
        <w:textAlignment w:val="top"/>
        <w:rPr>
          <w:rFonts w:ascii="Times New Roman" w:eastAsia="Arial Unicode MS" w:hAnsi="Times New Roman" w:cs="Arial"/>
          <w:kern w:val="1"/>
          <w:sz w:val="18"/>
          <w:szCs w:val="18"/>
          <w:lang w:eastAsia="ar-SA"/>
        </w:rPr>
      </w:pPr>
      <w:r w:rsidRPr="007103DB">
        <w:rPr>
          <w:rFonts w:ascii="Times New Roman" w:eastAsia="Arial Unicode MS" w:hAnsi="Times New Roman" w:cs="Arial"/>
          <w:kern w:val="1"/>
          <w:sz w:val="18"/>
          <w:szCs w:val="18"/>
          <w:lang w:eastAsia="ar-SA"/>
        </w:rPr>
        <w:t>1.3. Превышение расходов над доходами (дефицит) бюджета Притобольного района в сумме 20017,1 тысяч рублей</w:t>
      </w:r>
    </w:p>
    <w:p w:rsidR="007103DB" w:rsidRPr="007103DB" w:rsidRDefault="007103DB" w:rsidP="007103DB">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103DB">
        <w:rPr>
          <w:rFonts w:ascii="Times New Roman" w:eastAsia="Arial Unicode MS" w:hAnsi="Times New Roman"/>
          <w:kern w:val="1"/>
          <w:sz w:val="18"/>
          <w:szCs w:val="18"/>
          <w:lang w:eastAsia="ar-SA"/>
        </w:rPr>
        <w:t>2. Приложение 1 к решению Притобольной районной Думы от 28 декабря 2022 года № 175 «О бюджете Притобольного района  на 2023 год и на плановый период 2024 и 2025 годов» изложить в редакции согласно приложению 1.</w:t>
      </w:r>
    </w:p>
    <w:p w:rsidR="007103DB" w:rsidRPr="007103DB" w:rsidRDefault="007103DB" w:rsidP="007103DB">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103DB">
        <w:rPr>
          <w:rFonts w:ascii="Times New Roman" w:eastAsia="Arial Unicode MS" w:hAnsi="Times New Roman"/>
          <w:kern w:val="1"/>
          <w:sz w:val="18"/>
          <w:szCs w:val="18"/>
          <w:lang w:eastAsia="ar-SA"/>
        </w:rPr>
        <w:t>3. Приложение 5 к решению Притобольной районной Думы от 28 декабря 2022 года № 175 «О бюджете Притобольного района  на 2023 год и на плановый период 2024 и 2025 годов» изложить в редакции согласно приложению 2.</w:t>
      </w:r>
    </w:p>
    <w:p w:rsidR="007103DB" w:rsidRPr="007103DB" w:rsidRDefault="007103DB" w:rsidP="007103DB">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103DB">
        <w:rPr>
          <w:rFonts w:ascii="Times New Roman" w:eastAsia="Arial Unicode MS" w:hAnsi="Times New Roman"/>
          <w:kern w:val="1"/>
          <w:sz w:val="18"/>
          <w:szCs w:val="18"/>
          <w:lang w:eastAsia="ar-SA"/>
        </w:rPr>
        <w:t>4. Приложение 7 к решению Притобольной районной Думы от 28 декабря 2022 года № 175 «О бюджете Притобольного района  на 2023 год и на плановый период 2024 и 2025 годов» изложить в редакции согласно приложению 3.</w:t>
      </w:r>
    </w:p>
    <w:p w:rsidR="007103DB" w:rsidRPr="007103DB" w:rsidRDefault="007103DB" w:rsidP="007103DB">
      <w:pPr>
        <w:widowControl w:val="0"/>
        <w:tabs>
          <w:tab w:val="left" w:pos="720"/>
        </w:tabs>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103DB">
        <w:rPr>
          <w:rFonts w:ascii="Times New Roman" w:eastAsia="Arial Unicode MS" w:hAnsi="Times New Roman"/>
          <w:kern w:val="1"/>
          <w:sz w:val="18"/>
          <w:szCs w:val="18"/>
          <w:lang w:eastAsia="ar-SA"/>
        </w:rPr>
        <w:t>5. Приложение 9 к решению Притобольной районной Думы от 28 декабря 2022 года № 175 «О бюджете Притобольного района  на 2023 год и на плановый период 2024 и 2025 годов» изложить в редакции согласно приложению 4.</w:t>
      </w:r>
    </w:p>
    <w:p w:rsidR="007103DB" w:rsidRPr="007103DB" w:rsidRDefault="007103DB" w:rsidP="007103DB">
      <w:pPr>
        <w:widowControl w:val="0"/>
        <w:suppressAutoHyphens/>
        <w:spacing w:after="0" w:line="100" w:lineRule="atLeast"/>
        <w:ind w:firstLine="885"/>
        <w:jc w:val="both"/>
        <w:textAlignment w:val="top"/>
        <w:rPr>
          <w:rFonts w:ascii="Times New Roman" w:eastAsia="Arial Unicode MS" w:hAnsi="Times New Roman"/>
          <w:kern w:val="1"/>
          <w:sz w:val="18"/>
          <w:szCs w:val="18"/>
          <w:lang w:eastAsia="ar-SA"/>
        </w:rPr>
      </w:pPr>
      <w:r w:rsidRPr="007103DB">
        <w:rPr>
          <w:rFonts w:ascii="Times New Roman" w:eastAsia="Arial Unicode MS" w:hAnsi="Times New Roman"/>
          <w:kern w:val="1"/>
          <w:sz w:val="18"/>
          <w:szCs w:val="18"/>
          <w:lang w:eastAsia="ar-SA"/>
        </w:rPr>
        <w:t>6. Настоящее решение подлежит опубликованию в информационном бюллетене «Муниципальный вестник Притоболья» и размещению на официальном сайте Администрации Притобольного района в сети «Интернет».</w:t>
      </w:r>
    </w:p>
    <w:p w:rsidR="007103DB" w:rsidRPr="007103DB" w:rsidRDefault="007103DB" w:rsidP="007103D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103DB">
        <w:rPr>
          <w:rFonts w:ascii="Times New Roman" w:eastAsia="Arial Unicode MS" w:hAnsi="Times New Roman"/>
          <w:kern w:val="1"/>
          <w:sz w:val="18"/>
          <w:szCs w:val="18"/>
          <w:lang w:eastAsia="ar-SA"/>
        </w:rPr>
        <w:t>7. Настоящее решение вступает в силу с момента опубликования.</w:t>
      </w:r>
    </w:p>
    <w:p w:rsidR="007103DB" w:rsidRPr="007103DB" w:rsidRDefault="007103DB" w:rsidP="007103DB">
      <w:pPr>
        <w:widowControl w:val="0"/>
        <w:suppressAutoHyphens/>
        <w:spacing w:after="0" w:line="100" w:lineRule="atLeast"/>
        <w:ind w:firstLine="855"/>
        <w:jc w:val="both"/>
        <w:textAlignment w:val="top"/>
        <w:rPr>
          <w:rFonts w:ascii="Times New Roman" w:eastAsia="Arial Unicode MS" w:hAnsi="Times New Roman"/>
          <w:kern w:val="1"/>
          <w:sz w:val="18"/>
          <w:szCs w:val="18"/>
          <w:lang w:eastAsia="ar-SA"/>
        </w:rPr>
      </w:pPr>
      <w:r w:rsidRPr="007103DB">
        <w:rPr>
          <w:rFonts w:ascii="Times New Roman" w:eastAsia="Arial Unicode MS" w:hAnsi="Times New Roman"/>
          <w:kern w:val="1"/>
          <w:sz w:val="18"/>
          <w:szCs w:val="18"/>
          <w:lang w:eastAsia="ar-SA"/>
        </w:rPr>
        <w:t>8. Контроль за выполнением настоящего решения возложить на комиссию Думы Притобольного муниципального округа по бюджету и экономике.</w:t>
      </w:r>
    </w:p>
    <w:p w:rsidR="007103DB" w:rsidRPr="007103DB" w:rsidRDefault="007103DB" w:rsidP="007103DB">
      <w:pPr>
        <w:widowControl w:val="0"/>
        <w:spacing w:after="0" w:line="100" w:lineRule="atLeast"/>
        <w:jc w:val="both"/>
        <w:textAlignment w:val="top"/>
        <w:rPr>
          <w:rFonts w:ascii="Times New Roman" w:eastAsia="Arial Unicode MS" w:hAnsi="Times New Roman" w:cs="Arial"/>
          <w:color w:val="000000"/>
          <w:kern w:val="1"/>
          <w:sz w:val="18"/>
          <w:szCs w:val="18"/>
          <w:lang w:eastAsia="ar-SA"/>
        </w:rPr>
      </w:pPr>
    </w:p>
    <w:p w:rsidR="007103DB" w:rsidRPr="007103DB" w:rsidRDefault="007103DB" w:rsidP="007103DB">
      <w:pPr>
        <w:widowControl w:val="0"/>
        <w:suppressAutoHyphens/>
        <w:spacing w:after="0" w:line="100" w:lineRule="atLeast"/>
        <w:textAlignment w:val="top"/>
        <w:rPr>
          <w:rFonts w:ascii="Times New Roman" w:eastAsia="Arial Unicode MS" w:hAnsi="Times New Roman" w:cs="Arial"/>
          <w:color w:val="000000"/>
          <w:kern w:val="1"/>
          <w:sz w:val="18"/>
          <w:szCs w:val="18"/>
          <w:lang w:eastAsia="ar-SA"/>
        </w:rPr>
      </w:pPr>
      <w:r w:rsidRPr="007103DB">
        <w:rPr>
          <w:rFonts w:ascii="Times New Roman" w:eastAsia="Arial Unicode MS" w:hAnsi="Times New Roman" w:cs="Arial"/>
          <w:color w:val="000000"/>
          <w:kern w:val="1"/>
          <w:sz w:val="18"/>
          <w:szCs w:val="18"/>
          <w:lang w:eastAsia="ar-SA"/>
        </w:rPr>
        <w:t xml:space="preserve">Председатель Думы Притобольного </w:t>
      </w:r>
    </w:p>
    <w:p w:rsidR="007103DB" w:rsidRPr="007103DB" w:rsidRDefault="007103DB" w:rsidP="007103DB">
      <w:pPr>
        <w:widowControl w:val="0"/>
        <w:suppressAutoHyphens/>
        <w:spacing w:after="0" w:line="100" w:lineRule="atLeast"/>
        <w:textAlignment w:val="top"/>
        <w:rPr>
          <w:rFonts w:ascii="Times New Roman" w:eastAsia="Arial Unicode MS" w:hAnsi="Times New Roman" w:cs="Arial"/>
          <w:kern w:val="1"/>
          <w:sz w:val="18"/>
          <w:szCs w:val="18"/>
          <w:lang w:eastAsia="ar-SA"/>
        </w:rPr>
      </w:pPr>
      <w:r w:rsidRPr="007103DB">
        <w:rPr>
          <w:rFonts w:ascii="Times New Roman" w:eastAsia="Arial Unicode MS" w:hAnsi="Times New Roman" w:cs="Arial"/>
          <w:color w:val="000000"/>
          <w:kern w:val="1"/>
          <w:sz w:val="18"/>
          <w:szCs w:val="18"/>
          <w:lang w:eastAsia="ar-SA"/>
        </w:rPr>
        <w:t xml:space="preserve">муниципального округа </w:t>
      </w:r>
      <w:r w:rsidRPr="007103DB">
        <w:rPr>
          <w:rFonts w:ascii="Times New Roman" w:eastAsia="Arial Unicode MS" w:hAnsi="Times New Roman" w:cs="Arial"/>
          <w:color w:val="000000"/>
          <w:kern w:val="1"/>
          <w:sz w:val="18"/>
          <w:szCs w:val="18"/>
          <w:lang w:eastAsia="ar-SA"/>
        </w:rPr>
        <w:tab/>
      </w:r>
      <w:r w:rsidRPr="007103DB">
        <w:rPr>
          <w:rFonts w:ascii="Times New Roman" w:eastAsia="Arial Unicode MS" w:hAnsi="Times New Roman" w:cs="Arial"/>
          <w:color w:val="000000"/>
          <w:kern w:val="1"/>
          <w:sz w:val="18"/>
          <w:szCs w:val="18"/>
          <w:lang w:eastAsia="ar-SA"/>
        </w:rPr>
        <w:tab/>
        <w:t xml:space="preserve">                                                                            </w:t>
      </w:r>
      <w:r w:rsidRPr="007103DB">
        <w:rPr>
          <w:rFonts w:ascii="Times New Roman" w:eastAsia="Arial Unicode MS" w:hAnsi="Times New Roman" w:cs="Arial"/>
          <w:color w:val="000000"/>
          <w:kern w:val="1"/>
          <w:sz w:val="18"/>
          <w:szCs w:val="18"/>
          <w:lang w:eastAsia="ar-SA"/>
        </w:rPr>
        <w:tab/>
      </w:r>
      <w:r w:rsidRPr="007103DB">
        <w:rPr>
          <w:rFonts w:ascii="Times New Roman" w:eastAsia="Arial Unicode MS" w:hAnsi="Times New Roman" w:cs="Arial"/>
          <w:color w:val="000000"/>
          <w:kern w:val="1"/>
          <w:sz w:val="18"/>
          <w:szCs w:val="18"/>
          <w:lang w:eastAsia="ar-SA"/>
        </w:rPr>
        <w:tab/>
      </w:r>
      <w:r w:rsidRPr="007103DB">
        <w:rPr>
          <w:rFonts w:ascii="Times New Roman" w:eastAsia="Arial Unicode MS" w:hAnsi="Times New Roman" w:cs="Arial"/>
          <w:color w:val="000000"/>
          <w:kern w:val="1"/>
          <w:sz w:val="18"/>
          <w:szCs w:val="18"/>
          <w:lang w:eastAsia="ar-SA"/>
        </w:rPr>
        <w:tab/>
      </w:r>
      <w:r w:rsidRPr="007103DB">
        <w:rPr>
          <w:rFonts w:ascii="Times New Roman" w:eastAsia="Arial Unicode MS" w:hAnsi="Times New Roman" w:cs="Arial"/>
          <w:color w:val="000000"/>
          <w:kern w:val="1"/>
          <w:sz w:val="18"/>
          <w:szCs w:val="18"/>
          <w:lang w:eastAsia="ar-SA"/>
        </w:rPr>
        <w:tab/>
      </w:r>
      <w:r w:rsidRPr="007103DB">
        <w:rPr>
          <w:rFonts w:ascii="Times New Roman" w:eastAsia="Arial Unicode MS" w:hAnsi="Times New Roman" w:cs="Arial"/>
          <w:color w:val="000000"/>
          <w:kern w:val="1"/>
          <w:sz w:val="18"/>
          <w:szCs w:val="18"/>
          <w:lang w:eastAsia="ar-SA"/>
        </w:rPr>
        <w:tab/>
        <w:t xml:space="preserve"> И.А.Суслова</w:t>
      </w:r>
    </w:p>
    <w:p w:rsidR="007103DB" w:rsidRPr="007103DB" w:rsidRDefault="007103DB" w:rsidP="007103DB">
      <w:pPr>
        <w:widowControl w:val="0"/>
        <w:suppressAutoHyphens/>
        <w:spacing w:after="0" w:line="100" w:lineRule="atLeast"/>
        <w:textAlignment w:val="top"/>
        <w:rPr>
          <w:rFonts w:ascii="Times New Roman" w:eastAsia="Arial Unicode MS" w:hAnsi="Times New Roman" w:cs="Arial"/>
          <w:kern w:val="1"/>
          <w:sz w:val="18"/>
          <w:szCs w:val="18"/>
          <w:lang w:eastAsia="ar-SA"/>
        </w:rPr>
      </w:pPr>
    </w:p>
    <w:p w:rsidR="007103DB" w:rsidRPr="007103DB" w:rsidRDefault="007103DB" w:rsidP="007103DB">
      <w:pPr>
        <w:widowControl w:val="0"/>
        <w:suppressAutoHyphens/>
        <w:spacing w:after="0" w:line="100" w:lineRule="atLeast"/>
        <w:textAlignment w:val="top"/>
        <w:rPr>
          <w:rFonts w:ascii="Times New Roman" w:eastAsia="Arial Unicode MS" w:hAnsi="Times New Roman" w:cs="Arial"/>
          <w:kern w:val="1"/>
          <w:sz w:val="18"/>
          <w:szCs w:val="18"/>
          <w:lang w:eastAsia="ar-SA"/>
        </w:rPr>
      </w:pPr>
      <w:r w:rsidRPr="007103DB">
        <w:rPr>
          <w:rFonts w:ascii="Times New Roman" w:eastAsia="Arial Unicode MS" w:hAnsi="Times New Roman" w:cs="Arial"/>
          <w:kern w:val="1"/>
          <w:sz w:val="18"/>
          <w:szCs w:val="18"/>
          <w:lang w:eastAsia="ar-SA"/>
        </w:rPr>
        <w:t xml:space="preserve">Глава Притобольного муниципального округа  </w:t>
      </w:r>
      <w:r w:rsidRPr="007103DB">
        <w:rPr>
          <w:rFonts w:ascii="Times New Roman" w:eastAsia="Arial Unicode MS" w:hAnsi="Times New Roman" w:cs="Arial"/>
          <w:kern w:val="1"/>
          <w:sz w:val="18"/>
          <w:szCs w:val="18"/>
          <w:lang w:eastAsia="ar-SA"/>
        </w:rPr>
        <w:tab/>
      </w:r>
      <w:r w:rsidRPr="007103DB">
        <w:rPr>
          <w:rFonts w:ascii="Times New Roman" w:eastAsia="Arial Unicode MS" w:hAnsi="Times New Roman" w:cs="Arial"/>
          <w:kern w:val="1"/>
          <w:sz w:val="18"/>
          <w:szCs w:val="18"/>
          <w:lang w:eastAsia="ar-SA"/>
        </w:rPr>
        <w:tab/>
      </w:r>
      <w:r w:rsidRPr="007103DB">
        <w:rPr>
          <w:rFonts w:ascii="Times New Roman" w:eastAsia="Arial Unicode MS" w:hAnsi="Times New Roman" w:cs="Arial"/>
          <w:kern w:val="1"/>
          <w:sz w:val="18"/>
          <w:szCs w:val="18"/>
          <w:lang w:eastAsia="ar-SA"/>
        </w:rPr>
        <w:tab/>
      </w:r>
      <w:r w:rsidRPr="007103DB">
        <w:rPr>
          <w:rFonts w:ascii="Times New Roman" w:eastAsia="Arial Unicode MS" w:hAnsi="Times New Roman" w:cs="Arial"/>
          <w:kern w:val="1"/>
          <w:sz w:val="18"/>
          <w:szCs w:val="18"/>
          <w:lang w:eastAsia="ar-SA"/>
        </w:rPr>
        <w:tab/>
      </w:r>
      <w:r w:rsidRPr="007103DB">
        <w:rPr>
          <w:rFonts w:ascii="Times New Roman" w:eastAsia="Arial Unicode MS" w:hAnsi="Times New Roman" w:cs="Arial"/>
          <w:kern w:val="1"/>
          <w:sz w:val="18"/>
          <w:szCs w:val="18"/>
          <w:lang w:eastAsia="ar-SA"/>
        </w:rPr>
        <w:tab/>
      </w:r>
      <w:r w:rsidRPr="007103DB">
        <w:rPr>
          <w:rFonts w:ascii="Times New Roman" w:eastAsia="Arial Unicode MS" w:hAnsi="Times New Roman" w:cs="Arial"/>
          <w:kern w:val="1"/>
          <w:sz w:val="18"/>
          <w:szCs w:val="18"/>
          <w:lang w:eastAsia="ar-SA"/>
        </w:rPr>
        <w:tab/>
        <w:t xml:space="preserve">                              Д.А.Спиридонов</w:t>
      </w:r>
    </w:p>
    <w:p w:rsidR="007103DB" w:rsidRPr="007103DB" w:rsidRDefault="007103DB" w:rsidP="007103DB">
      <w:pPr>
        <w:widowControl w:val="0"/>
        <w:suppressAutoHyphens/>
        <w:spacing w:after="0" w:line="100" w:lineRule="atLeast"/>
        <w:textAlignment w:val="top"/>
        <w:rPr>
          <w:rFonts w:ascii="Times New Roman" w:eastAsia="Arial Unicode MS" w:hAnsi="Times New Roman" w:cs="Arial"/>
          <w:kern w:val="1"/>
          <w:sz w:val="18"/>
          <w:szCs w:val="18"/>
          <w:lang w:eastAsia="ar-SA"/>
        </w:rPr>
      </w:pPr>
    </w:p>
    <w:tbl>
      <w:tblPr>
        <w:tblStyle w:val="a3"/>
        <w:tblW w:w="0" w:type="auto"/>
        <w:tblLook w:val="04A0"/>
      </w:tblPr>
      <w:tblGrid>
        <w:gridCol w:w="3220"/>
        <w:gridCol w:w="1436"/>
        <w:gridCol w:w="1010"/>
        <w:gridCol w:w="1010"/>
        <w:gridCol w:w="1010"/>
        <w:gridCol w:w="1010"/>
        <w:gridCol w:w="1127"/>
        <w:gridCol w:w="1165"/>
      </w:tblGrid>
      <w:tr w:rsidR="003A757C" w:rsidRPr="003A757C" w:rsidTr="00853936">
        <w:tc>
          <w:tcPr>
            <w:tcW w:w="10988" w:type="dxa"/>
            <w:gridSpan w:val="8"/>
            <w:noWrap/>
            <w:hideMark/>
          </w:tcPr>
          <w:p w:rsidR="003A757C" w:rsidRPr="003A757C" w:rsidRDefault="003A757C" w:rsidP="00853936">
            <w:pPr>
              <w:jc w:val="center"/>
              <w:rPr>
                <w:rFonts w:ascii="Times New Roman" w:hAnsi="Times New Roman"/>
                <w:sz w:val="18"/>
                <w:szCs w:val="18"/>
              </w:rPr>
            </w:pPr>
            <w:r w:rsidRPr="003A757C">
              <w:rPr>
                <w:rFonts w:ascii="Times New Roman" w:hAnsi="Times New Roman"/>
                <w:sz w:val="18"/>
                <w:szCs w:val="18"/>
              </w:rPr>
              <w:t>Аналитическая информация</w:t>
            </w:r>
          </w:p>
        </w:tc>
      </w:tr>
      <w:tr w:rsidR="003A757C" w:rsidRPr="003A757C" w:rsidTr="00853936">
        <w:tc>
          <w:tcPr>
            <w:tcW w:w="10988" w:type="dxa"/>
            <w:gridSpan w:val="8"/>
            <w:noWrap/>
            <w:hideMark/>
          </w:tcPr>
          <w:p w:rsidR="003A757C" w:rsidRPr="003A757C" w:rsidRDefault="003A757C" w:rsidP="00853936">
            <w:pPr>
              <w:jc w:val="center"/>
              <w:rPr>
                <w:rFonts w:ascii="Times New Roman" w:hAnsi="Times New Roman"/>
                <w:sz w:val="18"/>
                <w:szCs w:val="18"/>
              </w:rPr>
            </w:pPr>
            <w:r w:rsidRPr="003A757C">
              <w:rPr>
                <w:rFonts w:ascii="Times New Roman" w:hAnsi="Times New Roman"/>
                <w:sz w:val="18"/>
                <w:szCs w:val="18"/>
              </w:rPr>
              <w:t>об уточнении плановых показателей доходов и расходов бюджета Притобольного района на 2023г.</w:t>
            </w:r>
          </w:p>
        </w:tc>
      </w:tr>
      <w:tr w:rsidR="003A757C" w:rsidRPr="003A757C" w:rsidTr="00853936">
        <w:tc>
          <w:tcPr>
            <w:tcW w:w="3233" w:type="dxa"/>
            <w:noWrap/>
            <w:hideMark/>
          </w:tcPr>
          <w:p w:rsidR="003A757C" w:rsidRPr="003A757C" w:rsidRDefault="003A757C" w:rsidP="003A757C">
            <w:pPr>
              <w:rPr>
                <w:rFonts w:ascii="Times New Roman" w:hAnsi="Times New Roman"/>
                <w:sz w:val="18"/>
                <w:szCs w:val="18"/>
              </w:rPr>
            </w:pP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1131" w:type="dxa"/>
            <w:noWrap/>
            <w:hideMark/>
          </w:tcPr>
          <w:p w:rsidR="003A757C" w:rsidRPr="003A757C" w:rsidRDefault="003A757C" w:rsidP="003A757C">
            <w:pPr>
              <w:rPr>
                <w:rFonts w:ascii="Times New Roman" w:hAnsi="Times New Roman"/>
                <w:sz w:val="18"/>
                <w:szCs w:val="18"/>
              </w:rPr>
            </w:pPr>
          </w:p>
        </w:tc>
        <w:tc>
          <w:tcPr>
            <w:tcW w:w="1551" w:type="dxa"/>
            <w:hideMark/>
          </w:tcPr>
          <w:p w:rsidR="003A757C" w:rsidRPr="003A757C" w:rsidRDefault="003A757C" w:rsidP="003A757C">
            <w:pPr>
              <w:rPr>
                <w:rFonts w:ascii="Times New Roman" w:hAnsi="Times New Roman"/>
                <w:sz w:val="18"/>
                <w:szCs w:val="18"/>
              </w:rPr>
            </w:pPr>
          </w:p>
        </w:tc>
      </w:tr>
      <w:tr w:rsidR="003A757C" w:rsidRPr="003A757C" w:rsidTr="00853936">
        <w:tc>
          <w:tcPr>
            <w:tcW w:w="3233"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Наименование показателя</w:t>
            </w:r>
          </w:p>
        </w:tc>
        <w:tc>
          <w:tcPr>
            <w:tcW w:w="1025"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первоначальное решение № 175 от 28.12.2022г.</w:t>
            </w:r>
          </w:p>
        </w:tc>
        <w:tc>
          <w:tcPr>
            <w:tcW w:w="1012"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уточнение бюджета февраль 2023</w:t>
            </w:r>
          </w:p>
        </w:tc>
        <w:tc>
          <w:tcPr>
            <w:tcW w:w="1012"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уточнение бюджета июль 2023</w:t>
            </w:r>
          </w:p>
        </w:tc>
        <w:tc>
          <w:tcPr>
            <w:tcW w:w="1012"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уточнение бюджета 14  август 2023</w:t>
            </w:r>
          </w:p>
        </w:tc>
        <w:tc>
          <w:tcPr>
            <w:tcW w:w="1012"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уточнение бюджета 23 август 2023</w:t>
            </w:r>
          </w:p>
        </w:tc>
        <w:tc>
          <w:tcPr>
            <w:tcW w:w="113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1551"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Примечание</w:t>
            </w:r>
          </w:p>
        </w:tc>
      </w:tr>
      <w:tr w:rsidR="003A757C" w:rsidRPr="003A757C" w:rsidTr="00853936">
        <w:tc>
          <w:tcPr>
            <w:tcW w:w="3233" w:type="dxa"/>
            <w:vMerge/>
            <w:hideMark/>
          </w:tcPr>
          <w:p w:rsidR="003A757C" w:rsidRPr="003A757C" w:rsidRDefault="003A757C" w:rsidP="003A757C">
            <w:pPr>
              <w:rPr>
                <w:rFonts w:ascii="Times New Roman" w:hAnsi="Times New Roman"/>
                <w:sz w:val="18"/>
                <w:szCs w:val="18"/>
              </w:rPr>
            </w:pPr>
          </w:p>
        </w:tc>
        <w:tc>
          <w:tcPr>
            <w:tcW w:w="1025" w:type="dxa"/>
            <w:vMerge/>
            <w:hideMark/>
          </w:tcPr>
          <w:p w:rsidR="003A757C" w:rsidRPr="003A757C" w:rsidRDefault="003A757C" w:rsidP="003A757C">
            <w:pPr>
              <w:rPr>
                <w:rFonts w:ascii="Times New Roman" w:hAnsi="Times New Roman"/>
                <w:sz w:val="18"/>
                <w:szCs w:val="18"/>
              </w:rPr>
            </w:pPr>
          </w:p>
        </w:tc>
        <w:tc>
          <w:tcPr>
            <w:tcW w:w="1012" w:type="dxa"/>
            <w:vMerge/>
            <w:hideMark/>
          </w:tcPr>
          <w:p w:rsidR="003A757C" w:rsidRPr="003A757C" w:rsidRDefault="003A757C" w:rsidP="003A757C">
            <w:pPr>
              <w:rPr>
                <w:rFonts w:ascii="Times New Roman" w:hAnsi="Times New Roman"/>
                <w:sz w:val="18"/>
                <w:szCs w:val="18"/>
              </w:rPr>
            </w:pPr>
          </w:p>
        </w:tc>
        <w:tc>
          <w:tcPr>
            <w:tcW w:w="1012" w:type="dxa"/>
            <w:vMerge/>
            <w:hideMark/>
          </w:tcPr>
          <w:p w:rsidR="003A757C" w:rsidRPr="003A757C" w:rsidRDefault="003A757C" w:rsidP="003A757C">
            <w:pPr>
              <w:rPr>
                <w:rFonts w:ascii="Times New Roman" w:hAnsi="Times New Roman"/>
                <w:sz w:val="18"/>
                <w:szCs w:val="18"/>
              </w:rPr>
            </w:pPr>
          </w:p>
        </w:tc>
        <w:tc>
          <w:tcPr>
            <w:tcW w:w="1012" w:type="dxa"/>
            <w:vMerge/>
            <w:hideMark/>
          </w:tcPr>
          <w:p w:rsidR="003A757C" w:rsidRPr="003A757C" w:rsidRDefault="003A757C" w:rsidP="003A757C">
            <w:pPr>
              <w:rPr>
                <w:rFonts w:ascii="Times New Roman" w:hAnsi="Times New Roman"/>
                <w:sz w:val="18"/>
                <w:szCs w:val="18"/>
              </w:rPr>
            </w:pPr>
          </w:p>
        </w:tc>
        <w:tc>
          <w:tcPr>
            <w:tcW w:w="1012" w:type="dxa"/>
            <w:vMerge/>
            <w:hideMark/>
          </w:tcPr>
          <w:p w:rsidR="003A757C" w:rsidRPr="003A757C" w:rsidRDefault="003A757C" w:rsidP="003A757C">
            <w:pPr>
              <w:rPr>
                <w:rFonts w:ascii="Times New Roman" w:hAnsi="Times New Roman"/>
                <w:sz w:val="18"/>
                <w:szCs w:val="18"/>
              </w:rPr>
            </w:pPr>
          </w:p>
        </w:tc>
        <w:tc>
          <w:tcPr>
            <w:tcW w:w="113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отклонение</w:t>
            </w:r>
          </w:p>
        </w:tc>
        <w:tc>
          <w:tcPr>
            <w:tcW w:w="1551" w:type="dxa"/>
            <w:vMerge/>
            <w:hideMark/>
          </w:tcPr>
          <w:p w:rsidR="003A757C" w:rsidRPr="003A757C" w:rsidRDefault="003A757C" w:rsidP="003A757C">
            <w:pPr>
              <w:rPr>
                <w:rFonts w:ascii="Times New Roman" w:hAnsi="Times New Roman"/>
                <w:sz w:val="18"/>
                <w:szCs w:val="18"/>
              </w:rPr>
            </w:pP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Налоговые и неналоговые доходы</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56 751,0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56 751,0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56 751,0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56 751,0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56 751,0</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Налог на доходы физических лиц </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37 744,0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37 744,0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37 744,0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37 744,0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37 744,0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Акцизы по подакцизным товарам (продукции), производимым на территории РФ</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6 525,0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6 525,0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6 525,0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6 525,0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6 525,0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Единый сельскохозяйственный налог</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3 710,0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3 710,0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3 710,0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3 710,0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3 710,0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Налог, взимаемый в связи с применением патентной системы </w:t>
            </w:r>
            <w:r w:rsidRPr="003A757C">
              <w:rPr>
                <w:rFonts w:ascii="Times New Roman" w:hAnsi="Times New Roman"/>
                <w:sz w:val="18"/>
                <w:szCs w:val="18"/>
              </w:rPr>
              <w:lastRenderedPageBreak/>
              <w:t>налогообложения</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1 400,0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1 400,0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1 400,0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1 400,0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1 400,0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 xml:space="preserve">Государственная пошлина по делам, рассматриваемым в судах общей юрисдикции, мировыми судьями </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1 600,0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1 600,0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1 600,0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1 600,0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1 600,0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Доходы от использования имущества, находящегося в государственной и муниципальной собственности</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489,0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489,0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489,0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489,0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489,0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Платежи при пользовании природными ресурсами</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Доходы от оказания платных услуг и компенсации затрат государства</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4 071,0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4 071,0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4 071,0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4 071,0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4 071,0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Доходы от продажи материальных и нематериальных активов</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350,0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350,0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350,0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350,0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350,0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Штрафы, санкции, возмещение ущерба</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850,0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850,0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850,0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850,0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850,0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Безвозмездные поступления</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405 403,9</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416 632,9</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423 240,6</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423 240,6</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441 118,5</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17 877,9</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Безвозмездные поступления от федерального и областного бюджетов бюджетной системы РФ</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405 308,9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415 887,9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422 749,2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422 749,2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440 627,1</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17 877,9</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ДОТАЦИИ</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157 675,0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157 675,0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158 675,0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158 675,0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170 356,0</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СУБСИДИИ</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72 506,1</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83 085,1</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88 085,1</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88 085,1</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91 112,6</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3 027,5</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Субсидии на дорожную деятельность и осуществелие иных мероприятий в отношении автомобильных дорог общего пользования местного значения Курганской области 202 20216</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9 956,5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20 535,6</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20 535,6</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20 535,6</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20 535,6</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202 25304</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6 641,7</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6 641,7</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6 641,7</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6 641,7</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6 641,7</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Субсидии на обеспечение развития и укрепления МТБ домов культур в населенных пунктах с числом жителей до 50 тыс.человек 202 25670</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Субсидии на реализацию мероприятий   по модернизации школьных систем образования 202 L7500</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22 624,1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22 624,0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22 624,0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22 624,0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22 624,0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Субсидии на обеспечение комплексного  развития сельских территорий.Благоустройство сельских территорий 202  5764</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974,0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974,0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974,0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974,0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974,0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Субсидии на обеспечение комплексного  развития сельских территорий.Реализация проектов комплексного развития сельских территорий (сельских агломераций) 202  L5765</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26 310,9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26 310,9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26 310,9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26 310,9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26 310,9</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Субсидии на мероприятия по обеспечению жильем молодых семей 202 25497</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1 118,9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1 118,9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1 118,9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1 118,9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1 118,9</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Субсидии на обеспечение питанием обучающихся общеобразовательных организаций</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1 250,0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1 250,0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1 250,0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1 250,0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1 250,0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Субсидии на организацию отдыха детей в лагерях дневного пребывания в каникулярное время</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1 024,0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1 024,0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1 024,0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1 024,0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1 024,0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Субсидия на организацию отдыха детей, находящихся в ТЖС, в лагнрях дневного пребывания в каникулярное время</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499,5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499,5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499,5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499,5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499,5</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Субсидии на организацию отдыха детей в загородных лагерях в каникулярное время</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1 306,5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1 306,5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1 306,5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1 306,5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1 306,5</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Субсидии на реконструкцию и техперевооружение инженерной инфраструктуры муниципальных образований Курганской области</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Субсидии на государственную поддержку отрасли культуры</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Субсидии на подготовку проектов генеральных планов поселений, городских округов и правил землепользования и застройки поселений, городских округов</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5 000,0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5 000,0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8 027,5</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3 027,5</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СУБВЕНЦИИ</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161 730,0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161 730,0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161 730,0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161 730,0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161 867,7</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137,7</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исполнение государственных полномочий по образованию государственных комиссий по делам несовершеннолетних и защите их прав</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428,0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428,0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428,0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428,0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428,0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выплату родителям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590,0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590,0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590,0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590,0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590,0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исполнение государственных полномочий по созданию административных комиссий</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осуществление органами местного самоуправления муниципальных районов полномочий по расчету и предоствалению субвенций по первичному воинскому учету бюджетам поселений</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Субвенция на меры социальной поддержки лиц, проживающих и работающих в сельских населенных пунктах, рабочих поселках</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8 980,0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8 980,0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8 980,0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8 980,0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8 980,0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исполнение полномочий органов государственной власти Курганской области по расчету и предоставлению дотаций</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5 727,0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5 727,0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5 727,0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5 727,0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5 727,0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осуществление государственных полномочий по организации проведения капитального ремонта общего имущества в многоквартирных домах</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исполнение государственных полномочий по хранению, комплектованию и использованию Архивного фонда Курганской области</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содержание детей в приемных семьях</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11 738,0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11 738,0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11 738,0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11 738,0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11 938,0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Субвенции на выплату вознаграждения опекунам (попечителям), приемным родителям</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9 136,0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9 136,0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9 136,0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9 136,0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8 936,0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содержание детей в семьях опекунов</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2 571,0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2 571,0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2 571,0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2 571,0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2 571,0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исполнение государственных полномочий по содержанию органов опеки и попечительства</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778,0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778,0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778,0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778,0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903,0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125,0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исполнение государственных полномочий по содержанию органов местного самоуправления, осуществляющих полномочия по обеспечению жилими помещениями</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144,0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полномочий по первичному воискому учету, на которых отсутствуют структурные подразделения военных комиссариатов</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2 020,2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2 020,2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2 020,2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2 020,2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2 020,2</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осуществление полномочий по составлению (изменению) списков кандидатов в присяжные заседатели федеральнфх судов общей юрисдикции в РФ</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осуществление переданных органам государственной власти субъектов РФ в соответствии с пунктом 1 ст.4 ФЗ от 15.11.1997г. №143-ФЗ "Об актах гражданского состояния" полномочий РФ на государственную регистраци. Актов гражданского состояния</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1 075,0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1 075,0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1 075,0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1 075,0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1 075,0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реализацию государственного стандарта дошкольного образования на оплату труда</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14 649,5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14 649,5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14 649,5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14 649,5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14 649,5</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реализацию государственного стандарта дошкольного образования на учебно - наглядные пособия, технические средства обучения, игры, игрушки, расходные материалы</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309,9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309,9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309,9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309,9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309,9</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реализацию государственного стандарта общего образования на оплату труда работников общеобразовательных организаций</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100 332,7</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100 332,7</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100 332,7</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100 332,7</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100 332,7</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реализацию государственного стандарта общего образования на обеспечение учебного процесса</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2 704,2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2 704,2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2 704,2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2 704,2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2 704,2</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Субвенции на организацию предоставления дополнительного профессионального образования педагогическим работникам</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390,0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390,0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390,0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390,0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390,0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Субвенции на возмещение полной стоимости бесплатного питания, бесплатного комплекта одежды, обуви и мягкого инвентаря лицам из числа детей-сирот и детей, оставшихся без попечения родителей,лицам, потерявшим в период обучения обоих родителей или единственного родителя, обучающимся по образовательным программам </w:t>
            </w:r>
            <w:r w:rsidRPr="003A757C">
              <w:rPr>
                <w:rFonts w:ascii="Times New Roman" w:hAnsi="Times New Roman"/>
                <w:sz w:val="18"/>
                <w:szCs w:val="18"/>
              </w:rPr>
              <w:lastRenderedPageBreak/>
              <w:t>основного общего, среднего общего образования за счет средств областного бюджета или местных бюджетов</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9,7</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9,7</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lastRenderedPageBreak/>
              <w:t>ПРОЧИЕ МЕЖБЮДЖЕТНЫЕ ТРАНСФЕРТЫ</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13 397,8</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13 397,8</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14 259,1</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14 259,1</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17 290,8</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3 031,7</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межбюджетные трансферты</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12 307,8</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12 307,8</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13 169,1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13 169,1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16 200,8</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3 031,7</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Межбюджетные трансферты от поселений</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1 090,0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1 090,0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1 090,0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1 090,0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1 090,0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Прочие безвозмездные поступления</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95,0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745,0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745,0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745,0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745,0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-253,6</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-253,6</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-253,6</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ВСЕГО ДОХОДОВ</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462 154,9</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473 383,9</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479 991,6</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479 991,6</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497 869,5</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17 877,9</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ОБЩЕГОСУДАРСТВЕННЫЕ ВОПРОСЫ</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50 392,5</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47 752,4</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51 166,9</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51 166,9</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59 904,3</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8 737,4</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Функционирование высшего должностного лица субъекта Российской Федерации и муниципального образования</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1 056,3</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1 056,3</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1 056,3</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1 056,3</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1 206,0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149,7</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1 389,9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1 389,9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1 389,9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1 389,9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1 389,9</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17 520,2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17 420,2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18 516,6</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18 516,6</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18 866,8</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350,2</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Судебная система</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17 094,1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6 856,1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6 952,2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6 952,2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6 902,1</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-50,1</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Обеспечение проведения выборов и референдумов</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812,4</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812,4</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812,4</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812,4</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Резервные фонды</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85,0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81,8</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64,1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64,1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52,3</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-11,8</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Другие общегосударственные вопросы</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12 542,5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20 131,2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22 370,9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22 370,9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30 670,3</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8 299,4</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НАЦИОНАЛЬНАЯ ОБОРОНА</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2 020,2</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2 020,2</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2 020,2</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2 020,2</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2 020,2</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551"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Мобилизационная и вневойсковая подготовка</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2 020,2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2 020,2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2 020,2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2 020,2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2 020,2</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НАЦИОНАЛЬНАЯ БЕЗОПАСНОСТЬ И ПРАВООХРАНИТЕЛЬНАЯ ДЕЯТЕЛЬНОСТЬ</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1 480,3</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1 530,3</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1 560,3</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1 560,3</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1 592,3</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32,0</w:t>
            </w:r>
          </w:p>
        </w:tc>
        <w:tc>
          <w:tcPr>
            <w:tcW w:w="1551"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Гражданская оборона</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1 480,3</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229,5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1 300,8</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1 460,3</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1 460,3</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1 492,3</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32,0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НАЦИОНАЛЬНАЯ ЭКОНОМИКА</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16 726,1</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27 804,7</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32 424,3</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32 424,3</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32 493,3</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69,0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Общеэкономические вопросы</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73,0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73,0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874,3</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874,3</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874,3</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Сельское хозяйство и рыболовство</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57,0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57,0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57,0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57,0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57,0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Дорожное хозяйство (дорожные фонды)</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16 481,5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27 060,6</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30 528,9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30 528,9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30 528,9</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Другие вопросы в области национальной экономики</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114,6</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614,1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964,1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964,1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1 033,1</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69,0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ЖИЛИЩНО-КОММУНАЛЬНОЕ ХОЗЯЙСТВО</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37 452,9</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38 222,9</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43 705,8</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53 555,8</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57 021,7</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3 465,9</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Уточнение  местного бюджета</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Жилищное хозяйство</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36,0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36,0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36,0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9 886,0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9 935,0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Уточнение  местного бюджета</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 xml:space="preserve">      Коммунальное хозяйство</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36 435,9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37 205,9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42 479,1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42 479,1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45 896,0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3 416,9</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Благоустройство</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981,0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981,0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1 190,7</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1 190,7</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1 190,7</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ОХРАНА ОКРУЖАЮЩЕЙ СРЕДЫ</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10,0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10,0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10,0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10,0</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10,0</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551"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Сбор, удаление отходов и очистка сточных вод</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ОБРАЗОВАНИЕ</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269 153,6</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270 380,6</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271 899,9</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271 899,9</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273 404,0</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1 504,1</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Дошкольное образование</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42 647,5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42 718,5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43 068,5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43 068,5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42 675,1</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-393,4</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Общее образование</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199 677,5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200 833,6</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201 264,1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201 264,1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202 960,1</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1 696,0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Дополнительное образование детей</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12 175,4</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12 175,4</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12 725,3</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12 725,3</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12 781,6</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56,3</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Профессиональная подготовка, переподготовка и повышение квалификации</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440,0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440,0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440,0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440,0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440,0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Молодежная политика</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278,8</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278,8</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287,3</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8,5</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Другие вопросы в области образования</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13 993,2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13 993,1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14 123,2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14 123,2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14 259,9</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136,7</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КУЛЬТУРА, КИНЕМАТОГРАФИЯ</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27 007,3</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27 007,3</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27 112,5</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27 112,5</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27 112,6</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0,1</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Культура</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23 430,2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23 430,2</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23 515,4</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23 515,4</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23 515,5</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Другие вопросы в области культуры, кинематографии</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3 577,1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3 577,1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3 597,1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3 597,1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3 597,1</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СОЦИАЛЬНАЯ ПОЛИТИКА</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25 369,4</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25 507,9</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25 577,9</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25 577,9</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27 652,6</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2 074,7</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Социальное обеспечение населения</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181,0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2 246,0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2 065,0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Охрана семьи и детства</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25 253,9</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25 392,4</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25 392,4</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25 392,4</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25 402,1</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9,7</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Другие вопросы в области социальной политики</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Массовый спорт</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400,0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400,0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МЕЖБЮДЖЕТНЫЕ ТРАНСФЕРТЫ ОБЩЕГО ХАРАКТЕРА БЮДЖЕТАМ БЮДЖЕТНОЙ СИСТЕМЫ РОССИЙСКОЙ ФЕДЕРАЦИИ</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32 292,6</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32 897,6</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33 860,1</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33 860,1</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36 275,6</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2 415,5</w:t>
            </w:r>
          </w:p>
        </w:tc>
        <w:tc>
          <w:tcPr>
            <w:tcW w:w="1551"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5 727,0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5 727,0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5 727,0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5 727,0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5 727,0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Иные дотации</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26 565,6</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27 170,6</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28 133,1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28 133,1</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30 143,6</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2 010,5</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Прочие межбюджетные трансферты общего характера</w:t>
            </w:r>
          </w:p>
        </w:tc>
        <w:tc>
          <w:tcPr>
            <w:tcW w:w="1025"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012"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405,0</w:t>
            </w:r>
          </w:p>
        </w:tc>
        <w:tc>
          <w:tcPr>
            <w:tcW w:w="1131"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405,0</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853936">
        <w:tc>
          <w:tcPr>
            <w:tcW w:w="3233"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ВСЕГО РАСХОДОВ:</w:t>
            </w:r>
          </w:p>
        </w:tc>
        <w:tc>
          <w:tcPr>
            <w:tcW w:w="1025"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462 154,9</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473 383,9</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489 737,9</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499 587,9</w:t>
            </w:r>
          </w:p>
        </w:tc>
        <w:tc>
          <w:tcPr>
            <w:tcW w:w="1012"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517 886,6</w:t>
            </w:r>
          </w:p>
        </w:tc>
        <w:tc>
          <w:tcPr>
            <w:tcW w:w="1131"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18 298,7</w:t>
            </w:r>
          </w:p>
        </w:tc>
        <w:tc>
          <w:tcPr>
            <w:tcW w:w="1551"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bl>
    <w:p w:rsidR="007103DB" w:rsidRDefault="007103DB" w:rsidP="00464A6D">
      <w:pPr>
        <w:spacing w:after="0" w:line="240" w:lineRule="auto"/>
        <w:rPr>
          <w:rFonts w:ascii="Times New Roman" w:hAnsi="Times New Roman"/>
          <w:sz w:val="18"/>
          <w:szCs w:val="18"/>
        </w:rPr>
      </w:pPr>
    </w:p>
    <w:p w:rsidR="00853936" w:rsidRDefault="00853936" w:rsidP="00464A6D">
      <w:pPr>
        <w:spacing w:after="0" w:line="240" w:lineRule="auto"/>
        <w:rPr>
          <w:rFonts w:ascii="Times New Roman" w:hAnsi="Times New Roman"/>
          <w:sz w:val="18"/>
          <w:szCs w:val="18"/>
        </w:rPr>
      </w:pPr>
    </w:p>
    <w:p w:rsidR="00853936" w:rsidRDefault="00853936" w:rsidP="00464A6D">
      <w:pPr>
        <w:spacing w:after="0" w:line="240" w:lineRule="auto"/>
        <w:rPr>
          <w:rFonts w:ascii="Times New Roman" w:hAnsi="Times New Roman"/>
          <w:sz w:val="18"/>
          <w:szCs w:val="18"/>
        </w:rPr>
      </w:pPr>
    </w:p>
    <w:tbl>
      <w:tblPr>
        <w:tblW w:w="10135" w:type="dxa"/>
        <w:jc w:val="center"/>
        <w:tblInd w:w="4" w:type="dxa"/>
        <w:tblLayout w:type="fixed"/>
        <w:tblCellMar>
          <w:left w:w="0" w:type="dxa"/>
          <w:right w:w="0" w:type="dxa"/>
        </w:tblCellMar>
        <w:tblLook w:val="0000"/>
      </w:tblPr>
      <w:tblGrid>
        <w:gridCol w:w="2858"/>
        <w:gridCol w:w="2636"/>
        <w:gridCol w:w="2300"/>
        <w:gridCol w:w="2341"/>
      </w:tblGrid>
      <w:tr w:rsidR="003A757C" w:rsidRPr="003A757C" w:rsidTr="00853936">
        <w:trPr>
          <w:jc w:val="center"/>
        </w:trPr>
        <w:tc>
          <w:tcPr>
            <w:tcW w:w="5494" w:type="dxa"/>
            <w:gridSpan w:val="2"/>
            <w:shd w:val="clear" w:color="auto" w:fill="auto"/>
          </w:tcPr>
          <w:p w:rsidR="003A757C" w:rsidRPr="003A757C" w:rsidRDefault="003A757C" w:rsidP="003A757C">
            <w:pPr>
              <w:autoSpaceDE w:val="0"/>
              <w:snapToGrid w:val="0"/>
              <w:spacing w:after="0" w:line="100" w:lineRule="atLeast"/>
              <w:ind w:right="12"/>
              <w:jc w:val="both"/>
              <w:rPr>
                <w:rFonts w:ascii="Times New Roman" w:eastAsia="Times New Roman" w:hAnsi="Times New Roman"/>
                <w:sz w:val="18"/>
                <w:szCs w:val="18"/>
                <w:lang w:eastAsia="ar-SA"/>
              </w:rPr>
            </w:pPr>
          </w:p>
        </w:tc>
        <w:tc>
          <w:tcPr>
            <w:tcW w:w="4641" w:type="dxa"/>
            <w:gridSpan w:val="2"/>
            <w:shd w:val="clear" w:color="auto" w:fill="auto"/>
          </w:tcPr>
          <w:p w:rsidR="00853936" w:rsidRPr="003A757C" w:rsidRDefault="00853936" w:rsidP="00853936">
            <w:pPr>
              <w:autoSpaceDE w:val="0"/>
              <w:snapToGrid w:val="0"/>
              <w:spacing w:after="0" w:line="100" w:lineRule="atLeast"/>
              <w:ind w:right="12"/>
              <w:jc w:val="both"/>
              <w:rPr>
                <w:rFonts w:ascii="Times New Roman" w:eastAsia="Times New Roman" w:hAnsi="Times New Roman"/>
                <w:sz w:val="18"/>
                <w:szCs w:val="18"/>
                <w:lang w:eastAsia="ar-SA"/>
              </w:rPr>
            </w:pPr>
            <w:r w:rsidRPr="003A757C">
              <w:rPr>
                <w:rFonts w:ascii="Times New Roman" w:eastAsia="Times New Roman" w:hAnsi="Times New Roman"/>
                <w:sz w:val="18"/>
                <w:szCs w:val="18"/>
                <w:lang w:eastAsia="ar-SA"/>
              </w:rPr>
              <w:t>Приложение 1 к решению Думы Притобольного муниципального округа от 30 августа 2023 года № 92 «О внесении изменений в решение Притобольной районной Думы  от 28   декабря 2022 года № 175 «О бюджете Притобольного района на 2023 год и на плановый период 2024 и 2025 годов»</w:t>
            </w:r>
          </w:p>
          <w:p w:rsidR="003A757C" w:rsidRPr="003A757C" w:rsidRDefault="00853936" w:rsidP="00853936">
            <w:pPr>
              <w:pageBreakBefore/>
              <w:widowControl w:val="0"/>
              <w:suppressAutoHyphens/>
              <w:autoSpaceDE w:val="0"/>
              <w:snapToGrid w:val="0"/>
              <w:spacing w:after="0" w:line="100" w:lineRule="atLeast"/>
              <w:ind w:right="12"/>
              <w:jc w:val="both"/>
              <w:rPr>
                <w:rFonts w:ascii="Times New Roman" w:eastAsia="Arial Unicode MS" w:hAnsi="Times New Roman"/>
                <w:kern w:val="1"/>
                <w:sz w:val="18"/>
                <w:szCs w:val="18"/>
                <w:lang w:eastAsia="ar-SA"/>
              </w:rPr>
            </w:pPr>
            <w:r w:rsidRPr="003A757C">
              <w:rPr>
                <w:rFonts w:ascii="Times New Roman" w:eastAsia="Times New Roman" w:hAnsi="Times New Roman"/>
                <w:sz w:val="18"/>
                <w:szCs w:val="18"/>
                <w:lang w:eastAsia="ar-SA"/>
              </w:rPr>
              <w:t>Приложение 1 к решению Притобольной районной Думы от 28 декабря 2022 года №  175 «О бюджете Притобольного района  на 2023 год и на плановый период 2024 и 2025 годов»</w:t>
            </w:r>
          </w:p>
        </w:tc>
      </w:tr>
      <w:tr w:rsidR="00853936" w:rsidRPr="003A757C" w:rsidTr="00853936">
        <w:trPr>
          <w:jc w:val="center"/>
        </w:trPr>
        <w:tc>
          <w:tcPr>
            <w:tcW w:w="10135" w:type="dxa"/>
            <w:gridSpan w:val="4"/>
            <w:shd w:val="clear" w:color="auto" w:fill="auto"/>
            <w:vAlign w:val="center"/>
          </w:tcPr>
          <w:p w:rsidR="00853936" w:rsidRPr="003A757C" w:rsidRDefault="00853936" w:rsidP="003A757C">
            <w:pPr>
              <w:widowControl w:val="0"/>
              <w:suppressAutoHyphens/>
              <w:snapToGrid w:val="0"/>
              <w:spacing w:after="0" w:line="100" w:lineRule="atLeast"/>
              <w:rPr>
                <w:rFonts w:ascii="Times New Roman" w:eastAsia="Arial Unicode MS" w:hAnsi="Times New Roman"/>
                <w:bCs/>
                <w:kern w:val="1"/>
                <w:sz w:val="18"/>
                <w:szCs w:val="18"/>
                <w:lang w:eastAsia="ar-SA"/>
              </w:rPr>
            </w:pPr>
          </w:p>
          <w:p w:rsidR="00853936" w:rsidRPr="003A757C" w:rsidRDefault="00853936" w:rsidP="003A757C">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Источники внутреннего финансирования дефицита бюджета</w:t>
            </w:r>
          </w:p>
          <w:p w:rsidR="00853936" w:rsidRPr="003A757C" w:rsidRDefault="00853936" w:rsidP="003A757C">
            <w:pPr>
              <w:widowControl w:val="0"/>
              <w:suppressAutoHyphens/>
              <w:snapToGrid w:val="0"/>
              <w:spacing w:after="0" w:line="100" w:lineRule="atLeast"/>
              <w:jc w:val="center"/>
              <w:rPr>
                <w:rFonts w:ascii="Times New Roman" w:eastAsia="Arial Unicode MS" w:hAnsi="Times New Roman"/>
                <w:kern w:val="1"/>
                <w:sz w:val="18"/>
                <w:szCs w:val="18"/>
                <w:lang w:eastAsia="ar-SA"/>
              </w:rPr>
            </w:pPr>
            <w:r w:rsidRPr="003A757C">
              <w:rPr>
                <w:rFonts w:ascii="Times New Roman" w:eastAsia="Arial Unicode MS" w:hAnsi="Times New Roman"/>
                <w:bCs/>
                <w:kern w:val="1"/>
                <w:sz w:val="18"/>
                <w:szCs w:val="18"/>
                <w:lang w:eastAsia="ar-SA"/>
              </w:rPr>
              <w:t>Притобольного района на 2023 год</w:t>
            </w:r>
          </w:p>
        </w:tc>
      </w:tr>
      <w:tr w:rsidR="00853936" w:rsidRPr="003A757C" w:rsidTr="00853936">
        <w:trPr>
          <w:jc w:val="center"/>
        </w:trPr>
        <w:tc>
          <w:tcPr>
            <w:tcW w:w="10135" w:type="dxa"/>
            <w:gridSpan w:val="4"/>
            <w:shd w:val="clear" w:color="auto" w:fill="auto"/>
            <w:vAlign w:val="center"/>
          </w:tcPr>
          <w:p w:rsidR="00853936" w:rsidRPr="003A757C" w:rsidRDefault="00853936" w:rsidP="003A757C">
            <w:pPr>
              <w:widowControl w:val="0"/>
              <w:suppressAutoHyphens/>
              <w:snapToGrid w:val="0"/>
              <w:spacing w:after="0" w:line="100" w:lineRule="atLeast"/>
              <w:jc w:val="right"/>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(тыс. руб.)</w:t>
            </w:r>
          </w:p>
        </w:tc>
      </w:tr>
      <w:tr w:rsidR="003A757C" w:rsidRPr="003A757C" w:rsidTr="00853936">
        <w:tblPrEx>
          <w:tblCellMar>
            <w:left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Код бюджетной классификации Российской Федерации</w:t>
            </w:r>
          </w:p>
        </w:tc>
        <w:tc>
          <w:tcPr>
            <w:tcW w:w="4936" w:type="dxa"/>
            <w:gridSpan w:val="2"/>
            <w:shd w:val="clear" w:color="auto" w:fill="auto"/>
            <w:vAlign w:val="center"/>
          </w:tcPr>
          <w:p w:rsidR="003A757C" w:rsidRPr="003A757C" w:rsidRDefault="003A757C" w:rsidP="003A757C">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3A757C">
              <w:rPr>
                <w:rFonts w:ascii="Times New Roman" w:eastAsia="Times New Roman" w:hAnsi="Times New Roman"/>
                <w:sz w:val="18"/>
                <w:szCs w:val="18"/>
                <w:lang w:eastAsia="ar-SA"/>
              </w:rPr>
              <w:t>Наименование кода источника финансирования</w:t>
            </w:r>
            <w:r w:rsidRPr="003A757C">
              <w:rPr>
                <w:rFonts w:ascii="Times New Roman" w:eastAsia="Arial Unicode MS" w:hAnsi="Times New Roman"/>
                <w:bCs/>
                <w:kern w:val="1"/>
                <w:sz w:val="18"/>
                <w:szCs w:val="18"/>
                <w:lang w:eastAsia="ar-SA"/>
              </w:rPr>
              <w:t xml:space="preserve"> </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jc w:val="center"/>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Сумма</w:t>
            </w:r>
          </w:p>
        </w:tc>
      </w:tr>
      <w:tr w:rsidR="003A757C" w:rsidRPr="003A757C" w:rsidTr="00853936">
        <w:tblPrEx>
          <w:tblCellMar>
            <w:left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01 03 01 00 05 0000 000</w:t>
            </w:r>
          </w:p>
          <w:p w:rsidR="003A757C" w:rsidRPr="003A757C" w:rsidRDefault="003A757C" w:rsidP="003A757C">
            <w:pPr>
              <w:spacing w:after="0" w:line="100" w:lineRule="atLeast"/>
              <w:rPr>
                <w:rFonts w:ascii="Times New Roman" w:eastAsia="Times New Roman" w:hAnsi="Times New Roman"/>
                <w:sz w:val="18"/>
                <w:szCs w:val="18"/>
                <w:lang w:eastAsia="ar-SA"/>
              </w:rPr>
            </w:pPr>
          </w:p>
        </w:tc>
        <w:tc>
          <w:tcPr>
            <w:tcW w:w="4936" w:type="dxa"/>
            <w:gridSpan w:val="2"/>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Times New Roman" w:hAnsi="Times New Roman"/>
                <w:sz w:val="18"/>
                <w:szCs w:val="18"/>
                <w:lang w:eastAsia="ar-SA"/>
              </w:rPr>
            </w:pPr>
            <w:r w:rsidRPr="003A757C">
              <w:rPr>
                <w:rFonts w:ascii="Times New Roman" w:eastAsia="Times New Roman" w:hAnsi="Times New Roman"/>
                <w:sz w:val="18"/>
                <w:szCs w:val="18"/>
                <w:lang w:eastAsia="ar-SA"/>
              </w:rPr>
              <w:t>Бюджетные кредиты из других бюджетов бюджетной системы Российской Федерации бюджетам муниципальных районов в валюте Российской Федерации</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9850,0</w:t>
            </w:r>
          </w:p>
        </w:tc>
      </w:tr>
      <w:tr w:rsidR="003A757C" w:rsidRPr="003A757C" w:rsidTr="00853936">
        <w:tblPrEx>
          <w:tblCellMar>
            <w:left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01 03 01 00 05 0000 710</w:t>
            </w:r>
          </w:p>
        </w:tc>
        <w:tc>
          <w:tcPr>
            <w:tcW w:w="4936" w:type="dxa"/>
            <w:gridSpan w:val="2"/>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Times New Roman" w:hAnsi="Times New Roman"/>
                <w:sz w:val="18"/>
                <w:szCs w:val="18"/>
                <w:lang w:eastAsia="ar-SA"/>
              </w:rPr>
            </w:pPr>
            <w:r w:rsidRPr="003A757C">
              <w:rPr>
                <w:rFonts w:ascii="Times New Roman" w:eastAsia="Times New Roman" w:hAnsi="Times New Roman"/>
                <w:sz w:val="18"/>
                <w:szCs w:val="18"/>
                <w:lang w:eastAsia="ar-SA"/>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9850,0</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01 05 00 00 00 0000 000</w:t>
            </w: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Изменение остатков средств на счетах по учету средств бюджетов</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9746,3</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 xml:space="preserve">     в том числе:</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01 05 00 00 00 0000 500</w:t>
            </w: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Увеличение остатков средств бюджетов</w:t>
            </w:r>
          </w:p>
        </w:tc>
        <w:tc>
          <w:tcPr>
            <w:tcW w:w="2341" w:type="dxa"/>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- 498369,5</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01 05 02 00  00 0000 500</w:t>
            </w: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Увеличение прочих остатков средств бюджетов</w:t>
            </w:r>
          </w:p>
        </w:tc>
        <w:tc>
          <w:tcPr>
            <w:tcW w:w="2341" w:type="dxa"/>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- 498369,5</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01 05 02 01 00 0000 510</w:t>
            </w: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Увеличение прочих остатков денежных средств бюджетов</w:t>
            </w:r>
          </w:p>
        </w:tc>
        <w:tc>
          <w:tcPr>
            <w:tcW w:w="2341" w:type="dxa"/>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- 498369,5</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01 05 02 01 05 0000 510</w:t>
            </w: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Увеличение прочих остатков денежных средств бюджетов  муниципальных  районов</w:t>
            </w:r>
          </w:p>
        </w:tc>
        <w:tc>
          <w:tcPr>
            <w:tcW w:w="2341" w:type="dxa"/>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- 498369,5</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01 05 00 00 00 0000 600</w:t>
            </w: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Уменьшение остатков средств бюджетов</w:t>
            </w:r>
          </w:p>
        </w:tc>
        <w:tc>
          <w:tcPr>
            <w:tcW w:w="2341" w:type="dxa"/>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518386,6</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01 05 02 00 00 0000 600</w:t>
            </w: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Уменьшение прочих остатков средств бюджетов</w:t>
            </w:r>
          </w:p>
        </w:tc>
        <w:tc>
          <w:tcPr>
            <w:tcW w:w="2341" w:type="dxa"/>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518386,6</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01 05 02 01 00 0000 610</w:t>
            </w: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Уменьшение прочих остатков денежных средств бюджетов</w:t>
            </w:r>
          </w:p>
        </w:tc>
        <w:tc>
          <w:tcPr>
            <w:tcW w:w="2341" w:type="dxa"/>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518386,6</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01 05 02 01 05 0000 610</w:t>
            </w: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Уменьшение прочих остатков денежных средств бюджетов  муниципальных  районов</w:t>
            </w:r>
          </w:p>
        </w:tc>
        <w:tc>
          <w:tcPr>
            <w:tcW w:w="2341" w:type="dxa"/>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518386,6</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01 06 00 00 00 0000 000</w:t>
            </w: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Иные источники внутреннего финансирования дефицитов бюджетов</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0,0</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01 06 05 00 00 0000 000</w:t>
            </w: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Бюджетные кредиты, предоставленные внутри страны в валюте Российской Федерации</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0,0</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01 06 05 00 00 0000 600</w:t>
            </w: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Возврат бюджетных кредитов, предоставленных внутри страны в валюте Российской Федерации</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500,0</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01 06 05 02 00 0000 600</w:t>
            </w:r>
          </w:p>
        </w:tc>
        <w:tc>
          <w:tcPr>
            <w:tcW w:w="4936" w:type="dxa"/>
            <w:gridSpan w:val="2"/>
            <w:shd w:val="clear" w:color="auto" w:fill="auto"/>
          </w:tcPr>
          <w:p w:rsidR="003A757C" w:rsidRPr="003A757C" w:rsidRDefault="003A757C" w:rsidP="003A757C">
            <w:pPr>
              <w:spacing w:after="0" w:line="100" w:lineRule="atLeast"/>
              <w:jc w:val="both"/>
              <w:rPr>
                <w:rFonts w:ascii="Times New Roman" w:eastAsia="Times New Roman" w:hAnsi="Times New Roman"/>
                <w:sz w:val="18"/>
                <w:szCs w:val="18"/>
                <w:lang w:eastAsia="ar-SA"/>
              </w:rPr>
            </w:pPr>
            <w:r w:rsidRPr="003A757C">
              <w:rPr>
                <w:rFonts w:ascii="Times New Roman" w:eastAsia="Times New Roman" w:hAnsi="Times New Roman"/>
                <w:sz w:val="18"/>
                <w:szCs w:val="18"/>
                <w:lang w:eastAsia="ar-SA"/>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500,0</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01 06 05 02 05 0000 640</w:t>
            </w: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500,0</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 xml:space="preserve">     в том числе:</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Возврат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500,0</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01 06 05 00 00 0000 500</w:t>
            </w: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Предоставление бюджетных кредитов внутри страны в валюте Российской Федерации</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-500,0</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 xml:space="preserve"> 01 06 05 02 00 0000 500</w:t>
            </w: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Предоставление бюджетных кредитов другим бюджетам бюджетной системы Российской Федерации в валюте Российской Федерации</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-500,0</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01 06 05 02 05 0000 540</w:t>
            </w: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-500,0</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bCs/>
                <w:kern w:val="1"/>
                <w:sz w:val="18"/>
                <w:szCs w:val="18"/>
                <w:lang w:eastAsia="ar-SA"/>
              </w:rPr>
            </w:pP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 xml:space="preserve">     в том числе:</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Предоставление бюджетных кредитов, предоставленных бюджетам муниципальных образований на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r w:rsidRPr="003A757C">
              <w:rPr>
                <w:rFonts w:ascii="Times New Roman" w:eastAsia="Arial Unicode MS" w:hAnsi="Times New Roman"/>
                <w:kern w:val="1"/>
                <w:sz w:val="18"/>
                <w:szCs w:val="18"/>
                <w:lang w:eastAsia="ar-SA"/>
              </w:rPr>
              <w:t>-500,0</w:t>
            </w:r>
          </w:p>
        </w:tc>
      </w:tr>
      <w:tr w:rsidR="003A757C" w:rsidRPr="003A757C" w:rsidTr="00853936">
        <w:tblPrEx>
          <w:tblCellMar>
            <w:top w:w="108" w:type="dxa"/>
            <w:left w:w="108" w:type="dxa"/>
            <w:bottom w:w="108" w:type="dxa"/>
            <w:right w:w="108" w:type="dxa"/>
          </w:tblCellMar>
        </w:tblPrEx>
        <w:trPr>
          <w:jc w:val="center"/>
        </w:trPr>
        <w:tc>
          <w:tcPr>
            <w:tcW w:w="2858"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kern w:val="1"/>
                <w:sz w:val="18"/>
                <w:szCs w:val="18"/>
                <w:lang w:eastAsia="ar-SA"/>
              </w:rPr>
            </w:pPr>
          </w:p>
        </w:tc>
        <w:tc>
          <w:tcPr>
            <w:tcW w:w="4936" w:type="dxa"/>
            <w:gridSpan w:val="2"/>
            <w:shd w:val="clear" w:color="auto" w:fill="auto"/>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Всего источников внутреннего финансирования дефицита бюджета</w:t>
            </w:r>
          </w:p>
        </w:tc>
        <w:tc>
          <w:tcPr>
            <w:tcW w:w="2341" w:type="dxa"/>
            <w:shd w:val="clear" w:color="auto" w:fill="auto"/>
            <w:vAlign w:val="center"/>
          </w:tcPr>
          <w:p w:rsidR="003A757C" w:rsidRPr="003A757C" w:rsidRDefault="003A757C" w:rsidP="003A757C">
            <w:pPr>
              <w:widowControl w:val="0"/>
              <w:suppressAutoHyphens/>
              <w:snapToGrid w:val="0"/>
              <w:spacing w:after="0" w:line="100" w:lineRule="atLeast"/>
              <w:jc w:val="both"/>
              <w:rPr>
                <w:rFonts w:ascii="Times New Roman" w:eastAsia="Arial Unicode MS" w:hAnsi="Times New Roman"/>
                <w:bCs/>
                <w:kern w:val="1"/>
                <w:sz w:val="18"/>
                <w:szCs w:val="18"/>
                <w:lang w:eastAsia="ar-SA"/>
              </w:rPr>
            </w:pPr>
            <w:r w:rsidRPr="003A757C">
              <w:rPr>
                <w:rFonts w:ascii="Times New Roman" w:eastAsia="Arial Unicode MS" w:hAnsi="Times New Roman"/>
                <w:bCs/>
                <w:kern w:val="1"/>
                <w:sz w:val="18"/>
                <w:szCs w:val="18"/>
                <w:lang w:eastAsia="ar-SA"/>
              </w:rPr>
              <w:t>20017,1</w:t>
            </w:r>
          </w:p>
        </w:tc>
      </w:tr>
    </w:tbl>
    <w:p w:rsidR="00464A6D" w:rsidRDefault="00464A6D" w:rsidP="00464A6D">
      <w:pPr>
        <w:spacing w:after="0" w:line="240" w:lineRule="auto"/>
        <w:rPr>
          <w:rFonts w:ascii="Times New Roman" w:hAnsi="Times New Roman"/>
          <w:sz w:val="18"/>
          <w:szCs w:val="18"/>
        </w:rPr>
      </w:pPr>
    </w:p>
    <w:p w:rsidR="00853936" w:rsidRDefault="00853936" w:rsidP="00464A6D">
      <w:pPr>
        <w:spacing w:after="0" w:line="240" w:lineRule="auto"/>
        <w:rPr>
          <w:rFonts w:ascii="Times New Roman" w:hAnsi="Times New Roman"/>
          <w:sz w:val="18"/>
          <w:szCs w:val="18"/>
        </w:rPr>
      </w:pPr>
    </w:p>
    <w:tbl>
      <w:tblPr>
        <w:tblStyle w:val="a3"/>
        <w:tblW w:w="0" w:type="auto"/>
        <w:tblLook w:val="04A0"/>
      </w:tblPr>
      <w:tblGrid>
        <w:gridCol w:w="6148"/>
        <w:gridCol w:w="1208"/>
        <w:gridCol w:w="1531"/>
        <w:gridCol w:w="2101"/>
      </w:tblGrid>
      <w:tr w:rsidR="003A757C" w:rsidRPr="003A757C" w:rsidTr="003A757C">
        <w:tc>
          <w:tcPr>
            <w:tcW w:w="646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60" w:type="dxa"/>
            <w:gridSpan w:val="3"/>
            <w:vMerge w:val="restart"/>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Приложение 2 к решению Думы  Притобольного Муниципального округа от 30 августа 2023 года № 92 "О внесении изменений в решение Притобольной районной Думы от  28  декабря 2022 года № 175  «О бюджете Притобольного района  на 2023 год и на плановый период 2024 и 2025 годов».                                          </w:t>
            </w:r>
            <w:r w:rsidR="00853936">
              <w:rPr>
                <w:rFonts w:ascii="Times New Roman" w:hAnsi="Times New Roman"/>
                <w:sz w:val="18"/>
                <w:szCs w:val="18"/>
              </w:rPr>
              <w:t xml:space="preserve">       </w:t>
            </w:r>
            <w:r w:rsidRPr="003A757C">
              <w:rPr>
                <w:rFonts w:ascii="Times New Roman" w:hAnsi="Times New Roman"/>
                <w:sz w:val="18"/>
                <w:szCs w:val="18"/>
              </w:rPr>
              <w:t xml:space="preserve"> Приложение 5 к решению Притобольной районной Думы от  28  декабря 2022 года № 175  «О бюджете Притобольного района  на 2023 год и на плановый период 2024 и 2025 годов»</w:t>
            </w:r>
          </w:p>
        </w:tc>
      </w:tr>
      <w:tr w:rsidR="003A757C" w:rsidRPr="003A757C" w:rsidTr="003A757C">
        <w:tc>
          <w:tcPr>
            <w:tcW w:w="646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6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46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6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46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6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46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6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46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6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46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6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46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6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46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6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46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6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46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6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rPr>
          <w:trHeight w:val="207"/>
        </w:trPr>
        <w:tc>
          <w:tcPr>
            <w:tcW w:w="11520" w:type="dxa"/>
            <w:gridSpan w:val="4"/>
            <w:vMerge w:val="restart"/>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Распределение бюджетных ассигнований по разделам, подразделам классификации расходов бюджета Притобольного района на 2023 год</w:t>
            </w:r>
          </w:p>
        </w:tc>
      </w:tr>
      <w:tr w:rsidR="003A757C" w:rsidRPr="003A757C" w:rsidTr="003A757C">
        <w:trPr>
          <w:trHeight w:val="207"/>
        </w:trPr>
        <w:tc>
          <w:tcPr>
            <w:tcW w:w="11520" w:type="dxa"/>
            <w:gridSpan w:val="4"/>
            <w:vMerge/>
            <w:hideMark/>
          </w:tcPr>
          <w:p w:rsidR="003A757C" w:rsidRPr="003A757C" w:rsidRDefault="003A757C" w:rsidP="003A757C">
            <w:pPr>
              <w:rPr>
                <w:rFonts w:ascii="Times New Roman" w:hAnsi="Times New Roman"/>
                <w:b/>
                <w:bCs/>
                <w:sz w:val="18"/>
                <w:szCs w:val="18"/>
              </w:rPr>
            </w:pPr>
          </w:p>
        </w:tc>
      </w:tr>
      <w:tr w:rsidR="003A757C" w:rsidRPr="003A757C" w:rsidTr="003A757C">
        <w:tc>
          <w:tcPr>
            <w:tcW w:w="11520" w:type="dxa"/>
            <w:gridSpan w:val="4"/>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Единица измерения:  тыс.руб.</w:t>
            </w:r>
          </w:p>
        </w:tc>
      </w:tr>
      <w:tr w:rsidR="003A757C" w:rsidRPr="003A757C" w:rsidTr="003A757C">
        <w:trPr>
          <w:trHeight w:val="207"/>
        </w:trPr>
        <w:tc>
          <w:tcPr>
            <w:tcW w:w="6460"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Наименование показателя</w:t>
            </w:r>
          </w:p>
        </w:tc>
        <w:tc>
          <w:tcPr>
            <w:tcW w:w="1260"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Рз</w:t>
            </w:r>
          </w:p>
        </w:tc>
        <w:tc>
          <w:tcPr>
            <w:tcW w:w="1600"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w:t>
            </w:r>
          </w:p>
        </w:tc>
        <w:tc>
          <w:tcPr>
            <w:tcW w:w="2200"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Сумма</w:t>
            </w:r>
          </w:p>
        </w:tc>
      </w:tr>
      <w:tr w:rsidR="003A757C" w:rsidRPr="003A757C" w:rsidTr="003A757C">
        <w:trPr>
          <w:trHeight w:val="207"/>
        </w:trPr>
        <w:tc>
          <w:tcPr>
            <w:tcW w:w="6460" w:type="dxa"/>
            <w:vMerge/>
            <w:hideMark/>
          </w:tcPr>
          <w:p w:rsidR="003A757C" w:rsidRPr="003A757C" w:rsidRDefault="003A757C" w:rsidP="003A757C">
            <w:pPr>
              <w:rPr>
                <w:rFonts w:ascii="Times New Roman" w:hAnsi="Times New Roman"/>
                <w:sz w:val="18"/>
                <w:szCs w:val="18"/>
              </w:rPr>
            </w:pPr>
          </w:p>
        </w:tc>
        <w:tc>
          <w:tcPr>
            <w:tcW w:w="1260" w:type="dxa"/>
            <w:vMerge/>
            <w:hideMark/>
          </w:tcPr>
          <w:p w:rsidR="003A757C" w:rsidRPr="003A757C" w:rsidRDefault="003A757C" w:rsidP="003A757C">
            <w:pPr>
              <w:rPr>
                <w:rFonts w:ascii="Times New Roman" w:hAnsi="Times New Roman"/>
                <w:sz w:val="18"/>
                <w:szCs w:val="18"/>
              </w:rPr>
            </w:pPr>
          </w:p>
        </w:tc>
        <w:tc>
          <w:tcPr>
            <w:tcW w:w="1600" w:type="dxa"/>
            <w:vMerge/>
            <w:hideMark/>
          </w:tcPr>
          <w:p w:rsidR="003A757C" w:rsidRPr="003A757C" w:rsidRDefault="003A757C" w:rsidP="003A757C">
            <w:pPr>
              <w:rPr>
                <w:rFonts w:ascii="Times New Roman" w:hAnsi="Times New Roman"/>
                <w:sz w:val="18"/>
                <w:szCs w:val="18"/>
              </w:rPr>
            </w:pPr>
          </w:p>
        </w:tc>
        <w:tc>
          <w:tcPr>
            <w:tcW w:w="2200" w:type="dxa"/>
            <w:vMerge/>
            <w:hideMark/>
          </w:tcPr>
          <w:p w:rsidR="003A757C" w:rsidRPr="003A757C" w:rsidRDefault="003A757C" w:rsidP="003A757C">
            <w:pPr>
              <w:rPr>
                <w:rFonts w:ascii="Times New Roman" w:hAnsi="Times New Roman"/>
                <w:sz w:val="18"/>
                <w:szCs w:val="18"/>
              </w:rPr>
            </w:pPr>
          </w:p>
        </w:tc>
      </w:tr>
      <w:tr w:rsidR="003A757C" w:rsidRPr="003A757C" w:rsidTr="003A757C">
        <w:tc>
          <w:tcPr>
            <w:tcW w:w="646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ОБЩЕГОСУДАРСТВЕННЫЕ ВОПРОСЫ</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59 904,3</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Функционирование высшего должностного лица субъекта Российской Федерации и муниципального образования</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1 206,0</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1 390,0</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18 866,7</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Судебная система</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4,5</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6 902,1</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Обеспечение проведения выборов и референдумов</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812,4</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Резервные фонды</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52,3</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Другие общегосударственные вопросы</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30 670,3</w:t>
            </w:r>
          </w:p>
        </w:tc>
      </w:tr>
      <w:tr w:rsidR="003A757C" w:rsidRPr="003A757C" w:rsidTr="003A757C">
        <w:tc>
          <w:tcPr>
            <w:tcW w:w="646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НАЦИОНАЛЬНАЯ ОБОРОНА</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2 020,2</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Мобилизационная и вневойсковая подготовка</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2 020,2</w:t>
            </w:r>
          </w:p>
        </w:tc>
      </w:tr>
      <w:tr w:rsidR="003A757C" w:rsidRPr="003A757C" w:rsidTr="003A757C">
        <w:tc>
          <w:tcPr>
            <w:tcW w:w="646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НАЦИОНАЛЬНАЯ БЕЗОПАСНОСТЬ И ПРАВООХРАНИТЕЛЬНАЯ ДЕЯТЕЛЬНОСТЬ</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1 592,3</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Гражданская оборона</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100,0</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1 492,3</w:t>
            </w:r>
          </w:p>
        </w:tc>
      </w:tr>
      <w:tr w:rsidR="003A757C" w:rsidRPr="003A757C" w:rsidTr="003A757C">
        <w:tc>
          <w:tcPr>
            <w:tcW w:w="646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НАЦИОНАЛЬНАЯ ЭКОНОМИКА</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32 493,3</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Общеэкономические вопросы</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874,3</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Сельское хозяйство и рыболовство</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57,0</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Дорожное хозяйство (дорожные фонды)</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30 528,9</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Другие вопросы в области национальной экономики</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1 033,1</w:t>
            </w:r>
          </w:p>
        </w:tc>
      </w:tr>
      <w:tr w:rsidR="003A757C" w:rsidRPr="003A757C" w:rsidTr="003A757C">
        <w:tc>
          <w:tcPr>
            <w:tcW w:w="646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ЖИЛИЩНО-КОММУНАЛЬНОЕ ХОЗЯЙСТВО</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57 021,7</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Жилищное хозяйство</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9 935,0</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Коммунальное хозяйство</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45 896,0</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Благоустройство</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1 190,7</w:t>
            </w:r>
          </w:p>
        </w:tc>
      </w:tr>
      <w:tr w:rsidR="003A757C" w:rsidRPr="003A757C" w:rsidTr="003A757C">
        <w:tc>
          <w:tcPr>
            <w:tcW w:w="646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ОХРАНА ОКРУЖАЮЩЕЙ СРЕДЫ</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10,0</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Сбор, удаление отходов и очистка сточных вод</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10,0</w:t>
            </w:r>
          </w:p>
        </w:tc>
      </w:tr>
      <w:tr w:rsidR="003A757C" w:rsidRPr="003A757C" w:rsidTr="003A757C">
        <w:tc>
          <w:tcPr>
            <w:tcW w:w="646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ОБРАЗОВАНИЕ</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273 404,0</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Дошкольное образование</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42 675,1</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Общее образование</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202 960,1</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Дополнительное образование детей</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12 781,6</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Профессиональная подготовка, переподготовка и повышение квалификации</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440,0</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Молодежная политика</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287,3</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Другие вопросы в области образования</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14 259,9</w:t>
            </w:r>
          </w:p>
        </w:tc>
      </w:tr>
      <w:tr w:rsidR="003A757C" w:rsidRPr="003A757C" w:rsidTr="003A757C">
        <w:tc>
          <w:tcPr>
            <w:tcW w:w="646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КУЛЬТУРА, КИНЕМАТОГРАФИЯ</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27 112,5</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Культура</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23 515,4</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Другие вопросы в области культуры, кинематографии</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3 597,1</w:t>
            </w:r>
          </w:p>
        </w:tc>
      </w:tr>
      <w:tr w:rsidR="003A757C" w:rsidRPr="003A757C" w:rsidTr="003A757C">
        <w:tc>
          <w:tcPr>
            <w:tcW w:w="646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СОЦИАЛЬНАЯ ПОЛИТИКА</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27 652,6</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Социальное обеспечение населения</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2 246,0</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Охрана семьи и детства</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25 402,1</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Другие вопросы в области социальной политики</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4,5</w:t>
            </w:r>
          </w:p>
        </w:tc>
      </w:tr>
      <w:tr w:rsidR="003A757C" w:rsidRPr="003A757C" w:rsidTr="003A757C">
        <w:tc>
          <w:tcPr>
            <w:tcW w:w="646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ФИЗИЧЕСКАЯ КУЛЬТУРА И СПОРТ</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400,0</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Массовый спорт</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400,0</w:t>
            </w:r>
          </w:p>
        </w:tc>
      </w:tr>
      <w:tr w:rsidR="003A757C" w:rsidRPr="003A757C" w:rsidTr="003A757C">
        <w:tc>
          <w:tcPr>
            <w:tcW w:w="646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МЕЖБЮДЖЕТНЫЕ ТРАНСФЕРТЫ ОБЩЕГО ХАРАКТЕРА БЮДЖЕТАМ БЮДЖЕТНОЙ СИСТЕМЫ РОССИЙСКОЙ </w:t>
            </w:r>
            <w:r w:rsidRPr="003A757C">
              <w:rPr>
                <w:rFonts w:ascii="Times New Roman" w:hAnsi="Times New Roman"/>
                <w:b/>
                <w:bCs/>
                <w:sz w:val="18"/>
                <w:szCs w:val="18"/>
              </w:rPr>
              <w:lastRenderedPageBreak/>
              <w:t>ФЕДЕРАЦИИ</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14</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36 275,6</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 xml:space="preserve">      Дотации на выравнивание бюджетной обеспеченности субъектов Российской Федерации и муниципальных образований</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5 727,0</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Иные дотации</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30 143,6</w:t>
            </w:r>
          </w:p>
        </w:tc>
      </w:tr>
      <w:tr w:rsidR="003A757C" w:rsidRPr="003A757C" w:rsidTr="003A757C">
        <w:tc>
          <w:tcPr>
            <w:tcW w:w="646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12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160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405,0</w:t>
            </w:r>
          </w:p>
        </w:tc>
      </w:tr>
      <w:tr w:rsidR="003A757C" w:rsidRPr="003A757C" w:rsidTr="003A757C">
        <w:tc>
          <w:tcPr>
            <w:tcW w:w="9320" w:type="dxa"/>
            <w:gridSpan w:val="3"/>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ВСЕГО РАСХОДОВ:</w:t>
            </w:r>
          </w:p>
        </w:tc>
        <w:tc>
          <w:tcPr>
            <w:tcW w:w="220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517 886,5</w:t>
            </w:r>
          </w:p>
        </w:tc>
      </w:tr>
    </w:tbl>
    <w:p w:rsidR="003A757C" w:rsidRDefault="003A757C" w:rsidP="00464A6D">
      <w:pPr>
        <w:spacing w:after="0" w:line="240" w:lineRule="auto"/>
        <w:rPr>
          <w:rFonts w:ascii="Times New Roman" w:hAnsi="Times New Roman"/>
          <w:sz w:val="18"/>
          <w:szCs w:val="18"/>
        </w:rPr>
      </w:pPr>
    </w:p>
    <w:p w:rsidR="00853936" w:rsidRDefault="00853936" w:rsidP="00464A6D">
      <w:pPr>
        <w:spacing w:after="0" w:line="240" w:lineRule="auto"/>
        <w:rPr>
          <w:rFonts w:ascii="Times New Roman" w:hAnsi="Times New Roman"/>
          <w:sz w:val="18"/>
          <w:szCs w:val="18"/>
        </w:rPr>
      </w:pPr>
    </w:p>
    <w:p w:rsidR="00CE1601" w:rsidRDefault="00CE1601" w:rsidP="00464A6D">
      <w:pPr>
        <w:spacing w:after="0" w:line="240" w:lineRule="auto"/>
        <w:rPr>
          <w:rFonts w:ascii="Times New Roman" w:hAnsi="Times New Roman"/>
          <w:sz w:val="18"/>
          <w:szCs w:val="18"/>
        </w:rPr>
      </w:pPr>
    </w:p>
    <w:p w:rsidR="00853936" w:rsidRDefault="00853936" w:rsidP="00464A6D">
      <w:pPr>
        <w:spacing w:after="0" w:line="240" w:lineRule="auto"/>
        <w:rPr>
          <w:rFonts w:ascii="Times New Roman" w:hAnsi="Times New Roman"/>
          <w:sz w:val="18"/>
          <w:szCs w:val="18"/>
        </w:rPr>
      </w:pPr>
    </w:p>
    <w:tbl>
      <w:tblPr>
        <w:tblStyle w:val="a3"/>
        <w:tblW w:w="0" w:type="auto"/>
        <w:tblLook w:val="04A0"/>
      </w:tblPr>
      <w:tblGrid>
        <w:gridCol w:w="4968"/>
        <w:gridCol w:w="737"/>
        <w:gridCol w:w="737"/>
        <w:gridCol w:w="737"/>
        <w:gridCol w:w="1385"/>
        <w:gridCol w:w="1039"/>
        <w:gridCol w:w="1385"/>
      </w:tblGrid>
      <w:tr w:rsidR="003A757C" w:rsidRPr="003A757C" w:rsidTr="003A757C">
        <w:tc>
          <w:tcPr>
            <w:tcW w:w="682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40" w:type="dxa"/>
            <w:gridSpan w:val="3"/>
            <w:vMerge w:val="restart"/>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Приложение 3 к решению Думы Притобольного муниципального округа от 30 августа 2023 года № 92 "О внесении изменений в решение Притобольной районной Думы от 28 декабря 2022 года № 175 «О бюджете Притобольного района на 2023 год и на плановый период 2024 и 2025 годов».                                                    Приложение 7  к решению Притобольной районной Думы от 28 декабря 2022 года № 175 «О бюджете Притобольного района на 2023 год и на плановый период 2024 и 2025 годов»</w:t>
            </w:r>
          </w:p>
        </w:tc>
      </w:tr>
      <w:tr w:rsidR="003A757C" w:rsidRPr="003A757C" w:rsidTr="003A757C">
        <w:tc>
          <w:tcPr>
            <w:tcW w:w="682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4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82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4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82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4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82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4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82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4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82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4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82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4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82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4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82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4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82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4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82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nil"/>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5040" w:type="dxa"/>
            <w:gridSpan w:val="3"/>
            <w:vMerge/>
            <w:tcBorders>
              <w:top w:val="nil"/>
              <w:left w:val="nil"/>
              <w:bottom w:val="nil"/>
              <w:right w:val="nil"/>
            </w:tcBorders>
            <w:hideMark/>
          </w:tcPr>
          <w:p w:rsidR="003A757C" w:rsidRPr="003A757C" w:rsidRDefault="003A757C" w:rsidP="003A757C">
            <w:pPr>
              <w:rPr>
                <w:rFonts w:ascii="Times New Roman" w:hAnsi="Times New Roman"/>
                <w:sz w:val="18"/>
                <w:szCs w:val="18"/>
              </w:rPr>
            </w:pPr>
          </w:p>
        </w:tc>
      </w:tr>
      <w:tr w:rsidR="003A757C" w:rsidRPr="003A757C" w:rsidTr="003A757C">
        <w:tc>
          <w:tcPr>
            <w:tcW w:w="6820" w:type="dxa"/>
            <w:tcBorders>
              <w:top w:val="nil"/>
              <w:left w:val="nil"/>
              <w:bottom w:val="single" w:sz="4" w:space="0" w:color="auto"/>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single" w:sz="4" w:space="0" w:color="auto"/>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single" w:sz="4" w:space="0" w:color="auto"/>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940" w:type="dxa"/>
            <w:tcBorders>
              <w:top w:val="nil"/>
              <w:left w:val="nil"/>
              <w:bottom w:val="single" w:sz="4" w:space="0" w:color="auto"/>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1840" w:type="dxa"/>
            <w:tcBorders>
              <w:top w:val="nil"/>
              <w:left w:val="nil"/>
              <w:bottom w:val="single" w:sz="4" w:space="0" w:color="auto"/>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1360" w:type="dxa"/>
            <w:tcBorders>
              <w:top w:val="nil"/>
              <w:left w:val="nil"/>
              <w:bottom w:val="single" w:sz="4" w:space="0" w:color="auto"/>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1840" w:type="dxa"/>
            <w:tcBorders>
              <w:top w:val="nil"/>
              <w:left w:val="nil"/>
              <w:bottom w:val="single" w:sz="4" w:space="0" w:color="auto"/>
              <w:right w:val="nil"/>
            </w:tcBorders>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r>
      <w:tr w:rsidR="003A757C" w:rsidRPr="003A757C" w:rsidTr="003A757C">
        <w:tc>
          <w:tcPr>
            <w:tcW w:w="14680" w:type="dxa"/>
            <w:gridSpan w:val="7"/>
            <w:tcBorders>
              <w:top w:val="single" w:sz="4" w:space="0" w:color="auto"/>
            </w:tcBorders>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Ведомственная структура расходов бюджета Притобольного района на 2023 год</w:t>
            </w:r>
          </w:p>
        </w:tc>
      </w:tr>
      <w:tr w:rsidR="003A757C" w:rsidRPr="003A757C" w:rsidTr="003A757C">
        <w:tc>
          <w:tcPr>
            <w:tcW w:w="14680" w:type="dxa"/>
            <w:gridSpan w:val="7"/>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Единица измерения:тыс. руб.</w:t>
            </w:r>
          </w:p>
        </w:tc>
      </w:tr>
      <w:tr w:rsidR="003A757C" w:rsidRPr="003A757C" w:rsidTr="003A757C">
        <w:trPr>
          <w:trHeight w:val="207"/>
        </w:trPr>
        <w:tc>
          <w:tcPr>
            <w:tcW w:w="6820"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Наименование показателя</w:t>
            </w:r>
          </w:p>
        </w:tc>
        <w:tc>
          <w:tcPr>
            <w:tcW w:w="940"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Расп</w:t>
            </w:r>
          </w:p>
        </w:tc>
        <w:tc>
          <w:tcPr>
            <w:tcW w:w="940"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Рз</w:t>
            </w:r>
          </w:p>
        </w:tc>
        <w:tc>
          <w:tcPr>
            <w:tcW w:w="940"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w:t>
            </w:r>
          </w:p>
        </w:tc>
        <w:tc>
          <w:tcPr>
            <w:tcW w:w="1840"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ЦСР</w:t>
            </w:r>
          </w:p>
        </w:tc>
        <w:tc>
          <w:tcPr>
            <w:tcW w:w="1360"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ВР</w:t>
            </w:r>
          </w:p>
        </w:tc>
        <w:tc>
          <w:tcPr>
            <w:tcW w:w="1840" w:type="dxa"/>
            <w:vMerge w:val="restart"/>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Сумма</w:t>
            </w:r>
          </w:p>
        </w:tc>
      </w:tr>
      <w:tr w:rsidR="003A757C" w:rsidRPr="003A757C" w:rsidTr="003A757C">
        <w:trPr>
          <w:trHeight w:val="207"/>
        </w:trPr>
        <w:tc>
          <w:tcPr>
            <w:tcW w:w="6820" w:type="dxa"/>
            <w:vMerge/>
            <w:hideMark/>
          </w:tcPr>
          <w:p w:rsidR="003A757C" w:rsidRPr="003A757C" w:rsidRDefault="003A757C" w:rsidP="003A757C">
            <w:pPr>
              <w:rPr>
                <w:rFonts w:ascii="Times New Roman" w:hAnsi="Times New Roman"/>
                <w:sz w:val="18"/>
                <w:szCs w:val="18"/>
              </w:rPr>
            </w:pPr>
          </w:p>
        </w:tc>
        <w:tc>
          <w:tcPr>
            <w:tcW w:w="940" w:type="dxa"/>
            <w:vMerge/>
            <w:hideMark/>
          </w:tcPr>
          <w:p w:rsidR="003A757C" w:rsidRPr="003A757C" w:rsidRDefault="003A757C" w:rsidP="003A757C">
            <w:pPr>
              <w:rPr>
                <w:rFonts w:ascii="Times New Roman" w:hAnsi="Times New Roman"/>
                <w:sz w:val="18"/>
                <w:szCs w:val="18"/>
              </w:rPr>
            </w:pPr>
          </w:p>
        </w:tc>
        <w:tc>
          <w:tcPr>
            <w:tcW w:w="940" w:type="dxa"/>
            <w:vMerge/>
            <w:hideMark/>
          </w:tcPr>
          <w:p w:rsidR="003A757C" w:rsidRPr="003A757C" w:rsidRDefault="003A757C" w:rsidP="003A757C">
            <w:pPr>
              <w:rPr>
                <w:rFonts w:ascii="Times New Roman" w:hAnsi="Times New Roman"/>
                <w:sz w:val="18"/>
                <w:szCs w:val="18"/>
              </w:rPr>
            </w:pPr>
          </w:p>
        </w:tc>
        <w:tc>
          <w:tcPr>
            <w:tcW w:w="940" w:type="dxa"/>
            <w:vMerge/>
            <w:hideMark/>
          </w:tcPr>
          <w:p w:rsidR="003A757C" w:rsidRPr="003A757C" w:rsidRDefault="003A757C" w:rsidP="003A757C">
            <w:pPr>
              <w:rPr>
                <w:rFonts w:ascii="Times New Roman" w:hAnsi="Times New Roman"/>
                <w:sz w:val="18"/>
                <w:szCs w:val="18"/>
              </w:rPr>
            </w:pPr>
          </w:p>
        </w:tc>
        <w:tc>
          <w:tcPr>
            <w:tcW w:w="1840" w:type="dxa"/>
            <w:vMerge/>
            <w:hideMark/>
          </w:tcPr>
          <w:p w:rsidR="003A757C" w:rsidRPr="003A757C" w:rsidRDefault="003A757C" w:rsidP="003A757C">
            <w:pPr>
              <w:rPr>
                <w:rFonts w:ascii="Times New Roman" w:hAnsi="Times New Roman"/>
                <w:sz w:val="18"/>
                <w:szCs w:val="18"/>
              </w:rPr>
            </w:pPr>
          </w:p>
        </w:tc>
        <w:tc>
          <w:tcPr>
            <w:tcW w:w="1360" w:type="dxa"/>
            <w:vMerge/>
            <w:hideMark/>
          </w:tcPr>
          <w:p w:rsidR="003A757C" w:rsidRPr="003A757C" w:rsidRDefault="003A757C" w:rsidP="003A757C">
            <w:pPr>
              <w:rPr>
                <w:rFonts w:ascii="Times New Roman" w:hAnsi="Times New Roman"/>
                <w:sz w:val="18"/>
                <w:szCs w:val="18"/>
              </w:rPr>
            </w:pPr>
          </w:p>
        </w:tc>
        <w:tc>
          <w:tcPr>
            <w:tcW w:w="1840" w:type="dxa"/>
            <w:vMerge/>
            <w:hideMark/>
          </w:tcPr>
          <w:p w:rsidR="003A757C" w:rsidRPr="003A757C" w:rsidRDefault="003A757C" w:rsidP="003A757C">
            <w:pPr>
              <w:rPr>
                <w:rFonts w:ascii="Times New Roman" w:hAnsi="Times New Roman"/>
                <w:sz w:val="18"/>
                <w:szCs w:val="18"/>
              </w:rPr>
            </w:pPr>
          </w:p>
        </w:tc>
      </w:tr>
      <w:tr w:rsidR="003A757C" w:rsidRPr="003A757C" w:rsidTr="003A757C">
        <w:tc>
          <w:tcPr>
            <w:tcW w:w="682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Отдел образования Администрации Притобольного района</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025</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w:t>
            </w:r>
          </w:p>
        </w:tc>
        <w:tc>
          <w:tcPr>
            <w:tcW w:w="136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245 945,0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ОБРАЗОВАНИЕ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230 403,3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Дошкольное образование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31 737,6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31 737,6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Подпрограмма "Развитие общего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31 737,6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31 737,6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718,5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426,2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292,3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государственного стандарта дошкольного образования на оплату труда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12 674,5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12 674,5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209,9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209,9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Финансовое обеспечение деятельности детских дошкольных учреждений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0310280100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16 083,0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0310280100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14 044,9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0310280100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2 038,1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0310280100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 xml:space="preserve"> Расходы на обеспечение деятельности (оказание услуг) муниципальных учреждений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2 051,7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2 051,7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Развитие муниципальной системы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03102S7240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03102S7240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Муниципальная программа Притобольного района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Мероприятия в области регулирования цен (тарифов) направленных на стимулирование энергосбережения и повышения энергетической эффективности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Общее образование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179 321,9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179 321,9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"Развитие общего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179 321,9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4 538,0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гарантированного и безопасного подвоза обучающихся к месту учебы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0310180150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3 031,1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0310180150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3 031,1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0310180210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379,1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0310180210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379,1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питанием обучающихся общеобразовательных организаций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0310112240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618,8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0310112240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618,8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питанием обучающихся общеобразовательных организаций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03101S2240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509,0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03101S2240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509,0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174 783,9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4 194,8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2 011,7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2 183,1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91 532,7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91 000,3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532,4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государственного стандарта общего образования на обеспечение учебного процесса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1 704,2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Закупка товаров, работ и услуг для обеспечения </w:t>
            </w:r>
            <w:r w:rsidRPr="003A757C">
              <w:rPr>
                <w:rFonts w:ascii="Times New Roman" w:hAnsi="Times New Roman"/>
                <w:sz w:val="18"/>
                <w:szCs w:val="18"/>
              </w:rPr>
              <w:lastRenderedPageBreak/>
              <w:t>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1 704,2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0310253030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9 697,8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0310253030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9 697,8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Финансовое обеспечение деятельности общеобразовательных учреждений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41 576,1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26 740,8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13 461,0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1 374,3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03102L3042</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3 431,6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03102L3042</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3 431,6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мероприятий по модернизации школьных систем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03102L7500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22 646,7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03102L7500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22 646,7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Дополнительное образование детей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7 706,3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7 706,3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239,1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0300110970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239,1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0300110970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239,1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7 467,2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Совершенствование моделей и механизмов развития эффективной системы дополнительного образования детей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7 467,2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Финансовое обеспечение деятельности дома детского творчества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0320280301</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2 034,3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0320280301</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2 034,3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Финансовое обеспечение деятельности детско-юношеской спортивной школы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0320280302</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2 479,1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0320280302</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2 479,1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Обеспечение функционирования модели персонифицированного финансирования дополнительного образования детей </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0320280303</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2 953,8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0320280303</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2 953,8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Профессиональная подготовка, переподготовка и повышение квалификации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"Кадровое обеспечение системы образования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0330000000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0330200000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Организация предоставления дополнительного профессионального образования педагогическим работникам</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0330212130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0330212130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Молодежная политика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56,4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Муниципальная программа Притобольного района "Молодежь Притоболья" на 2023-2025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56,4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Активизация трудовой и жизненной активности молодёжи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48,4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48,4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24,9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19,2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Гражданско-патриотическое воспитание молодёжи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0200300000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Другие вопросы в области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11 280,9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11 280,9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7 375,7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Финансовое обеспечение деятельности методического кабинета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0300280401</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3 528,4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0300280401</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2 791,3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0300280401</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723,1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0300280401</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Финансовое обеспечение деятельности группы хозяйственного обслуживания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0300280403</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3 050,1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0300280403</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3 013,0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0300280403</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37,1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аппарата управления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797,2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781,2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3 905,2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3 905,2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Исполнение государственных полномочий по содержанию органов опеки и попечительства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0320112190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903,0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0320112190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852,7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0320112190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0320112390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144,0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0320112390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144,0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Организация отдыха детей в лагерях дневного пребывания в каникулярное время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0320112430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1 024,0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0320112430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1 024,0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Организация отдыха детей, находящихся в трудной жизненной ситуации, в лагерях дневного пребывания в каникулярное время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0320112440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499,5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0320112440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499,5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Организация отдыха детей в загородных оздоровительных лагерях в каникулярное время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0320112450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1 306,5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0320112450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1 306,5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Организация отдыха детей в лагерях с дневным пребыванием в каникулярное время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03201S2430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03201S2430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03201S2440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03201S2440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Организация отдыха детей в загородных оздоровительных лагерях в каникулярное время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03201S2450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03201S2450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СОЦИАЛЬНАЯ ПОЛИТИКА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15 541,7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Охрана семьи и детства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15 541,7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14 422,8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"Развитие общего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212,3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212,3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0310112200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134,7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0310112200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134,7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Обеспечение питанием обучающихся общеобразовательных организаций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03101S2240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77,6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03101S2240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77,6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14 210,5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14 210,5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Содержание детей в приемных семьях</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0320111450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7 581,0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0320111450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7 581,0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Выплата вознаграждения опекунам (попечителям), приемным родителям</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0320111460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5 489,6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0320111460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5 489,6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Содержание детей в семьях опекунов (попечителей)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0320111470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1 039,9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0320111470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1 039,9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0320111510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0320111510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1 118,9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1 118,9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Мероприятия по обеспечению жильем молодых семей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51900L4970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1 118,9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51900L4970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1 118,9</w:t>
            </w:r>
          </w:p>
        </w:tc>
      </w:tr>
      <w:tr w:rsidR="003A757C" w:rsidRPr="003A757C" w:rsidTr="003A757C">
        <w:tc>
          <w:tcPr>
            <w:tcW w:w="682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Отдел культуры Администрации Притобольного района</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026</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0000000000</w:t>
            </w:r>
          </w:p>
        </w:tc>
        <w:tc>
          <w:tcPr>
            <w:tcW w:w="136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24 700,7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ОБРАЗОВАНИЕ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2 825,1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Дополнительное образование детей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2 825,1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"Культура Притобольного района (2022-2024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2 756,0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Развитие дополнительного образования в сфере культуры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0400300000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2 756,0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обеспечение деятельности (оказание услуг) муниципальных учреждений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0400380990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2 751,0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0400380990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2 463,7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0400380990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260,7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0400380990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69,1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69,1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69,1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69,1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КУЛЬТУРА, КИНЕМАТОГРАФИЯ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21 875,6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Культура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19 264,5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"Культура Притобольного района (2022-2024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18 781,3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11 433,4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обеспечение деятельности (оказание услуг) муниципальных учреждений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0400180990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10 340,2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0400180990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9 157,2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0400180990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1 134,6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0400180990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48,4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292,4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04001L4670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04001L4670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Совершенствование и развитие библиотечно-информационной деятельности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7 347,9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обеспечение деятельности (оказание услуг) муниципальных учреждений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0400280990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7 332,9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0400280990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6 944,3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0400280990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388,6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483,2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483,2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423,2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317,4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105,8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Премии и гранты по постановлениям Курганской областной Думы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5190018030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5190018030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Другие вопросы в области культуры, кинематографии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2 611,1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"Культура Притобольного района (2022-2024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2 611,1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Организационное и материально-техническое обеспечение деятельности в сфере культуры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0400400000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2 611,1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Финансовое обеспечение деятельности группы хозяйственного обслуживания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0400480502</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1 940,7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0400480502</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1 640,4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0400480502</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аппарата управления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670,4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655,4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15,0</w:t>
            </w:r>
          </w:p>
        </w:tc>
      </w:tr>
      <w:tr w:rsidR="003A757C" w:rsidRPr="003A757C" w:rsidTr="003A757C">
        <w:tc>
          <w:tcPr>
            <w:tcW w:w="682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Притобольная районная Дума</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030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0000000000</w:t>
            </w:r>
          </w:p>
        </w:tc>
        <w:tc>
          <w:tcPr>
            <w:tcW w:w="136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1 641,3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ОБЩЕГОСУДАРСТВЕННЫЕ ВОПРОСЫ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1 641,3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785,6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785,6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Притобольной районной Думы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785,6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Председатель Притобольной районной Думы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5110084000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43,8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5110084000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43,8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Депутаты Притобольной районной Думы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5110084500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112,6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5110084500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112,6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Аппарат Притобольной районной Думы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5110084600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629,2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5110084600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550,5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5110084600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5110084600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5110084600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855,7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855,7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Контрольно-счетной палаты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5130000000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855,7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Аппарат Контрольно-счетной палаты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5130085700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855,7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A757C">
              <w:rPr>
                <w:rFonts w:ascii="Times New Roman" w:hAnsi="Times New Roman"/>
                <w:sz w:val="18"/>
                <w:szCs w:val="18"/>
              </w:rPr>
              <w:lastRenderedPageBreak/>
              <w:t>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5130085700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850,9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5130085700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5130085700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w:t>
            </w:r>
          </w:p>
        </w:tc>
      </w:tr>
      <w:tr w:rsidR="003A757C" w:rsidRPr="003A757C" w:rsidTr="003A757C">
        <w:tc>
          <w:tcPr>
            <w:tcW w:w="682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Администрация Притобольного района</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098</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0000000000</w:t>
            </w:r>
          </w:p>
        </w:tc>
        <w:tc>
          <w:tcPr>
            <w:tcW w:w="136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75 964,7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ОБЩЕГОСУДАРСТВЕННЫЕ ВОПРОСЫ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17 238,7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1 031,5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916,3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916,3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Глава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916,3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916,3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Поощрение региональных и муниципальных управленческих команд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5190010930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115,2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5190010930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115,2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14 925,8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14 925,8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14 925,8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Аппарат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14 925,8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12 483,5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2 435,3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Судебная система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5190051200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5190051200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Другие общегосударственные вопросы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1 277,0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Управление и распоряжение муниципальным имуществом и земельными участками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основного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2600289980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2600289980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31,6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Подпрограмма "Организация и совершенствование бюджетного процесса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31,6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Формирование резервного фонда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31,6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Резервный фонд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2710186000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31,6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2710186000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31,6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1 135,2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Аппарат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58,2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 xml:space="preserve">                  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58,2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1 077,0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Исполнение государственных полномочий по образованию комиссий по делам несовершеннолетних и защите их прав</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5190014150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298,0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5190014150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292,0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5190014150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5190016200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5190016200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Государственная регистрация актов гражданского состояния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5190059310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776,0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5190059310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678,9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5190059310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97,1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НАЦИОНАЛЬНАЯ БЕЗОПАСНОСТЬ И ПРАВООХРАНИТЕЛЬНАЯ ДЕЯТЕЛЬНОСТЬ</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1 398,7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1 398,7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1 366,7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Предупреждение пожаров и снижение сопутствующих потерь от них</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функционирования единой дежурной диспетчерской службы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1000300000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1 348,3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1 348,3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1 198,0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150,3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основного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5180019980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5180019980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НАЦИОНАЛЬНАЯ ЭКОНОМИКА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2 890,3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Сельское хозяйство и рыболовство</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57,0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"Развитие агропромышленного комплекса в Притобольном районе" на 2017-2025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День работника сельского хозяйства и перерабатывающей промышленности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основного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2300189980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2300189980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5190015500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5190015500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Дорожное хозяйство (дорожные фонды)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1 850,7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1 850,7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Муниципальный дорожный фонд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5160000000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1 850,7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за счет муниципального дорожного фонда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5160086400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1 850,7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5160086400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1 850,7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Другие вопросы в области национальной экономики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92,6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"О развитии и поддержке малого и среднего предпринимательства в Притобольном районе" на 2014-2023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основного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0600189980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0600189980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0600300000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Организация и проведение конкурсов среди субъектов малого предпринимательства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0600387310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0600387310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Содействие в участии субъектов малого и среднего предпринимательства в областных выставках-ярмарках</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0600387320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0600387320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0600400000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0600487330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0600487330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Профилактика правонарушений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168,5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168,5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162,5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Противодействие незаконному обороту наркотиков</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Повышение безопасности дорожного движения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1400300000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Противодействие коррупции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1400400000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1400489990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1400489990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"Улучшение условий и охраны труда в Притобольном районе" на 2019-2023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2400000000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57,6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Содействие работодателям в организации работ по охране труда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2400200000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57,6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 xml:space="preserve"> 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2400289990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57,6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2400289990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57,6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746,0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746,0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746,0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746,0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ЖИЛИЩНО-КОММУНАЛЬНОЕ ХОЗЯЙСТВО</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51 933,9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Жилищное хозяйство</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9 934,0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9 934,0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Взносы на капитальный ремонт общего имущества в многоквартирных домах</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5180086600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5180086600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9 898,0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Реализация иных направлений </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9 898,0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9 898,0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Коммунальное хозяйство</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41 790,2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Муниципальная программа "Комплексное  развитие сельских территорий Притобольного района на 2020-2025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26 859,4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Комплексное обустройство населенных пунктов, расположенных в сельской местности, объектами социальной и инженерной инфраструктуры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26 859,4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мероприятий по устойчивому развитию сельских территорий. Развитие газификации в сельской местности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2000287000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423,5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2000287000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54,0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Капитальные вложения в объекты государственной (муниципальной) собственности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2000287000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369,5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комплексного развития сельских территорий.Реализация проектов комплексного развития сельских территорий (сельских агломераций)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20002L5765</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26 435,9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20002L5765</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54,0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Капитальные вложения в объекты государственной (муниципальной) собственности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20002L5765</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26 381,9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"Комплексное развитие систем коммунальной инфраструктуры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14 920,0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Развитие системы теплоснабжения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14 920,0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10 080,5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10 080,5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Реконструкция и техперевооружение инженерной инфраструктуры муниципальных образований Курганской области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2200117020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4 597,5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2200117020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4 597,5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Реконструкция и техперевооружение инженерной инфраструктуры муниципальных образований Курганской области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22001S7020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242,0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22001S7020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242,0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Благоустройство</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209,7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209,7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209,7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209,7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209,7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ОБРАЗОВАНИЕ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Молодежная политика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"Молодежь Притоболья" на 2023-2025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Информирование, поддержка и вовлечение молодёжи в социальную практику</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Активизация трудовой и жизненной активности молодёжи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33,9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33,9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19,7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Гражданско-патриотическое воспитание молодёжи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0200300000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29,0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29,0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29,0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СОЦИАЛЬНАЯ ПОЛИТИКА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2 130,0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населения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2 130,0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Формирование резервного фонда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Резервный фонд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2710186000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2710186000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5190011270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5190011270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ФИЗИЧЕСКАЯ КУЛЬТУРА И СПОРТ</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296,7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Массовый спорт</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296,7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"Развитие физической культуры и спорта в Притобольном районе" на 2023-2025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296,7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Развитие массовой физической культуры и формирование здорового образа жизни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296,7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296,7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33,9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262,8</w:t>
            </w:r>
          </w:p>
        </w:tc>
      </w:tr>
      <w:tr w:rsidR="003A757C" w:rsidRPr="003A757C" w:rsidTr="003A757C">
        <w:tc>
          <w:tcPr>
            <w:tcW w:w="682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Администрация Притобольного муниципального округа</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700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0000000000</w:t>
            </w:r>
          </w:p>
        </w:tc>
        <w:tc>
          <w:tcPr>
            <w:tcW w:w="136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15 863,0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ОБЩЕГОСУДАРСТВЕННЫЕ ВОПРОСЫ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4 663,4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105,5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105,5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Глава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105,5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A757C">
              <w:rPr>
                <w:rFonts w:ascii="Times New Roman" w:hAnsi="Times New Roman"/>
                <w:sz w:val="18"/>
                <w:szCs w:val="18"/>
              </w:rPr>
              <w:lastRenderedPageBreak/>
              <w:t>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105,5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Поощрение региональных и муниципальных управленческих команд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5190010930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34,5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5190010930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34,5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3 553,2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3 553,2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3 553,2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Аппарат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3 553,2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2 525,0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1 028,2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Судебная система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5190051200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5190051200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Другие общегосударственные вопросы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970,1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1900000000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1900100000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1900189990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1900189990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194,8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2600189980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2600189980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Управление и распоряжение муниципальным имуществом и земельными участками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164,8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основного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2600289980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164,8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2600289980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164,8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Подпрограмма "Организация и совершенствование бюджетного процесса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Формирование резервного фонда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Резервный фонд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2710186000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2710186000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764,9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 xml:space="preserve"> Аппарат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Взносы в ассоциацию "Совет муниципальных образований Курганской области"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5180086700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5180086700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740,8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Исполнение государственных полномочий по образованию комиссий по делам несовершеннолетних и защите их прав</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5190014150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5190014150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Исполнение государственных полномочий по созданию административных комиссий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5190016090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5190016090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5190016100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5190016100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5190019500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5190019500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Государственная регистрация актов гражданского состояния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5190059310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299,0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5190059310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209,0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5190059310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НАЦИОНАЛЬНАЯ ОБОРОНА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631,0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Мобилизационная и вневойсковая подготовка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631,0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631,0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631,0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5190051180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631,0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Межбюджетные трансферты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5190051180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631,0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НАЦИОНАЛЬНАЯ БЕЗОПАСНОСТЬ И ПРАВООХРАНИТЕЛЬНАЯ ДЕЯТЕЛЬНОСТЬ</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303,6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Гражданская оборона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5180086020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5180086020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203,6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203,6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Предупреждение пожаров и снижение сопутствующих потерь от них</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Обеспечение функционирования единой дежурной </w:t>
            </w:r>
            <w:r w:rsidRPr="003A757C">
              <w:rPr>
                <w:rFonts w:ascii="Times New Roman" w:hAnsi="Times New Roman"/>
                <w:sz w:val="18"/>
                <w:szCs w:val="18"/>
              </w:rPr>
              <w:lastRenderedPageBreak/>
              <w:t>диспетчерской службы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1000300000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НАЦИОНАЛЬНАЯ ЭКОНОМИКА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6 060,9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Дорожное хозяйство (дорожные фонды)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5 968,3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5 968,3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Муниципальный дорожный фонд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5160000000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5 968,3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за счет муниципального дорожного фонда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5160086400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5 968,3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5160086400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5 968,3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"Улучшение условий и охраны труда в Притобольном районе" на 2019-2023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2400000000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57,6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Содействие работодателям в организации работ по охране труда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2400200000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57,6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2400289990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57,6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2400289990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57,6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ЖИЛИЩНО-КОММУНАЛЬНОЕ ХОЗЯЙСТВО</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4 013,7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Жилищное хозяйство</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5190014040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5190014040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Коммунальное хозяйство</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4 012,7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Муниципальная программа "Комплексное  развитие сельских территорий Притобольного района на 2020-2025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226,5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Комплексное обустройство населенных пунктов, расположенных в сельской местности, объектами социальной и инженерной инфраструктуры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226,5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мероприятий по устойчивому развитию сельских территорий. Развитие газификации в сельской местности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2000287000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226,5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Капитальные вложения в объекты государственной (муниципальной) собственности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2000287000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226,5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"Комплексное развитие систем коммунальной инфраструктуры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3 660,0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Развитие системы теплоснабжения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3 660,0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Реконструкция и техперевооружение инженерной инфраструктуры муниципальных образований Курганской области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2200117020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3 430,0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2200117020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3 430,0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Реконструкция и техперевооружение инженерной инфраструктуры муниципальных образований Курганской области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22001S7020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180,5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22001S7020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180,5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126,2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126,2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126,2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 xml:space="preserve">                  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126,2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ОХРАНА ОКРУЖАЮЩЕЙ СРЕДЫ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Сбор, удаление отходов и очистка сточных вод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Создание нормативной базы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Реализация основного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1800289980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1800289980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ОБРАЗОВАНИЕ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139,9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Профессиональная подготовка, переподготовка и повышение квалификации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"Развитие муниципальной службы в Притобольном районе" на 2023-2028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Создание системы профессионального развития и подготовки кадров муниципальной службы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Повышение квалификации муниципальных служащих</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0700187410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0700187410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0700187410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Молодежная политика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89,9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"Молодежь Притоболья" на 2023-2025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89,9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Активизация трудовой и жизненной активности молодёжи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Гражданско-патриотическое воспитание молодёжи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0200300000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19,9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19,9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19,9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СОЦИАЛЬНАЯ ПОЛИТИКА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40,5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населения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Единовременная материальная помощь Почетным гражданам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5180086200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5180086200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Другие вопросы в области социальной политики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"Доступная среда для людей с ограниченными возможностями " на 2021-2025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Доступность информации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2100500000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основного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2100589980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2100589980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Социокультурная реабилитация людей с ограниченными возможностями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2100800000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основного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2100889980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2100889980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3,5</w:t>
            </w:r>
          </w:p>
        </w:tc>
      </w:tr>
      <w:tr w:rsidR="003A757C" w:rsidRPr="003A757C" w:rsidTr="003A757C">
        <w:tc>
          <w:tcPr>
            <w:tcW w:w="682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Глядянский территориальный отдел Администрации Притобольного  муниципального округа</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710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0000000000</w:t>
            </w:r>
          </w:p>
        </w:tc>
        <w:tc>
          <w:tcPr>
            <w:tcW w:w="136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451,8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ОБЩЕГОСУДАРСТВЕННЫЕ ВОПРОСЫ</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710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01</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0000000000</w:t>
            </w:r>
          </w:p>
        </w:tc>
        <w:tc>
          <w:tcPr>
            <w:tcW w:w="136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451,8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Другие общегосударственные вопросы</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710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01</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13</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0000000000</w:t>
            </w:r>
          </w:p>
        </w:tc>
        <w:tc>
          <w:tcPr>
            <w:tcW w:w="136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451,8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материально-техническое обеспечение  деятельности Глядянского территориального отдела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451,8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401,8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r>
      <w:tr w:rsidR="003A757C" w:rsidRPr="003A757C" w:rsidTr="003A757C">
        <w:tc>
          <w:tcPr>
            <w:tcW w:w="682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Раскатихинский территориальный отдел Администрации Притобольного  муниципального округа</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720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0000000000</w:t>
            </w:r>
          </w:p>
        </w:tc>
        <w:tc>
          <w:tcPr>
            <w:tcW w:w="136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2 634,6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ОБЩЕГОСУДАРСТВЕННЫЕ ВОПРОСЫ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1 743,4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Другие общегосударственные вопросы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1 743,4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материально-техническое обеспечение  деятельности Раскатихинского территориального отдела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1 743,4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1 693,4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НАЦИОНАЛЬНАЯ БЕЗОПАСНОСТЬ И ПРАВООХРАНИТЕЛЬНАЯ ДЕЯТЕЛЬНОСТЬ</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891,2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891,2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891,2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891,2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881,2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r>
      <w:tr w:rsidR="003A757C" w:rsidRPr="003A757C" w:rsidTr="003A757C">
        <w:tc>
          <w:tcPr>
            <w:tcW w:w="682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Плотниковский территориальный отдел Администрации Притобольного  муниципального округа</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730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0000000000</w:t>
            </w:r>
          </w:p>
        </w:tc>
        <w:tc>
          <w:tcPr>
            <w:tcW w:w="136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2 634,6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ОБЩЕГОСУДАРСТВЕННЫЕ ВОПРОСЫ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1 743,4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Другие общегосударственные вопросы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1 743,4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материально-техническое обеспечение  деятельности Плотниковского территориального отдела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1 743,4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1 693,4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НАЦИОНАЛЬНАЯ БЕЗОПАСНОСТЬ И ПРАВООХРАНИТЕЛЬНАЯ ДЕЯТЕЛЬНОСТЬ</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891,2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891,2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891,2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891,2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881,2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r>
      <w:tr w:rsidR="003A757C" w:rsidRPr="003A757C" w:rsidTr="003A757C">
        <w:tc>
          <w:tcPr>
            <w:tcW w:w="682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Межборный территориальный отдел Администрации Притобольного  муниципального округа</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740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0000000000</w:t>
            </w:r>
          </w:p>
        </w:tc>
        <w:tc>
          <w:tcPr>
            <w:tcW w:w="136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1 907,0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ОБЩЕГОСУДАРСТВЕННЫЕ ВОПРОСЫ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1 166,8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Другие общегосударственные вопросы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1 166,8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материально-техническое обеспечение  деятельности Межборного территориального отдела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1 166,8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1 116,8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5120085540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НАЦИОНАЛЬНАЯ БЕЗОПАСНОСТЬ И ПРАВООХРАНИТЕЛЬНАЯ ДЕЯТЕЛЬНОСТЬ</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740,2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Защита населения и территории от чрезвычайных ситуаций природного и техногенного характера, пожарная </w:t>
            </w:r>
            <w:r w:rsidRPr="003A757C">
              <w:rPr>
                <w:rFonts w:ascii="Times New Roman" w:hAnsi="Times New Roman"/>
                <w:sz w:val="18"/>
                <w:szCs w:val="18"/>
              </w:rPr>
              <w:lastRenderedPageBreak/>
              <w:t>безопасность</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740,2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Выполнение других обязательств органами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740,2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740,2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730,2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r>
      <w:tr w:rsidR="003A757C" w:rsidRPr="003A757C" w:rsidTr="003A757C">
        <w:tc>
          <w:tcPr>
            <w:tcW w:w="682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Управление образования Администрации Притобольного муниципального округа </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750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0000000000</w:t>
            </w:r>
          </w:p>
        </w:tc>
        <w:tc>
          <w:tcPr>
            <w:tcW w:w="136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49 592,8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ОБРАЗОВАНИЕ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49 592,2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Дошкольное образование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21 012,5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21 012,5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Подпрограмма "Развитие общего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21 012,5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21 012,5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310210970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451,5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293,8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157,7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государственного стандарта дошкольного образования на оплату труда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11 975,0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11 975,0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Финансовое обеспечение деятельности детских дошкольных учреждений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0310280100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6 986,0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0310280100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4 772,0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0310280100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2 000,0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0310280100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214,0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Расходы на обеспечение деятельности (оказание услуг) муниципальных учреждений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1 500,0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1 500,0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Общее образование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28 261,0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28 127,4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"Развитие общего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28 127,4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3 577,5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гарантированного и безопасного подвоза обучающихся к месту учебы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0310180150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2 553,9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0310180150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2 553,9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Организация и обеспечение питанием обучающихся общеобразовательных организаций, в том числе обеспечение </w:t>
            </w:r>
            <w:r w:rsidRPr="003A757C">
              <w:rPr>
                <w:rFonts w:ascii="Times New Roman" w:hAnsi="Times New Roman"/>
                <w:sz w:val="18"/>
                <w:szCs w:val="18"/>
              </w:rPr>
              <w:lastRenderedPageBreak/>
              <w:t>бутилированной водой общеобразовательных организаций, не имеющих источников качественной питьевой воды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0310180210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160,9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0310180210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160,9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питанием обучающихся общеобразовательных организаций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0310112240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631,2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0310112240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631,2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питанием обучающихся общеобразовательных организаций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03101S2240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231,5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03101S2240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231,5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24 397,0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2 538,2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1 488,3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1 049,9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8 800,0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8 800,0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государственного стандарта общего образования на обеспечение учебного процесса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1 200,0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0310212040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1 200,0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310253030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2 610,0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310253030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2 610,0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Финансовое обеспечение деятельности общеобразовательных учреждений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4 154,6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3 435,2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0310280200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03102L3042</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3 216,8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03102L3042</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3 216,8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мероприятий по модернизации школьных систем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03102L7500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03102L7500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127,6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519EВ51790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127,6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Расходы на выплаты персоналу в целях обеспечения </w:t>
            </w:r>
            <w:r w:rsidRPr="003A757C">
              <w:rPr>
                <w:rFonts w:ascii="Times New Roman" w:hAnsi="Times New Roman"/>
                <w:sz w:val="18"/>
                <w:szCs w:val="1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519EВ51790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127,6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Дополнительное образование детей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1 877,4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1 877,4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152,9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0300110970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152,9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0300110970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152,9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1 724,5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Совершенствование моделей и механизмов развития эффективной системы дополнительного образования детей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1 724,5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Обеспечение функционирования модели персонифицированного финансирования дополнительного образования детей </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0320280303</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1 724,5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0320280303</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1 615,2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0320280303</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109,3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Профессиональная подготовка, переподготовка и повышение квалификации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89,8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89,8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"Кадровое обеспечение системы образования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0330000000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89,8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0330200000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89,8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Организация предоставления дополнительного профессионального образования педагогическим работникам</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0330212130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89,8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0330212130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89,8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Молодежная политика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2 998,7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"Молодежь Притоболья" на 2023-2025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19,7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Информирование, поддержка и вовлечение молодёжи в социальную практику</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Активизация трудовой и жизненной активности молодёжи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Другие вопросы в области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2 979,0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2 979,0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2 979,0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Финансовое обеспечение деятельности методического кабинета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0300280401</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649,0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0300280401</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399,0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0300280401</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0300280401</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Финансовое обеспечение деятельности группы </w:t>
            </w:r>
            <w:r w:rsidRPr="003A757C">
              <w:rPr>
                <w:rFonts w:ascii="Times New Roman" w:hAnsi="Times New Roman"/>
                <w:sz w:val="18"/>
                <w:szCs w:val="18"/>
              </w:rPr>
              <w:lastRenderedPageBreak/>
              <w:t>хозяйственного обслуживания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0300280403</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2 134,0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0300280403</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2 114,0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0300280403</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аппарата управления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196,0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0300280900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196,0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СОЦИАЛЬНАЯ ПОЛИТИКА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9 860,4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Охрана семьи и детства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9 860,4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"Развитие образования в Притобольном районе" на 2021-2026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9 860,4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"Развитие общего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516,2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516,2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0310112200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455,3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0310112200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455,3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Обеспечение питанием обучающихся общеобразовательных организаций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03101S2240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03101S2240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9 344,2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9 344,2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Содержание детей в приемных семьях</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0320111450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4 357,0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0320111450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4 357,0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Выплата вознаграждения опекунам (попечителям), приемным родителям</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0320111460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3 446,4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0320111460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3 446,4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Содержание детей в семьях опекунов (попечителей)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0320111470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1 531,1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0320111470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1 531,1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Возмещение полной стоимости бесплатного питания,бесплатного комплекта одежды,обуви и мягкого инвентаря лицам из числа детей-сирот и детей,оставшихся без попечения родителей,лицам,потерявшим в период обучения обоих родителей или единственного родителя,обу</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0320111490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0320111490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9,7</w:t>
            </w:r>
          </w:p>
        </w:tc>
      </w:tr>
      <w:tr w:rsidR="003A757C" w:rsidRPr="003A757C" w:rsidTr="003A757C">
        <w:tc>
          <w:tcPr>
            <w:tcW w:w="682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Управление культуры, спорта, туризма и молодежной политики Администрации Притобольного муниципального округа </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760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0000000000</w:t>
            </w:r>
          </w:p>
        </w:tc>
        <w:tc>
          <w:tcPr>
            <w:tcW w:w="136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5 768,0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НАЦИОНАЛЬНАЯ ЭКОНОМИКА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10,0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"Развитие туризма в Притобольном районе на 2021-2025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2900000000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2900300000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2900389990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ОБРАЗОВАНИЕ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417,9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Дополнительное образование детей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372,9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"Культура Притобольного района (2022-2024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Развитие дополнительного образования в сфере культуры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0400300000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обеспечение деятельности (оказание услуг) муниципальных учреждений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0400380990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Расходы на выплаты персоналу в целях обеспечения выполнения функций государственными (муниципальными) </w:t>
            </w:r>
            <w:r w:rsidRPr="003A757C">
              <w:rPr>
                <w:rFonts w:ascii="Times New Roman" w:hAnsi="Times New Roman"/>
                <w:sz w:val="18"/>
                <w:szCs w:val="18"/>
              </w:rPr>
              <w:lastRenderedPageBreak/>
              <w:t>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0400380990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265,0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0400380990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67,9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67,9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67,9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67,9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Молодежная политика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"Молодежь Притоболья" на 2023-2025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Активизация трудовой и жизненной активности молодёжи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0200289990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Гражданско-патриотическое воспитание молодёжи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0200300000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0200389990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42,5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КУЛЬТУРА, КИНЕМАТОГРАФИЯ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5 236,8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Культура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4 250,8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"Культура Притобольного района (2022-2024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4 126,0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2 261,0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обеспечение деятельности (оказание услуг) муниципальных учреждений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0400180990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2 261,0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0400180990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1 961,0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0400180990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Совершенствование и развитие библиотечно-информационной деятельности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1 865,0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обеспечение деятельности (оказание услуг) муниципальных учреждений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0400280990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1 865,0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0400280990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1 465,0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0400280990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124,8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124,8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124,8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5190010970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44,2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Другие вопросы в области культуры, кинематографии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986,0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"Культура Притобольного района (2022-2024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986,0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Организационное и материально-техническое обеспечение деятельности в сфере культуры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0400400000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986,0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Финансовое обеспечение деятельности группы хозяйственного обслуживания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0400480502</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784,0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Расходы на выплаты персоналу в целях обеспечения выполнения функций государственными (муниципальными) </w:t>
            </w:r>
            <w:r w:rsidRPr="003A757C">
              <w:rPr>
                <w:rFonts w:ascii="Times New Roman" w:hAnsi="Times New Roman"/>
                <w:sz w:val="18"/>
                <w:szCs w:val="18"/>
              </w:rPr>
              <w:lastRenderedPageBreak/>
              <w:t>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0400480502</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764,0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0400480502</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аппарата управления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0400480900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ФИЗИЧЕСКАЯ КУЛЬТУРА И СПОРТ</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103,3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Массовый спорт</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103,3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"Развитие физической культуры и спорта в Притобольном районе" на 2023-2025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103,3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Развитие массовой физической культуры и формирование здорового образа жизни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103,3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иных направлений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103,3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760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1100189990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103,3</w:t>
            </w:r>
          </w:p>
        </w:tc>
      </w:tr>
      <w:tr w:rsidR="003A757C" w:rsidRPr="003A757C" w:rsidTr="003A757C">
        <w:tc>
          <w:tcPr>
            <w:tcW w:w="682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Дума Притобольного муниципального округа</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770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0000000000</w:t>
            </w:r>
          </w:p>
        </w:tc>
        <w:tc>
          <w:tcPr>
            <w:tcW w:w="136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604,2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ОБЩЕГОСУДАРСТВЕННЫЕ ВОПРОСЫ</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770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604,2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770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604,2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770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604,2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Притобольной районной Думы</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770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604,2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Председатель Притобольной районной Думы</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770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5110084000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87,7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770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5110084000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87,7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Депутаты Притобольной районной Думы</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770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5110084500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303,5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770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5110084500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303,5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Аппарат Притобольной районной Думы</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770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5110084600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213,0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770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5110084600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173,0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770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5110084600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34,5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770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5110084600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5,5</w:t>
            </w:r>
          </w:p>
        </w:tc>
      </w:tr>
      <w:tr w:rsidR="003A757C" w:rsidRPr="003A757C" w:rsidTr="003A757C">
        <w:tc>
          <w:tcPr>
            <w:tcW w:w="682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 xml:space="preserve">    Финансовый отдел Администрации Притобольного района</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900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0000000000</w:t>
            </w:r>
          </w:p>
        </w:tc>
        <w:tc>
          <w:tcPr>
            <w:tcW w:w="136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60 631,6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ОБЩЕГОСУДАРСТВЕННЫЕ ВОПРОСЫ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21 692,3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4 465,1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4 464,5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4 464,5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4 464,5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аппарата управления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4 464,5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4 218,0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246,5</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Расходы на 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5190019400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5190019400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Обеспечение проведения выборов и референдумов</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812,4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812,4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Выполнение других обязательств органами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812,4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Проведение выборов</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5180088880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812,4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07</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5180088880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812,4</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Другие общегосударственные вопросы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16 414,8</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16 379,6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16 379,6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сбалансированности районного бюджета в долгосрочном периоде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9 192,7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2710283900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9 192,7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2710283900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9 192,7</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7 186,9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аппарата управления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7 186,9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6 680,3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506,6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35,2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проведение районных мероприятий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5140000000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проведение мероприятий, посвященных празднованию Победы в Великой Отечественной войне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5140085800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Межбюджетные трансферты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5140085800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5190016100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Межбюджетные трансферты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5190016100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НАЦИОНАЛЬНАЯ ОБОРОНА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727,9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Мобилизационная и вневойсковая подготовка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727,9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727,9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727,9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5190051180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727,9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Межбюджетные трансферты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5190051180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727,9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5190051180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НАЦИОНАЛЬНАЯ ЭКОНОМИКА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8 578,1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Общеэкономические вопросы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868,2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2023 год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868,2</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Организация проведения общественных и временных работ</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66,9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Организация общественных и временных работ</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0800187510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66,9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Межбюджетные трансферты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0800187510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66,9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дополнительных мероприятий, направленных на снижение напряженности на рынке труда, по организации общественных работ</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080P253000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801,3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lastRenderedPageBreak/>
              <w:t xml:space="preserve">                  Межбюджетные трансферты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080P253000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801,3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Дорожное хозяйство (дорожные фонды)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7 709,9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7 709,9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Муниципальный дорожный фонд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5160000000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2 174,3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Иные мероприятия дорожной деятельности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5160086402</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2 174,3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Межбюджетные трансферты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5160086402</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2 174,3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5 535,6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51900S5030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5 535,6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Межбюджетные трансферты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51900S5030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5 535,6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ЖИЛИЩНО-КОММУНАЛЬНОЕ ХОЗЯЙСТВО</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981,0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Благоустройство</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981,0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Муниципальная программа "Комплексное  развитие сельских территорий Притобольного района на 2020-2025 годы"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981,0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общественно значимых объектов по благоустройству сельских территорий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2000300000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981,0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комплексного развития сельских территорий. Благоустройство сельских территорий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20003L5764</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981,0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Межбюджетные трансферты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05</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20003L5764</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981,0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СОЦИАЛЬНАЯ ПОЛИТИКА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населения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основного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и иные выплаты населению</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МЕЖБЮДЖЕТНЫЕ ТРАНСФЕРТЫ ОБЩЕГО ХАРАКТЕРА БЮДЖЕТАМ БЮДЖЕТНОЙ СИСТЕМЫ РОССИЙСКОЙ ФЕДЕРАЦИИ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28 647,3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Дотации на выравнивание бюджетной обеспеченности субъектов Российской Федерации и муниципальных образований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5 727,0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5 727,0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"Развитие системы межбюджетных отношений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2720000000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5 727,0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Выравнивание бюджетной обеспеченности муниципальных образований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2720100000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5 727,0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Выравнивание бюджетной обеспеченности сельских поселений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2720183600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5 727,0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Межбюджетные трансферты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2720183600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5 727,0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дотации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22 515,3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22 515,3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"Развитие системы межбюджетных отношений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2720000000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22 515,3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Поддержка мер по обеспечению сбалансированности бюджетов муниципальных образований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2720200000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22 515,3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Поддержка мер по обеспечению сбалансированности бюджетов</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2720283700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22 515,3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Межбюджетные трансферты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2720283700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22 515,3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Прочие межбюджетные трансферты общего характера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405,0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405,0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Поощрение региональных и муниципальных управленческих команд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5190010930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405,0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Межбюджетные трансферты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5190010930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405,0</w:t>
            </w:r>
          </w:p>
        </w:tc>
      </w:tr>
      <w:tr w:rsidR="003A757C" w:rsidRPr="003A757C" w:rsidTr="003A757C">
        <w:tc>
          <w:tcPr>
            <w:tcW w:w="6820" w:type="dxa"/>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Финансовое управление Администрации Притобольного муниципального округа</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800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9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0000000000</w:t>
            </w:r>
          </w:p>
        </w:tc>
        <w:tc>
          <w:tcPr>
            <w:tcW w:w="136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000</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29 547,3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ОБЩЕГОСУДАРСТВЕННЫЕ ВОПРОСЫ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13 804,9</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1 390,6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1 390,6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1 390,6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1 390,6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аппарата управления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1 390,6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1 340,6</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06</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Резервные фонды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52,3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52,3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52,3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Формирование резервного фонда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52,3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Резервный фонд Администрации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2710186000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17,3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2710186000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17,3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Резервный фонд на оплату работ по предотвращению и ликвидации последствий ЧС</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2710186010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2710186010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Другие общегосударственные вопросы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12 362,0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12 292,0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12 292,0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сбалансированности районного бюджета в долгосрочном периоде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2710200000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9 192,0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2710283900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9 192,0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2710283900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9 192,0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3 050,0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Обеспечение деятельности аппарата управления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3 050,0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3 000,0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2710480900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2710500000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основного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2710589980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Закупка товаров, работ и услуг для обеспечения государственных (муниципальных) нужд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2710589980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проведение районных мероприятий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5140000000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проведение мероприятий, посвященных празднованию Победы в Великой Отечественной войне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5140085800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5140085800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проведение Дня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5140085810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5140085810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Расходы на проведение дня пожилых людей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5140085820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5140085820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30,0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НАЦИОНАЛЬНАЯ ОБОРОНА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661,3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Мобилизационная и вневойсковая подготовка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661,3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661,3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661,3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5190051180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661,3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5190051180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661,3</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НАЦИОНАЛЬНАЯ ЭКОНОМИКА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15 006,1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Общеэкономические вопросы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2023 год</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Организация проведения общественных и временных работ</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0800100000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Организация общественных и временных работ</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0800187510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Межбюджетные трансферты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01</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0800187510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6,1</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Дорожное хозяйство (дорожные фонды)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15 000,0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15 000,0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Иные непрограммные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15 000,0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51900S5030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15 000,0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 xml:space="preserve">                  Межбюджетные трансферты</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09</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51900S5030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15 000,0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СОЦИАЛЬНАЯ ПОЛИТИКА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Социальное обеспечение населения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75,0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Муниципальная программа Притобольного района "Управление муниципальными финансами и регулирование межбюджетных отношений"</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Исполнение судебных актов по обращению взыскания на средства районного бюджета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2710300000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Реализация основного мероприятия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2710389980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2710389980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25,0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Непрограммные направления деятельности органов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Оказание материальной помощи малоимущим пенсионерам и семьям с детьми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5180086300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бюджетные ассигнования</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03</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5180086300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50,0</w:t>
            </w:r>
          </w:p>
        </w:tc>
      </w:tr>
      <w:tr w:rsidR="003A757C" w:rsidRPr="003A757C" w:rsidTr="003A757C">
        <w:tc>
          <w:tcPr>
            <w:tcW w:w="6820" w:type="dxa"/>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Иные дотации</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800</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14</w:t>
            </w:r>
          </w:p>
        </w:tc>
        <w:tc>
          <w:tcPr>
            <w:tcW w:w="9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02</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0000000000</w:t>
            </w:r>
          </w:p>
        </w:tc>
        <w:tc>
          <w:tcPr>
            <w:tcW w:w="136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000</w:t>
            </w:r>
          </w:p>
        </w:tc>
        <w:tc>
          <w:tcPr>
            <w:tcW w:w="1840" w:type="dxa"/>
            <w:noWrap/>
            <w:hideMark/>
          </w:tcPr>
          <w:p w:rsidR="003A757C" w:rsidRPr="003A757C" w:rsidRDefault="003A757C" w:rsidP="003A757C">
            <w:pPr>
              <w:rPr>
                <w:rFonts w:ascii="Times New Roman" w:hAnsi="Times New Roman"/>
                <w:sz w:val="18"/>
                <w:szCs w:val="18"/>
              </w:rPr>
            </w:pPr>
            <w:r w:rsidRPr="003A757C">
              <w:rPr>
                <w:rFonts w:ascii="Times New Roman" w:hAnsi="Times New Roman"/>
                <w:sz w:val="18"/>
                <w:szCs w:val="18"/>
              </w:rPr>
              <w:t>0,0</w:t>
            </w:r>
          </w:p>
        </w:tc>
      </w:tr>
      <w:tr w:rsidR="003A757C" w:rsidRPr="003A757C" w:rsidTr="003A757C">
        <w:tc>
          <w:tcPr>
            <w:tcW w:w="12840" w:type="dxa"/>
            <w:gridSpan w:val="6"/>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ВСЕГО РАСХОДОВ:</w:t>
            </w:r>
          </w:p>
        </w:tc>
        <w:tc>
          <w:tcPr>
            <w:tcW w:w="1840" w:type="dxa"/>
            <w:noWrap/>
            <w:hideMark/>
          </w:tcPr>
          <w:p w:rsidR="003A757C" w:rsidRPr="003A757C" w:rsidRDefault="003A757C" w:rsidP="003A757C">
            <w:pPr>
              <w:rPr>
                <w:rFonts w:ascii="Times New Roman" w:hAnsi="Times New Roman"/>
                <w:b/>
                <w:bCs/>
                <w:sz w:val="18"/>
                <w:szCs w:val="18"/>
              </w:rPr>
            </w:pPr>
            <w:r w:rsidRPr="003A757C">
              <w:rPr>
                <w:rFonts w:ascii="Times New Roman" w:hAnsi="Times New Roman"/>
                <w:b/>
                <w:bCs/>
                <w:sz w:val="18"/>
                <w:szCs w:val="18"/>
              </w:rPr>
              <w:t>517 886,6</w:t>
            </w:r>
          </w:p>
        </w:tc>
      </w:tr>
    </w:tbl>
    <w:p w:rsidR="003A757C" w:rsidRDefault="003A757C" w:rsidP="00464A6D">
      <w:pPr>
        <w:spacing w:after="0" w:line="240" w:lineRule="auto"/>
        <w:rPr>
          <w:rFonts w:ascii="Times New Roman" w:hAnsi="Times New Roman"/>
          <w:sz w:val="18"/>
          <w:szCs w:val="18"/>
        </w:rPr>
      </w:pPr>
    </w:p>
    <w:p w:rsidR="00A96B7F" w:rsidRDefault="00A96B7F" w:rsidP="00464A6D">
      <w:pPr>
        <w:spacing w:after="0" w:line="240" w:lineRule="auto"/>
        <w:rPr>
          <w:rFonts w:ascii="Times New Roman" w:hAnsi="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5494"/>
      </w:tblGrid>
      <w:tr w:rsidR="00A96B7F" w:rsidTr="00A96B7F">
        <w:tc>
          <w:tcPr>
            <w:tcW w:w="5494" w:type="dxa"/>
          </w:tcPr>
          <w:p w:rsidR="00A96B7F" w:rsidRDefault="00A96B7F" w:rsidP="00464A6D">
            <w:pPr>
              <w:rPr>
                <w:rFonts w:ascii="Times New Roman" w:hAnsi="Times New Roman"/>
                <w:sz w:val="18"/>
                <w:szCs w:val="18"/>
              </w:rPr>
            </w:pPr>
          </w:p>
        </w:tc>
        <w:tc>
          <w:tcPr>
            <w:tcW w:w="5494" w:type="dxa"/>
          </w:tcPr>
          <w:p w:rsidR="00A96B7F" w:rsidRDefault="00A96B7F" w:rsidP="00A96B7F">
            <w:pPr>
              <w:jc w:val="both"/>
              <w:rPr>
                <w:rFonts w:ascii="Times New Roman" w:hAnsi="Times New Roman"/>
                <w:sz w:val="18"/>
                <w:szCs w:val="18"/>
              </w:rPr>
            </w:pPr>
            <w:r w:rsidRPr="00197A39">
              <w:rPr>
                <w:rFonts w:ascii="Times New Roman" w:hAnsi="Times New Roman"/>
                <w:sz w:val="18"/>
                <w:szCs w:val="18"/>
              </w:rPr>
              <w:t>Приложение 4 к решению Думы  Притобольного муниципального округа от 30 августа 2023 года № 92 "О внесении изменений в решение Притобольной районной Думы от 28 декабря 2022 года № 175 «О бюджете Притобольного района на 2023 год и на плано</w:t>
            </w:r>
            <w:r>
              <w:rPr>
                <w:rFonts w:ascii="Times New Roman" w:hAnsi="Times New Roman"/>
                <w:sz w:val="18"/>
                <w:szCs w:val="18"/>
              </w:rPr>
              <w:t xml:space="preserve">вый период 2024 и 2025 годов». </w:t>
            </w:r>
          </w:p>
          <w:p w:rsidR="00A96B7F" w:rsidRDefault="00A96B7F" w:rsidP="00A96B7F">
            <w:pPr>
              <w:jc w:val="both"/>
              <w:rPr>
                <w:rFonts w:ascii="Times New Roman" w:hAnsi="Times New Roman"/>
                <w:sz w:val="18"/>
                <w:szCs w:val="18"/>
              </w:rPr>
            </w:pPr>
            <w:r w:rsidRPr="00197A39">
              <w:rPr>
                <w:rFonts w:ascii="Times New Roman" w:hAnsi="Times New Roman"/>
                <w:sz w:val="18"/>
                <w:szCs w:val="18"/>
              </w:rPr>
              <w:t>Приложение 9 к решению Притобольной районной Думы от 28 декабря 2022 года № 175 «О бюджете Притобольного района на 2023 год и на плановый период 2024 и 2025 го</w:t>
            </w:r>
            <w:r>
              <w:rPr>
                <w:rFonts w:ascii="Times New Roman" w:hAnsi="Times New Roman"/>
                <w:sz w:val="18"/>
                <w:szCs w:val="18"/>
              </w:rPr>
              <w:t xml:space="preserve">дов» </w:t>
            </w:r>
          </w:p>
        </w:tc>
      </w:tr>
    </w:tbl>
    <w:p w:rsidR="00A96B7F" w:rsidRDefault="00A96B7F" w:rsidP="00464A6D">
      <w:pPr>
        <w:spacing w:after="0" w:line="240" w:lineRule="auto"/>
        <w:rPr>
          <w:rFonts w:ascii="Times New Roman" w:hAnsi="Times New Roman"/>
          <w:sz w:val="18"/>
          <w:szCs w:val="18"/>
        </w:rPr>
      </w:pPr>
    </w:p>
    <w:tbl>
      <w:tblPr>
        <w:tblStyle w:val="a3"/>
        <w:tblW w:w="0" w:type="auto"/>
        <w:tblLook w:val="04A0"/>
      </w:tblPr>
      <w:tblGrid>
        <w:gridCol w:w="6787"/>
        <w:gridCol w:w="1740"/>
        <w:gridCol w:w="919"/>
        <w:gridCol w:w="1542"/>
      </w:tblGrid>
      <w:tr w:rsidR="00E91479" w:rsidRPr="00E91479" w:rsidTr="00A96B7F">
        <w:tc>
          <w:tcPr>
            <w:tcW w:w="10988" w:type="dxa"/>
            <w:gridSpan w:val="4"/>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Притобольного района на 2023 год</w:t>
            </w:r>
          </w:p>
        </w:tc>
      </w:tr>
      <w:tr w:rsidR="00E91479" w:rsidRPr="00E91479" w:rsidTr="00A96B7F">
        <w:tc>
          <w:tcPr>
            <w:tcW w:w="10988" w:type="dxa"/>
            <w:gridSpan w:val="4"/>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Единица измерения:тыс. руб.</w:t>
            </w:r>
          </w:p>
        </w:tc>
      </w:tr>
      <w:tr w:rsidR="00E91479" w:rsidRPr="00E91479" w:rsidTr="00A96B7F">
        <w:trPr>
          <w:trHeight w:val="207"/>
        </w:trPr>
        <w:tc>
          <w:tcPr>
            <w:tcW w:w="6787" w:type="dxa"/>
            <w:vMerge w:val="restart"/>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Наименование показателя</w:t>
            </w:r>
          </w:p>
        </w:tc>
        <w:tc>
          <w:tcPr>
            <w:tcW w:w="1740" w:type="dxa"/>
            <w:vMerge w:val="restart"/>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Ц.ст.</w:t>
            </w:r>
          </w:p>
        </w:tc>
        <w:tc>
          <w:tcPr>
            <w:tcW w:w="919" w:type="dxa"/>
            <w:vMerge w:val="restart"/>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w:t>
            </w:r>
          </w:p>
        </w:tc>
        <w:tc>
          <w:tcPr>
            <w:tcW w:w="1542" w:type="dxa"/>
            <w:vMerge w:val="restart"/>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Сумма</w:t>
            </w:r>
          </w:p>
        </w:tc>
      </w:tr>
      <w:tr w:rsidR="00E91479" w:rsidRPr="00E91479" w:rsidTr="00A96B7F">
        <w:trPr>
          <w:trHeight w:val="207"/>
        </w:trPr>
        <w:tc>
          <w:tcPr>
            <w:tcW w:w="6787" w:type="dxa"/>
            <w:vMerge/>
            <w:hideMark/>
          </w:tcPr>
          <w:p w:rsidR="00E91479" w:rsidRPr="00E91479" w:rsidRDefault="00E91479" w:rsidP="00E91479">
            <w:pPr>
              <w:rPr>
                <w:rFonts w:ascii="Times New Roman" w:hAnsi="Times New Roman"/>
                <w:sz w:val="18"/>
                <w:szCs w:val="18"/>
              </w:rPr>
            </w:pPr>
          </w:p>
        </w:tc>
        <w:tc>
          <w:tcPr>
            <w:tcW w:w="1740" w:type="dxa"/>
            <w:vMerge/>
            <w:hideMark/>
          </w:tcPr>
          <w:p w:rsidR="00E91479" w:rsidRPr="00E91479" w:rsidRDefault="00E91479" w:rsidP="00E91479">
            <w:pPr>
              <w:rPr>
                <w:rFonts w:ascii="Times New Roman" w:hAnsi="Times New Roman"/>
                <w:sz w:val="18"/>
                <w:szCs w:val="18"/>
              </w:rPr>
            </w:pPr>
          </w:p>
        </w:tc>
        <w:tc>
          <w:tcPr>
            <w:tcW w:w="919" w:type="dxa"/>
            <w:vMerge/>
            <w:hideMark/>
          </w:tcPr>
          <w:p w:rsidR="00E91479" w:rsidRPr="00E91479" w:rsidRDefault="00E91479" w:rsidP="00E91479">
            <w:pPr>
              <w:rPr>
                <w:rFonts w:ascii="Times New Roman" w:hAnsi="Times New Roman"/>
                <w:sz w:val="18"/>
                <w:szCs w:val="18"/>
              </w:rPr>
            </w:pPr>
          </w:p>
        </w:tc>
        <w:tc>
          <w:tcPr>
            <w:tcW w:w="1542" w:type="dxa"/>
            <w:vMerge/>
            <w:hideMark/>
          </w:tcPr>
          <w:p w:rsidR="00E91479" w:rsidRPr="00E91479" w:rsidRDefault="00E91479" w:rsidP="00E91479">
            <w:pPr>
              <w:rPr>
                <w:rFonts w:ascii="Times New Roman" w:hAnsi="Times New Roman"/>
                <w:b/>
                <w:bCs/>
                <w:sz w:val="18"/>
                <w:szCs w:val="18"/>
              </w:rPr>
            </w:pP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 xml:space="preserve">    Муниципальная программа Притобольного района "Молодежь Притоболья" на 2023-2025 годы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0200000000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287,3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Информирование, поддержка и вовлечение молодёжи в социальную практику</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0200100000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19,5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иных направлений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0200189990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19,5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0200189990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19,5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Активизация трудовой и жизненной активности молодёжи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0200200000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168,4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иных направлений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0200289990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168,4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0200289990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38,5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0200289990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111,4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0200289990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14,2</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0200289990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600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Гражданско-патриотическое воспитание молодёжи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0200300000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99,4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иных направлений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0200389990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99,4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0200389990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91,4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0200389990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8,0</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 xml:space="preserve">    Муниципальная программа "Развитие образования в Притобольном районе" на 2021-2026 годы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294 215,3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Создание единого воспитательного пространства, развивающего потенциал сфер воспитания и дополнительного образования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0300100000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392,0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0300110970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392,0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0300110970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600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392,0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Обеспечение внедрения национальной системы профессионального роста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0300200000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10 354,7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Финансовое обеспечение деятельности методического кабинета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0300280401</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4 177,4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0300280401</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3 190,3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0300280401</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973,1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0300280401</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14,0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Финансовое обеспечение деятельности группы хозяйственного обслуживания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0300280403</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5 184,1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0300280403</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5 127,0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0300280403</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57,1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Обеспечение деятельности аппарата управления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0300280900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993,2</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0300280900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977,2</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0300280900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16,0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Подпрограмма "Развитие общего образования"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246 337,7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Формирование образовательной сети и финансово-экономических механизмов, обеспечивающих равный доступ населения Притобольного района к услугам общего образования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0310100000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8 844,0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0310112200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590,0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0310112200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590,0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Обеспечение питанием обучающихся общеобразовательных организаций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0310112240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1 250,0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0310112240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1 250,0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Обеспечение гарантированного и безопасного подвоза обучающихся к месту учебы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0310180150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5 585,0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0310180150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5 585,0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Организация и обеспечение питанием обучающихся общеобразовательных организаций, в том числе обеспечение бутилированной водой общеобразовательных организаций, не имеющих источников качественной питьевой воды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0310180210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540,0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0310180210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540,0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Обеспечение питанием обучающихся общеобразовательных организаций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03101S2240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879,0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03101S2240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879,0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Модернизация содержания, механизмов и технологий общего образования, совершенствование образовательной среды для обеспечения готовности детей дошкольного возраста к обучению в общеобразовательной организации, выпускников общеобразовательных организаций к дальнейшему продолжению образования и началу профессиональной деятельности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237 493,7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Меры социальной поддержки лиц, проживающих и работающих в сельских населенных пунктах, рабочих поселках (поселках городского типа)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0310210970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7 903,0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0310210970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4 220,0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0310210970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3 683,0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государственного стандарта дошкольного образования на оплату труда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0310212010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14 649,5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0310212010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14 649,5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0310212020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309,9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0310212020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309,9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государственного стандарта общего образования на оплату труда работников общеобразовательных организаций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0310212030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100 332,7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0310212030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99 800,3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0310212030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532,4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Реализация государственного стандарта общего образования на обеспечение учебного процесса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0310212040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2 704,2</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0310212040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2 704,2</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0310253030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12 307,8</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0310253030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12 307,8</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Финансовое обеспечение деятельности детских дошкольных учреждений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0310280100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22 994,0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0310280100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18 816,9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0310280100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3 963,1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0310280100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214,0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Финансовое обеспечение деятельности общеобразовательных учреждений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0310280200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43 445,8</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0310280200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27 772,3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0310280200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14 099,2</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0310280200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1 574,3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обеспечение деятельности (оказание услуг) муниципальных учреждений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0310280990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3 551,7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0310280990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3 551,7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Организация бесплатного горячего питания обучающихся,получающих начальное общее образование в государственных и муниципальных образовательных организациях</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03102L3042</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6 648,4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03102L3042</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6 648,4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мероприятий по модернизации школьных систем образования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03102L7500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22 646,7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03102L7500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22 646,7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Подпрограмма "Реализация воспитательной работы и дополнительного образовании детей в Притобольном районе" на 2021-2026 годы"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36 740,9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Повышение эффективности воспитательной деятельности в системе образования, поддержка единства и целостности, преемственности и непрерывности воспитания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27 459,9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Содержание детей в приемных семьях</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0320111450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11 938,0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0320111450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11 938,0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Выплата вознаграждения опекунам (попечителям), приемным родителям</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0320111460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8 936,0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0320111460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8 936,0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Содержание детей в семьях опекунов (попечителей)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0320111470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2 571,0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0320111470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2 571,0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Возмещение полной стоимости бесплатного питания,бесплатного комплекта одежды,обуви и мягкого инвентаря лицам из числа детей-сирот и детей,оставшихся без попечения родителей,лицам,потерявшим в период обучения обоих родителей или единственного родителя,обу</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0320111490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0320111490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Выплата единовременного денежного пособия при достижении усыновленным (удочеренным) ребенком 10-летнего возраста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0320111510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0320111510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Исполнение государственных полномочий по содержанию органов опеки и попечительства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0320112190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903,0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0320112190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852,7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0320112190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0320112390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144,0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0320112390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144,0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Организация отдыха детейв лагерях дневного пребывания в каникулярное время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0320112430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1 024,0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0320112430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1 024,0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Организация отдыха детей, находящихся в трудной жизненной ситуации, в лагерях дневного пребывания в каникулярное время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0320112440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499,5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0320112440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499,5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Организация отдыха детей в загородных оздоровительных лагерях в каникулярное время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0320112450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1 306,5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0320112450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1 306,5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Организация отдыха детей в лагерях с дневным пребыванием в каникулярное время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03201S2430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10,2</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03201S2430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10,2</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Организация отдыха детей, находящихся в трудной жизненной ситуации, в лагерях с дневным пребыванием в каникулярное время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03201S2440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03201S2440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Организация отдыха детей в загородных оздоровительных лагерях в каникулярное время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03201S2450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13,1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03201S2450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13,1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Совершенствование моделей и механизмов развития эффективной системы дополнительного образования детей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0320200000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9 281,0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Финансовое обеспечение деятельности дома детского творчества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0320280301</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2 034,3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0320280301</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600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2 034,3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Финансовое обеспечение деятельности детско-юношеской спортивной школы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0320280302</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2 479,1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0320280302</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600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2 479,1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Обеспечение функционирования модели персонифицированного финансирования дополнительного образования детей </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0320280303</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4 767,6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Предоставление субсидий бюджетным, автономным учреждениям и иным некоммерческим организациям</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0320280303</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600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4 678,3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0320280303</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89,3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Подпрограмма "Кадровое обеспечение системы образования Притобольного района"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0330000000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390,0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0330200000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390,0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Организация предоставления дополнительного профессионального образования педагогическим работникам</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0330212130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390,0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0330212130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390,0</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 xml:space="preserve">    Муниципальная программа Притобольного района "Культура Притобольного района (2022-2024 годы)"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29 565,5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Сохранение традиционного художественного творчества, национальных культур и развития культурно-досуговой деятельности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0400100000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13 694,5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обеспечение деятельности (оказание услуг) муниципальных учреждений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0400180990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12 601,3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0400180990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11 118,3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0400180990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1 434,6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0400180990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48,4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иных направлений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292,4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73,3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219,1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Обеспечение развития и укрепления материально-технической базы домов культуры в населённых пунктах с числом жителей до 50 тысяч человек</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04001L4670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800,8</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04001L4670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800,8</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Совершенствование и развитие библиотечно-информационной деятельности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0400200000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9 213,0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обеспечение деятельности (оказание услуг) муниципальных учреждений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0400280990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9 213,0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0400280990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8 409,3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0400280990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788,6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0400280990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15,1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Развитие дополнительного образования в сфере культуры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0400300000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3 060,9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обеспечение деятельности (оказание услуг) муниципальных учреждений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0400380990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3 055,9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0400380990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2 740,7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0400380990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288,6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0400380990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26,6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иных направлений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0400389990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0400389990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Организационное и материально-техническое обеспечение деятельности в сфере культуры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0400400000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3 597,1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Финансовое обеспечение деятельности группы хозяйственного обслуживания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0400480502</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2 724,7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0400480502</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2 404,4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0400480502</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320,3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Обеспечение деятельности аппарата управления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0400480900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872,4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0400480900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857,4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0400480900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15,0</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 xml:space="preserve">    Муниципальная программа Притобольного района "О развитии и поддержке малого и среднего предпринимательства в Притобольном районе" на 2014-2023 годы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0600000000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0600100000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основного мероприятия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0600189980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0600189980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формирование положительного имиджа предпринимательской деятельности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0600300000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Организация и проведение конкурсов среди субъектов малого предпринимательства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0600387310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0600387310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Содействие в участии субъектов малого и среднего предпринимательства в областных выставках-ярмарках</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0600387320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0600387320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Содействие росту конкурентоспособностии и продвижению продукции субъектов малого и среднего предпринимательства, формирование положительного имиджа предпринимательской деятельности, повышение грамотности предпринимателей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0600400000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Популяризация предпринимательской деятельности посредством размещения публикаций в печатных средствах массовой информации: о мерах, направленных на поддержку малого и среднего предпринимательства; материалов, направленных на формирование положительного образа предпринимателя; популяризацию малого и среднего предпринимательства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0600487330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0600487330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 xml:space="preserve">    Муниципальная программа "Развитие муниципальной службы в Притобольном районе" на 2023-2028 годы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0700000000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Создание системы профессионального развития и подготовки кадров муниципальной службы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0700100000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Повышение квалификации муниципальных служащих</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0700187410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0700187410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0700187410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45,0</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Муниципальная программа "О дополнительных мероприятиях, направленных на снижение напряженности на рынке труда Притобольного района" на 2023 год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0800000000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874,3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Организация проведения общественных и временных работ</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0800100000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73,0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Организация общественных и временных работ</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0800187510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73,0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Межбюджетные трансферты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0800187510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73,0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дополнительных мероприятий, направленных на снижение напряженности на рынке труда, по организации общественных работ</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080P253000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801,3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Межбюджетные трансферты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080P253000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801,3</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Муниципальная программа Притобольного района "Обеспечение безопасности жизнедеятельности населения Притобольного района на 2020-2023 годы"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1 460,3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Предупреждение пожаров и снижение сопутствующих потерь от них</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1000100000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42,0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Реализация иных направлений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42,0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42,0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Обеспечение функционирования единой дежурной диспетчерской службы Администрации Притобольного района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1000300000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1 418,3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иных направлений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1000389990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1 418,3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1000389990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1 198,0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1000389990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220,3</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Муниципальная программа Притобольного района "Развитие физической культуры и спорта в Притобольном районе" на 2023-2025 годы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1100000000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400,0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Развитие массовой физической культуры и формирование здорового образа жизни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1100100000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400,0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иных направлений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1100189990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400,0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1100189990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33,9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1100189990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366,1</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Муниципальная программа Притобольного района "Обеспечение общественного порядка и противодействие преступности в Притобольном районе" на 2021-2023годы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1400000000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194,5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Профилактика правонарушений в Притобольном районе </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1400100000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184,0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иных направлений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1400189990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184,0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1400189990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1400189990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6,0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1400189990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172,5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Противодействие незаконному обороту наркотиков</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1400200000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6,2</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иных направлений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1400289990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6,2</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1400289990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6,2</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Повышение безопасности дорожного движения в Притобольном районе</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1400300000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3,8</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иных направлений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1400389990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3,8</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1400389990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3,8</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Противодействие коррупции в Притобольном районе</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1400400000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0,5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иных направлений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1400489990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0,5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1400489990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0,5</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 xml:space="preserve">    Муниципальная программа Притобольного района "Обращение с отходами производства и потребления и обустройства объектов размещения отходов в Притобольном районе"</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1800000000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Создание нормативной базы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1800200000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Реализация основного мероприятия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1800289980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1800289980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10,0</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 xml:space="preserve">    Муниципальная программа гармонизации межэтнических и межконфессиональных отношений и профилактики проявлений экстремизма в Притобольном районе</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1900000000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Поддержка деятельности национальных общественных объединений и традиционных религий по сохранению культур народов, проживающих на территории Притобольного района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1900100000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Реализация иных направлений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1900189990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1900189990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9,3</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 xml:space="preserve">    Муниципальная программа "Комплексное  развитие сельских территорий Притобольного района на 2020-2025 годы "</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28 160,0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Комплексное обустройство населенных пунктов, расположенных в сельской местности, объектами социальной и инженерной инфраструктуры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2000200000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28 160,0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мероприятий по устойчивому развитию сельских территорий. Развитие газификации в сельской местности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2000287000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743,1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2000287000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54,0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Капитальные вложения в объекты государственной (муниципальной) собственности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2000287000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400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689,1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Обеспечение комплексного развития сельских территорий.Реализация проектов комплексного развития сельских территорий (сельских агломераций)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20002L5765</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26 435,9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20002L5765</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54,0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Капитальные вложения в объекты государственной (муниципальной) собственности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20002L5765</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400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26 381,9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общественно значимых объектов по благоустройству сельских территорий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2000300000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981,0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Обеспечение комплексного развития сельских территорий. Благоустройство сельских территорий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20003L5764</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981,0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Межбюджетные трансферты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20003L5764</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981,0</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Муниципальная программа Притобольного района "Доступная среда для людей с ограниченными возможностями" на 2021-2025 годы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2100000000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Доступность информации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2100500000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основного мероприятия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2100589980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2100589980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Социокультурная реабилитация людей с ограниченными возможностями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2100800000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основного мероприятия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2100889980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2100889980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3,5</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Муниципальная программа Притобольного района "Комплексное развитие систем коммунальной инфраструктуры Притобольного района"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2200000000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18 580,0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Развитие системы теплоснабжения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2200100000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18 580,0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Реконструкция и техперевооружение инженерной инфраструктуры муниципальных образований Курганской области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2200117020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8 027,5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2200117020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8 027,5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иных направлений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2200189990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10 130,0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2200189990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10 130,0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Реконструкция и техперевооружение инженерной инфраструктуры муниципальных образований Курганской области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22001S7020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422,5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22001S7020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422,5</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Муниципальная программа "Развитие агропромышленного комплекса в Притобольном районе" на 2017-2025 годы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2300000000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День работника сельского хозяйства и перерабатывающей промышленности в Притобольном районе</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2300100000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основного мероприятия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2300189980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2300189980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15,0</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Муниципальная программа Притобольного района "Улучшение условий и охраны труда в Притобольном районе" на 2019-2023 годы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2400000000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57,6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Содействие работодателям в организации работ по охране труда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2400200000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57,6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иных направлений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2400289990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57,6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2400289990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57,6</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Муниципальная программа Притобольного района по управлению муниципальным имуществом и регулированию земельных отношений на 2021-2023 годы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2600000000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305,0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2600100000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основного мероприятия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2600189980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2600189980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Управление и распоряжение муниципальным имуществом и земельными участками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2600200000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275,0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основного мероприятия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2600289980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275,0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2600289980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275,0</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 xml:space="preserve"> Муниципальная программа Притобольного района "Управление муниципальными финансами и регулирование межбюджетных отношений"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70 592,2</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Подпрограмма "Организация и совершенствование бюджетного процесса в Притобольном районе"</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34 721,6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Формирование резервного фонда Администрации Притобольного района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2710100000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215,0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Резервный фонд Администрации Притобольного района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2710186000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180,0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2710186000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32,7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2710186000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130,0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2710186000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17,3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Резервный фонд на оплату работ по предотвращению и ликвидации последствий ЧС</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2710186010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2710186010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Обеспечение сбалансированности районного бюджета в долгосрочном периоде</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2710200000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18 384,7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оплату труда, на погашение просроченной кредиторской задолженности, на исполнение судебных актов и решений налогового органа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2710283900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18 384,7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2710283900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18 384,7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Исполнение судебных актов по обращению взыскания на средства районного бюджета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2710300000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Реализация основного мероприятия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2710389980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2710389980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2710400000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16 046,9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Обеспечение деятельности аппарата управления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2710480900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16 046,9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2710480900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15 234,3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2710480900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803,1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2710480900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2710480900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Сопровождение, поддержка и развитие программного обеспечения, автоматизация бюджетного процесса, создание условий для повышения эффективности бюджетных расходов</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2710500000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основного мероприятия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2710589980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2710589980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Подпрограмма "Развитие системы межбюджетных отношений в Притобольном районе"</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2720000000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35 870,6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Выравнивание бюджетной обеспеченности муниципальных образований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2720100000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5 727,0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Выравнивание бюджетной обеспеченности сельских поселений </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2720183600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5 727,0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Межбюджетные трансферты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2720183600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5 727,0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Поддержка мер по обеспечению сбалансированности бюджетов муниципальных образований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2720200000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30 143,6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Поддержка мер по обеспечению сбалансированности бюджетов</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2720283700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30 143,6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Межбюджетные трансферты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2720283700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30 143,6</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Муниципальная программа Притобольного района "Развитие туризма в Притобольном районе" на 2021-2025 годы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2900000000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Установка унифицированных указателей туристической навигации на местности, улицах являющихся объектами туристического показа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2900300000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2900389990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10,0</w:t>
            </w:r>
          </w:p>
        </w:tc>
      </w:tr>
      <w:tr w:rsidR="00E91479" w:rsidRPr="00E91479" w:rsidTr="00A96B7F">
        <w:tc>
          <w:tcPr>
            <w:tcW w:w="6787" w:type="dxa"/>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Непрограммные направления деятельности органов местного самоуправления Притобольного района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5100000000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73 070,8</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Обеспечение деятельности Притобольной районной Думы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5110000000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1 390,0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Председатель Притобольной районной Думы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5110084000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131,5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5110084000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131,5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Депутаты Притобольной районной Думы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5110084500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416,1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5110084500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416,1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Аппарат Притобольной районной Думы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5110084600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842,4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5110084600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723,5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5110084600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113,1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5110084600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5,8</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Обеспечение деятельности Главы Притобольного района и аппарата Администрации Притобольного района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5120000000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19 636,0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Глава Притобольного района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5120085000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1 056,3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5120085000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1 056,3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Аппарат Администрации Притобольного района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5120085500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18 579,7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5120085500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15 015,2</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5120085500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3 557,5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5120085500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7,0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Обеспечение деятельности Контрольно-счетной палаты Притобольного района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5130000000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855,6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Аппарат Контрольно-счетной палаты Притобольного района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5130085700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855,6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5130085700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850,8</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5130085700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0,6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5130085700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4,2</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проведение районных мероприятий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5140000000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проведение мероприятий, посвященных празднованию Победы в Великой Отечественной войне</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5140085800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60,0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Межбюджетные трансферты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5140085800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5140085800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проведение Дня района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5140085810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5140085810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проведение дня пожилых людей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5140085820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5140085820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Муниципальный дорожный фонд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5160000000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9 993,3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за счет муниципального дорожного фонда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5160086400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7 819,0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5160086400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7 819,0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Иные мероприятия дорожной деятельности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5160086402</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2 174,3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Иные межбюджетные трансферты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5160086402</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2 174,3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Выполнение других обязательств органами местного самоуправления Притобольного района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5180000000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1 832,4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основного мероприятия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5180019980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32,0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5180019980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32,0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Формирование районного резерва материальных ресурсов для ликвидации чрезвычайных ситуаций на территории Притобольного района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5180086020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5180086020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Единовременная материальная помощь Почетным гражданам района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5180086200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36,0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5180086200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36,0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Оказание материальной помощи малоимущим пенсионерам и семьям с детьми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5180086300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5180086300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Взносы на капитальный ремонт общего имущества в многоквартирных домах</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5180086600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36,0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5180086600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36,0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Взносы в ассоциацию "Совет муниципальных образований Курганской области"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5180086700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5180086700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Проведение выборов</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5180088880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812,4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5180088880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812,4</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Реализация иных направлений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5180089990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746,0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5180089990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746,0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непрограммные мероприятия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5190000000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39 258,5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Поощрение региональных и муниципальных управленческих команд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5190010930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904,0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5190010930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499,0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Иные межбюджетные трансферты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5190010930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405,0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5190010970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685,0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5190010970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535,0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5190010970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150,0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Иные межбюджетные трансферты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5190010970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5190011270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2 000,0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5190014040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5190014040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Исполнение государственных полномочий по образованию комиссий по делам несовершеннолетних и защите их прав</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5190014150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428,0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5190014150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422,0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5190014150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6,0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5190015500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42,0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5190015500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42,0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Исполнение государственных полномочий по созданию административных комиссий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5190016090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5190016090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5190016100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0,5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5190016100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0,3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межбюджетные трансферты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5190016100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0,2</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5190016200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5190016200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3,0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Премии и гранты по постановлениям Курганской областной Думы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5190018030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60,0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5190018030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60,0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5190019400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0,6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5190019400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0,6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5190019500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5190019500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5190051180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2 020,2</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межбюджетные трансферты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5190051180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1 358,9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5190051180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661,3</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5190051200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5190051200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4,5</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Государственная регистрация актов гражданского состояния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5190059310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1 075,0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5190059310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887,9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5190059310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187,1</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Реализация иных направлений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10 244,7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Закупка товаров, работ и услуг для обеспечения государственных (муниципальных) нужд</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200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10 242,7</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Иные бюджетные ассигнования</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5190089990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800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2,0</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Мероприятия по обеспечению жильем молодых семей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51900L4970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1 118,9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Социальное обеспечение и иные выплаты населению</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51900L4970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300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1 118,9</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51900S5030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20 535,6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 xml:space="preserve">            Иные межбюджетные трансферты</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51900S5030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20 535,6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519EВ51790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000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127,6</w:t>
            </w:r>
          </w:p>
        </w:tc>
      </w:tr>
      <w:tr w:rsidR="00E91479" w:rsidRPr="00E91479" w:rsidTr="00A96B7F">
        <w:tc>
          <w:tcPr>
            <w:tcW w:w="6787" w:type="dxa"/>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519EВ51790</w:t>
            </w:r>
          </w:p>
        </w:tc>
        <w:tc>
          <w:tcPr>
            <w:tcW w:w="919" w:type="dxa"/>
            <w:noWrap/>
            <w:hideMark/>
          </w:tcPr>
          <w:p w:rsidR="00E91479" w:rsidRPr="00E91479" w:rsidRDefault="00E91479" w:rsidP="00E91479">
            <w:pPr>
              <w:rPr>
                <w:rFonts w:ascii="Times New Roman" w:hAnsi="Times New Roman"/>
                <w:sz w:val="18"/>
                <w:szCs w:val="18"/>
              </w:rPr>
            </w:pPr>
            <w:r w:rsidRPr="00E91479">
              <w:rPr>
                <w:rFonts w:ascii="Times New Roman" w:hAnsi="Times New Roman"/>
                <w:sz w:val="18"/>
                <w:szCs w:val="18"/>
              </w:rPr>
              <w:t>100</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127,6</w:t>
            </w:r>
          </w:p>
        </w:tc>
      </w:tr>
      <w:tr w:rsidR="00E91479" w:rsidRPr="00E91479" w:rsidTr="00A96B7F">
        <w:tc>
          <w:tcPr>
            <w:tcW w:w="9446" w:type="dxa"/>
            <w:gridSpan w:val="3"/>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ВСЕГО РАСХОДОВ:</w:t>
            </w:r>
          </w:p>
        </w:tc>
        <w:tc>
          <w:tcPr>
            <w:tcW w:w="1542" w:type="dxa"/>
            <w:noWrap/>
            <w:hideMark/>
          </w:tcPr>
          <w:p w:rsidR="00E91479" w:rsidRPr="00E91479" w:rsidRDefault="00E91479" w:rsidP="00E91479">
            <w:pPr>
              <w:rPr>
                <w:rFonts w:ascii="Times New Roman" w:hAnsi="Times New Roman"/>
                <w:b/>
                <w:bCs/>
                <w:sz w:val="18"/>
                <w:szCs w:val="18"/>
              </w:rPr>
            </w:pPr>
            <w:r w:rsidRPr="00E91479">
              <w:rPr>
                <w:rFonts w:ascii="Times New Roman" w:hAnsi="Times New Roman"/>
                <w:b/>
                <w:bCs/>
                <w:sz w:val="18"/>
                <w:szCs w:val="18"/>
              </w:rPr>
              <w:t>517 886,6</w:t>
            </w:r>
          </w:p>
        </w:tc>
      </w:tr>
    </w:tbl>
    <w:p w:rsidR="00E91479" w:rsidRDefault="00E91479" w:rsidP="00464A6D">
      <w:pPr>
        <w:spacing w:after="0" w:line="240" w:lineRule="auto"/>
        <w:rPr>
          <w:rFonts w:ascii="Times New Roman" w:hAnsi="Times New Roman"/>
          <w:sz w:val="18"/>
          <w:szCs w:val="18"/>
        </w:rPr>
      </w:pPr>
    </w:p>
    <w:p w:rsidR="00CE1601" w:rsidRDefault="00CE1601" w:rsidP="00464A6D">
      <w:pPr>
        <w:spacing w:after="0" w:line="240" w:lineRule="auto"/>
        <w:rPr>
          <w:rFonts w:ascii="Times New Roman" w:hAnsi="Times New Roman"/>
          <w:sz w:val="18"/>
          <w:szCs w:val="18"/>
        </w:rPr>
      </w:pPr>
    </w:p>
    <w:p w:rsidR="00A96B7F" w:rsidRDefault="00A96B7F" w:rsidP="00464A6D">
      <w:pPr>
        <w:spacing w:after="0" w:line="240" w:lineRule="auto"/>
        <w:rPr>
          <w:rFonts w:ascii="Times New Roman" w:hAnsi="Times New Roman"/>
          <w:sz w:val="18"/>
          <w:szCs w:val="18"/>
        </w:rPr>
      </w:pPr>
    </w:p>
    <w:p w:rsidR="00263691" w:rsidRPr="00263691" w:rsidRDefault="00263691" w:rsidP="00263691">
      <w:pPr>
        <w:spacing w:after="0"/>
        <w:jc w:val="center"/>
        <w:rPr>
          <w:rFonts w:ascii="Times New Roman" w:eastAsia="Times New Roman" w:hAnsi="Times New Roman"/>
          <w:b/>
          <w:sz w:val="18"/>
          <w:szCs w:val="18"/>
        </w:rPr>
      </w:pPr>
      <w:r w:rsidRPr="00263691">
        <w:rPr>
          <w:rFonts w:ascii="Times New Roman" w:eastAsia="Times New Roman" w:hAnsi="Times New Roman"/>
          <w:b/>
          <w:sz w:val="18"/>
          <w:szCs w:val="18"/>
        </w:rPr>
        <w:t>РОССИЙСКАЯ  ФЕДЕРАЦИЯ</w:t>
      </w:r>
    </w:p>
    <w:p w:rsidR="00263691" w:rsidRPr="00263691" w:rsidRDefault="00263691" w:rsidP="00263691">
      <w:pPr>
        <w:spacing w:after="0"/>
        <w:jc w:val="center"/>
        <w:rPr>
          <w:rFonts w:ascii="Times New Roman" w:eastAsia="Times New Roman" w:hAnsi="Times New Roman"/>
          <w:b/>
          <w:sz w:val="18"/>
          <w:szCs w:val="18"/>
        </w:rPr>
      </w:pPr>
      <w:r w:rsidRPr="00263691">
        <w:rPr>
          <w:rFonts w:ascii="Times New Roman" w:eastAsia="Times New Roman" w:hAnsi="Times New Roman"/>
          <w:b/>
          <w:sz w:val="18"/>
          <w:szCs w:val="18"/>
        </w:rPr>
        <w:t>КУРГАНСКАЯ ОБЛАСТЬ</w:t>
      </w:r>
    </w:p>
    <w:p w:rsidR="00263691" w:rsidRPr="00263691" w:rsidRDefault="00263691" w:rsidP="00263691">
      <w:pPr>
        <w:spacing w:after="0"/>
        <w:jc w:val="center"/>
        <w:rPr>
          <w:rFonts w:ascii="Times New Roman" w:eastAsia="Times New Roman" w:hAnsi="Times New Roman"/>
          <w:b/>
          <w:sz w:val="18"/>
          <w:szCs w:val="18"/>
        </w:rPr>
      </w:pPr>
      <w:r w:rsidRPr="00263691">
        <w:rPr>
          <w:rFonts w:ascii="Times New Roman" w:eastAsia="Times New Roman" w:hAnsi="Times New Roman"/>
          <w:b/>
          <w:sz w:val="18"/>
          <w:szCs w:val="18"/>
        </w:rPr>
        <w:t xml:space="preserve">ПРИТОБОЛЬНЫЙ МУНИЦИПАЛЬНЫЙ ОКРУГ </w:t>
      </w:r>
    </w:p>
    <w:p w:rsidR="00263691" w:rsidRPr="00263691" w:rsidRDefault="00263691" w:rsidP="00263691">
      <w:pPr>
        <w:spacing w:after="0" w:line="240" w:lineRule="atLeast"/>
        <w:jc w:val="center"/>
        <w:rPr>
          <w:rFonts w:ascii="Times New Roman" w:eastAsia="Times New Roman" w:hAnsi="Times New Roman"/>
          <w:b/>
          <w:sz w:val="18"/>
          <w:szCs w:val="18"/>
        </w:rPr>
      </w:pPr>
      <w:r w:rsidRPr="00263691">
        <w:rPr>
          <w:rFonts w:ascii="Times New Roman" w:eastAsia="Times New Roman" w:hAnsi="Times New Roman"/>
          <w:b/>
          <w:sz w:val="18"/>
          <w:szCs w:val="18"/>
        </w:rPr>
        <w:t>ДУМА ПРИТОБОЛЬНОГО МУНИЦИПАЛЬНОГО ОКРУГА</w:t>
      </w:r>
    </w:p>
    <w:p w:rsidR="00263691" w:rsidRPr="00263691" w:rsidRDefault="00263691" w:rsidP="00263691">
      <w:pPr>
        <w:spacing w:after="0" w:line="240" w:lineRule="atLeast"/>
        <w:jc w:val="center"/>
        <w:rPr>
          <w:rFonts w:ascii="Times New Roman" w:eastAsia="Times New Roman" w:hAnsi="Times New Roman"/>
          <w:b/>
          <w:sz w:val="18"/>
          <w:szCs w:val="18"/>
        </w:rPr>
      </w:pPr>
      <w:r w:rsidRPr="00263691">
        <w:rPr>
          <w:rFonts w:ascii="Times New Roman" w:eastAsia="Times New Roman" w:hAnsi="Times New Roman"/>
          <w:b/>
          <w:sz w:val="18"/>
          <w:szCs w:val="18"/>
        </w:rPr>
        <w:t>КУРГАНСКОЙ ОБЛАСТИ</w:t>
      </w:r>
    </w:p>
    <w:p w:rsidR="00263691" w:rsidRDefault="00263691" w:rsidP="00263691">
      <w:pPr>
        <w:spacing w:after="0" w:line="240" w:lineRule="atLeast"/>
        <w:jc w:val="center"/>
        <w:rPr>
          <w:rFonts w:ascii="Times New Roman" w:eastAsia="Times New Roman" w:hAnsi="Times New Roman"/>
          <w:b/>
          <w:sz w:val="18"/>
          <w:szCs w:val="18"/>
        </w:rPr>
      </w:pPr>
      <w:r w:rsidRPr="00263691">
        <w:rPr>
          <w:rFonts w:ascii="Times New Roman" w:eastAsia="Times New Roman" w:hAnsi="Times New Roman"/>
          <w:b/>
          <w:sz w:val="18"/>
          <w:szCs w:val="18"/>
        </w:rPr>
        <w:t>РЕШЕНИЕ</w:t>
      </w:r>
    </w:p>
    <w:p w:rsidR="00CE1601" w:rsidRPr="00263691" w:rsidRDefault="00CE1601" w:rsidP="00263691">
      <w:pPr>
        <w:spacing w:after="0" w:line="240" w:lineRule="atLeast"/>
        <w:jc w:val="center"/>
        <w:rPr>
          <w:rFonts w:ascii="Times New Roman" w:eastAsia="Times New Roman" w:hAnsi="Times New Roman"/>
          <w:b/>
          <w:sz w:val="18"/>
          <w:szCs w:val="18"/>
        </w:rPr>
      </w:pPr>
    </w:p>
    <w:p w:rsidR="00A96B7F" w:rsidRDefault="00263691" w:rsidP="00263691">
      <w:pPr>
        <w:spacing w:after="0" w:line="240" w:lineRule="auto"/>
        <w:ind w:right="5810"/>
        <w:jc w:val="both"/>
        <w:rPr>
          <w:rFonts w:ascii="Times New Roman" w:eastAsia="Times New Roman" w:hAnsi="Times New Roman"/>
          <w:b/>
          <w:sz w:val="18"/>
          <w:szCs w:val="18"/>
        </w:rPr>
      </w:pPr>
      <w:r w:rsidRPr="00263691">
        <w:rPr>
          <w:rFonts w:ascii="Times New Roman" w:eastAsia="Times New Roman" w:hAnsi="Times New Roman"/>
          <w:b/>
          <w:sz w:val="18"/>
          <w:szCs w:val="18"/>
        </w:rPr>
        <w:t xml:space="preserve">от 30 августа 2023 года №  93 с. Глядянское </w:t>
      </w:r>
    </w:p>
    <w:p w:rsidR="00CE1601" w:rsidRDefault="00CE1601" w:rsidP="00263691">
      <w:pPr>
        <w:spacing w:after="0" w:line="240" w:lineRule="auto"/>
        <w:ind w:right="5810"/>
        <w:jc w:val="both"/>
        <w:rPr>
          <w:rFonts w:ascii="Times New Roman" w:eastAsia="Times New Roman" w:hAnsi="Times New Roman"/>
          <w:b/>
          <w:sz w:val="18"/>
          <w:szCs w:val="18"/>
        </w:rPr>
      </w:pPr>
    </w:p>
    <w:p w:rsidR="00263691" w:rsidRDefault="00A96B7F" w:rsidP="00263691">
      <w:pPr>
        <w:spacing w:after="0" w:line="240" w:lineRule="auto"/>
        <w:ind w:right="5810"/>
        <w:jc w:val="both"/>
        <w:rPr>
          <w:rFonts w:ascii="Times New Roman" w:eastAsia="Times New Roman" w:hAnsi="Times New Roman"/>
          <w:b/>
          <w:bCs/>
          <w:sz w:val="18"/>
          <w:szCs w:val="18"/>
        </w:rPr>
      </w:pPr>
      <w:r>
        <w:rPr>
          <w:rFonts w:ascii="Times New Roman" w:eastAsia="Times New Roman" w:hAnsi="Times New Roman"/>
          <w:b/>
          <w:sz w:val="18"/>
          <w:szCs w:val="18"/>
        </w:rPr>
        <w:t xml:space="preserve">Об </w:t>
      </w:r>
      <w:r w:rsidR="00263691" w:rsidRPr="00263691">
        <w:rPr>
          <w:rFonts w:ascii="Times New Roman" w:eastAsia="Times New Roman" w:hAnsi="Times New Roman"/>
          <w:b/>
          <w:bCs/>
          <w:sz w:val="18"/>
          <w:szCs w:val="18"/>
        </w:rPr>
        <w:t>утверждении Положения о порядке управления и распоряжения имуществом, находящимся в муниципальной собственности муниципального образования</w:t>
      </w:r>
      <w:r>
        <w:rPr>
          <w:rFonts w:ascii="Times New Roman" w:eastAsia="Times New Roman" w:hAnsi="Times New Roman"/>
          <w:b/>
          <w:bCs/>
          <w:sz w:val="18"/>
          <w:szCs w:val="18"/>
        </w:rPr>
        <w:t xml:space="preserve"> </w:t>
      </w:r>
      <w:r w:rsidR="00263691" w:rsidRPr="00263691">
        <w:rPr>
          <w:rFonts w:ascii="Times New Roman" w:eastAsia="Times New Roman" w:hAnsi="Times New Roman"/>
          <w:b/>
          <w:bCs/>
          <w:sz w:val="18"/>
          <w:szCs w:val="18"/>
        </w:rPr>
        <w:t>– Притобольного муниципального округа Курганской области</w:t>
      </w:r>
    </w:p>
    <w:p w:rsidR="00CE1601" w:rsidRPr="00263691" w:rsidRDefault="00CE1601" w:rsidP="00263691">
      <w:pPr>
        <w:spacing w:after="0" w:line="240" w:lineRule="auto"/>
        <w:ind w:right="5810"/>
        <w:jc w:val="both"/>
        <w:rPr>
          <w:rFonts w:ascii="Times New Roman" w:eastAsia="Times New Roman" w:hAnsi="Times New Roman"/>
          <w:b/>
          <w:sz w:val="18"/>
          <w:szCs w:val="18"/>
        </w:rPr>
      </w:pPr>
    </w:p>
    <w:p w:rsidR="00263691" w:rsidRPr="00263691" w:rsidRDefault="00263691" w:rsidP="00A96B7F">
      <w:pPr>
        <w:spacing w:after="0" w:line="240" w:lineRule="auto"/>
        <w:ind w:firstLine="709"/>
        <w:jc w:val="both"/>
        <w:rPr>
          <w:rFonts w:ascii="Times New Roman" w:eastAsia="Times New Roman" w:hAnsi="Times New Roman"/>
          <w:sz w:val="18"/>
          <w:szCs w:val="18"/>
        </w:rPr>
      </w:pPr>
      <w:r w:rsidRPr="00263691">
        <w:rPr>
          <w:rFonts w:ascii="Times New Roman" w:eastAsia="Times New Roman" w:hAnsi="Times New Roman"/>
          <w:sz w:val="18"/>
          <w:szCs w:val="18"/>
        </w:rPr>
        <w:t>На основании Федерального закона от 06.10.2003 г. № 131-ФЗ «Об общих принципах организации местного самоуправления в Российской Федерации», Закона Курганской области от 30.12.2022 г</w:t>
      </w:r>
      <w:r w:rsidR="00A96B7F">
        <w:rPr>
          <w:rFonts w:ascii="Times New Roman" w:eastAsia="Times New Roman" w:hAnsi="Times New Roman"/>
          <w:sz w:val="18"/>
          <w:szCs w:val="18"/>
        </w:rPr>
        <w:t>.</w:t>
      </w:r>
      <w:r w:rsidRPr="00263691">
        <w:rPr>
          <w:rFonts w:ascii="Times New Roman" w:eastAsia="Times New Roman" w:hAnsi="Times New Roman"/>
          <w:sz w:val="18"/>
          <w:szCs w:val="18"/>
        </w:rPr>
        <w:t xml:space="preserve">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w:t>
      </w:r>
      <w:r w:rsidR="00A96B7F">
        <w:rPr>
          <w:rFonts w:ascii="Times New Roman" w:eastAsia="Times New Roman" w:hAnsi="Times New Roman"/>
          <w:sz w:val="18"/>
          <w:szCs w:val="18"/>
        </w:rPr>
        <w:t xml:space="preserve"> </w:t>
      </w:r>
      <w:r w:rsidRPr="00263691">
        <w:rPr>
          <w:rFonts w:ascii="Times New Roman" w:eastAsia="Times New Roman" w:hAnsi="Times New Roman"/>
          <w:sz w:val="18"/>
          <w:szCs w:val="18"/>
        </w:rPr>
        <w:t xml:space="preserve">в некоторые законы Курганской области», </w:t>
      </w:r>
      <w:r w:rsidRPr="00263691">
        <w:rPr>
          <w:rFonts w:ascii="Times New Roman" w:eastAsia="Times New Roman" w:hAnsi="Times New Roman"/>
          <w:sz w:val="18"/>
          <w:szCs w:val="18"/>
          <w:shd w:val="clear" w:color="auto" w:fill="FFFFFF"/>
        </w:rPr>
        <w:t>руководствуясь Уставом Притобольного муниципального округа Курганской области,</w:t>
      </w:r>
      <w:r w:rsidRPr="00263691">
        <w:rPr>
          <w:rFonts w:ascii="Times New Roman" w:eastAsia="Times New Roman" w:hAnsi="Times New Roman"/>
          <w:sz w:val="18"/>
          <w:szCs w:val="18"/>
        </w:rPr>
        <w:t xml:space="preserve"> Дума Притобольного муниципального округа Курганской области </w:t>
      </w:r>
    </w:p>
    <w:p w:rsidR="00263691" w:rsidRPr="00263691" w:rsidRDefault="00263691" w:rsidP="00263691">
      <w:pPr>
        <w:spacing w:after="0" w:line="240" w:lineRule="auto"/>
        <w:jc w:val="both"/>
        <w:rPr>
          <w:rFonts w:ascii="Times New Roman" w:eastAsia="Times New Roman" w:hAnsi="Times New Roman"/>
          <w:b/>
          <w:sz w:val="18"/>
          <w:szCs w:val="18"/>
        </w:rPr>
      </w:pPr>
      <w:r w:rsidRPr="00263691">
        <w:rPr>
          <w:rFonts w:ascii="Times New Roman" w:eastAsia="Times New Roman" w:hAnsi="Times New Roman"/>
          <w:b/>
          <w:sz w:val="18"/>
          <w:szCs w:val="18"/>
        </w:rPr>
        <w:t>РЕШИЛА:</w:t>
      </w:r>
    </w:p>
    <w:p w:rsidR="00263691" w:rsidRPr="00263691" w:rsidRDefault="00A96B7F" w:rsidP="00A96B7F">
      <w:pPr>
        <w:tabs>
          <w:tab w:val="left" w:pos="993"/>
        </w:tabs>
        <w:spacing w:after="0" w:line="240" w:lineRule="auto"/>
        <w:ind w:firstLine="709"/>
        <w:contextualSpacing/>
        <w:jc w:val="both"/>
        <w:rPr>
          <w:rFonts w:ascii="Times New Roman" w:eastAsia="Times New Roman" w:hAnsi="Times New Roman"/>
          <w:sz w:val="18"/>
          <w:szCs w:val="18"/>
          <w:lang w:eastAsia="en-US"/>
        </w:rPr>
      </w:pPr>
      <w:r>
        <w:rPr>
          <w:rFonts w:ascii="Times New Roman" w:eastAsia="Times New Roman" w:hAnsi="Times New Roman"/>
          <w:sz w:val="18"/>
          <w:szCs w:val="18"/>
          <w:lang w:eastAsia="en-US"/>
        </w:rPr>
        <w:t xml:space="preserve">1. </w:t>
      </w:r>
      <w:r w:rsidR="00263691" w:rsidRPr="00263691">
        <w:rPr>
          <w:rFonts w:ascii="Times New Roman" w:eastAsia="Times New Roman" w:hAnsi="Times New Roman"/>
          <w:sz w:val="18"/>
          <w:szCs w:val="18"/>
          <w:lang w:eastAsia="en-US"/>
        </w:rPr>
        <w:t xml:space="preserve">Утвердить Положение о порядке управления и распоряжения имуществом, находящимся в муниципальной собственности муниципального образования - Притобольный муниципальный округ Курганской области </w:t>
      </w:r>
      <w:r w:rsidR="00263691" w:rsidRPr="00263691">
        <w:rPr>
          <w:rFonts w:ascii="Times New Roman" w:eastAsia="Times New Roman" w:hAnsi="Times New Roman"/>
          <w:sz w:val="18"/>
          <w:szCs w:val="18"/>
        </w:rPr>
        <w:t>согласно приложению</w:t>
      </w:r>
      <w:r>
        <w:rPr>
          <w:rFonts w:ascii="Times New Roman" w:eastAsia="Times New Roman" w:hAnsi="Times New Roman"/>
          <w:sz w:val="18"/>
          <w:szCs w:val="18"/>
        </w:rPr>
        <w:t xml:space="preserve"> </w:t>
      </w:r>
      <w:r w:rsidR="00263691" w:rsidRPr="00263691">
        <w:rPr>
          <w:rFonts w:ascii="Times New Roman" w:eastAsia="Times New Roman" w:hAnsi="Times New Roman"/>
          <w:sz w:val="18"/>
          <w:szCs w:val="18"/>
        </w:rPr>
        <w:t>к настоящему решению.</w:t>
      </w:r>
    </w:p>
    <w:p w:rsidR="00263691" w:rsidRPr="00263691" w:rsidRDefault="00A96B7F" w:rsidP="00A96B7F">
      <w:pPr>
        <w:tabs>
          <w:tab w:val="left" w:pos="993"/>
        </w:tabs>
        <w:spacing w:after="0" w:line="240" w:lineRule="auto"/>
        <w:ind w:firstLine="709"/>
        <w:contextualSpacing/>
        <w:jc w:val="both"/>
        <w:rPr>
          <w:rFonts w:ascii="Times New Roman" w:eastAsia="Times New Roman" w:hAnsi="Times New Roman"/>
          <w:sz w:val="18"/>
          <w:szCs w:val="18"/>
          <w:lang w:eastAsia="en-US"/>
        </w:rPr>
      </w:pPr>
      <w:r>
        <w:rPr>
          <w:rFonts w:ascii="Times New Roman" w:eastAsia="Times New Roman" w:hAnsi="Times New Roman"/>
          <w:sz w:val="18"/>
          <w:szCs w:val="18"/>
          <w:lang w:eastAsia="en-US"/>
        </w:rPr>
        <w:t xml:space="preserve">2. </w:t>
      </w:r>
      <w:r w:rsidR="00263691" w:rsidRPr="00263691">
        <w:rPr>
          <w:rFonts w:ascii="Times New Roman" w:eastAsia="Times New Roman" w:hAnsi="Times New Roman"/>
          <w:sz w:val="18"/>
          <w:szCs w:val="18"/>
          <w:lang w:eastAsia="en-US"/>
        </w:rPr>
        <w:t>Решение Притобольной районной Думы от 27.10.2010 г. № 53 «Об утверждении Положения о порядке управления и распоряжения имуществом, находящимся в муниципальной собственности Притобольного района, в новой редакции» признать утратившим силу.</w:t>
      </w:r>
    </w:p>
    <w:p w:rsidR="00263691" w:rsidRPr="00263691" w:rsidRDefault="00263691" w:rsidP="00A96B7F">
      <w:pPr>
        <w:tabs>
          <w:tab w:val="left" w:pos="993"/>
          <w:tab w:val="left" w:pos="1134"/>
        </w:tabs>
        <w:spacing w:after="0" w:line="240" w:lineRule="auto"/>
        <w:ind w:firstLine="709"/>
        <w:jc w:val="both"/>
        <w:rPr>
          <w:rFonts w:ascii="Times New Roman" w:eastAsia="Times New Roman" w:hAnsi="Times New Roman"/>
          <w:sz w:val="18"/>
          <w:szCs w:val="18"/>
        </w:rPr>
      </w:pPr>
      <w:r w:rsidRPr="00263691">
        <w:rPr>
          <w:rFonts w:ascii="Times New Roman" w:eastAsia="Times New Roman" w:hAnsi="Times New Roman"/>
          <w:sz w:val="18"/>
          <w:szCs w:val="18"/>
        </w:rPr>
        <w:t>3. Опубликовать настоящее решение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263691" w:rsidRPr="00263691" w:rsidRDefault="00263691" w:rsidP="00A96B7F">
      <w:pPr>
        <w:tabs>
          <w:tab w:val="left" w:pos="993"/>
        </w:tabs>
        <w:spacing w:after="0" w:line="240" w:lineRule="auto"/>
        <w:ind w:firstLine="709"/>
        <w:contextualSpacing/>
        <w:jc w:val="both"/>
        <w:rPr>
          <w:rFonts w:ascii="Times New Roman" w:hAnsi="Times New Roman"/>
          <w:sz w:val="18"/>
          <w:szCs w:val="18"/>
        </w:rPr>
      </w:pPr>
      <w:r w:rsidRPr="00263691">
        <w:rPr>
          <w:rFonts w:ascii="Times New Roman" w:hAnsi="Times New Roman"/>
          <w:sz w:val="18"/>
          <w:szCs w:val="18"/>
        </w:rPr>
        <w:t>4. Настоящее решение вступает в силу со дня его официального опубликования.</w:t>
      </w:r>
    </w:p>
    <w:p w:rsidR="00263691" w:rsidRPr="00263691" w:rsidRDefault="00263691" w:rsidP="00263691">
      <w:pPr>
        <w:spacing w:after="0" w:line="240" w:lineRule="auto"/>
        <w:jc w:val="both"/>
        <w:rPr>
          <w:rFonts w:ascii="Times New Roman" w:eastAsia="Times New Roman" w:hAnsi="Times New Roman"/>
          <w:sz w:val="18"/>
          <w:szCs w:val="18"/>
        </w:rPr>
      </w:pP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Председатель Думы</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xml:space="preserve">Притобольного муниципального округа                                                              </w:t>
      </w:r>
      <w:r w:rsidRPr="00263691">
        <w:rPr>
          <w:rFonts w:ascii="Times New Roman" w:eastAsia="Times New Roman" w:hAnsi="Times New Roman"/>
          <w:sz w:val="18"/>
          <w:szCs w:val="18"/>
        </w:rPr>
        <w:tab/>
      </w:r>
      <w:r w:rsidRPr="00263691">
        <w:rPr>
          <w:rFonts w:ascii="Times New Roman" w:eastAsia="Times New Roman" w:hAnsi="Times New Roman"/>
          <w:sz w:val="18"/>
          <w:szCs w:val="18"/>
        </w:rPr>
        <w:tab/>
      </w:r>
      <w:r w:rsidRPr="00263691">
        <w:rPr>
          <w:rFonts w:ascii="Times New Roman" w:eastAsia="Times New Roman" w:hAnsi="Times New Roman"/>
          <w:sz w:val="18"/>
          <w:szCs w:val="18"/>
        </w:rPr>
        <w:tab/>
      </w:r>
      <w:r w:rsidRPr="00263691">
        <w:rPr>
          <w:rFonts w:ascii="Times New Roman" w:eastAsia="Times New Roman" w:hAnsi="Times New Roman"/>
          <w:sz w:val="18"/>
          <w:szCs w:val="18"/>
        </w:rPr>
        <w:tab/>
        <w:t xml:space="preserve"> И.А. Суслова</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xml:space="preserve">                                                                      </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xml:space="preserve">Глава </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xml:space="preserve">Притобольного муниципального округа  </w:t>
      </w:r>
      <w:r w:rsidRPr="00263691">
        <w:rPr>
          <w:rFonts w:ascii="Times New Roman" w:eastAsia="Times New Roman" w:hAnsi="Times New Roman"/>
          <w:sz w:val="18"/>
          <w:szCs w:val="18"/>
        </w:rPr>
        <w:tab/>
      </w:r>
      <w:r w:rsidRPr="00263691">
        <w:rPr>
          <w:rFonts w:ascii="Times New Roman" w:eastAsia="Times New Roman" w:hAnsi="Times New Roman"/>
          <w:sz w:val="18"/>
          <w:szCs w:val="18"/>
        </w:rPr>
        <w:tab/>
      </w:r>
      <w:r w:rsidRPr="00263691">
        <w:rPr>
          <w:rFonts w:ascii="Times New Roman" w:eastAsia="Times New Roman" w:hAnsi="Times New Roman"/>
          <w:sz w:val="18"/>
          <w:szCs w:val="18"/>
        </w:rPr>
        <w:tab/>
      </w:r>
      <w:r w:rsidRPr="00263691">
        <w:rPr>
          <w:rFonts w:ascii="Times New Roman" w:eastAsia="Times New Roman" w:hAnsi="Times New Roman"/>
          <w:sz w:val="18"/>
          <w:szCs w:val="18"/>
        </w:rPr>
        <w:tab/>
      </w:r>
      <w:r w:rsidRPr="00263691">
        <w:rPr>
          <w:rFonts w:ascii="Times New Roman" w:eastAsia="Times New Roman" w:hAnsi="Times New Roman"/>
          <w:sz w:val="18"/>
          <w:szCs w:val="18"/>
        </w:rPr>
        <w:tab/>
      </w:r>
      <w:r w:rsidRPr="00263691">
        <w:rPr>
          <w:rFonts w:ascii="Times New Roman" w:eastAsia="Times New Roman" w:hAnsi="Times New Roman"/>
          <w:sz w:val="18"/>
          <w:szCs w:val="18"/>
        </w:rPr>
        <w:tab/>
      </w:r>
      <w:r w:rsidRPr="00263691">
        <w:rPr>
          <w:rFonts w:ascii="Times New Roman" w:eastAsia="Times New Roman" w:hAnsi="Times New Roman"/>
          <w:sz w:val="18"/>
          <w:szCs w:val="18"/>
        </w:rPr>
        <w:tab/>
      </w:r>
      <w:r w:rsidRPr="00263691">
        <w:rPr>
          <w:rFonts w:ascii="Times New Roman" w:eastAsia="Times New Roman" w:hAnsi="Times New Roman"/>
          <w:sz w:val="18"/>
          <w:szCs w:val="18"/>
        </w:rPr>
        <w:tab/>
        <w:t>Д.А.Спиридонов</w:t>
      </w:r>
    </w:p>
    <w:p w:rsidR="00263691" w:rsidRDefault="00263691" w:rsidP="00263691">
      <w:pPr>
        <w:spacing w:after="0" w:line="240" w:lineRule="auto"/>
        <w:jc w:val="both"/>
        <w:rPr>
          <w:rFonts w:ascii="Times New Roman" w:eastAsia="Times New Roman" w:hAnsi="Times New Roman"/>
          <w:sz w:val="18"/>
          <w:szCs w:val="18"/>
        </w:rPr>
      </w:pPr>
    </w:p>
    <w:p w:rsidR="00A96B7F" w:rsidRDefault="00A96B7F" w:rsidP="00263691">
      <w:pPr>
        <w:spacing w:after="0" w:line="240" w:lineRule="auto"/>
        <w:jc w:val="both"/>
        <w:rPr>
          <w:rFonts w:ascii="Times New Roman" w:eastAsia="Times New Roman" w:hAnsi="Times New Roman"/>
          <w:sz w:val="18"/>
          <w:szCs w:val="18"/>
        </w:rPr>
      </w:pPr>
    </w:p>
    <w:p w:rsidR="00CE1601" w:rsidRPr="00263691" w:rsidRDefault="00CE1601" w:rsidP="00263691">
      <w:pPr>
        <w:spacing w:after="0" w:line="240" w:lineRule="auto"/>
        <w:jc w:val="both"/>
        <w:rPr>
          <w:rFonts w:ascii="Times New Roman" w:eastAsia="Times New Roman" w:hAnsi="Times New Roman"/>
          <w:sz w:val="18"/>
          <w:szCs w:val="18"/>
        </w:rPr>
      </w:pPr>
    </w:p>
    <w:p w:rsidR="00263691" w:rsidRPr="00263691" w:rsidRDefault="00263691" w:rsidP="00263691">
      <w:pPr>
        <w:spacing w:after="0" w:line="240" w:lineRule="auto"/>
        <w:jc w:val="both"/>
        <w:rPr>
          <w:rFonts w:ascii="Times New Roman" w:eastAsia="Times New Roman" w:hAnsi="Times New Roman"/>
          <w:sz w:val="18"/>
          <w:szCs w:val="18"/>
        </w:rPr>
      </w:pPr>
    </w:p>
    <w:p w:rsidR="00263691" w:rsidRPr="00263691" w:rsidRDefault="00263691" w:rsidP="00263691">
      <w:pPr>
        <w:spacing w:after="0" w:line="240" w:lineRule="auto"/>
        <w:jc w:val="both"/>
        <w:rPr>
          <w:rFonts w:ascii="Times New Roman" w:eastAsia="Times New Roman" w:hAnsi="Times New Roman"/>
          <w:sz w:val="18"/>
          <w:szCs w:val="18"/>
        </w:rPr>
      </w:pPr>
    </w:p>
    <w:tbl>
      <w:tblPr>
        <w:tblpPr w:leftFromText="180" w:rightFromText="180" w:vertAnchor="text" w:horzAnchor="margin" w:tblpXSpec="right" w:tblpY="-236"/>
        <w:tblW w:w="0" w:type="auto"/>
        <w:tblLayout w:type="fixed"/>
        <w:tblLook w:val="0000"/>
      </w:tblPr>
      <w:tblGrid>
        <w:gridCol w:w="4153"/>
      </w:tblGrid>
      <w:tr w:rsidR="00263691" w:rsidRPr="00263691" w:rsidTr="007706AA">
        <w:tc>
          <w:tcPr>
            <w:tcW w:w="4153" w:type="dxa"/>
          </w:tcPr>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Приложение  к решению Думы Притобольного муниципального округа Курганской области от 30 августа 2023 года № 93 «</w:t>
            </w:r>
            <w:r w:rsidRPr="00263691">
              <w:rPr>
                <w:rFonts w:ascii="Times New Roman" w:eastAsia="Times New Roman" w:hAnsi="Times New Roman"/>
                <w:bCs/>
                <w:sz w:val="18"/>
                <w:szCs w:val="18"/>
              </w:rPr>
              <w:t>Об утверждении Положения о порядке управления и распоряжения имуществом, находящимся в муниципальной собственности муниципального образования – Притобольного муниципального округа Курганской области</w:t>
            </w:r>
            <w:r w:rsidRPr="00263691">
              <w:rPr>
                <w:rFonts w:ascii="Times New Roman" w:eastAsia="Times New Roman" w:hAnsi="Times New Roman"/>
                <w:sz w:val="18"/>
                <w:szCs w:val="18"/>
              </w:rPr>
              <w:t>»</w:t>
            </w:r>
          </w:p>
        </w:tc>
      </w:tr>
    </w:tbl>
    <w:p w:rsidR="00263691" w:rsidRPr="00263691" w:rsidRDefault="00263691" w:rsidP="00263691">
      <w:pPr>
        <w:spacing w:after="0" w:line="240" w:lineRule="auto"/>
        <w:jc w:val="right"/>
        <w:rPr>
          <w:rFonts w:ascii="Times New Roman" w:eastAsia="Times New Roman" w:hAnsi="Times New Roman"/>
          <w:sz w:val="18"/>
          <w:szCs w:val="18"/>
        </w:rPr>
      </w:pPr>
    </w:p>
    <w:p w:rsidR="00263691" w:rsidRPr="00263691" w:rsidRDefault="00263691" w:rsidP="00263691">
      <w:pPr>
        <w:spacing w:after="0" w:line="240" w:lineRule="auto"/>
        <w:jc w:val="right"/>
        <w:rPr>
          <w:rFonts w:ascii="Times New Roman" w:eastAsia="Times New Roman" w:hAnsi="Times New Roman"/>
          <w:sz w:val="18"/>
          <w:szCs w:val="18"/>
        </w:rPr>
      </w:pPr>
    </w:p>
    <w:p w:rsidR="00263691" w:rsidRPr="00263691" w:rsidRDefault="00263691" w:rsidP="00263691">
      <w:pPr>
        <w:spacing w:after="0" w:line="240" w:lineRule="auto"/>
        <w:jc w:val="right"/>
        <w:rPr>
          <w:rFonts w:ascii="Times New Roman" w:eastAsia="Times New Roman" w:hAnsi="Times New Roman"/>
          <w:sz w:val="18"/>
          <w:szCs w:val="18"/>
        </w:rPr>
      </w:pPr>
    </w:p>
    <w:p w:rsidR="00263691" w:rsidRPr="00263691" w:rsidRDefault="00263691" w:rsidP="00263691">
      <w:pPr>
        <w:spacing w:after="0" w:line="240" w:lineRule="auto"/>
        <w:jc w:val="right"/>
        <w:rPr>
          <w:rFonts w:ascii="Times New Roman" w:eastAsia="Times New Roman" w:hAnsi="Times New Roman"/>
          <w:sz w:val="18"/>
          <w:szCs w:val="18"/>
        </w:rPr>
      </w:pPr>
    </w:p>
    <w:p w:rsidR="00263691" w:rsidRPr="00263691" w:rsidRDefault="00263691" w:rsidP="00263691">
      <w:pPr>
        <w:spacing w:after="0" w:line="240" w:lineRule="auto"/>
        <w:jc w:val="right"/>
        <w:rPr>
          <w:rFonts w:ascii="Times New Roman" w:eastAsia="Times New Roman" w:hAnsi="Times New Roman"/>
          <w:b/>
          <w:bCs/>
          <w:sz w:val="18"/>
          <w:szCs w:val="18"/>
        </w:rPr>
      </w:pPr>
    </w:p>
    <w:p w:rsidR="00263691" w:rsidRPr="00263691" w:rsidRDefault="00263691" w:rsidP="00263691">
      <w:pPr>
        <w:spacing w:after="0" w:line="240" w:lineRule="auto"/>
        <w:jc w:val="right"/>
        <w:rPr>
          <w:rFonts w:ascii="Times New Roman" w:eastAsia="Times New Roman" w:hAnsi="Times New Roman"/>
          <w:b/>
          <w:bCs/>
          <w:sz w:val="18"/>
          <w:szCs w:val="18"/>
        </w:rPr>
      </w:pPr>
    </w:p>
    <w:p w:rsidR="00A96B7F" w:rsidRDefault="00A96B7F" w:rsidP="00263691">
      <w:pPr>
        <w:spacing w:after="0" w:line="240" w:lineRule="auto"/>
        <w:jc w:val="center"/>
        <w:rPr>
          <w:rFonts w:ascii="Times New Roman" w:eastAsia="Times New Roman" w:hAnsi="Times New Roman"/>
          <w:b/>
          <w:bCs/>
          <w:sz w:val="18"/>
          <w:szCs w:val="18"/>
        </w:rPr>
      </w:pPr>
    </w:p>
    <w:p w:rsidR="00A96B7F" w:rsidRDefault="00A96B7F" w:rsidP="00263691">
      <w:pPr>
        <w:spacing w:after="0" w:line="240" w:lineRule="auto"/>
        <w:jc w:val="center"/>
        <w:rPr>
          <w:rFonts w:ascii="Times New Roman" w:eastAsia="Times New Roman" w:hAnsi="Times New Roman"/>
          <w:b/>
          <w:bCs/>
          <w:sz w:val="18"/>
          <w:szCs w:val="18"/>
        </w:rPr>
      </w:pPr>
    </w:p>
    <w:p w:rsidR="00A96B7F" w:rsidRDefault="00A96B7F" w:rsidP="00263691">
      <w:pPr>
        <w:spacing w:after="0" w:line="240" w:lineRule="auto"/>
        <w:jc w:val="center"/>
        <w:rPr>
          <w:rFonts w:ascii="Times New Roman" w:eastAsia="Times New Roman" w:hAnsi="Times New Roman"/>
          <w:b/>
          <w:bCs/>
          <w:sz w:val="18"/>
          <w:szCs w:val="18"/>
        </w:rPr>
      </w:pPr>
    </w:p>
    <w:p w:rsidR="00263691" w:rsidRPr="00263691" w:rsidRDefault="00263691" w:rsidP="00263691">
      <w:pPr>
        <w:spacing w:after="0" w:line="240" w:lineRule="auto"/>
        <w:jc w:val="center"/>
        <w:rPr>
          <w:rFonts w:ascii="Times New Roman" w:eastAsia="Times New Roman" w:hAnsi="Times New Roman"/>
          <w:b/>
          <w:bCs/>
          <w:sz w:val="18"/>
          <w:szCs w:val="18"/>
        </w:rPr>
      </w:pPr>
      <w:r w:rsidRPr="00263691">
        <w:rPr>
          <w:rFonts w:ascii="Times New Roman" w:eastAsia="Times New Roman" w:hAnsi="Times New Roman"/>
          <w:b/>
          <w:bCs/>
          <w:sz w:val="18"/>
          <w:szCs w:val="18"/>
        </w:rPr>
        <w:t>Положение</w:t>
      </w:r>
    </w:p>
    <w:p w:rsidR="00263691" w:rsidRPr="00263691" w:rsidRDefault="00263691" w:rsidP="00263691">
      <w:pPr>
        <w:spacing w:after="0" w:line="240" w:lineRule="auto"/>
        <w:jc w:val="center"/>
        <w:rPr>
          <w:rFonts w:ascii="Times New Roman" w:eastAsia="Times New Roman" w:hAnsi="Times New Roman"/>
          <w:b/>
          <w:bCs/>
          <w:sz w:val="18"/>
          <w:szCs w:val="18"/>
        </w:rPr>
      </w:pPr>
      <w:r w:rsidRPr="00263691">
        <w:rPr>
          <w:rFonts w:ascii="Times New Roman" w:eastAsia="Times New Roman" w:hAnsi="Times New Roman"/>
          <w:b/>
          <w:bCs/>
          <w:sz w:val="18"/>
          <w:szCs w:val="18"/>
        </w:rPr>
        <w:t>о порядке управления и распоряжения имуществом, находящимся</w:t>
      </w:r>
    </w:p>
    <w:p w:rsidR="00263691" w:rsidRPr="00263691" w:rsidRDefault="00263691" w:rsidP="00263691">
      <w:pPr>
        <w:spacing w:after="0" w:line="240" w:lineRule="auto"/>
        <w:jc w:val="center"/>
        <w:rPr>
          <w:rFonts w:ascii="Times New Roman" w:eastAsia="Times New Roman" w:hAnsi="Times New Roman"/>
          <w:b/>
          <w:bCs/>
          <w:sz w:val="18"/>
          <w:szCs w:val="18"/>
        </w:rPr>
      </w:pPr>
      <w:r w:rsidRPr="00263691">
        <w:rPr>
          <w:rFonts w:ascii="Times New Roman" w:eastAsia="Times New Roman" w:hAnsi="Times New Roman"/>
          <w:b/>
          <w:bCs/>
          <w:sz w:val="18"/>
          <w:szCs w:val="18"/>
        </w:rPr>
        <w:t>в муниципальной собственности муниципального образования -</w:t>
      </w:r>
    </w:p>
    <w:p w:rsidR="00263691" w:rsidRPr="00263691" w:rsidRDefault="00263691" w:rsidP="00263691">
      <w:pPr>
        <w:spacing w:after="0" w:line="240" w:lineRule="auto"/>
        <w:jc w:val="center"/>
        <w:rPr>
          <w:rFonts w:ascii="Times New Roman" w:eastAsia="Times New Roman" w:hAnsi="Times New Roman"/>
          <w:b/>
          <w:bCs/>
          <w:sz w:val="18"/>
          <w:szCs w:val="18"/>
        </w:rPr>
      </w:pPr>
      <w:r w:rsidRPr="00263691">
        <w:rPr>
          <w:rFonts w:ascii="Times New Roman" w:eastAsia="Times New Roman" w:hAnsi="Times New Roman"/>
          <w:b/>
          <w:bCs/>
          <w:sz w:val="18"/>
          <w:szCs w:val="18"/>
        </w:rPr>
        <w:t>Притобольного муниципального округа Курганской области</w:t>
      </w:r>
    </w:p>
    <w:p w:rsidR="00263691" w:rsidRPr="00263691" w:rsidRDefault="00263691" w:rsidP="00263691">
      <w:pPr>
        <w:spacing w:after="0" w:line="240" w:lineRule="auto"/>
        <w:jc w:val="both"/>
        <w:rPr>
          <w:rFonts w:ascii="Times New Roman" w:eastAsia="Times New Roman" w:hAnsi="Times New Roman"/>
          <w:sz w:val="18"/>
          <w:szCs w:val="18"/>
          <w:lang w:eastAsia="en-US"/>
        </w:rPr>
      </w:pP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Настоящее Положение устанавливает основные принципы, определяющие порядок управления, владения, пользования и распоряжения имуществом Притобольного муниципального округа Курганской области, разработано в соответствии с действующим законодательством и Уставом Притобольного муниципального округа.</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Раздел 1. Общие положения</w:t>
      </w:r>
    </w:p>
    <w:p w:rsidR="00263691" w:rsidRPr="00263691" w:rsidRDefault="00263691" w:rsidP="00263691">
      <w:pPr>
        <w:spacing w:after="0" w:line="240" w:lineRule="auto"/>
        <w:jc w:val="both"/>
        <w:rPr>
          <w:rFonts w:ascii="Times New Roman" w:eastAsia="Times New Roman" w:hAnsi="Times New Roman"/>
          <w:sz w:val="18"/>
          <w:szCs w:val="18"/>
          <w:lang w:eastAsia="en-US"/>
        </w:rPr>
      </w:pPr>
      <w:r w:rsidRPr="00263691">
        <w:rPr>
          <w:rFonts w:ascii="Times New Roman" w:eastAsia="Times New Roman" w:hAnsi="Times New Roman"/>
          <w:sz w:val="18"/>
          <w:szCs w:val="18"/>
          <w:lang w:eastAsia="en-US"/>
        </w:rPr>
        <w:t>1. 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6 октября 2003 года № 131 - ФЗ «Об общих принципах организации местного самоуправления в Российской Федерации», Федеральным законом от 14 ноября 2002 года № 161 - ФЗ «О государственных и муниципальных унитарных предприятиях», Федеральным законом от 21 декабря 2001 года № 178 - ФЗ «О приватизации государственного и муниципального имущества», Федеральным законом от 3 ноября 2006 года № 174 - ФЗ «Об автономных учреждениях», Федеральным законом от 12 января 1996 года № 7 - ФЗ «О некоммерческих организациях», Федеральным законом от 26 июля 2006 года № 135 - ФЗ «О защите конкуренции», другими федеральными законами и иными федеральными нормативными правовыми актами и регулирует общественные отношения в сфере управления и распоряжения имуществом, находящимся в муниципальной собственности муниципального образования - Притобольного муниципального округа Курганской области».</w:t>
      </w:r>
    </w:p>
    <w:p w:rsidR="00263691" w:rsidRPr="00263691" w:rsidRDefault="00263691" w:rsidP="00263691">
      <w:pPr>
        <w:spacing w:after="0" w:line="240" w:lineRule="auto"/>
        <w:jc w:val="both"/>
        <w:rPr>
          <w:rFonts w:ascii="Times New Roman" w:eastAsia="Times New Roman" w:hAnsi="Times New Roman"/>
          <w:sz w:val="18"/>
          <w:szCs w:val="18"/>
          <w:lang w:eastAsia="en-US"/>
        </w:rPr>
      </w:pPr>
      <w:r w:rsidRPr="00263691">
        <w:rPr>
          <w:rFonts w:ascii="Times New Roman" w:eastAsia="Times New Roman" w:hAnsi="Times New Roman"/>
          <w:sz w:val="18"/>
          <w:szCs w:val="18"/>
          <w:lang w:eastAsia="en-US"/>
        </w:rPr>
        <w:t>2. Имущество, принадлежащее Притобольному муниципальному округу Курганской области (далее по тексту – муниципальный округ) на праве владения, пользования и распоряжения, является муниципальной собственностью (далее по тексту- муниципальное имущество). Субъектом права собственности на муниципальное имущество является – муниципальное образование  Притобольный муниципальный округ Курганской области.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3. Настоящее Положение не распространяется на отношения по управлению и распоряжению жилищным фондом, земельными участками, лесными участками, водными объектами, иными природными ресурсами, ценными бумагами (за исключением акций акционерных обществ), средствами местного бюджета муниципального образования.</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4. Управление и распоряжение муниципальным имуществом осуществляется в следующих формах:</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 отчуждение муниципального имущества, в том числе в порядке приватизации;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2) предоставление муниципального имущества во временное владение и (или) пользование (в аренду, безвозмездное пользование, передача в доверительное управление, залог, на основании концессионного соглашения, соглашения о муниципальном - 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3) управление муниципальными унитарными предприятиями и муниципальными учреждениями;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4) учет муниципального имущества;</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5) контроль за соблюдением установленного порядка управления и распоряжения муниципальным имуществом;</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6) иные формы, не запрещенные законодательством Российской Федерации.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5. Средства местного бюджета муниципального образования и иное муниципальное имущество, не закрепленное за муниципальными предприятиями и учреждениями, составляют казну муниципального образования.</w:t>
      </w:r>
    </w:p>
    <w:p w:rsidR="00263691" w:rsidRPr="00263691" w:rsidRDefault="00263691" w:rsidP="00263691">
      <w:pPr>
        <w:spacing w:after="0" w:line="240" w:lineRule="auto"/>
        <w:jc w:val="center"/>
        <w:rPr>
          <w:rFonts w:ascii="Times New Roman" w:eastAsia="Times New Roman" w:hAnsi="Times New Roman"/>
          <w:b/>
          <w:sz w:val="18"/>
          <w:szCs w:val="18"/>
          <w:lang w:eastAsia="en-US"/>
        </w:rPr>
      </w:pPr>
      <w:r w:rsidRPr="00263691">
        <w:rPr>
          <w:rFonts w:ascii="Times New Roman" w:eastAsia="Times New Roman" w:hAnsi="Times New Roman"/>
          <w:b/>
          <w:bCs/>
          <w:sz w:val="18"/>
          <w:szCs w:val="18"/>
          <w:lang w:eastAsia="en-US"/>
        </w:rPr>
        <w:t xml:space="preserve"> Раздел 2. Формирование и приобретение права  </w:t>
      </w:r>
      <w:r w:rsidRPr="00263691">
        <w:rPr>
          <w:rFonts w:ascii="Times New Roman" w:eastAsia="Times New Roman" w:hAnsi="Times New Roman"/>
          <w:b/>
          <w:sz w:val="18"/>
          <w:szCs w:val="18"/>
          <w:lang w:eastAsia="en-US"/>
        </w:rPr>
        <w:t>муниципальной собственности</w:t>
      </w:r>
    </w:p>
    <w:p w:rsidR="00263691" w:rsidRPr="00263691" w:rsidRDefault="00263691" w:rsidP="00A96B7F">
      <w:pPr>
        <w:spacing w:after="0" w:line="240" w:lineRule="auto"/>
        <w:ind w:firstLine="284"/>
        <w:rPr>
          <w:rFonts w:ascii="Times New Roman" w:eastAsia="Times New Roman" w:hAnsi="Times New Roman"/>
          <w:sz w:val="18"/>
          <w:szCs w:val="18"/>
          <w:lang w:eastAsia="en-US"/>
        </w:rPr>
      </w:pPr>
      <w:r w:rsidRPr="00263691">
        <w:rPr>
          <w:rFonts w:ascii="Times New Roman" w:eastAsia="Times New Roman" w:hAnsi="Times New Roman"/>
          <w:sz w:val="18"/>
          <w:szCs w:val="18"/>
          <w:lang w:eastAsia="en-US"/>
        </w:rPr>
        <w:t>6. Формирование муниципального  имущества муниципального округа происходит:</w:t>
      </w:r>
    </w:p>
    <w:p w:rsidR="00263691" w:rsidRPr="00263691" w:rsidRDefault="00263691" w:rsidP="00263691">
      <w:pPr>
        <w:tabs>
          <w:tab w:val="left" w:pos="1134"/>
        </w:tabs>
        <w:spacing w:after="0" w:line="240" w:lineRule="auto"/>
        <w:contextualSpacing/>
        <w:jc w:val="both"/>
        <w:rPr>
          <w:rFonts w:ascii="Times New Roman" w:eastAsia="Times New Roman" w:hAnsi="Times New Roman"/>
          <w:sz w:val="18"/>
          <w:szCs w:val="18"/>
          <w:lang w:eastAsia="en-US"/>
        </w:rPr>
      </w:pPr>
      <w:r w:rsidRPr="00263691">
        <w:rPr>
          <w:rFonts w:ascii="Times New Roman" w:eastAsia="Times New Roman" w:hAnsi="Times New Roman"/>
          <w:sz w:val="18"/>
          <w:szCs w:val="18"/>
          <w:lang w:eastAsia="en-US"/>
        </w:rPr>
        <w:t>за счет передачи объектов государственной собственности Курганской области в муниципальную собственность;</w:t>
      </w:r>
    </w:p>
    <w:p w:rsidR="00A96B7F" w:rsidRDefault="00263691" w:rsidP="00263691">
      <w:pPr>
        <w:tabs>
          <w:tab w:val="left" w:pos="1134"/>
        </w:tabs>
        <w:spacing w:after="0" w:line="240" w:lineRule="auto"/>
        <w:contextualSpacing/>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в результате хозяйственной деятельности муниципальных предприятий, учреждений (существующее, создаваемое и приобретаемое ими имущество, полученная прибыль, доходы); </w:t>
      </w:r>
    </w:p>
    <w:p w:rsidR="00263691" w:rsidRPr="00263691" w:rsidRDefault="00263691" w:rsidP="00263691">
      <w:pPr>
        <w:tabs>
          <w:tab w:val="left" w:pos="1134"/>
        </w:tabs>
        <w:spacing w:after="0" w:line="240" w:lineRule="auto"/>
        <w:contextualSpacing/>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в результате  приобретения имущества по сделкам;</w:t>
      </w:r>
    </w:p>
    <w:p w:rsidR="00263691" w:rsidRPr="00263691" w:rsidRDefault="00263691" w:rsidP="00263691">
      <w:pPr>
        <w:tabs>
          <w:tab w:val="left" w:pos="1134"/>
        </w:tabs>
        <w:spacing w:after="0" w:line="240" w:lineRule="auto"/>
        <w:contextualSpacing/>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за счет нового строительства;</w:t>
      </w:r>
    </w:p>
    <w:p w:rsidR="00263691" w:rsidRPr="00263691" w:rsidRDefault="00263691" w:rsidP="00263691">
      <w:pPr>
        <w:tabs>
          <w:tab w:val="left" w:pos="1134"/>
        </w:tabs>
        <w:spacing w:after="0" w:line="240" w:lineRule="auto"/>
        <w:contextualSpacing/>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в результате приобретения имущества по иным правовым основаниям (при выявлении самовольных построек, находок, при определении бесхозяйным и других случаях в порядке, предусмотренном действующим законодательством).</w:t>
      </w:r>
    </w:p>
    <w:p w:rsidR="00263691" w:rsidRPr="00263691" w:rsidRDefault="00263691" w:rsidP="00263691">
      <w:pPr>
        <w:tabs>
          <w:tab w:val="left" w:pos="284"/>
          <w:tab w:val="left" w:pos="426"/>
          <w:tab w:val="left" w:pos="1134"/>
        </w:tabs>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7. Имущество, находящегося в государственной, муниципальной, частной и иной форме собственности может быть передано в собственность муниципального округа на возмездной  либо безвозмездной основе.</w:t>
      </w:r>
    </w:p>
    <w:p w:rsidR="00263691" w:rsidRPr="00263691" w:rsidRDefault="00263691" w:rsidP="00263691">
      <w:pPr>
        <w:tabs>
          <w:tab w:val="left" w:pos="1134"/>
        </w:tabs>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8.  Право  инициативы о приобретении  имущества в собственность муниципального округа принадлежит собственнику указанного имущества, органам государственной власти, органам местного самоуправления, муниципальным предприятиям и учреждениям муниципального округа. </w:t>
      </w:r>
    </w:p>
    <w:p w:rsidR="00263691" w:rsidRPr="00263691" w:rsidRDefault="00263691" w:rsidP="00263691">
      <w:pPr>
        <w:tabs>
          <w:tab w:val="left" w:pos="1134"/>
        </w:tabs>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9. Отдел по управлению муниципальным имуществом Администрации</w:t>
      </w:r>
      <w:r w:rsidRPr="00263691">
        <w:rPr>
          <w:rFonts w:ascii="Times New Roman" w:eastAsia="Times New Roman" w:hAnsi="Times New Roman"/>
          <w:sz w:val="18"/>
          <w:szCs w:val="18"/>
          <w:lang w:eastAsia="en-US"/>
        </w:rPr>
        <w:t xml:space="preserve"> Притобольного муниципального округа Курганской области готовит перечни имущества для принятия в муниципальную собственность, осуществляет все необходимые действия, связанные с передачей  муниципального имущества, определяет правовой режим приобретаемого имущества путем закрепления  его за предприятиями и учреждениями или передачи в казну  муниципального округа в установленном порядке, ведет его учет.</w:t>
      </w:r>
    </w:p>
    <w:p w:rsidR="00263691" w:rsidRPr="00263691" w:rsidRDefault="00263691" w:rsidP="00263691">
      <w:pPr>
        <w:tabs>
          <w:tab w:val="left" w:pos="1134"/>
        </w:tabs>
        <w:spacing w:after="0" w:line="240" w:lineRule="auto"/>
        <w:jc w:val="both"/>
        <w:rPr>
          <w:rFonts w:ascii="Times New Roman" w:eastAsia="Times New Roman" w:hAnsi="Times New Roman"/>
          <w:sz w:val="18"/>
          <w:szCs w:val="18"/>
          <w:lang w:eastAsia="en-US"/>
        </w:rPr>
      </w:pPr>
      <w:r w:rsidRPr="00263691">
        <w:rPr>
          <w:rFonts w:ascii="Times New Roman" w:eastAsia="Times New Roman" w:hAnsi="Times New Roman"/>
          <w:bCs/>
          <w:sz w:val="18"/>
          <w:szCs w:val="18"/>
          <w:lang w:eastAsia="en-US"/>
        </w:rPr>
        <w:t xml:space="preserve">      10. Приобретение имущества в собственность </w:t>
      </w:r>
      <w:r w:rsidRPr="00263691">
        <w:rPr>
          <w:rFonts w:ascii="Times New Roman" w:eastAsia="Times New Roman" w:hAnsi="Times New Roman"/>
          <w:sz w:val="18"/>
          <w:szCs w:val="18"/>
          <w:lang w:eastAsia="en-US"/>
        </w:rPr>
        <w:t>муниципального округа может производиться на безвозмездной основе путем принятия дара или пожертвования либо по иным основаниям, предусмотренным действующим законодательством.</w:t>
      </w:r>
    </w:p>
    <w:p w:rsidR="00263691" w:rsidRPr="00263691" w:rsidRDefault="00263691" w:rsidP="00263691">
      <w:pPr>
        <w:tabs>
          <w:tab w:val="left" w:pos="1134"/>
        </w:tabs>
        <w:spacing w:after="0" w:line="240" w:lineRule="auto"/>
        <w:jc w:val="both"/>
        <w:rPr>
          <w:rFonts w:ascii="Times New Roman" w:eastAsia="Times New Roman" w:hAnsi="Times New Roman"/>
          <w:sz w:val="18"/>
          <w:szCs w:val="18"/>
          <w:lang w:eastAsia="en-US"/>
        </w:rPr>
      </w:pPr>
      <w:r w:rsidRPr="00263691">
        <w:rPr>
          <w:rFonts w:ascii="Times New Roman" w:eastAsia="Times New Roman" w:hAnsi="Times New Roman"/>
          <w:sz w:val="18"/>
          <w:szCs w:val="18"/>
          <w:lang w:eastAsia="en-US"/>
        </w:rPr>
        <w:t xml:space="preserve">      11. Решение о приобретении недвижимого имущества в </w:t>
      </w:r>
      <w:r w:rsidRPr="00263691">
        <w:rPr>
          <w:rFonts w:ascii="Times New Roman" w:eastAsia="Times New Roman" w:hAnsi="Times New Roman"/>
          <w:bCs/>
          <w:sz w:val="18"/>
          <w:szCs w:val="18"/>
          <w:lang w:eastAsia="en-US"/>
        </w:rPr>
        <w:t xml:space="preserve">собственность </w:t>
      </w:r>
      <w:r w:rsidRPr="00263691">
        <w:rPr>
          <w:rFonts w:ascii="Times New Roman" w:eastAsia="Times New Roman" w:hAnsi="Times New Roman"/>
          <w:sz w:val="18"/>
          <w:szCs w:val="18"/>
          <w:lang w:eastAsia="en-US"/>
        </w:rPr>
        <w:t>муниципального округа принимает Дума Притобольного муниципального округа Курганской области.</w:t>
      </w:r>
    </w:p>
    <w:p w:rsidR="00263691" w:rsidRPr="00263691" w:rsidRDefault="00263691" w:rsidP="00263691">
      <w:pPr>
        <w:tabs>
          <w:tab w:val="left" w:pos="1134"/>
        </w:tabs>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12.  Приобретенное недвижимое имущество и транспортные средства регистрируются на праве муниципальной собственности </w:t>
      </w:r>
      <w:r w:rsidRPr="00263691">
        <w:rPr>
          <w:rFonts w:ascii="Times New Roman" w:eastAsia="Times New Roman" w:hAnsi="Times New Roman"/>
          <w:sz w:val="18"/>
          <w:szCs w:val="18"/>
          <w:lang w:eastAsia="en-US"/>
        </w:rPr>
        <w:t>муниципального округа в установленном действующим законодательством порядке.</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Раздел 3. Полномочия муниципального образования в сфере</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управления и распоряжения муниципальным имуществом</w:t>
      </w:r>
    </w:p>
    <w:p w:rsidR="00263691" w:rsidRPr="00263691" w:rsidRDefault="00263691" w:rsidP="00263691">
      <w:pPr>
        <w:spacing w:after="0" w:line="240" w:lineRule="auto"/>
        <w:jc w:val="both"/>
        <w:rPr>
          <w:rFonts w:ascii="Times New Roman" w:eastAsia="Times New Roman" w:hAnsi="Times New Roman"/>
          <w:sz w:val="18"/>
          <w:szCs w:val="18"/>
          <w:lang w:eastAsia="en-US"/>
        </w:rPr>
      </w:pPr>
      <w:r w:rsidRPr="00263691">
        <w:rPr>
          <w:rFonts w:ascii="Times New Roman" w:eastAsia="Times New Roman" w:hAnsi="Times New Roman"/>
          <w:sz w:val="18"/>
          <w:szCs w:val="18"/>
          <w:lang w:eastAsia="en-US"/>
        </w:rPr>
        <w:t xml:space="preserve">      13. От имени муниципального образования полномочия по управлению и распоряжению муниципальным имуществом осуществляют: </w:t>
      </w:r>
    </w:p>
    <w:p w:rsidR="00263691" w:rsidRPr="00263691" w:rsidRDefault="00263691" w:rsidP="00263691">
      <w:pPr>
        <w:spacing w:after="0" w:line="240" w:lineRule="auto"/>
        <w:jc w:val="both"/>
        <w:rPr>
          <w:rFonts w:ascii="Times New Roman" w:eastAsia="Times New Roman" w:hAnsi="Times New Roman"/>
          <w:sz w:val="18"/>
          <w:szCs w:val="18"/>
          <w:lang w:eastAsia="en-US"/>
        </w:rPr>
      </w:pPr>
      <w:r w:rsidRPr="00263691">
        <w:rPr>
          <w:rFonts w:ascii="Times New Roman" w:eastAsia="Times New Roman" w:hAnsi="Times New Roman"/>
          <w:sz w:val="18"/>
          <w:szCs w:val="18"/>
          <w:lang w:eastAsia="en-US"/>
        </w:rPr>
        <w:t>- представительный орган муниципального образования Дума Притобольного муниципального округа Курганской области (далее – Дума);</w:t>
      </w:r>
    </w:p>
    <w:p w:rsidR="00263691" w:rsidRPr="00263691" w:rsidRDefault="00263691" w:rsidP="00263691">
      <w:pPr>
        <w:spacing w:after="0" w:line="240" w:lineRule="auto"/>
        <w:jc w:val="both"/>
        <w:rPr>
          <w:rFonts w:ascii="Times New Roman" w:eastAsia="Times New Roman" w:hAnsi="Times New Roman"/>
          <w:sz w:val="18"/>
          <w:szCs w:val="18"/>
          <w:lang w:eastAsia="en-US"/>
        </w:rPr>
      </w:pPr>
      <w:r w:rsidRPr="00263691">
        <w:rPr>
          <w:rFonts w:ascii="Times New Roman" w:eastAsia="Times New Roman" w:hAnsi="Times New Roman"/>
          <w:sz w:val="18"/>
          <w:szCs w:val="18"/>
          <w:lang w:eastAsia="en-US"/>
        </w:rPr>
        <w:t>-  Администрация муниципального образования  – Притобольного муниципального округа Курганской области (далее – Администрация).</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xml:space="preserve">      14. К полномочиям Думы в сфере управления и распоряжения муниципальным имуществом относится:</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 определение порядка управления и распоряжения муниципальным имуществом;</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2) определение порядка принятия решений о создании, реорганизации и ликвидации муниципальных унитарных предприятий;</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3) определение порядка планирования приватизации муниципального имущества;</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4) определение порядка принятия решений об условиях приватизации муниципального имущества;</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5) утверждение прогнозного плана приватизации муниципального имущества;</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6) утверждение отчета о результатах приватизации муниципального имущества;</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7) установление порядка оплаты муниципального имущества при его приватизации;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8) установление порядка управления находящимися в муниципальной собственности муниципального образования акциями акционерных обществ, долями в обществах с ограниченной ответственностью, созданных в процессе приватизации муниципального имущества;</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9) определение порядка участия муниципального образования в организациях межмуниципального сотрудничества;</w:t>
      </w:r>
    </w:p>
    <w:p w:rsidR="00263691" w:rsidRPr="00263691" w:rsidRDefault="00263691" w:rsidP="00263691">
      <w:pPr>
        <w:spacing w:after="0" w:line="240" w:lineRule="auto"/>
        <w:jc w:val="both"/>
        <w:rPr>
          <w:rFonts w:ascii="Times New Roman" w:eastAsia="Times New Roman" w:hAnsi="Times New Roman"/>
          <w:sz w:val="18"/>
          <w:szCs w:val="18"/>
          <w:shd w:val="clear" w:color="auto" w:fill="FFFF00"/>
        </w:rPr>
      </w:pPr>
      <w:r w:rsidRPr="00263691">
        <w:rPr>
          <w:rFonts w:ascii="Times New Roman" w:eastAsia="Times New Roman" w:hAnsi="Times New Roman"/>
          <w:sz w:val="18"/>
          <w:szCs w:val="18"/>
        </w:rPr>
        <w:t>10) принятие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11) определение порядка распределения доходов муниципальных казенных предприятий;</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12) осуществление контроля за соблюдением установленного порядка управления и распоряжения муниципальным имуществом;</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xml:space="preserve">13) согласование отчуждения объектов недвижимости, находящихся в собственности </w:t>
      </w:r>
      <w:r w:rsidRPr="00263691">
        <w:rPr>
          <w:rFonts w:ascii="Times New Roman" w:eastAsia="Times New Roman" w:hAnsi="Times New Roman"/>
          <w:sz w:val="18"/>
          <w:szCs w:val="18"/>
          <w:lang w:eastAsia="en-US"/>
        </w:rPr>
        <w:t>муниципального округа;</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14) осуществление иных полномочий в соответствии с законодательством Российской Федерации, Уставом  муниципального образования</w:t>
      </w:r>
      <w:r w:rsidRPr="00263691">
        <w:rPr>
          <w:rFonts w:ascii="Times New Roman" w:eastAsia="Times New Roman" w:hAnsi="Times New Roman"/>
          <w:i/>
          <w:iCs/>
          <w:sz w:val="18"/>
          <w:szCs w:val="18"/>
        </w:rPr>
        <w:t>.</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15. К полномочиям Администрации в сфере управления и распоряжения муниципальным имуществом относятся:</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 принятие решений об отчуждении</w:t>
      </w:r>
      <w:r w:rsidRPr="00263691">
        <w:rPr>
          <w:rFonts w:ascii="Times New Roman" w:eastAsia="Times New Roman" w:hAnsi="Times New Roman"/>
          <w:i/>
          <w:iCs/>
          <w:sz w:val="18"/>
          <w:szCs w:val="18"/>
        </w:rPr>
        <w:t>,</w:t>
      </w:r>
      <w:r w:rsidRPr="00263691">
        <w:rPr>
          <w:rFonts w:ascii="Times New Roman" w:eastAsia="Times New Roman" w:hAnsi="Times New Roman"/>
          <w:sz w:val="18"/>
          <w:szCs w:val="18"/>
        </w:rPr>
        <w:t xml:space="preserve"> предоставлении в аренду, безвозмездное пользование, на основании концессионного соглашения, соглашения о муниципальном частном партнерстве, о передаче в доверительное управление или залог в отношении муниципального имущества, находящегося в казне муниципального образования;</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2) определение порядка принятия решений о создании, реорганизации, ликвидации и изменении типа муниципальных учреждений;</w:t>
      </w:r>
    </w:p>
    <w:p w:rsidR="00263691" w:rsidRPr="00263691" w:rsidRDefault="00263691" w:rsidP="00263691">
      <w:pPr>
        <w:spacing w:after="0" w:line="240" w:lineRule="auto"/>
        <w:jc w:val="both"/>
        <w:rPr>
          <w:rFonts w:ascii="Times New Roman" w:eastAsia="Times New Roman" w:hAnsi="Times New Roman"/>
          <w:i/>
          <w:iCs/>
          <w:sz w:val="18"/>
          <w:szCs w:val="18"/>
        </w:rPr>
      </w:pPr>
      <w:r w:rsidRPr="00263691">
        <w:rPr>
          <w:rFonts w:ascii="Times New Roman" w:eastAsia="Times New Roman" w:hAnsi="Times New Roman"/>
          <w:sz w:val="18"/>
          <w:szCs w:val="18"/>
        </w:rPr>
        <w:t>3) принятие решений о создании, реорганизации и ликвидации муниципальных унитарных предприятий в порядке, определенном Думой;</w:t>
      </w:r>
    </w:p>
    <w:p w:rsidR="00263691" w:rsidRPr="00263691" w:rsidRDefault="00263691" w:rsidP="00263691">
      <w:pPr>
        <w:spacing w:after="0" w:line="240" w:lineRule="auto"/>
        <w:jc w:val="both"/>
        <w:rPr>
          <w:rFonts w:ascii="Times New Roman" w:eastAsia="Times New Roman" w:hAnsi="Times New Roman"/>
          <w:i/>
          <w:iCs/>
          <w:sz w:val="18"/>
          <w:szCs w:val="18"/>
        </w:rPr>
      </w:pPr>
      <w:r w:rsidRPr="00263691">
        <w:rPr>
          <w:rFonts w:ascii="Times New Roman" w:eastAsia="Times New Roman" w:hAnsi="Times New Roman"/>
          <w:sz w:val="18"/>
          <w:szCs w:val="18"/>
        </w:rPr>
        <w:t>4) принятие решений о создании, реорганизации, ликвидации, об изменении типа муниципальных учреждений в порядке, определенном Администрацией;</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5)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6)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7) разработка проекта прогнозного плана приватизации муниципального имущества и проекта отчета о результатах приватизации муниципального имущества;</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8)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Думы;</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9) осуществление необходимых действий по оформлению права муниципальной собственности на бесхозяйные недвижимые вещи и выморочное имущество, находящееся на территории муниципального образования;</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10) ведение реестра бесхозяйного недвижимого имущества в порядке, определенном Администрацией;</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11) осуществление необходимых действий по государственной регистрации права муниципальной собственности на недвижимое имущество;</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12) определение порядка списания муниципального имущества;</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13) осуществление от имени муниципального образования прав акционера (участника) хозяйственных обществ, акции (доли) которых находятся в муниципальной собственности муниципального образования;</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14) предоставление  в соответствии с законодательством Российской Федерации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15) осуществление функций и полномочий учредителя муниципального унитарного предприятия и муниципального учреждения;</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16) осуществление контроля за соблюдением установленного порядка управления и распоряжения муниципальным имуществом;</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17) осуществление иных полномочий в соответствии с законодательством Российской Федерации, Уставом муниципального образования, настоящим Положением и иными муниципальными нормативными правовыми актами Думы.</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Раздел 4. Порядок управления муниципальными</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унитарными предприятиями и муниципальными учреждениями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16. Решение о создании, реорганизации и ликвидации муниципальных унитарных предприятий принимается Администрацией в порядке, определенном Думой.</w:t>
      </w:r>
    </w:p>
    <w:p w:rsidR="00263691" w:rsidRPr="00263691" w:rsidRDefault="00263691" w:rsidP="00263691">
      <w:pPr>
        <w:spacing w:after="0" w:line="240" w:lineRule="auto"/>
        <w:jc w:val="both"/>
        <w:rPr>
          <w:rFonts w:ascii="Times New Roman" w:eastAsia="Times New Roman" w:hAnsi="Times New Roman"/>
          <w:i/>
          <w:iCs/>
          <w:sz w:val="18"/>
          <w:szCs w:val="18"/>
        </w:rPr>
      </w:pPr>
      <w:r w:rsidRPr="00263691">
        <w:rPr>
          <w:rFonts w:ascii="Times New Roman" w:eastAsia="Times New Roman" w:hAnsi="Times New Roman"/>
          <w:sz w:val="18"/>
          <w:szCs w:val="18"/>
        </w:rPr>
        <w:t>Решение о создании, реорганизации, ликвидации, об изменении типа муниципальных учреждений принимается Администрацией в порядке, определенном Администрацией.</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17. Имущество муниципального унитарного предприятия и муниципального учреждения  принадлежит  ему на праве  хозяйственного ведения или оперативного управления, находится в муниципальной собственности муниципального образования</w:t>
      </w:r>
      <w:r w:rsidRPr="00263691">
        <w:rPr>
          <w:rFonts w:ascii="Times New Roman" w:eastAsia="Times New Roman" w:hAnsi="Times New Roman"/>
          <w:i/>
          <w:iCs/>
          <w:sz w:val="18"/>
          <w:szCs w:val="18"/>
        </w:rPr>
        <w:t xml:space="preserve">, </w:t>
      </w:r>
      <w:r w:rsidRPr="00263691">
        <w:rPr>
          <w:rFonts w:ascii="Times New Roman" w:eastAsia="Times New Roman" w:hAnsi="Times New Roman"/>
          <w:iCs/>
          <w:sz w:val="18"/>
          <w:szCs w:val="18"/>
        </w:rPr>
        <w:t>является неделимым и не может быть распределено по вкладам (долям, паям) в том числе между работниками предприятия.</w:t>
      </w:r>
      <w:r w:rsidRPr="00263691">
        <w:rPr>
          <w:rFonts w:ascii="Times New Roman" w:eastAsia="Times New Roman" w:hAnsi="Times New Roman"/>
          <w:i/>
          <w:iCs/>
          <w:sz w:val="18"/>
          <w:szCs w:val="18"/>
        </w:rPr>
        <w:t xml:space="preserve"> </w:t>
      </w:r>
      <w:r w:rsidRPr="00263691">
        <w:rPr>
          <w:rFonts w:ascii="Times New Roman" w:eastAsia="Times New Roman" w:hAnsi="Times New Roman"/>
          <w:sz w:val="18"/>
          <w:szCs w:val="18"/>
        </w:rPr>
        <w:t>От имени муниципального образования права собственника имущества муниципального унитарного предприятия осуществляет Администрация.</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18.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19.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 - передачи.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20. Муниципальные унитарные предприятия и муниципальные учреждения используют закрепленное за ними муниципальное имущество в соответствии с  уставными целями, предметом и видами деятельности муниципального унитарного предприятия или муниципального учреждения, целевым назначением муниципального имущества.</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21. Функции и полномочия учредителя муниципального унитарного предприятия и муниципального учреждения осуществляет Администрация.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22. Муниципальные предприятия ежегодно перечисляют в местный бюджет муниципального образования часть прибыли, остающейся в их распоряжении после уплаты налогов и иных обязательных платежей, в размере, сроки и в порядке, определенных муниципальным нормативным правовым актом Думы.</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23. Изъятие излишнего, неиспользуемого или используемого не по назначению муниципального имущества, закрепленного за муниципальным учреждением или муниципальным казенным предприятием либо приобретенного муниципальным учреждением или муниципальным казенным предприятием за счет средств, выделенных ему на приобретение этого имущества, осуществляется на основании правового акта Администрации.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24. Руководитель муниципальные предприятия (учреждения) несет ответственность в соответствии с действующим законодательством Российской Федерации, Уставом  района, правовыми  актами органов местного самоуправления, настоящим Положением, Уставом предприятия и трудовым договором  (контрактом) за сохранность, эффективное использование, учет, переоценку, списание и восстановление муниципального имущества, закрепленного на праве хозяйственного ведения и оперативного управления.</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xml:space="preserve">25. Муниципальные предприятия  (учреждения)  не вправе продавать закрепленное за ним на праве хозяйственного ведения </w:t>
      </w:r>
      <w:r w:rsidRPr="00263691">
        <w:rPr>
          <w:rFonts w:ascii="Times New Roman" w:eastAsia="Times New Roman" w:hAnsi="Times New Roman"/>
          <w:bCs/>
          <w:sz w:val="18"/>
          <w:szCs w:val="18"/>
          <w:lang w:eastAsia="en-US"/>
        </w:rPr>
        <w:t>муниципальное имущество, вносить его в качестве вклада в уставной  (складочный) капитал хозяйственных товариществ и обществ, сдавать в аренду, передавать в залог или иным способом распоряжаться муниципальным имуществом без согласия Администрации. Согласие оформляется распоряжением.</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 xml:space="preserve">Раздел 5. Порядок управления и распоряжения </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иным муниципальным имуществом</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26. Если иное не предусмотрено законодательством Российской Федерации, муниципальное имущество в соответствии с федеральными законами, иными нормативными правовыми актами Российской Федерации, Уставом муниципального образования, муниципальным нормативным правовым актом Думы может отчуждаться, в том числе, в порядке:</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приватизации;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передачи в доверительное управление;</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передачи в залог;</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предоставления в аренду;</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предоставления в безвозмездное пользование;</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концессионного соглашения,</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соглашения о муниципальном 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27. От имени муниципального образования договор, предусматривающий отчуждение муниципального имущества или переход прав владения и (или) пользования в отношении муниципального имущества, заключается Администрацией.</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28. Договоры, предусматривающие переход прав владения и (или) пользования в отношении муниципального имущества, заключаются только по результатам проведения конкурсов или аукционов на право заключения этих договоров, за исключением случаев, установленных законодательством Российской Федерации. Порядок проведения указанных конкурсов или аукционов устанавливаются федеральным антимонопольным органом.</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29. Муниципальное имущество может быть предоставлено в безвозмездное пользование:</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 органам местного самоуправления;</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2) муниципальным унитарным предприятиям, муниципальным учреждениям;</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3) государственным органам Российской Федерации, государственным органам субъектов Российской Федерации;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4) религиозным организациям;</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5) социально ориентированным некоммерческим организациям при условии осуществления ими в соответствии с учредительными документами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 Федерального закона от 12 января 1996 года № 7 - ФЗ «О некоммерческих организациях»;</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6) иным субъектам, предусмотренным законодательством Российской Федерации.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30.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31. Решение о передаче в залог муниципального имущества, составляющего казну муниципального образования, принимается Администрацией с согласия Думы в порядке, предусмотренном муниципальным нормативным правовым актом Думы.</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32.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 принимается Думой, если иное не установлено законодательством Российской Федерации.</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Раздел 6. Аренда муниципального имущества</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
          <w:bCs/>
          <w:sz w:val="18"/>
          <w:szCs w:val="18"/>
          <w:lang w:eastAsia="en-US"/>
        </w:rPr>
        <w:t xml:space="preserve">           </w:t>
      </w:r>
      <w:r w:rsidRPr="00263691">
        <w:rPr>
          <w:rFonts w:ascii="Times New Roman" w:eastAsia="Times New Roman" w:hAnsi="Times New Roman"/>
          <w:bCs/>
          <w:sz w:val="18"/>
          <w:szCs w:val="18"/>
          <w:lang w:eastAsia="en-US"/>
        </w:rPr>
        <w:t>33. Движимое и недвижимое  муниципальное имущество передается в аренду по договору.</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34. Дума утверждает Положение о сдаче в аренду муниципального имущества и Методику определения арендной платы при  сдаче в аренду.</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35.  Глава  муниципального округа  от имени арендодателя заключает и расторгает договоры аренды недвижимого и движимого  муниципального имущества, закрепленного на праве оперативного управления за муниципальными  учреждениями, имущества казны  муниципального округа.</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36. Недвижимое и движимое  муниципальное имущество, закрепленное на праве хозяйственного ведения, сдается в аренду муниципальным предприятиям (учреждениям) по договорам, согласованным распоряжением Администрации.</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37. Полномочия по сдаче в аренду муниципального имущества осуществляет отдел по  управлению муниципальным имуществом Администрации  муниципального округа в соответствии с Положением о порядке и условиях предоставления в аренду муниципального имущества Притобольного муниципального округа и Положением об отделе.</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38. Контроль за сохранностью переданного в аренду имущества возлагается  на балансодержателя этого имущества.</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Раздел 7. Передача муниципального имущества в залог</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
          <w:bCs/>
          <w:sz w:val="18"/>
          <w:szCs w:val="18"/>
          <w:lang w:eastAsia="en-US"/>
        </w:rPr>
        <w:t xml:space="preserve">           </w:t>
      </w:r>
      <w:r w:rsidRPr="00263691">
        <w:rPr>
          <w:rFonts w:ascii="Times New Roman" w:eastAsia="Times New Roman" w:hAnsi="Times New Roman"/>
          <w:bCs/>
          <w:sz w:val="18"/>
          <w:szCs w:val="18"/>
          <w:lang w:eastAsia="en-US"/>
        </w:rPr>
        <w:t>39.</w:t>
      </w:r>
      <w:r w:rsidRPr="00263691">
        <w:rPr>
          <w:rFonts w:ascii="Times New Roman" w:eastAsia="Times New Roman" w:hAnsi="Times New Roman"/>
          <w:b/>
          <w:bCs/>
          <w:sz w:val="18"/>
          <w:szCs w:val="18"/>
          <w:lang w:eastAsia="en-US"/>
        </w:rPr>
        <w:t xml:space="preserve"> </w:t>
      </w:r>
      <w:r w:rsidRPr="00263691">
        <w:rPr>
          <w:rFonts w:ascii="Times New Roman" w:eastAsia="Times New Roman" w:hAnsi="Times New Roman"/>
          <w:bCs/>
          <w:sz w:val="18"/>
          <w:szCs w:val="18"/>
          <w:lang w:eastAsia="en-US"/>
        </w:rPr>
        <w:t>Решение о передаче в залог муниципального имущества, не закрепленного  за муниципальными предприятиями и учреждениями, принимает Дума.</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40. Муниципальное предприятие осуществляет залог недвижимого муниципального имущества с согласия Администрации. Согласие оформляется распоряжением.</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Раздел 8. Передача муниципального имущества в доверительное управление</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
          <w:bCs/>
          <w:sz w:val="18"/>
          <w:szCs w:val="18"/>
          <w:lang w:eastAsia="en-US"/>
        </w:rPr>
        <w:t xml:space="preserve">        </w:t>
      </w:r>
      <w:r w:rsidRPr="00263691">
        <w:rPr>
          <w:rFonts w:ascii="Times New Roman" w:eastAsia="Times New Roman" w:hAnsi="Times New Roman"/>
          <w:bCs/>
          <w:sz w:val="18"/>
          <w:szCs w:val="18"/>
          <w:lang w:eastAsia="en-US"/>
        </w:rPr>
        <w:t>41.</w:t>
      </w:r>
      <w:r w:rsidRPr="00263691">
        <w:rPr>
          <w:rFonts w:ascii="Times New Roman" w:eastAsia="Times New Roman" w:hAnsi="Times New Roman"/>
          <w:b/>
          <w:bCs/>
          <w:sz w:val="18"/>
          <w:szCs w:val="18"/>
          <w:lang w:eastAsia="en-US"/>
        </w:rPr>
        <w:t xml:space="preserve"> </w:t>
      </w:r>
      <w:r w:rsidRPr="00263691">
        <w:rPr>
          <w:rFonts w:ascii="Times New Roman" w:eastAsia="Times New Roman" w:hAnsi="Times New Roman"/>
          <w:bCs/>
          <w:sz w:val="18"/>
          <w:szCs w:val="18"/>
          <w:lang w:eastAsia="en-US"/>
        </w:rPr>
        <w:t>Решение о передаче  муниципального имущества  в доверительное управление принимает Глава муниципального округа.</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42. Администрация передает муниципальное имущество в доверительное  управление на основании договора в соответствии с действующим законодательством.   </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43.  Муниципальное имущество, закрепленное за муниципальными предприятиями и учреждениями,  не может быть  передано в  доверительное управление.</w:t>
      </w:r>
    </w:p>
    <w:p w:rsidR="00263691" w:rsidRPr="00263691" w:rsidRDefault="00263691" w:rsidP="00263691">
      <w:pPr>
        <w:tabs>
          <w:tab w:val="left" w:pos="993"/>
        </w:tabs>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44. Передача в доверительное управление муниципального имущества муниципального округа осуществляется по итогам конкурса.</w:t>
      </w:r>
    </w:p>
    <w:p w:rsidR="00263691" w:rsidRPr="00263691" w:rsidRDefault="00263691" w:rsidP="00263691">
      <w:pPr>
        <w:tabs>
          <w:tab w:val="left" w:pos="993"/>
        </w:tabs>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45. Администрация назначает доверительного  управляющего и контролирует выполнение доверительным управляющим условий договора доверительного управления, а также  организует проверки отчетов доверительного  управляющего независимым аудитором.</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Раздел 9. Передача муниципального имущества в безвозмездное пользование</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
          <w:bCs/>
          <w:sz w:val="18"/>
          <w:szCs w:val="18"/>
          <w:lang w:eastAsia="en-US"/>
        </w:rPr>
        <w:t xml:space="preserve">        </w:t>
      </w:r>
      <w:r w:rsidRPr="00263691">
        <w:rPr>
          <w:rFonts w:ascii="Times New Roman" w:eastAsia="Times New Roman" w:hAnsi="Times New Roman"/>
          <w:bCs/>
          <w:sz w:val="18"/>
          <w:szCs w:val="18"/>
          <w:lang w:eastAsia="en-US"/>
        </w:rPr>
        <w:t>46.</w:t>
      </w:r>
      <w:r w:rsidRPr="00263691">
        <w:rPr>
          <w:rFonts w:ascii="Times New Roman" w:eastAsia="Times New Roman" w:hAnsi="Times New Roman"/>
          <w:b/>
          <w:bCs/>
          <w:sz w:val="18"/>
          <w:szCs w:val="18"/>
          <w:lang w:eastAsia="en-US"/>
        </w:rPr>
        <w:t xml:space="preserve"> </w:t>
      </w:r>
      <w:r w:rsidRPr="00263691">
        <w:rPr>
          <w:rFonts w:ascii="Times New Roman" w:eastAsia="Times New Roman" w:hAnsi="Times New Roman"/>
          <w:bCs/>
          <w:sz w:val="18"/>
          <w:szCs w:val="18"/>
          <w:lang w:eastAsia="en-US"/>
        </w:rPr>
        <w:t>Муниципальное имущество передается в безвозмездное пользование только по целевому  назначению юридическим лицам (ссудополучателям):</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1) органам государственной власти, а также органам  местного самоуправления;</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2) государственным и муниципальным учреждениям;</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3) общественным организациям.</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47. Решение о передаче муниципального имущества в безвозмездное пользование принимает Глава  муниципального округа.</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48. Администрация  муниципального округа  передает  муниципальное имущество в безвозмездное пользование на основании договора  в установленном порядке.</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Раздел 10. Внесение муниципального имущества в уставные капиталы хозяйственных обществ</w:t>
      </w:r>
    </w:p>
    <w:p w:rsidR="00263691" w:rsidRPr="00263691" w:rsidRDefault="00263691" w:rsidP="00263691">
      <w:pPr>
        <w:spacing w:after="0" w:line="240" w:lineRule="auto"/>
        <w:rPr>
          <w:rFonts w:ascii="Times New Roman" w:eastAsia="Times New Roman" w:hAnsi="Times New Roman"/>
          <w:bCs/>
          <w:sz w:val="18"/>
          <w:szCs w:val="18"/>
          <w:lang w:eastAsia="en-US"/>
        </w:rPr>
      </w:pPr>
      <w:r w:rsidRPr="00263691">
        <w:rPr>
          <w:rFonts w:ascii="Times New Roman" w:eastAsia="Times New Roman" w:hAnsi="Times New Roman"/>
          <w:b/>
          <w:bCs/>
          <w:sz w:val="18"/>
          <w:szCs w:val="18"/>
          <w:lang w:eastAsia="en-US"/>
        </w:rPr>
        <w:t xml:space="preserve">        </w:t>
      </w:r>
      <w:r w:rsidRPr="00263691">
        <w:rPr>
          <w:rFonts w:ascii="Times New Roman" w:eastAsia="Times New Roman" w:hAnsi="Times New Roman"/>
          <w:bCs/>
          <w:sz w:val="18"/>
          <w:szCs w:val="18"/>
          <w:lang w:eastAsia="en-US"/>
        </w:rPr>
        <w:t>49. Муниципальное имущество, а также право пользования этим имуществом, могут быть внесены в качестве вклада в уставные капиталы хозяйственных обществ. Решение об этом принимается:</w:t>
      </w:r>
    </w:p>
    <w:p w:rsidR="00263691" w:rsidRPr="00263691" w:rsidRDefault="00263691" w:rsidP="00263691">
      <w:pPr>
        <w:spacing w:after="0" w:line="240" w:lineRule="auto"/>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1) Главой муниципального округа в отношении имущества,  включенного в состав казны муниципального округа;</w:t>
      </w:r>
    </w:p>
    <w:p w:rsidR="00263691" w:rsidRPr="00263691" w:rsidRDefault="00263691" w:rsidP="00263691">
      <w:pPr>
        <w:spacing w:after="0" w:line="240" w:lineRule="auto"/>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2) муниципальными  унитарными предприятиями округа;</w:t>
      </w:r>
    </w:p>
    <w:p w:rsidR="00263691" w:rsidRPr="00263691" w:rsidRDefault="00263691" w:rsidP="00263691">
      <w:pPr>
        <w:spacing w:after="0" w:line="240" w:lineRule="auto"/>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50. Муниципальные  предприятия не вправе вносить  имущество в качестве вклада в уставной капитал хозяйственных обществ без согласия Администрации.</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Раздел 11. Мена муниципального имущества</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
          <w:bCs/>
          <w:sz w:val="18"/>
          <w:szCs w:val="18"/>
          <w:lang w:eastAsia="en-US"/>
        </w:rPr>
        <w:t xml:space="preserve">      </w:t>
      </w:r>
      <w:r w:rsidRPr="00263691">
        <w:rPr>
          <w:rFonts w:ascii="Times New Roman" w:eastAsia="Times New Roman" w:hAnsi="Times New Roman"/>
          <w:bCs/>
          <w:sz w:val="18"/>
          <w:szCs w:val="18"/>
          <w:lang w:eastAsia="en-US"/>
        </w:rPr>
        <w:t>51. Мена объектов муниципального имущества осуществляется  в порядке, предусмотренном  действующим законодательством.</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52. Решение о мене муниципального имущества принимается Думой на основании целесообразности.</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Раздел 12. Прекращение права муниципальной собственности</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
          <w:bCs/>
          <w:sz w:val="18"/>
          <w:szCs w:val="18"/>
          <w:lang w:eastAsia="en-US"/>
        </w:rPr>
        <w:t xml:space="preserve">       </w:t>
      </w:r>
      <w:r w:rsidRPr="00263691">
        <w:rPr>
          <w:rFonts w:ascii="Times New Roman" w:eastAsia="Times New Roman" w:hAnsi="Times New Roman"/>
          <w:bCs/>
          <w:sz w:val="18"/>
          <w:szCs w:val="18"/>
          <w:lang w:eastAsia="en-US"/>
        </w:rPr>
        <w:t>53. Основаниями прекращения права собственности муниципального округа являются:</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1) отчуждение муниципального имущества другим лицам по сделкам, в том числе в порядке его приватизации;</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2) прекращение существования муниципального имущества в результате его гибели, уничтожения;</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3) передача муниципального имущества в порядке разграничения государственной и муниципальной собственности;</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4) обращение взыскания на муниципальное имущество на основании решения суда.</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Раздел 13. Отчуждение  муниципального имущества</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
          <w:bCs/>
          <w:sz w:val="18"/>
          <w:szCs w:val="18"/>
          <w:lang w:eastAsia="en-US"/>
        </w:rPr>
        <w:t xml:space="preserve">      </w:t>
      </w:r>
      <w:r w:rsidRPr="00263691">
        <w:rPr>
          <w:rFonts w:ascii="Times New Roman" w:eastAsia="Times New Roman" w:hAnsi="Times New Roman"/>
          <w:bCs/>
          <w:sz w:val="18"/>
          <w:szCs w:val="18"/>
          <w:lang w:eastAsia="en-US"/>
        </w:rPr>
        <w:t>54. Муниципальное имущество, за исключением объектов, имеющих наиболее важное  социальное  или экономическое значение для муниципального округа, может быть отчуждено в соответствии с действующим законодательством. Перечень объектов собственности, не подлежащих отчуждению, утверждается Думой.</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55. Отчуждение муниципального имущества является возмездным, за исключением его передачи в порядке разграничения государственной и  муниципальной собственности.  </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56. Отчуждение муниципального имущества, закрепленного за муниципальными предприятиями и учреждениями на праве  хозяйственного и оперативного  управления, за исключением имущества, не подлежащего отчуждению, осуществляется ими с согласия Администрации муниципального округа. Согласие оформляется распоряжением.</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57. Муниципальное имущество, находящееся в  собственности муниципального округа, может быт передано в  собственность граждан и юридических лиц в порядке, предусмотренном действующим законодательством о приватизации муниципального имущества и Положением о порядке приватизации муниципального имущества муниципального округа.</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Продажу  муниципального имущества, в отношении которого принятии решение о приватизации, осуществляет Администрация в установленном действующим законодательством порядке.</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58. Дума  рассматривает проекты решений об отчуждении объектов недвижимости, внесенные Главой муниципального округа.</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59. Средства, полученные от продажи муниципального имущества, подлежат зачислению в бюджет округа в порядке и размерах, установленных Думой.</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60. Отчуждение муниципального имущества исключаются отделом по управлению муниципальным имуществом Администрации из реестра муниципального имущества.</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Раздел 14. Оценка муниципального имущества</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
          <w:bCs/>
          <w:sz w:val="18"/>
          <w:szCs w:val="18"/>
          <w:lang w:eastAsia="en-US"/>
        </w:rPr>
        <w:t xml:space="preserve">       </w:t>
      </w:r>
      <w:r w:rsidRPr="00263691">
        <w:rPr>
          <w:rFonts w:ascii="Times New Roman" w:eastAsia="Times New Roman" w:hAnsi="Times New Roman"/>
          <w:bCs/>
          <w:sz w:val="18"/>
          <w:szCs w:val="18"/>
          <w:lang w:eastAsia="en-US"/>
        </w:rPr>
        <w:t>61. Обязанность по переоценке муниципального имущества несут его балансодержатели и осуществляют её в сроки и порядке, предусмотренном  действующим  законодательством.</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В случае совершения сделки с муниципальным имуществом его оценка осуществляется независимыми экспертами, привлекаемыми Администрацией                       в соответствии с действующим законодательством.</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Cs/>
          <w:sz w:val="18"/>
          <w:szCs w:val="18"/>
          <w:lang w:eastAsia="en-US"/>
        </w:rPr>
        <w:t xml:space="preserve">       В случаях, установленных действующим законодательством, определение  начальной  цены подлежащего приватизации муниципального имущества осуществляется                   на основании отчета независимого  эксперта об оценке этого имущества, составленного     в соответствии с законодательством РФ об оценочной деятельности.</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Раздел 15. Списание муниципального имущества</w:t>
      </w:r>
    </w:p>
    <w:p w:rsidR="00263691" w:rsidRPr="00263691" w:rsidRDefault="00263691" w:rsidP="00263691">
      <w:pPr>
        <w:spacing w:after="0" w:line="240" w:lineRule="auto"/>
        <w:jc w:val="both"/>
        <w:rPr>
          <w:rFonts w:ascii="Times New Roman" w:eastAsia="Times New Roman" w:hAnsi="Times New Roman"/>
          <w:b/>
          <w:bCs/>
          <w:sz w:val="18"/>
          <w:szCs w:val="18"/>
          <w:lang w:eastAsia="en-US"/>
        </w:rPr>
      </w:pPr>
      <w:r w:rsidRPr="00263691">
        <w:rPr>
          <w:rFonts w:ascii="Times New Roman" w:eastAsia="Times New Roman" w:hAnsi="Times New Roman"/>
          <w:bCs/>
          <w:sz w:val="18"/>
          <w:szCs w:val="18"/>
          <w:lang w:eastAsia="en-US"/>
        </w:rPr>
        <w:t xml:space="preserve">        62.  Муниципальное имущество, пришедшее в негодность, морально устаревшее, подлежит списанию и исключению из реестра муниципального имущества Администрации в соответствии с действующим законодательством.</w:t>
      </w:r>
    </w:p>
    <w:p w:rsidR="00263691" w:rsidRPr="00263691" w:rsidRDefault="00263691" w:rsidP="00A96B7F">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Раздел 16. Защита прав собственности муниципального округа</w:t>
      </w:r>
    </w:p>
    <w:p w:rsidR="00263691" w:rsidRPr="00263691" w:rsidRDefault="00263691" w:rsidP="00263691">
      <w:pPr>
        <w:spacing w:after="0" w:line="240" w:lineRule="auto"/>
        <w:jc w:val="both"/>
        <w:rPr>
          <w:rFonts w:ascii="Times New Roman" w:eastAsia="Times New Roman" w:hAnsi="Times New Roman"/>
          <w:bCs/>
          <w:sz w:val="18"/>
          <w:szCs w:val="18"/>
          <w:lang w:eastAsia="en-US"/>
        </w:rPr>
      </w:pPr>
      <w:r w:rsidRPr="00263691">
        <w:rPr>
          <w:rFonts w:ascii="Times New Roman" w:eastAsia="Times New Roman" w:hAnsi="Times New Roman"/>
          <w:b/>
          <w:bCs/>
          <w:sz w:val="18"/>
          <w:szCs w:val="18"/>
          <w:lang w:eastAsia="en-US"/>
        </w:rPr>
        <w:t xml:space="preserve">        </w:t>
      </w:r>
      <w:r w:rsidRPr="00263691">
        <w:rPr>
          <w:rFonts w:ascii="Times New Roman" w:eastAsia="Times New Roman" w:hAnsi="Times New Roman"/>
          <w:bCs/>
          <w:sz w:val="18"/>
          <w:szCs w:val="18"/>
          <w:lang w:eastAsia="en-US"/>
        </w:rPr>
        <w:t xml:space="preserve">63. Защита прав собственности муниципального округа осуществляется в соответствии с действующим законодательством. Муниципальное имущество может быть истребовано их чужого незаконного владения в соответствии с  действующим законодательством. </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Раздел 17. Учет муниципального имущества и контроль</w:t>
      </w:r>
    </w:p>
    <w:p w:rsidR="00263691" w:rsidRPr="00263691" w:rsidRDefault="00263691" w:rsidP="00263691">
      <w:pPr>
        <w:spacing w:after="0" w:line="240" w:lineRule="auto"/>
        <w:jc w:val="center"/>
        <w:rPr>
          <w:rFonts w:ascii="Times New Roman" w:eastAsia="Times New Roman" w:hAnsi="Times New Roman"/>
          <w:b/>
          <w:bCs/>
          <w:sz w:val="18"/>
          <w:szCs w:val="18"/>
          <w:lang w:eastAsia="en-US"/>
        </w:rPr>
      </w:pPr>
      <w:r w:rsidRPr="00263691">
        <w:rPr>
          <w:rFonts w:ascii="Times New Roman" w:eastAsia="Times New Roman" w:hAnsi="Times New Roman"/>
          <w:b/>
          <w:bCs/>
          <w:sz w:val="18"/>
          <w:szCs w:val="18"/>
          <w:lang w:eastAsia="en-US"/>
        </w:rPr>
        <w:t>за соблюдением установленного порядка управления распоряжения им</w:t>
      </w:r>
    </w:p>
    <w:p w:rsidR="00263691" w:rsidRPr="00263691" w:rsidRDefault="00263691" w:rsidP="00263691">
      <w:pPr>
        <w:spacing w:after="0" w:line="240" w:lineRule="auto"/>
        <w:jc w:val="both"/>
        <w:rPr>
          <w:rFonts w:ascii="Times New Roman" w:eastAsia="Times New Roman" w:hAnsi="Times New Roman"/>
          <w:sz w:val="18"/>
          <w:szCs w:val="18"/>
          <w:lang w:eastAsia="en-US"/>
        </w:rPr>
      </w:pPr>
      <w:r w:rsidRPr="00263691">
        <w:rPr>
          <w:rFonts w:ascii="Times New Roman" w:eastAsia="Times New Roman" w:hAnsi="Times New Roman"/>
          <w:sz w:val="18"/>
          <w:szCs w:val="18"/>
          <w:lang w:eastAsia="en-US"/>
        </w:rPr>
        <w:t xml:space="preserve">        64. В целях обеспечения единого учета муниципального имущества Администрацией ведется реестр муниципального имущества.</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xml:space="preserve">       65. Ведение реестра муниципального имущества осуществляется в порядке, установленном уполномоченным Правительством Российской Федерации федеральным органом исполнительной власти.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xml:space="preserve">       66. В целях учета бесхозяйных недвижимых вещей, расположенных на территории муниципального образования ведется реестр бесхозяйного недвижимого имущества в порядке, определенном Администрацией.</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xml:space="preserve">       67. Контроль за соблюдением установленного порядка управления и распоряжения муниципальным имуществом осуществляют: Дума, Администрация и контрольно - счетный орган муниципального образования.</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xml:space="preserve">      68. Администрация ежегодно представляет на рассмотрение Думе отчет о распоряжении муниципальным имуществом.</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xml:space="preserve">      69. Состав сведений, содержащихся в отчете, указанном в пункте 27 настоящего Положения, определяется муниципальным нормативным правовым актом Думы.</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xml:space="preserve">      70. В целях осуществления контроля за сохранностью и использованием муниципального имущества Администрация:</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закрепленного за указанными предприятиями и учреждениями;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2)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доверительное управление, залог, в аренду, безвозмездное пользование и на основании иных договоров, предусматривающих переход прав владения и (или) пользования в отношении муниципального имущества;</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3) осуществляет инвентаризацию муниципального имущества;</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4) осуществляет иные полномочия в соответствии с Уставом муниципального образования, настоящим Положением и иными муниципальными нормативными правовыми актами Думы.</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 xml:space="preserve">      71. В случае выявления нарушений сохранности и целевого использования муниципального имущества Администрация:</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1) выдает предупреждения об устранении выявленных нарушений с указанием сроков их устранения, а также обеспечивает контроль за устранением выявленных нарушений;</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2) осуществляет защиту имущественных интересов муниципального образования способами, предусмотренными законодательством Российской Федерации;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3) принимает меры по предупреждению, прекращению нарушений сохранности и целевого использования муниципального имущества, а также по привлечению виновных лиц к ответственности.</w:t>
      </w:r>
    </w:p>
    <w:p w:rsidR="00263691" w:rsidRPr="00263691" w:rsidRDefault="00263691" w:rsidP="00263691">
      <w:pPr>
        <w:spacing w:after="0" w:line="240" w:lineRule="auto"/>
        <w:jc w:val="both"/>
        <w:rPr>
          <w:rFonts w:ascii="Times New Roman" w:eastAsia="Times New Roman" w:hAnsi="Times New Roman"/>
          <w:sz w:val="18"/>
          <w:szCs w:val="18"/>
        </w:rPr>
      </w:pPr>
      <w:r w:rsidRPr="00263691">
        <w:rPr>
          <w:rFonts w:ascii="Times New Roman" w:eastAsia="Times New Roman" w:hAnsi="Times New Roman"/>
          <w:sz w:val="18"/>
          <w:szCs w:val="18"/>
        </w:rPr>
        <w:t>72. Контрольно - счетный орган муниципального образования осуществляет полномочия по контролю за соблюдением установленного порядка управления и распоряжения муниципальным имуществом в соответствии с законодательством Российской Федерации.</w:t>
      </w:r>
    </w:p>
    <w:p w:rsidR="00A96B7F" w:rsidRDefault="00A96B7F" w:rsidP="00562D55">
      <w:pPr>
        <w:spacing w:after="0" w:line="240" w:lineRule="auto"/>
        <w:jc w:val="center"/>
        <w:rPr>
          <w:rFonts w:ascii="Times New Roman" w:eastAsia="Times New Roman" w:hAnsi="Times New Roman"/>
          <w:b/>
          <w:sz w:val="18"/>
          <w:szCs w:val="18"/>
        </w:rPr>
      </w:pPr>
    </w:p>
    <w:p w:rsidR="00A96B7F" w:rsidRDefault="00A96B7F" w:rsidP="00562D55">
      <w:pPr>
        <w:spacing w:after="0" w:line="240" w:lineRule="auto"/>
        <w:jc w:val="center"/>
        <w:rPr>
          <w:rFonts w:ascii="Times New Roman" w:eastAsia="Times New Roman" w:hAnsi="Times New Roman"/>
          <w:b/>
          <w:sz w:val="18"/>
          <w:szCs w:val="18"/>
        </w:rPr>
      </w:pPr>
    </w:p>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РОССИЙСКАЯ  ФЕДЕРАЦИЯ</w:t>
      </w:r>
    </w:p>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КУРГАНСКАЯ ОБЛАСТЬ</w:t>
      </w:r>
    </w:p>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ПРИТОБОЛЬНЫЙ МУНИЦИПАЛЬНЫЙ ОКРУГ КУРГАНСКОЙ ОБЛАСТИ</w:t>
      </w:r>
    </w:p>
    <w:p w:rsidR="00562D55" w:rsidRPr="00562D55" w:rsidRDefault="00562D55" w:rsidP="00562D55">
      <w:pPr>
        <w:spacing w:after="0" w:line="240" w:lineRule="atLeast"/>
        <w:jc w:val="center"/>
        <w:rPr>
          <w:rFonts w:ascii="Times New Roman" w:eastAsia="Times New Roman" w:hAnsi="Times New Roman"/>
          <w:b/>
          <w:sz w:val="18"/>
          <w:szCs w:val="18"/>
        </w:rPr>
      </w:pPr>
      <w:r w:rsidRPr="00562D55">
        <w:rPr>
          <w:rFonts w:ascii="Times New Roman" w:eastAsia="Times New Roman" w:hAnsi="Times New Roman"/>
          <w:b/>
          <w:sz w:val="18"/>
          <w:szCs w:val="18"/>
        </w:rPr>
        <w:t>ДУМА ПРИТОБОЛЬНОГО МУНИЦИПАЛЬНОГО ОКРУГА</w:t>
      </w:r>
    </w:p>
    <w:p w:rsidR="00562D55" w:rsidRPr="00562D55" w:rsidRDefault="00562D55" w:rsidP="00562D55">
      <w:pPr>
        <w:spacing w:after="0" w:line="240" w:lineRule="atLeast"/>
        <w:jc w:val="center"/>
        <w:rPr>
          <w:rFonts w:ascii="Times New Roman" w:eastAsia="Times New Roman" w:hAnsi="Times New Roman"/>
          <w:b/>
          <w:sz w:val="18"/>
          <w:szCs w:val="18"/>
        </w:rPr>
      </w:pPr>
      <w:r w:rsidRPr="00562D55">
        <w:rPr>
          <w:rFonts w:ascii="Times New Roman" w:eastAsia="Times New Roman" w:hAnsi="Times New Roman"/>
          <w:b/>
          <w:sz w:val="18"/>
          <w:szCs w:val="18"/>
        </w:rPr>
        <w:t>КУРГАНСКОЙ ОБЛАСТИ</w:t>
      </w:r>
    </w:p>
    <w:p w:rsid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РЕШЕНИЕ</w:t>
      </w:r>
    </w:p>
    <w:p w:rsidR="00CE1601" w:rsidRPr="00562D55" w:rsidRDefault="00CE1601" w:rsidP="00562D55">
      <w:pPr>
        <w:spacing w:after="0" w:line="240" w:lineRule="auto"/>
        <w:jc w:val="center"/>
        <w:rPr>
          <w:rFonts w:ascii="Times New Roman" w:eastAsia="Times New Roman" w:hAnsi="Times New Roman"/>
          <w:b/>
          <w:sz w:val="18"/>
          <w:szCs w:val="18"/>
        </w:rPr>
      </w:pPr>
    </w:p>
    <w:p w:rsidR="00562D55" w:rsidRDefault="00562D55" w:rsidP="00562D55">
      <w:pPr>
        <w:spacing w:after="0" w:line="240" w:lineRule="auto"/>
        <w:rPr>
          <w:rFonts w:ascii="Times New Roman" w:eastAsia="Times New Roman" w:hAnsi="Times New Roman"/>
          <w:b/>
          <w:sz w:val="18"/>
          <w:szCs w:val="18"/>
        </w:rPr>
      </w:pPr>
      <w:r w:rsidRPr="00562D55">
        <w:rPr>
          <w:rFonts w:ascii="Times New Roman" w:eastAsia="Times New Roman" w:hAnsi="Times New Roman"/>
          <w:b/>
          <w:sz w:val="18"/>
          <w:szCs w:val="18"/>
        </w:rPr>
        <w:t>от  30 августа 2023 года № 94</w:t>
      </w:r>
      <w:r w:rsidR="00A96B7F">
        <w:rPr>
          <w:rFonts w:ascii="Times New Roman" w:eastAsia="Times New Roman" w:hAnsi="Times New Roman"/>
          <w:b/>
          <w:sz w:val="18"/>
          <w:szCs w:val="18"/>
        </w:rPr>
        <w:t xml:space="preserve"> </w:t>
      </w:r>
      <w:r w:rsidRPr="00562D55">
        <w:rPr>
          <w:rFonts w:ascii="Times New Roman" w:eastAsia="Times New Roman" w:hAnsi="Times New Roman"/>
          <w:b/>
          <w:sz w:val="18"/>
          <w:szCs w:val="18"/>
        </w:rPr>
        <w:t>с. Глядянское</w:t>
      </w:r>
    </w:p>
    <w:p w:rsidR="00CE1601" w:rsidRDefault="00CE1601" w:rsidP="00562D55">
      <w:pPr>
        <w:spacing w:after="0" w:line="240" w:lineRule="auto"/>
        <w:rPr>
          <w:rFonts w:ascii="Times New Roman" w:eastAsia="Times New Roman" w:hAnsi="Times New Roman"/>
          <w:b/>
          <w:sz w:val="18"/>
          <w:szCs w:val="18"/>
        </w:rPr>
      </w:pPr>
    </w:p>
    <w:tbl>
      <w:tblPr>
        <w:tblW w:w="4503" w:type="dxa"/>
        <w:tblLook w:val="04A0"/>
      </w:tblPr>
      <w:tblGrid>
        <w:gridCol w:w="4503"/>
      </w:tblGrid>
      <w:tr w:rsidR="00CE1601" w:rsidRPr="00562D55" w:rsidTr="00CE1601">
        <w:trPr>
          <w:trHeight w:val="766"/>
        </w:trPr>
        <w:tc>
          <w:tcPr>
            <w:tcW w:w="4503" w:type="dxa"/>
            <w:shd w:val="clear" w:color="auto" w:fill="auto"/>
          </w:tcPr>
          <w:p w:rsidR="00CE1601" w:rsidRPr="00562D55" w:rsidRDefault="00CE1601" w:rsidP="00562D55">
            <w:pPr>
              <w:spacing w:after="0" w:line="240" w:lineRule="auto"/>
              <w:rPr>
                <w:rFonts w:ascii="Times New Roman" w:eastAsia="Times New Roman" w:hAnsi="Times New Roman"/>
                <w:b/>
                <w:bCs/>
                <w:color w:val="1E1D1E"/>
                <w:sz w:val="18"/>
                <w:szCs w:val="18"/>
              </w:rPr>
            </w:pPr>
            <w:r w:rsidRPr="00562D55">
              <w:rPr>
                <w:rFonts w:ascii="Times New Roman" w:eastAsia="Times New Roman" w:hAnsi="Times New Roman"/>
                <w:b/>
                <w:bCs/>
                <w:color w:val="1E1D1E"/>
                <w:sz w:val="18"/>
                <w:szCs w:val="18"/>
              </w:rPr>
              <w:t>О порядке приема и передачи</w:t>
            </w:r>
            <w:r>
              <w:rPr>
                <w:rFonts w:ascii="Times New Roman" w:eastAsia="Times New Roman" w:hAnsi="Times New Roman"/>
                <w:b/>
                <w:bCs/>
                <w:color w:val="1E1D1E"/>
                <w:sz w:val="18"/>
                <w:szCs w:val="18"/>
              </w:rPr>
              <w:t xml:space="preserve"> </w:t>
            </w:r>
            <w:r w:rsidRPr="00562D55">
              <w:rPr>
                <w:rFonts w:ascii="Times New Roman" w:eastAsia="Times New Roman" w:hAnsi="Times New Roman"/>
                <w:b/>
                <w:bCs/>
                <w:color w:val="1E1D1E"/>
                <w:sz w:val="18"/>
                <w:szCs w:val="18"/>
              </w:rPr>
              <w:t>муниципального имущества в собственность Притобольного</w:t>
            </w:r>
          </w:p>
          <w:p w:rsidR="00CE1601" w:rsidRPr="00562D55" w:rsidRDefault="00CE1601" w:rsidP="00CE1601">
            <w:pPr>
              <w:spacing w:after="0" w:line="240" w:lineRule="auto"/>
              <w:rPr>
                <w:rFonts w:ascii="Times New Roman" w:eastAsia="Times New Roman" w:hAnsi="Times New Roman"/>
                <w:bCs/>
                <w:color w:val="1E1D1E"/>
                <w:sz w:val="18"/>
                <w:szCs w:val="18"/>
              </w:rPr>
            </w:pPr>
            <w:r w:rsidRPr="00562D55">
              <w:rPr>
                <w:rFonts w:ascii="Times New Roman" w:eastAsia="Times New Roman" w:hAnsi="Times New Roman"/>
                <w:b/>
                <w:bCs/>
                <w:color w:val="1E1D1E"/>
                <w:sz w:val="18"/>
                <w:szCs w:val="18"/>
              </w:rPr>
              <w:t>муниципального округа Курганской области</w:t>
            </w:r>
          </w:p>
        </w:tc>
      </w:tr>
    </w:tbl>
    <w:p w:rsidR="00CE1601" w:rsidRDefault="00CE1601" w:rsidP="00562D55">
      <w:pPr>
        <w:spacing w:after="0" w:line="240" w:lineRule="auto"/>
        <w:jc w:val="both"/>
        <w:rPr>
          <w:rFonts w:ascii="Times New Roman" w:eastAsia="Times New Roman" w:hAnsi="Times New Roman"/>
          <w:color w:val="000000"/>
          <w:sz w:val="18"/>
          <w:szCs w:val="18"/>
        </w:rPr>
      </w:pPr>
    </w:p>
    <w:p w:rsidR="00562D55" w:rsidRPr="00562D55" w:rsidRDefault="00562D55" w:rsidP="00562D55">
      <w:pPr>
        <w:spacing w:after="0" w:line="240" w:lineRule="auto"/>
        <w:jc w:val="both"/>
        <w:rPr>
          <w:rFonts w:ascii="Times New Roman" w:eastAsia="Times New Roman" w:hAnsi="Times New Roman"/>
          <w:sz w:val="18"/>
          <w:szCs w:val="18"/>
        </w:rPr>
      </w:pPr>
      <w:r w:rsidRPr="00562D55">
        <w:rPr>
          <w:rFonts w:ascii="Times New Roman" w:eastAsia="Times New Roman" w:hAnsi="Times New Roman"/>
          <w:color w:val="000000"/>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562D55">
        <w:rPr>
          <w:rFonts w:ascii="Times New Roman" w:eastAsia="Times New Roman" w:hAnsi="Times New Roman"/>
          <w:sz w:val="18"/>
          <w:szCs w:val="18"/>
        </w:rPr>
        <w:t>Законом Курганской области от 30 декабря 2022 года № 104 «</w:t>
      </w:r>
      <w:r w:rsidRPr="00562D55">
        <w:rPr>
          <w:rFonts w:ascii="Times New Roman" w:eastAsia="Times New Roman" w:hAnsi="Times New Roman"/>
          <w:bCs/>
          <w:sz w:val="18"/>
          <w:szCs w:val="18"/>
          <w:shd w:val="clear" w:color="auto" w:fill="FFFFFF"/>
        </w:rPr>
        <w:t>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w:t>
      </w:r>
      <w:r w:rsidRPr="00562D55">
        <w:rPr>
          <w:rFonts w:ascii="Times New Roman" w:eastAsia="Times New Roman" w:hAnsi="Times New Roman"/>
          <w:sz w:val="18"/>
          <w:szCs w:val="18"/>
        </w:rPr>
        <w:t>», Уставом Притобольного муниципального округа Курганской области, Дума Притобольного муниципального округа Курганской области</w:t>
      </w:r>
    </w:p>
    <w:p w:rsidR="00562D55" w:rsidRPr="00562D55" w:rsidRDefault="00562D55" w:rsidP="00562D55">
      <w:pPr>
        <w:widowControl w:val="0"/>
        <w:suppressAutoHyphens/>
        <w:spacing w:after="0" w:line="0" w:lineRule="atLeast"/>
        <w:rPr>
          <w:rFonts w:ascii="Times New Roman" w:eastAsia="Lucida Sans Unicode" w:hAnsi="Times New Roman"/>
          <w:b/>
          <w:bCs/>
          <w:kern w:val="1"/>
          <w:sz w:val="18"/>
          <w:szCs w:val="18"/>
          <w:lang w:eastAsia="ar-SA"/>
        </w:rPr>
      </w:pPr>
      <w:r w:rsidRPr="00562D55">
        <w:rPr>
          <w:rFonts w:ascii="Times New Roman" w:eastAsia="Lucida Sans Unicode" w:hAnsi="Times New Roman"/>
          <w:b/>
          <w:bCs/>
          <w:kern w:val="1"/>
          <w:sz w:val="18"/>
          <w:szCs w:val="18"/>
          <w:lang w:eastAsia="ar-SA"/>
        </w:rPr>
        <w:t>РЕШИЛА:</w:t>
      </w:r>
    </w:p>
    <w:p w:rsidR="00562D55" w:rsidRPr="00562D55" w:rsidRDefault="00562D55" w:rsidP="00562D55">
      <w:pPr>
        <w:spacing w:after="0" w:line="240" w:lineRule="auto"/>
        <w:jc w:val="both"/>
        <w:rPr>
          <w:rFonts w:ascii="Times New Roman" w:eastAsia="Times New Roman" w:hAnsi="Times New Roman"/>
          <w:sz w:val="18"/>
          <w:szCs w:val="18"/>
        </w:rPr>
      </w:pPr>
      <w:r w:rsidRPr="00562D55">
        <w:rPr>
          <w:rFonts w:ascii="Times New Roman" w:eastAsia="Times New Roman" w:hAnsi="Times New Roman"/>
          <w:b/>
          <w:color w:val="1E1D1E"/>
          <w:sz w:val="18"/>
          <w:szCs w:val="18"/>
        </w:rPr>
        <w:t xml:space="preserve">            </w:t>
      </w:r>
      <w:r w:rsidRPr="00562D55">
        <w:rPr>
          <w:rFonts w:ascii="Times New Roman" w:eastAsia="Times New Roman" w:hAnsi="Times New Roman"/>
          <w:sz w:val="18"/>
          <w:szCs w:val="18"/>
        </w:rPr>
        <w:t>1. Определить, что все имущество (в том числе земельные участки и земельные доли), находящееся в собственности и включенное в реестры муниципальной собственности муниципальных образований: «Притобольный район» Курганской области,  Березовского сельсовета Притобольного района Курганской области, Боровлянского сельсовета  Притобольного района Курганской области, Гладковского сельсовета Притобольного района Курганской области, Глядянского сельсовета Притобольного района Курганской области, Давыдовского сельсовета Притобольного района Курганской области, Межборного сельсовета Притобольного района Курганской области, Нагорского сельсовета Притобольного района Курганской области, Обуховского сельсовета Притобольного района Курганской области, Плотниковского сельсовета Притобольного  района Курганской области,</w:t>
      </w:r>
      <w:r w:rsidRPr="00562D55">
        <w:rPr>
          <w:rFonts w:ascii="Times New Roman" w:eastAsia="Times New Roman" w:hAnsi="Times New Roman"/>
          <w:color w:val="FF0000"/>
          <w:sz w:val="18"/>
          <w:szCs w:val="18"/>
        </w:rPr>
        <w:t xml:space="preserve"> </w:t>
      </w:r>
      <w:r w:rsidRPr="00562D55">
        <w:rPr>
          <w:rFonts w:ascii="Times New Roman" w:eastAsia="Times New Roman" w:hAnsi="Times New Roman"/>
          <w:sz w:val="18"/>
          <w:szCs w:val="18"/>
        </w:rPr>
        <w:t>Раскатихинского сельсовета Притобольного района Курганской области, Чернавского сельсовета Притобольного района Курганской области, Ялымского сельсовета Притобольного района Курганской области (далее – преобразованные муниципальные образования), переходит в собственность Притобольного муниципального округа Курганской области при принятии решений Думой Притобольного муниципального округа Курганской области о ликвидации сельсоветов Притобольного района Курганской области с составлением соответствующих передаточных документов, по форме согласно приложению к настоящему решению.</w:t>
      </w:r>
    </w:p>
    <w:p w:rsidR="00562D55" w:rsidRPr="00562D55" w:rsidRDefault="00562D55" w:rsidP="00562D55">
      <w:pPr>
        <w:spacing w:after="0" w:line="240" w:lineRule="auto"/>
        <w:jc w:val="both"/>
        <w:rPr>
          <w:rFonts w:ascii="Times New Roman" w:eastAsia="Times New Roman" w:hAnsi="Times New Roman"/>
          <w:sz w:val="18"/>
          <w:szCs w:val="18"/>
        </w:rPr>
      </w:pPr>
      <w:r w:rsidRPr="00562D55">
        <w:rPr>
          <w:rFonts w:ascii="Times New Roman" w:eastAsia="Times New Roman" w:hAnsi="Times New Roman"/>
          <w:sz w:val="18"/>
          <w:szCs w:val="18"/>
        </w:rPr>
        <w:t>2. Притобольному районному отделу по управлению муниципальным имуществом в срок до 1 ноября 2023 года:</w:t>
      </w:r>
    </w:p>
    <w:p w:rsidR="00562D55" w:rsidRPr="00562D55" w:rsidRDefault="00562D55" w:rsidP="00562D55">
      <w:pPr>
        <w:spacing w:after="0" w:line="240" w:lineRule="auto"/>
        <w:jc w:val="both"/>
        <w:rPr>
          <w:rFonts w:ascii="Times New Roman" w:eastAsia="Times New Roman" w:hAnsi="Times New Roman"/>
          <w:sz w:val="18"/>
          <w:szCs w:val="18"/>
        </w:rPr>
      </w:pPr>
      <w:r w:rsidRPr="00562D55">
        <w:rPr>
          <w:rFonts w:ascii="Times New Roman" w:eastAsia="Times New Roman" w:hAnsi="Times New Roman"/>
          <w:sz w:val="18"/>
          <w:szCs w:val="18"/>
        </w:rPr>
        <w:t>1) во время инвентаризации и передачи провести проверку на предмет достоверности сведений, содержащихся в перечнях муниципального имущества преобразованных муниципальных образований;</w:t>
      </w:r>
    </w:p>
    <w:p w:rsidR="00562D55" w:rsidRPr="00562D55" w:rsidRDefault="00562D55" w:rsidP="00562D55">
      <w:pPr>
        <w:spacing w:after="0" w:line="240" w:lineRule="auto"/>
        <w:jc w:val="both"/>
        <w:rPr>
          <w:rFonts w:ascii="Times New Roman" w:eastAsia="Times New Roman" w:hAnsi="Times New Roman"/>
          <w:sz w:val="18"/>
          <w:szCs w:val="18"/>
        </w:rPr>
      </w:pPr>
      <w:r w:rsidRPr="00562D55">
        <w:rPr>
          <w:rFonts w:ascii="Times New Roman" w:eastAsia="Times New Roman" w:hAnsi="Times New Roman"/>
          <w:sz w:val="18"/>
          <w:szCs w:val="18"/>
        </w:rPr>
        <w:t>2) сформировать единый реестр муниципального имущества Притобольного муниципального округа Курганской области путем объединения перечней муниципального имущества преобразованных муниципальных образований.</w:t>
      </w:r>
    </w:p>
    <w:p w:rsidR="00562D55" w:rsidRPr="00562D55" w:rsidRDefault="00562D55" w:rsidP="00562D55">
      <w:pPr>
        <w:autoSpaceDE w:val="0"/>
        <w:autoSpaceDN w:val="0"/>
        <w:spacing w:after="0" w:line="240" w:lineRule="auto"/>
        <w:jc w:val="both"/>
        <w:rPr>
          <w:rFonts w:ascii="Times New Roman" w:eastAsia="Times New Roman" w:hAnsi="Times New Roman"/>
          <w:sz w:val="18"/>
          <w:szCs w:val="18"/>
        </w:rPr>
      </w:pPr>
      <w:r w:rsidRPr="00562D55">
        <w:rPr>
          <w:rFonts w:ascii="Times New Roman" w:eastAsia="Times New Roman" w:hAnsi="Times New Roman"/>
          <w:sz w:val="18"/>
          <w:szCs w:val="18"/>
        </w:rPr>
        <w:t>3. Настоящее решение подлежит официальному опубликованию в установленном порядке.</w:t>
      </w:r>
    </w:p>
    <w:p w:rsidR="00562D55" w:rsidRPr="00562D55" w:rsidRDefault="00562D55" w:rsidP="00562D55">
      <w:pPr>
        <w:autoSpaceDE w:val="0"/>
        <w:autoSpaceDN w:val="0"/>
        <w:spacing w:after="0" w:line="240" w:lineRule="auto"/>
        <w:jc w:val="both"/>
        <w:rPr>
          <w:rFonts w:ascii="Times New Roman" w:eastAsia="Times New Roman" w:hAnsi="Times New Roman"/>
          <w:sz w:val="18"/>
          <w:szCs w:val="18"/>
        </w:rPr>
      </w:pPr>
      <w:r w:rsidRPr="00562D55">
        <w:rPr>
          <w:rFonts w:ascii="Times New Roman" w:eastAsia="Times New Roman" w:hAnsi="Times New Roman"/>
          <w:sz w:val="18"/>
          <w:szCs w:val="18"/>
        </w:rPr>
        <w:t>4. Настоящее решение вступает в силу после его опубликования.</w:t>
      </w:r>
    </w:p>
    <w:p w:rsidR="00562D55" w:rsidRPr="00562D55" w:rsidRDefault="00562D55" w:rsidP="00562D55">
      <w:pPr>
        <w:spacing w:after="0" w:line="240" w:lineRule="auto"/>
        <w:jc w:val="both"/>
        <w:rPr>
          <w:rFonts w:ascii="Times New Roman" w:eastAsia="Times New Roman" w:hAnsi="Times New Roman"/>
          <w:sz w:val="18"/>
          <w:szCs w:val="18"/>
        </w:rPr>
      </w:pPr>
      <w:r w:rsidRPr="00562D55">
        <w:rPr>
          <w:rFonts w:ascii="Times New Roman" w:eastAsia="Times New Roman" w:hAnsi="Times New Roman"/>
          <w:sz w:val="18"/>
          <w:szCs w:val="18"/>
        </w:rPr>
        <w:t>5. Контроль за выполнением настоящего решения возложить на комиссию по приему имущества в собственность Притобольного муниципального округа Курганской области (по согласованию).</w:t>
      </w:r>
    </w:p>
    <w:p w:rsidR="00562D55" w:rsidRPr="00562D55" w:rsidRDefault="00562D55" w:rsidP="00562D55">
      <w:pPr>
        <w:spacing w:after="0" w:line="240" w:lineRule="auto"/>
        <w:jc w:val="both"/>
        <w:rPr>
          <w:rFonts w:ascii="Times New Roman" w:eastAsia="Times New Roman" w:hAnsi="Times New Roman"/>
          <w:b/>
          <w:bCs/>
          <w:sz w:val="18"/>
          <w:szCs w:val="18"/>
        </w:rPr>
      </w:pPr>
    </w:p>
    <w:p w:rsidR="00562D55" w:rsidRPr="00562D55" w:rsidRDefault="00562D55" w:rsidP="00562D55">
      <w:pPr>
        <w:spacing w:after="0" w:line="240" w:lineRule="auto"/>
        <w:jc w:val="both"/>
        <w:rPr>
          <w:rFonts w:ascii="Times New Roman" w:eastAsia="Times New Roman" w:hAnsi="Times New Roman"/>
          <w:sz w:val="18"/>
          <w:szCs w:val="18"/>
        </w:rPr>
      </w:pPr>
      <w:r w:rsidRPr="00562D55">
        <w:rPr>
          <w:rFonts w:ascii="Times New Roman" w:eastAsia="Times New Roman" w:hAnsi="Times New Roman"/>
          <w:sz w:val="18"/>
          <w:szCs w:val="18"/>
        </w:rPr>
        <w:t>Председатель Думы</w:t>
      </w:r>
    </w:p>
    <w:p w:rsidR="00562D55" w:rsidRPr="00562D55" w:rsidRDefault="00562D55" w:rsidP="00562D55">
      <w:pPr>
        <w:spacing w:after="0" w:line="240" w:lineRule="auto"/>
        <w:jc w:val="both"/>
        <w:rPr>
          <w:rFonts w:ascii="Times New Roman" w:eastAsia="Times New Roman" w:hAnsi="Times New Roman"/>
          <w:sz w:val="18"/>
          <w:szCs w:val="18"/>
        </w:rPr>
      </w:pPr>
      <w:r w:rsidRPr="00562D55">
        <w:rPr>
          <w:rFonts w:ascii="Times New Roman" w:eastAsia="Times New Roman" w:hAnsi="Times New Roman"/>
          <w:sz w:val="18"/>
          <w:szCs w:val="18"/>
        </w:rPr>
        <w:t>Притобольного муниципального округ</w:t>
      </w:r>
      <w:r w:rsidRPr="00562D55">
        <w:rPr>
          <w:rFonts w:ascii="Times New Roman" w:eastAsia="Times New Roman" w:hAnsi="Times New Roman"/>
          <w:sz w:val="18"/>
          <w:szCs w:val="18"/>
        </w:rPr>
        <w:tab/>
      </w:r>
      <w:r w:rsidRPr="00562D55">
        <w:rPr>
          <w:rFonts w:ascii="Times New Roman" w:eastAsia="Times New Roman" w:hAnsi="Times New Roman"/>
          <w:sz w:val="18"/>
          <w:szCs w:val="18"/>
        </w:rPr>
        <w:tab/>
      </w:r>
      <w:r w:rsidRPr="00562D55">
        <w:rPr>
          <w:rFonts w:ascii="Times New Roman" w:eastAsia="Times New Roman" w:hAnsi="Times New Roman"/>
          <w:sz w:val="18"/>
          <w:szCs w:val="18"/>
        </w:rPr>
        <w:tab/>
      </w:r>
      <w:r w:rsidRPr="00562D55">
        <w:rPr>
          <w:rFonts w:ascii="Times New Roman" w:eastAsia="Times New Roman" w:hAnsi="Times New Roman"/>
          <w:sz w:val="18"/>
          <w:szCs w:val="18"/>
        </w:rPr>
        <w:tab/>
      </w:r>
      <w:r w:rsidRPr="00562D55">
        <w:rPr>
          <w:rFonts w:ascii="Times New Roman" w:eastAsia="Times New Roman" w:hAnsi="Times New Roman"/>
          <w:sz w:val="18"/>
          <w:szCs w:val="18"/>
        </w:rPr>
        <w:tab/>
      </w:r>
      <w:r w:rsidRPr="00562D55">
        <w:rPr>
          <w:rFonts w:ascii="Times New Roman" w:eastAsia="Times New Roman" w:hAnsi="Times New Roman"/>
          <w:sz w:val="18"/>
          <w:szCs w:val="18"/>
        </w:rPr>
        <w:tab/>
      </w:r>
      <w:r w:rsidRPr="00562D55">
        <w:rPr>
          <w:rFonts w:ascii="Times New Roman" w:eastAsia="Times New Roman" w:hAnsi="Times New Roman"/>
          <w:sz w:val="18"/>
          <w:szCs w:val="18"/>
        </w:rPr>
        <w:tab/>
      </w:r>
      <w:r w:rsidRPr="00562D55">
        <w:rPr>
          <w:rFonts w:ascii="Times New Roman" w:eastAsia="Times New Roman" w:hAnsi="Times New Roman"/>
          <w:sz w:val="18"/>
          <w:szCs w:val="18"/>
        </w:rPr>
        <w:tab/>
      </w:r>
      <w:r w:rsidRPr="00562D55">
        <w:rPr>
          <w:rFonts w:ascii="Times New Roman" w:eastAsia="Times New Roman" w:hAnsi="Times New Roman"/>
          <w:sz w:val="18"/>
          <w:szCs w:val="18"/>
        </w:rPr>
        <w:tab/>
        <w:t xml:space="preserve"> И.А. Суслова</w:t>
      </w:r>
    </w:p>
    <w:p w:rsidR="00562D55" w:rsidRPr="00562D55" w:rsidRDefault="00562D55" w:rsidP="00562D55">
      <w:pPr>
        <w:spacing w:after="0" w:line="240" w:lineRule="auto"/>
        <w:jc w:val="both"/>
        <w:rPr>
          <w:rFonts w:ascii="Times New Roman" w:eastAsia="Times New Roman" w:hAnsi="Times New Roman"/>
          <w:sz w:val="18"/>
          <w:szCs w:val="18"/>
        </w:rPr>
      </w:pPr>
    </w:p>
    <w:p w:rsidR="00562D55" w:rsidRPr="00562D55" w:rsidRDefault="00562D55" w:rsidP="00562D55">
      <w:pPr>
        <w:spacing w:after="0" w:line="240" w:lineRule="auto"/>
        <w:jc w:val="both"/>
        <w:rPr>
          <w:rFonts w:ascii="Times New Roman" w:eastAsia="Times New Roman" w:hAnsi="Times New Roman"/>
          <w:sz w:val="18"/>
          <w:szCs w:val="18"/>
        </w:rPr>
      </w:pPr>
    </w:p>
    <w:p w:rsidR="00562D55" w:rsidRPr="00562D55" w:rsidRDefault="00562D55" w:rsidP="00562D55">
      <w:pPr>
        <w:spacing w:after="0" w:line="240" w:lineRule="auto"/>
        <w:jc w:val="both"/>
        <w:rPr>
          <w:rFonts w:ascii="Times New Roman" w:eastAsia="Times New Roman" w:hAnsi="Times New Roman"/>
          <w:sz w:val="18"/>
          <w:szCs w:val="18"/>
        </w:rPr>
      </w:pPr>
      <w:r w:rsidRPr="00562D55">
        <w:rPr>
          <w:rFonts w:ascii="Times New Roman" w:eastAsia="Times New Roman" w:hAnsi="Times New Roman"/>
          <w:sz w:val="18"/>
          <w:szCs w:val="18"/>
        </w:rPr>
        <w:t xml:space="preserve">Глава </w:t>
      </w:r>
    </w:p>
    <w:p w:rsidR="00562D55" w:rsidRPr="00562D55" w:rsidRDefault="00562D55" w:rsidP="00562D55">
      <w:pPr>
        <w:spacing w:after="0" w:line="240" w:lineRule="auto"/>
        <w:jc w:val="both"/>
        <w:rPr>
          <w:rFonts w:ascii="Times New Roman" w:eastAsia="Times New Roman" w:hAnsi="Times New Roman"/>
          <w:sz w:val="18"/>
          <w:szCs w:val="18"/>
        </w:rPr>
      </w:pPr>
      <w:r w:rsidRPr="00562D55">
        <w:rPr>
          <w:rFonts w:ascii="Times New Roman" w:eastAsia="Times New Roman" w:hAnsi="Times New Roman"/>
          <w:sz w:val="18"/>
          <w:szCs w:val="18"/>
        </w:rPr>
        <w:t xml:space="preserve">Притобольного муниципального округа                                                        </w:t>
      </w:r>
      <w:r w:rsidRPr="00562D55">
        <w:rPr>
          <w:rFonts w:ascii="Times New Roman" w:eastAsia="Times New Roman" w:hAnsi="Times New Roman"/>
          <w:sz w:val="18"/>
          <w:szCs w:val="18"/>
        </w:rPr>
        <w:tab/>
      </w:r>
      <w:r w:rsidRPr="00562D55">
        <w:rPr>
          <w:rFonts w:ascii="Times New Roman" w:eastAsia="Times New Roman" w:hAnsi="Times New Roman"/>
          <w:sz w:val="18"/>
          <w:szCs w:val="18"/>
        </w:rPr>
        <w:tab/>
      </w:r>
      <w:r w:rsidRPr="00562D55">
        <w:rPr>
          <w:rFonts w:ascii="Times New Roman" w:eastAsia="Times New Roman" w:hAnsi="Times New Roman"/>
          <w:sz w:val="18"/>
          <w:szCs w:val="18"/>
        </w:rPr>
        <w:tab/>
      </w:r>
      <w:r w:rsidRPr="00562D55">
        <w:rPr>
          <w:rFonts w:ascii="Times New Roman" w:eastAsia="Times New Roman" w:hAnsi="Times New Roman"/>
          <w:sz w:val="18"/>
          <w:szCs w:val="18"/>
        </w:rPr>
        <w:tab/>
      </w:r>
      <w:r w:rsidRPr="00562D55">
        <w:rPr>
          <w:rFonts w:ascii="Times New Roman" w:eastAsia="Times New Roman" w:hAnsi="Times New Roman"/>
          <w:sz w:val="18"/>
          <w:szCs w:val="18"/>
        </w:rPr>
        <w:tab/>
      </w:r>
      <w:r w:rsidRPr="00562D55">
        <w:rPr>
          <w:rFonts w:ascii="Times New Roman" w:eastAsia="Times New Roman" w:hAnsi="Times New Roman"/>
          <w:sz w:val="18"/>
          <w:szCs w:val="18"/>
        </w:rPr>
        <w:tab/>
        <w:t xml:space="preserve"> Д.А. Спиридонов</w:t>
      </w:r>
    </w:p>
    <w:p w:rsidR="00562D55" w:rsidRPr="00562D55" w:rsidRDefault="00562D55" w:rsidP="00562D55">
      <w:pPr>
        <w:shd w:val="clear" w:color="auto" w:fill="FFFFFF"/>
        <w:spacing w:after="0" w:line="240" w:lineRule="auto"/>
        <w:jc w:val="both"/>
        <w:rPr>
          <w:rFonts w:ascii="Times New Roman" w:eastAsia="Times New Roman" w:hAnsi="Times New Roman"/>
          <w:color w:val="1E1D1E"/>
          <w:sz w:val="18"/>
          <w:szCs w:val="18"/>
        </w:rPr>
      </w:pPr>
    </w:p>
    <w:p w:rsidR="00562D55" w:rsidRPr="00562D55" w:rsidRDefault="00562D55" w:rsidP="00562D55">
      <w:pPr>
        <w:tabs>
          <w:tab w:val="left" w:pos="709"/>
          <w:tab w:val="left" w:pos="7545"/>
        </w:tabs>
        <w:suppressAutoHyphens/>
        <w:autoSpaceDN w:val="0"/>
        <w:spacing w:after="0" w:line="240" w:lineRule="auto"/>
        <w:textAlignment w:val="baseline"/>
        <w:rPr>
          <w:rFonts w:ascii="Times New Roman" w:eastAsia="SimSun" w:hAnsi="Times New Roman"/>
          <w:kern w:val="3"/>
          <w:sz w:val="18"/>
          <w:szCs w:val="18"/>
          <w:lang w:eastAsia="en-US"/>
        </w:rPr>
        <w:sectPr w:rsidR="00562D55" w:rsidRPr="00562D55" w:rsidSect="00CE1601">
          <w:headerReference w:type="default" r:id="rId39"/>
          <w:footerReference w:type="even" r:id="rId40"/>
          <w:footerReference w:type="default" r:id="rId41"/>
          <w:pgSz w:w="11906" w:h="16838" w:code="9"/>
          <w:pgMar w:top="426" w:right="567" w:bottom="567" w:left="567" w:header="709" w:footer="709" w:gutter="0"/>
          <w:cols w:space="708"/>
          <w:docGrid w:linePitch="360"/>
        </w:sectPr>
      </w:pPr>
    </w:p>
    <w:tbl>
      <w:tblPr>
        <w:tblW w:w="15287" w:type="dxa"/>
        <w:tblLook w:val="01E0"/>
      </w:tblPr>
      <w:tblGrid>
        <w:gridCol w:w="10206"/>
        <w:gridCol w:w="5081"/>
      </w:tblGrid>
      <w:tr w:rsidR="00562D55" w:rsidRPr="00562D55" w:rsidTr="00562D55">
        <w:trPr>
          <w:trHeight w:val="1275"/>
        </w:trPr>
        <w:tc>
          <w:tcPr>
            <w:tcW w:w="10206" w:type="dxa"/>
          </w:tcPr>
          <w:p w:rsidR="00562D55" w:rsidRPr="00562D55" w:rsidRDefault="00562D55" w:rsidP="00562D55">
            <w:pPr>
              <w:widowControl w:val="0"/>
              <w:suppressAutoHyphens/>
              <w:autoSpaceDE w:val="0"/>
              <w:spacing w:after="0" w:line="240" w:lineRule="auto"/>
              <w:jc w:val="right"/>
              <w:rPr>
                <w:rFonts w:ascii="Times New Roman" w:eastAsia="Arial" w:hAnsi="Times New Roman"/>
                <w:sz w:val="18"/>
                <w:szCs w:val="18"/>
                <w:lang w:bidi="ru-RU"/>
              </w:rPr>
            </w:pPr>
          </w:p>
          <w:p w:rsidR="00562D55" w:rsidRPr="00562D55" w:rsidRDefault="00562D55" w:rsidP="00562D55">
            <w:pPr>
              <w:widowControl w:val="0"/>
              <w:suppressAutoHyphens/>
              <w:autoSpaceDE w:val="0"/>
              <w:spacing w:after="0" w:line="240" w:lineRule="auto"/>
              <w:jc w:val="right"/>
              <w:rPr>
                <w:rFonts w:ascii="Times New Roman" w:eastAsia="Arial" w:hAnsi="Times New Roman"/>
                <w:sz w:val="18"/>
                <w:szCs w:val="18"/>
                <w:lang w:bidi="ru-RU"/>
              </w:rPr>
            </w:pPr>
          </w:p>
        </w:tc>
        <w:tc>
          <w:tcPr>
            <w:tcW w:w="5081" w:type="dxa"/>
          </w:tcPr>
          <w:p w:rsidR="00562D55" w:rsidRPr="00562D55" w:rsidRDefault="00562D55" w:rsidP="00562D55">
            <w:pPr>
              <w:widowControl w:val="0"/>
              <w:suppressAutoHyphens/>
              <w:autoSpaceDE w:val="0"/>
              <w:spacing w:after="0" w:line="240" w:lineRule="auto"/>
              <w:rPr>
                <w:rFonts w:ascii="Times New Roman" w:eastAsia="Arial" w:hAnsi="Times New Roman"/>
                <w:sz w:val="18"/>
                <w:szCs w:val="18"/>
                <w:lang w:bidi="ru-RU"/>
              </w:rPr>
            </w:pPr>
            <w:r w:rsidRPr="00562D55">
              <w:rPr>
                <w:rFonts w:ascii="Times New Roman" w:eastAsia="Arial" w:hAnsi="Times New Roman"/>
                <w:sz w:val="18"/>
                <w:szCs w:val="18"/>
                <w:lang w:bidi="ru-RU"/>
              </w:rPr>
              <w:t>Приложение к решению Думы Притобольного</w:t>
            </w:r>
          </w:p>
          <w:p w:rsidR="00562D55" w:rsidRPr="00562D55" w:rsidRDefault="00562D55" w:rsidP="00562D55">
            <w:pPr>
              <w:widowControl w:val="0"/>
              <w:suppressAutoHyphens/>
              <w:autoSpaceDE w:val="0"/>
              <w:spacing w:after="0" w:line="240" w:lineRule="auto"/>
              <w:jc w:val="both"/>
              <w:rPr>
                <w:rFonts w:ascii="Times New Roman" w:eastAsia="Arial" w:hAnsi="Times New Roman"/>
                <w:sz w:val="18"/>
                <w:szCs w:val="18"/>
                <w:lang w:bidi="ru-RU"/>
              </w:rPr>
            </w:pPr>
            <w:r w:rsidRPr="00562D55">
              <w:rPr>
                <w:rFonts w:ascii="Times New Roman" w:eastAsia="Arial" w:hAnsi="Times New Roman"/>
                <w:sz w:val="18"/>
                <w:szCs w:val="18"/>
                <w:lang w:bidi="ru-RU"/>
              </w:rPr>
              <w:t>муниципального округа Курганской области</w:t>
            </w:r>
          </w:p>
          <w:p w:rsidR="00562D55" w:rsidRPr="00562D55" w:rsidRDefault="00562D55" w:rsidP="00562D55">
            <w:pPr>
              <w:widowControl w:val="0"/>
              <w:suppressAutoHyphens/>
              <w:autoSpaceDE w:val="0"/>
              <w:spacing w:after="0" w:line="240" w:lineRule="auto"/>
              <w:jc w:val="both"/>
              <w:rPr>
                <w:rFonts w:ascii="Times New Roman" w:eastAsia="Arial" w:hAnsi="Times New Roman"/>
                <w:b/>
                <w:bCs/>
                <w:sz w:val="18"/>
                <w:szCs w:val="18"/>
                <w:lang w:bidi="ru-RU"/>
              </w:rPr>
            </w:pPr>
            <w:r w:rsidRPr="00562D55">
              <w:rPr>
                <w:rFonts w:ascii="Times New Roman" w:eastAsia="Arial" w:hAnsi="Times New Roman"/>
                <w:sz w:val="18"/>
                <w:szCs w:val="18"/>
                <w:lang w:bidi="ru-RU"/>
              </w:rPr>
              <w:t xml:space="preserve">от 30 августа 2023 года № 94 </w:t>
            </w:r>
            <w:r w:rsidRPr="00562D55">
              <w:rPr>
                <w:rFonts w:ascii="Times New Roman" w:eastAsia="Arial" w:hAnsi="Times New Roman"/>
                <w:b/>
                <w:sz w:val="18"/>
                <w:szCs w:val="18"/>
                <w:lang w:bidi="ru-RU"/>
              </w:rPr>
              <w:t>«</w:t>
            </w:r>
            <w:r w:rsidRPr="00562D55">
              <w:rPr>
                <w:rFonts w:ascii="Times New Roman" w:eastAsia="Arial" w:hAnsi="Times New Roman"/>
                <w:bCs/>
                <w:color w:val="1E1D1E"/>
                <w:sz w:val="18"/>
                <w:szCs w:val="18"/>
                <w:lang w:bidi="ru-RU"/>
              </w:rPr>
              <w:t>О порядке приема и передачи муниципального имущества в собственность Притобольного  муниципального округа Курганской области</w:t>
            </w:r>
            <w:r w:rsidRPr="00562D55">
              <w:rPr>
                <w:rFonts w:ascii="Times New Roman" w:eastAsia="Arial" w:hAnsi="Times New Roman"/>
                <w:b/>
                <w:bCs/>
                <w:sz w:val="18"/>
                <w:szCs w:val="18"/>
                <w:lang w:bidi="ru-RU"/>
              </w:rPr>
              <w:t>»</w:t>
            </w:r>
          </w:p>
        </w:tc>
      </w:tr>
    </w:tbl>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РЕЕСТР ОБЪЕКТОВ МУНИЦИПАЛЬНОЙ СОБСТВЕННОСТИ  ПРИТОБОЛЬНОГО</w:t>
      </w:r>
    </w:p>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МУНИЦИПАЛЬНОГО ОКРУГА КУРГАНСКОЙ ОБЛАСТИ</w:t>
      </w:r>
    </w:p>
    <w:p w:rsidR="00562D55" w:rsidRPr="00562D55" w:rsidRDefault="00562D55" w:rsidP="00562D55">
      <w:pPr>
        <w:autoSpaceDE w:val="0"/>
        <w:autoSpaceDN w:val="0"/>
        <w:spacing w:after="0" w:line="240" w:lineRule="auto"/>
        <w:jc w:val="both"/>
        <w:rPr>
          <w:rFonts w:ascii="Times New Roman" w:eastAsia="Times New Roman" w:hAnsi="Times New Roman"/>
          <w:sz w:val="18"/>
          <w:szCs w:val="18"/>
        </w:rPr>
      </w:pPr>
    </w:p>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Недвижимое муниципальное имущество</w:t>
      </w:r>
    </w:p>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 xml:space="preserve">(нежилые помещения, сооружения, жилой фонд, дороги, сети водопровода, сети газопровода, сети канализации, сети тепловые, </w:t>
      </w:r>
    </w:p>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сети электрические, сети телефонизации, бесхозяйное имущество и т. д.)</w:t>
      </w:r>
    </w:p>
    <w:p w:rsidR="00562D55" w:rsidRPr="00562D55" w:rsidRDefault="00562D55" w:rsidP="00562D55">
      <w:pPr>
        <w:spacing w:after="0" w:line="240" w:lineRule="auto"/>
        <w:jc w:val="center"/>
        <w:rPr>
          <w:rFonts w:ascii="Times New Roman" w:eastAsia="Times New Roman" w:hAnsi="Times New Roman"/>
          <w:sz w:val="18"/>
          <w:szCs w:val="18"/>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276"/>
        <w:gridCol w:w="1560"/>
        <w:gridCol w:w="1275"/>
        <w:gridCol w:w="993"/>
        <w:gridCol w:w="850"/>
        <w:gridCol w:w="991"/>
        <w:gridCol w:w="1277"/>
        <w:gridCol w:w="1134"/>
        <w:gridCol w:w="1559"/>
        <w:gridCol w:w="811"/>
        <w:gridCol w:w="1143"/>
        <w:gridCol w:w="1004"/>
        <w:gridCol w:w="1437"/>
      </w:tblGrid>
      <w:tr w:rsidR="00562D55" w:rsidRPr="00562D55" w:rsidTr="00562D55">
        <w:trPr>
          <w:cantSplit/>
        </w:trPr>
        <w:tc>
          <w:tcPr>
            <w:tcW w:w="425"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w:t>
            </w:r>
          </w:p>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п/п</w:t>
            </w:r>
          </w:p>
        </w:tc>
        <w:tc>
          <w:tcPr>
            <w:tcW w:w="1276"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Наименование объекта недвижимого имущества</w:t>
            </w:r>
          </w:p>
        </w:tc>
        <w:tc>
          <w:tcPr>
            <w:tcW w:w="1560"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Адрес (местоположения) недвижимого имущества</w:t>
            </w:r>
          </w:p>
        </w:tc>
        <w:tc>
          <w:tcPr>
            <w:tcW w:w="1275"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Кадастровый/ инвентарный номер муниципального недвижимого имущества</w:t>
            </w:r>
          </w:p>
        </w:tc>
        <w:tc>
          <w:tcPr>
            <w:tcW w:w="993"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Площадь, протяжен ность и иные параметры</w:t>
            </w:r>
          </w:p>
        </w:tc>
        <w:tc>
          <w:tcPr>
            <w:tcW w:w="850"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Сведения о балансовой стоимости недвижимого имущества и начисленной амортизации</w:t>
            </w:r>
          </w:p>
        </w:tc>
        <w:tc>
          <w:tcPr>
            <w:tcW w:w="991"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Сведения о остаточной стоимости недвижимого имущества</w:t>
            </w:r>
          </w:p>
        </w:tc>
        <w:tc>
          <w:tcPr>
            <w:tcW w:w="1277"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Сведения о кадастровой стоимости недвижимого имущества</w:t>
            </w:r>
          </w:p>
        </w:tc>
        <w:tc>
          <w:tcPr>
            <w:tcW w:w="1134"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Дата возникновения права муниципальной собствен ности на недвижимое имущество</w:t>
            </w:r>
          </w:p>
        </w:tc>
        <w:tc>
          <w:tcPr>
            <w:tcW w:w="1559"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Реквизиты документов оснований возникновения муниципальной собственности/ номер регистрационной записи</w:t>
            </w:r>
          </w:p>
        </w:tc>
        <w:tc>
          <w:tcPr>
            <w:tcW w:w="811"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Дата прекра щения права муници пальной собственности на недвижимое имущество</w:t>
            </w:r>
          </w:p>
        </w:tc>
        <w:tc>
          <w:tcPr>
            <w:tcW w:w="1143"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Реквизиты документов оснований прекращения муниципальной собственности/ номер регистрационной записи</w:t>
            </w:r>
          </w:p>
        </w:tc>
        <w:tc>
          <w:tcPr>
            <w:tcW w:w="1004"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Сведения о правообладателе недвижимого имущества</w:t>
            </w:r>
          </w:p>
        </w:tc>
        <w:tc>
          <w:tcPr>
            <w:tcW w:w="1437"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562D55" w:rsidRPr="00562D55" w:rsidTr="00562D55">
        <w:trPr>
          <w:cantSplit/>
        </w:trPr>
        <w:tc>
          <w:tcPr>
            <w:tcW w:w="425"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1</w:t>
            </w:r>
          </w:p>
        </w:tc>
        <w:tc>
          <w:tcPr>
            <w:tcW w:w="1276"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2</w:t>
            </w:r>
          </w:p>
        </w:tc>
        <w:tc>
          <w:tcPr>
            <w:tcW w:w="1560"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3</w:t>
            </w:r>
          </w:p>
        </w:tc>
        <w:tc>
          <w:tcPr>
            <w:tcW w:w="1275"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4</w:t>
            </w:r>
          </w:p>
        </w:tc>
        <w:tc>
          <w:tcPr>
            <w:tcW w:w="993"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5</w:t>
            </w:r>
          </w:p>
        </w:tc>
        <w:tc>
          <w:tcPr>
            <w:tcW w:w="850"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6</w:t>
            </w:r>
          </w:p>
        </w:tc>
        <w:tc>
          <w:tcPr>
            <w:tcW w:w="991"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7</w:t>
            </w:r>
          </w:p>
        </w:tc>
        <w:tc>
          <w:tcPr>
            <w:tcW w:w="1277"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8</w:t>
            </w:r>
          </w:p>
        </w:tc>
        <w:tc>
          <w:tcPr>
            <w:tcW w:w="1134"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9</w:t>
            </w:r>
          </w:p>
        </w:tc>
        <w:tc>
          <w:tcPr>
            <w:tcW w:w="1559"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10</w:t>
            </w:r>
          </w:p>
        </w:tc>
        <w:tc>
          <w:tcPr>
            <w:tcW w:w="811"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11</w:t>
            </w:r>
          </w:p>
        </w:tc>
        <w:tc>
          <w:tcPr>
            <w:tcW w:w="1143"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12</w:t>
            </w:r>
          </w:p>
        </w:tc>
        <w:tc>
          <w:tcPr>
            <w:tcW w:w="1004"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13</w:t>
            </w:r>
          </w:p>
        </w:tc>
        <w:tc>
          <w:tcPr>
            <w:tcW w:w="1437"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14</w:t>
            </w:r>
          </w:p>
        </w:tc>
      </w:tr>
      <w:tr w:rsidR="00562D55" w:rsidRPr="00562D55" w:rsidTr="00562D55">
        <w:trPr>
          <w:cantSplit/>
        </w:trPr>
        <w:tc>
          <w:tcPr>
            <w:tcW w:w="425"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1276"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1560"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1275"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993"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850"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991"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1277"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1134"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1559"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811"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1143"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1004"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1437" w:type="dxa"/>
          </w:tcPr>
          <w:p w:rsidR="00562D55" w:rsidRPr="00562D55" w:rsidRDefault="00562D55" w:rsidP="00562D55">
            <w:pPr>
              <w:spacing w:after="0" w:line="240" w:lineRule="auto"/>
              <w:jc w:val="center"/>
              <w:rPr>
                <w:rFonts w:ascii="Times New Roman" w:eastAsia="Times New Roman" w:hAnsi="Times New Roman"/>
                <w:bCs/>
                <w:sz w:val="18"/>
                <w:szCs w:val="18"/>
              </w:rPr>
            </w:pPr>
          </w:p>
        </w:tc>
      </w:tr>
    </w:tbl>
    <w:p w:rsidR="00562D55" w:rsidRPr="00562D55" w:rsidRDefault="00562D55" w:rsidP="00562D55">
      <w:pPr>
        <w:spacing w:after="0" w:line="240" w:lineRule="auto"/>
        <w:jc w:val="center"/>
        <w:rPr>
          <w:rFonts w:ascii="Times New Roman" w:eastAsia="Times New Roman" w:hAnsi="Times New Roman"/>
          <w:b/>
          <w:sz w:val="18"/>
          <w:szCs w:val="18"/>
        </w:rPr>
      </w:pPr>
    </w:p>
    <w:p w:rsidR="00562D55" w:rsidRPr="00562D55" w:rsidRDefault="00562D55" w:rsidP="00A96B7F">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Движимое муниципальное имущество</w:t>
      </w:r>
    </w:p>
    <w:p w:rsidR="00562D55" w:rsidRPr="00562D55" w:rsidRDefault="00562D55" w:rsidP="00562D55">
      <w:pPr>
        <w:spacing w:after="0" w:line="240" w:lineRule="auto"/>
        <w:jc w:val="center"/>
        <w:rPr>
          <w:rFonts w:ascii="Times New Roman" w:eastAsia="Times New Roman" w:hAnsi="Times New Roman"/>
          <w:b/>
          <w:sz w:val="18"/>
          <w:szCs w:val="18"/>
        </w:rPr>
      </w:pP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560"/>
        <w:gridCol w:w="1071"/>
        <w:gridCol w:w="980"/>
        <w:gridCol w:w="1008"/>
        <w:gridCol w:w="1514"/>
        <w:gridCol w:w="1380"/>
        <w:gridCol w:w="1276"/>
        <w:gridCol w:w="1481"/>
        <w:gridCol w:w="1636"/>
        <w:gridCol w:w="1636"/>
        <w:gridCol w:w="1636"/>
      </w:tblGrid>
      <w:tr w:rsidR="00562D55" w:rsidRPr="00562D55" w:rsidTr="007706AA">
        <w:trPr>
          <w:trHeight w:val="1605"/>
        </w:trPr>
        <w:tc>
          <w:tcPr>
            <w:tcW w:w="425" w:type="dxa"/>
            <w:vMerge w:val="restart"/>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 п/п</w:t>
            </w:r>
          </w:p>
        </w:tc>
        <w:tc>
          <w:tcPr>
            <w:tcW w:w="1560" w:type="dxa"/>
            <w:vMerge w:val="restart"/>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Наименование движимого имущества</w:t>
            </w:r>
          </w:p>
        </w:tc>
        <w:tc>
          <w:tcPr>
            <w:tcW w:w="1071" w:type="dxa"/>
            <w:vMerge w:val="restart"/>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Балансовая стоимость (руб.)</w:t>
            </w:r>
          </w:p>
        </w:tc>
        <w:tc>
          <w:tcPr>
            <w:tcW w:w="980" w:type="dxa"/>
            <w:vMerge w:val="restart"/>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Остаточ ная стоимость (руб.)</w:t>
            </w:r>
          </w:p>
        </w:tc>
        <w:tc>
          <w:tcPr>
            <w:tcW w:w="1008" w:type="dxa"/>
            <w:vMerge w:val="restart"/>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Дата возникновения права собственности</w:t>
            </w:r>
          </w:p>
        </w:tc>
        <w:tc>
          <w:tcPr>
            <w:tcW w:w="1514" w:type="dxa"/>
            <w:vMerge w:val="restart"/>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Реквизиты документов-оснований возникновения права муниципальной собственности</w:t>
            </w:r>
          </w:p>
        </w:tc>
        <w:tc>
          <w:tcPr>
            <w:tcW w:w="1380" w:type="dxa"/>
            <w:vMerge w:val="restart"/>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Дата прекращения права собственности</w:t>
            </w:r>
          </w:p>
        </w:tc>
        <w:tc>
          <w:tcPr>
            <w:tcW w:w="1276" w:type="dxa"/>
            <w:vMerge w:val="restart"/>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Реквизиты документов-оснований прекращения права муниципальной собственности</w:t>
            </w:r>
          </w:p>
        </w:tc>
        <w:tc>
          <w:tcPr>
            <w:tcW w:w="1481" w:type="dxa"/>
            <w:vMerge w:val="restart"/>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Сведения о правообладателе муниципального движимого имущества</w:t>
            </w:r>
          </w:p>
        </w:tc>
        <w:tc>
          <w:tcPr>
            <w:tcW w:w="1636" w:type="dxa"/>
            <w:vMerge w:val="restart"/>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3272" w:type="dxa"/>
            <w:gridSpan w:val="2"/>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Дополнительные сведения об имуществе, не относящемуся к недвижимым и движимым вещам</w:t>
            </w:r>
          </w:p>
        </w:tc>
      </w:tr>
      <w:tr w:rsidR="00562D55" w:rsidRPr="00562D55" w:rsidTr="007706AA">
        <w:trPr>
          <w:trHeight w:val="1209"/>
        </w:trPr>
        <w:tc>
          <w:tcPr>
            <w:tcW w:w="425" w:type="dxa"/>
            <w:vMerge/>
          </w:tcPr>
          <w:p w:rsidR="00562D55" w:rsidRPr="00562D55" w:rsidRDefault="00562D55" w:rsidP="00562D55">
            <w:pPr>
              <w:spacing w:after="0" w:line="240" w:lineRule="auto"/>
              <w:jc w:val="center"/>
              <w:rPr>
                <w:rFonts w:ascii="Times New Roman" w:eastAsia="Times New Roman" w:hAnsi="Times New Roman"/>
                <w:b/>
                <w:sz w:val="18"/>
                <w:szCs w:val="18"/>
              </w:rPr>
            </w:pPr>
          </w:p>
        </w:tc>
        <w:tc>
          <w:tcPr>
            <w:tcW w:w="1560" w:type="dxa"/>
            <w:vMerge/>
          </w:tcPr>
          <w:p w:rsidR="00562D55" w:rsidRPr="00562D55" w:rsidRDefault="00562D55" w:rsidP="00562D55">
            <w:pPr>
              <w:spacing w:after="0" w:line="240" w:lineRule="auto"/>
              <w:jc w:val="center"/>
              <w:rPr>
                <w:rFonts w:ascii="Times New Roman" w:eastAsia="Times New Roman" w:hAnsi="Times New Roman"/>
                <w:b/>
                <w:sz w:val="18"/>
                <w:szCs w:val="18"/>
              </w:rPr>
            </w:pPr>
          </w:p>
        </w:tc>
        <w:tc>
          <w:tcPr>
            <w:tcW w:w="1071" w:type="dxa"/>
            <w:vMerge/>
          </w:tcPr>
          <w:p w:rsidR="00562D55" w:rsidRPr="00562D55" w:rsidRDefault="00562D55" w:rsidP="00562D55">
            <w:pPr>
              <w:spacing w:after="0" w:line="240" w:lineRule="auto"/>
              <w:jc w:val="center"/>
              <w:rPr>
                <w:rFonts w:ascii="Times New Roman" w:eastAsia="Times New Roman" w:hAnsi="Times New Roman"/>
                <w:b/>
                <w:sz w:val="18"/>
                <w:szCs w:val="18"/>
              </w:rPr>
            </w:pPr>
          </w:p>
        </w:tc>
        <w:tc>
          <w:tcPr>
            <w:tcW w:w="980" w:type="dxa"/>
            <w:vMerge/>
          </w:tcPr>
          <w:p w:rsidR="00562D55" w:rsidRPr="00562D55" w:rsidRDefault="00562D55" w:rsidP="00562D55">
            <w:pPr>
              <w:spacing w:after="0" w:line="240" w:lineRule="auto"/>
              <w:jc w:val="center"/>
              <w:rPr>
                <w:rFonts w:ascii="Times New Roman" w:eastAsia="Times New Roman" w:hAnsi="Times New Roman"/>
                <w:b/>
                <w:sz w:val="18"/>
                <w:szCs w:val="18"/>
              </w:rPr>
            </w:pPr>
          </w:p>
        </w:tc>
        <w:tc>
          <w:tcPr>
            <w:tcW w:w="1008" w:type="dxa"/>
            <w:vMerge/>
          </w:tcPr>
          <w:p w:rsidR="00562D55" w:rsidRPr="00562D55" w:rsidRDefault="00562D55" w:rsidP="00562D55">
            <w:pPr>
              <w:spacing w:after="0" w:line="240" w:lineRule="auto"/>
              <w:jc w:val="center"/>
              <w:rPr>
                <w:rFonts w:ascii="Times New Roman" w:eastAsia="Times New Roman" w:hAnsi="Times New Roman"/>
                <w:b/>
                <w:sz w:val="18"/>
                <w:szCs w:val="18"/>
              </w:rPr>
            </w:pPr>
          </w:p>
        </w:tc>
        <w:tc>
          <w:tcPr>
            <w:tcW w:w="1514" w:type="dxa"/>
            <w:vMerge/>
          </w:tcPr>
          <w:p w:rsidR="00562D55" w:rsidRPr="00562D55" w:rsidRDefault="00562D55" w:rsidP="00562D55">
            <w:pPr>
              <w:spacing w:after="0" w:line="240" w:lineRule="auto"/>
              <w:jc w:val="center"/>
              <w:rPr>
                <w:rFonts w:ascii="Times New Roman" w:eastAsia="Times New Roman" w:hAnsi="Times New Roman"/>
                <w:b/>
                <w:sz w:val="18"/>
                <w:szCs w:val="18"/>
              </w:rPr>
            </w:pPr>
          </w:p>
        </w:tc>
        <w:tc>
          <w:tcPr>
            <w:tcW w:w="1380" w:type="dxa"/>
            <w:vMerge/>
          </w:tcPr>
          <w:p w:rsidR="00562D55" w:rsidRPr="00562D55" w:rsidRDefault="00562D55" w:rsidP="00562D55">
            <w:pPr>
              <w:spacing w:after="0" w:line="240" w:lineRule="auto"/>
              <w:jc w:val="center"/>
              <w:rPr>
                <w:rFonts w:ascii="Times New Roman" w:eastAsia="Times New Roman" w:hAnsi="Times New Roman"/>
                <w:b/>
                <w:sz w:val="18"/>
                <w:szCs w:val="18"/>
              </w:rPr>
            </w:pPr>
          </w:p>
        </w:tc>
        <w:tc>
          <w:tcPr>
            <w:tcW w:w="1276" w:type="dxa"/>
            <w:vMerge/>
          </w:tcPr>
          <w:p w:rsidR="00562D55" w:rsidRPr="00562D55" w:rsidRDefault="00562D55" w:rsidP="00562D55">
            <w:pPr>
              <w:spacing w:after="0" w:line="240" w:lineRule="auto"/>
              <w:jc w:val="center"/>
              <w:rPr>
                <w:rFonts w:ascii="Times New Roman" w:eastAsia="Times New Roman" w:hAnsi="Times New Roman"/>
                <w:b/>
                <w:sz w:val="18"/>
                <w:szCs w:val="18"/>
              </w:rPr>
            </w:pPr>
          </w:p>
        </w:tc>
        <w:tc>
          <w:tcPr>
            <w:tcW w:w="1481" w:type="dxa"/>
            <w:vMerge/>
          </w:tcPr>
          <w:p w:rsidR="00562D55" w:rsidRPr="00562D55" w:rsidRDefault="00562D55" w:rsidP="00562D55">
            <w:pPr>
              <w:spacing w:after="0" w:line="240" w:lineRule="auto"/>
              <w:jc w:val="center"/>
              <w:rPr>
                <w:rFonts w:ascii="Times New Roman" w:eastAsia="Times New Roman" w:hAnsi="Times New Roman"/>
                <w:b/>
                <w:sz w:val="18"/>
                <w:szCs w:val="18"/>
              </w:rPr>
            </w:pPr>
          </w:p>
        </w:tc>
        <w:tc>
          <w:tcPr>
            <w:tcW w:w="1636" w:type="dxa"/>
            <w:vMerge/>
          </w:tcPr>
          <w:p w:rsidR="00562D55" w:rsidRPr="00562D55" w:rsidRDefault="00562D55" w:rsidP="00562D55">
            <w:pPr>
              <w:spacing w:after="0" w:line="240" w:lineRule="auto"/>
              <w:jc w:val="center"/>
              <w:rPr>
                <w:rFonts w:ascii="Times New Roman" w:eastAsia="Times New Roman" w:hAnsi="Times New Roman"/>
                <w:b/>
                <w:sz w:val="18"/>
                <w:szCs w:val="18"/>
              </w:rPr>
            </w:pPr>
          </w:p>
        </w:tc>
        <w:tc>
          <w:tcPr>
            <w:tcW w:w="1636" w:type="dxa"/>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Вид и наименование объекта имущественного права</w:t>
            </w:r>
          </w:p>
        </w:tc>
        <w:tc>
          <w:tcPr>
            <w:tcW w:w="1636" w:type="dxa"/>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Реквизиты документа, на основании которого возникло право на имущество</w:t>
            </w:r>
          </w:p>
        </w:tc>
      </w:tr>
      <w:tr w:rsidR="00562D55" w:rsidRPr="00562D55" w:rsidTr="007706AA">
        <w:trPr>
          <w:trHeight w:val="275"/>
        </w:trPr>
        <w:tc>
          <w:tcPr>
            <w:tcW w:w="425"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1</w:t>
            </w:r>
          </w:p>
        </w:tc>
        <w:tc>
          <w:tcPr>
            <w:tcW w:w="1560"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2</w:t>
            </w:r>
          </w:p>
        </w:tc>
        <w:tc>
          <w:tcPr>
            <w:tcW w:w="1071"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3</w:t>
            </w:r>
          </w:p>
        </w:tc>
        <w:tc>
          <w:tcPr>
            <w:tcW w:w="980"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4</w:t>
            </w:r>
          </w:p>
        </w:tc>
        <w:tc>
          <w:tcPr>
            <w:tcW w:w="1008"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5</w:t>
            </w:r>
          </w:p>
        </w:tc>
        <w:tc>
          <w:tcPr>
            <w:tcW w:w="1514"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6</w:t>
            </w:r>
          </w:p>
        </w:tc>
        <w:tc>
          <w:tcPr>
            <w:tcW w:w="1380"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7</w:t>
            </w:r>
          </w:p>
        </w:tc>
        <w:tc>
          <w:tcPr>
            <w:tcW w:w="1276"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8</w:t>
            </w:r>
          </w:p>
        </w:tc>
        <w:tc>
          <w:tcPr>
            <w:tcW w:w="1481"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9</w:t>
            </w:r>
          </w:p>
        </w:tc>
        <w:tc>
          <w:tcPr>
            <w:tcW w:w="1636"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10</w:t>
            </w:r>
          </w:p>
        </w:tc>
        <w:tc>
          <w:tcPr>
            <w:tcW w:w="1636"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11</w:t>
            </w:r>
          </w:p>
        </w:tc>
        <w:tc>
          <w:tcPr>
            <w:tcW w:w="1636"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12</w:t>
            </w:r>
          </w:p>
        </w:tc>
      </w:tr>
      <w:tr w:rsidR="00562D55" w:rsidRPr="00562D55" w:rsidTr="007706AA">
        <w:trPr>
          <w:trHeight w:val="239"/>
        </w:trPr>
        <w:tc>
          <w:tcPr>
            <w:tcW w:w="425"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1560"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1071"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980"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1008"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1514"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1380"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1276"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1481"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1636"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1636"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1636" w:type="dxa"/>
          </w:tcPr>
          <w:p w:rsidR="00562D55" w:rsidRPr="00562D55" w:rsidRDefault="00562D55" w:rsidP="00562D55">
            <w:pPr>
              <w:spacing w:after="0" w:line="240" w:lineRule="auto"/>
              <w:jc w:val="center"/>
              <w:rPr>
                <w:rFonts w:ascii="Times New Roman" w:eastAsia="Times New Roman" w:hAnsi="Times New Roman"/>
                <w:sz w:val="18"/>
                <w:szCs w:val="18"/>
              </w:rPr>
            </w:pPr>
          </w:p>
        </w:tc>
      </w:tr>
    </w:tbl>
    <w:p w:rsidR="00562D55" w:rsidRPr="00562D55" w:rsidRDefault="00562D55" w:rsidP="00562D55">
      <w:pPr>
        <w:spacing w:after="0" w:line="240" w:lineRule="auto"/>
        <w:jc w:val="center"/>
        <w:rPr>
          <w:rFonts w:ascii="Times New Roman" w:eastAsia="Times New Roman" w:hAnsi="Times New Roman"/>
          <w:b/>
          <w:sz w:val="18"/>
          <w:szCs w:val="18"/>
        </w:rPr>
      </w:pPr>
    </w:p>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МУП</w:t>
      </w:r>
    </w:p>
    <w:p w:rsidR="00562D55" w:rsidRPr="00562D55" w:rsidRDefault="00562D55" w:rsidP="00562D55">
      <w:pPr>
        <w:spacing w:after="0" w:line="240" w:lineRule="auto"/>
        <w:jc w:val="center"/>
        <w:rPr>
          <w:rFonts w:ascii="Times New Roman" w:eastAsia="Times New Roman" w:hAnsi="Times New Roman"/>
          <w:b/>
          <w:sz w:val="18"/>
          <w:szCs w:val="18"/>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3202"/>
        <w:gridCol w:w="1800"/>
        <w:gridCol w:w="1977"/>
        <w:gridCol w:w="1701"/>
        <w:gridCol w:w="1134"/>
        <w:gridCol w:w="1701"/>
        <w:gridCol w:w="1767"/>
        <w:gridCol w:w="2028"/>
      </w:tblGrid>
      <w:tr w:rsidR="00562D55" w:rsidRPr="00562D55" w:rsidTr="007706AA">
        <w:trPr>
          <w:cantSplit/>
          <w:trHeight w:val="184"/>
        </w:trPr>
        <w:tc>
          <w:tcPr>
            <w:tcW w:w="425"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w:t>
            </w:r>
          </w:p>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п/п</w:t>
            </w:r>
          </w:p>
        </w:tc>
        <w:tc>
          <w:tcPr>
            <w:tcW w:w="3202"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Полное наименование и организационно-правовая форма юридического лица</w:t>
            </w:r>
          </w:p>
        </w:tc>
        <w:tc>
          <w:tcPr>
            <w:tcW w:w="1800"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Адрес (местонахождение)</w:t>
            </w:r>
          </w:p>
        </w:tc>
        <w:tc>
          <w:tcPr>
            <w:tcW w:w="1977"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Основной государственный регистрационный номер и дата государственной регистрации</w:t>
            </w:r>
          </w:p>
        </w:tc>
        <w:tc>
          <w:tcPr>
            <w:tcW w:w="1701"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Реквизиты документа- основания создания юридического лица</w:t>
            </w:r>
          </w:p>
        </w:tc>
        <w:tc>
          <w:tcPr>
            <w:tcW w:w="1134"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Размер уставного фонда (тыс. руб.)</w:t>
            </w:r>
          </w:p>
        </w:tc>
        <w:tc>
          <w:tcPr>
            <w:tcW w:w="1701"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Размер доли, принадлежащий муниципальному образованию</w:t>
            </w:r>
          </w:p>
        </w:tc>
        <w:tc>
          <w:tcPr>
            <w:tcW w:w="1767"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Данные о балансовой и остаточной стоимости основных средств</w:t>
            </w:r>
          </w:p>
        </w:tc>
        <w:tc>
          <w:tcPr>
            <w:tcW w:w="2028" w:type="dxa"/>
          </w:tcPr>
          <w:p w:rsidR="00562D55" w:rsidRPr="00562D55" w:rsidRDefault="00562D55" w:rsidP="00562D55">
            <w:pPr>
              <w:spacing w:after="0" w:line="240" w:lineRule="auto"/>
              <w:jc w:val="center"/>
              <w:rPr>
                <w:rFonts w:ascii="Times New Roman" w:eastAsia="Times New Roman" w:hAnsi="Times New Roman"/>
                <w:b/>
                <w:bCs/>
                <w:sz w:val="18"/>
                <w:szCs w:val="18"/>
              </w:rPr>
            </w:pPr>
            <w:r w:rsidRPr="00562D55">
              <w:rPr>
                <w:rFonts w:ascii="Times New Roman" w:eastAsia="Times New Roman" w:hAnsi="Times New Roman"/>
                <w:b/>
                <w:bCs/>
                <w:sz w:val="18"/>
                <w:szCs w:val="18"/>
              </w:rPr>
              <w:t>Среднесписочная численность работников (для муниципальных учреждений и муниципальных унитарных предприятий)</w:t>
            </w:r>
          </w:p>
        </w:tc>
      </w:tr>
      <w:tr w:rsidR="00562D55" w:rsidRPr="00562D55" w:rsidTr="007706AA">
        <w:trPr>
          <w:cantSplit/>
          <w:trHeight w:val="184"/>
        </w:trPr>
        <w:tc>
          <w:tcPr>
            <w:tcW w:w="425"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1</w:t>
            </w:r>
          </w:p>
        </w:tc>
        <w:tc>
          <w:tcPr>
            <w:tcW w:w="3202"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2</w:t>
            </w:r>
          </w:p>
        </w:tc>
        <w:tc>
          <w:tcPr>
            <w:tcW w:w="1800"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3</w:t>
            </w:r>
          </w:p>
        </w:tc>
        <w:tc>
          <w:tcPr>
            <w:tcW w:w="1977"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4</w:t>
            </w:r>
          </w:p>
        </w:tc>
        <w:tc>
          <w:tcPr>
            <w:tcW w:w="1701"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5</w:t>
            </w:r>
          </w:p>
        </w:tc>
        <w:tc>
          <w:tcPr>
            <w:tcW w:w="1134"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bCs/>
                <w:sz w:val="18"/>
                <w:szCs w:val="18"/>
              </w:rPr>
              <w:t>6</w:t>
            </w:r>
          </w:p>
        </w:tc>
        <w:tc>
          <w:tcPr>
            <w:tcW w:w="1701"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7</w:t>
            </w:r>
          </w:p>
        </w:tc>
        <w:tc>
          <w:tcPr>
            <w:tcW w:w="1767"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8</w:t>
            </w:r>
          </w:p>
        </w:tc>
        <w:tc>
          <w:tcPr>
            <w:tcW w:w="2028" w:type="dxa"/>
          </w:tcPr>
          <w:p w:rsidR="00562D55" w:rsidRPr="00562D55" w:rsidRDefault="00562D55" w:rsidP="00562D55">
            <w:pPr>
              <w:spacing w:after="0" w:line="240" w:lineRule="auto"/>
              <w:jc w:val="center"/>
              <w:rPr>
                <w:rFonts w:ascii="Times New Roman" w:eastAsia="Times New Roman" w:hAnsi="Times New Roman"/>
                <w:bCs/>
                <w:sz w:val="18"/>
                <w:szCs w:val="18"/>
              </w:rPr>
            </w:pPr>
            <w:r w:rsidRPr="00562D55">
              <w:rPr>
                <w:rFonts w:ascii="Times New Roman" w:eastAsia="Times New Roman" w:hAnsi="Times New Roman"/>
                <w:bCs/>
                <w:sz w:val="18"/>
                <w:szCs w:val="18"/>
              </w:rPr>
              <w:t>9</w:t>
            </w:r>
          </w:p>
        </w:tc>
      </w:tr>
      <w:tr w:rsidR="00562D55" w:rsidRPr="00562D55" w:rsidTr="007706AA">
        <w:trPr>
          <w:cantSplit/>
          <w:trHeight w:val="250"/>
        </w:trPr>
        <w:tc>
          <w:tcPr>
            <w:tcW w:w="425" w:type="dxa"/>
          </w:tcPr>
          <w:p w:rsidR="00562D55" w:rsidRPr="00562D55" w:rsidRDefault="00562D55" w:rsidP="00562D55">
            <w:pPr>
              <w:spacing w:after="0" w:line="240" w:lineRule="auto"/>
              <w:jc w:val="center"/>
              <w:rPr>
                <w:rFonts w:ascii="Times New Roman" w:eastAsia="Times New Roman" w:hAnsi="Times New Roman"/>
                <w:bCs/>
                <w:sz w:val="18"/>
                <w:szCs w:val="18"/>
              </w:rPr>
            </w:pPr>
          </w:p>
          <w:p w:rsidR="00562D55" w:rsidRPr="00562D55" w:rsidRDefault="00562D55" w:rsidP="00562D55">
            <w:pPr>
              <w:spacing w:after="0" w:line="240" w:lineRule="auto"/>
              <w:jc w:val="center"/>
              <w:rPr>
                <w:rFonts w:ascii="Times New Roman" w:eastAsia="Times New Roman" w:hAnsi="Times New Roman"/>
                <w:bCs/>
                <w:sz w:val="18"/>
                <w:szCs w:val="18"/>
              </w:rPr>
            </w:pPr>
          </w:p>
        </w:tc>
        <w:tc>
          <w:tcPr>
            <w:tcW w:w="3202"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1800"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1977"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1701"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1134"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1701"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1767" w:type="dxa"/>
          </w:tcPr>
          <w:p w:rsidR="00562D55" w:rsidRPr="00562D55" w:rsidRDefault="00562D55" w:rsidP="00562D55">
            <w:pPr>
              <w:spacing w:after="0" w:line="240" w:lineRule="auto"/>
              <w:jc w:val="center"/>
              <w:rPr>
                <w:rFonts w:ascii="Times New Roman" w:eastAsia="Times New Roman" w:hAnsi="Times New Roman"/>
                <w:bCs/>
                <w:sz w:val="18"/>
                <w:szCs w:val="18"/>
              </w:rPr>
            </w:pPr>
          </w:p>
        </w:tc>
        <w:tc>
          <w:tcPr>
            <w:tcW w:w="2028" w:type="dxa"/>
          </w:tcPr>
          <w:p w:rsidR="00562D55" w:rsidRPr="00562D55" w:rsidRDefault="00562D55" w:rsidP="00562D55">
            <w:pPr>
              <w:spacing w:after="0" w:line="240" w:lineRule="auto"/>
              <w:jc w:val="center"/>
              <w:rPr>
                <w:rFonts w:ascii="Times New Roman" w:eastAsia="Times New Roman" w:hAnsi="Times New Roman"/>
                <w:bCs/>
                <w:sz w:val="18"/>
                <w:szCs w:val="18"/>
              </w:rPr>
            </w:pPr>
          </w:p>
        </w:tc>
      </w:tr>
    </w:tbl>
    <w:p w:rsidR="00562D55" w:rsidRPr="00562D55" w:rsidRDefault="00562D55" w:rsidP="00562D55">
      <w:pPr>
        <w:spacing w:after="0" w:line="240" w:lineRule="auto"/>
        <w:rPr>
          <w:rFonts w:ascii="Times New Roman" w:eastAsia="Times New Roman" w:hAnsi="Times New Roman"/>
          <w:b/>
          <w:sz w:val="18"/>
          <w:szCs w:val="18"/>
        </w:rPr>
      </w:pPr>
    </w:p>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Земельные участки</w:t>
      </w:r>
    </w:p>
    <w:p w:rsidR="00562D55" w:rsidRPr="00562D55" w:rsidRDefault="00562D55" w:rsidP="00562D55">
      <w:pPr>
        <w:spacing w:after="0" w:line="240" w:lineRule="auto"/>
        <w:jc w:val="center"/>
        <w:rPr>
          <w:rFonts w:ascii="Times New Roman" w:eastAsia="Times New Roman" w:hAnsi="Times New Roman"/>
          <w:b/>
          <w:sz w:val="18"/>
          <w:szCs w:val="18"/>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985"/>
        <w:gridCol w:w="1134"/>
        <w:gridCol w:w="992"/>
        <w:gridCol w:w="851"/>
        <w:gridCol w:w="1417"/>
        <w:gridCol w:w="993"/>
        <w:gridCol w:w="850"/>
        <w:gridCol w:w="1559"/>
        <w:gridCol w:w="1276"/>
        <w:gridCol w:w="1276"/>
        <w:gridCol w:w="1304"/>
        <w:gridCol w:w="1673"/>
      </w:tblGrid>
      <w:tr w:rsidR="00562D55" w:rsidRPr="00562D55" w:rsidTr="007706AA">
        <w:trPr>
          <w:trHeight w:val="2180"/>
        </w:trPr>
        <w:tc>
          <w:tcPr>
            <w:tcW w:w="425" w:type="dxa"/>
            <w:vAlign w:val="center"/>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 п/п</w:t>
            </w:r>
          </w:p>
        </w:tc>
        <w:tc>
          <w:tcPr>
            <w:tcW w:w="1985" w:type="dxa"/>
            <w:vAlign w:val="center"/>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Наименование объекта (категория земель, вид разрешенного использования)</w:t>
            </w:r>
          </w:p>
        </w:tc>
        <w:tc>
          <w:tcPr>
            <w:tcW w:w="1134" w:type="dxa"/>
            <w:vAlign w:val="center"/>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Адрес объекта</w:t>
            </w:r>
          </w:p>
        </w:tc>
        <w:tc>
          <w:tcPr>
            <w:tcW w:w="992" w:type="dxa"/>
            <w:vAlign w:val="center"/>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Площадь (кв.м.)</w:t>
            </w:r>
          </w:p>
        </w:tc>
        <w:tc>
          <w:tcPr>
            <w:tcW w:w="851" w:type="dxa"/>
            <w:vAlign w:val="center"/>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Кадаст ровый номер</w:t>
            </w:r>
          </w:p>
        </w:tc>
        <w:tc>
          <w:tcPr>
            <w:tcW w:w="1417" w:type="dxa"/>
            <w:vAlign w:val="center"/>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color w:val="000000"/>
                <w:sz w:val="18"/>
                <w:szCs w:val="18"/>
              </w:rPr>
              <w:t>Кадастровые номера объектов капитального строительства, расположенных на земельном участке</w:t>
            </w:r>
          </w:p>
        </w:tc>
        <w:tc>
          <w:tcPr>
            <w:tcW w:w="993" w:type="dxa"/>
            <w:vAlign w:val="center"/>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Кадаст ровая стоимость (руб.)</w:t>
            </w:r>
          </w:p>
        </w:tc>
        <w:tc>
          <w:tcPr>
            <w:tcW w:w="850" w:type="dxa"/>
            <w:vAlign w:val="center"/>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Дата возник новения права муниципальной собственности</w:t>
            </w:r>
          </w:p>
        </w:tc>
        <w:tc>
          <w:tcPr>
            <w:tcW w:w="1559" w:type="dxa"/>
            <w:vAlign w:val="center"/>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Реквизиты документов-оснований возникновения права муниципальной собственности</w:t>
            </w:r>
          </w:p>
        </w:tc>
        <w:tc>
          <w:tcPr>
            <w:tcW w:w="1276" w:type="dxa"/>
            <w:vAlign w:val="center"/>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Дата прекращения права муниципаль ной собственности</w:t>
            </w:r>
          </w:p>
        </w:tc>
        <w:tc>
          <w:tcPr>
            <w:tcW w:w="1276" w:type="dxa"/>
            <w:vAlign w:val="center"/>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Реквизиты документов-оснований прекращения права муниципаль ной собственности</w:t>
            </w:r>
          </w:p>
        </w:tc>
        <w:tc>
          <w:tcPr>
            <w:tcW w:w="1304" w:type="dxa"/>
            <w:vAlign w:val="center"/>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Сведения о правообладателе недвижимого имущества</w:t>
            </w:r>
          </w:p>
        </w:tc>
        <w:tc>
          <w:tcPr>
            <w:tcW w:w="1673" w:type="dxa"/>
            <w:vAlign w:val="center"/>
          </w:tcPr>
          <w:p w:rsidR="00562D55" w:rsidRPr="00562D55" w:rsidRDefault="00562D55" w:rsidP="00562D55">
            <w:pPr>
              <w:spacing w:after="0" w:line="240" w:lineRule="auto"/>
              <w:jc w:val="center"/>
              <w:rPr>
                <w:rFonts w:ascii="Times New Roman" w:eastAsia="Times New Roman" w:hAnsi="Times New Roman"/>
                <w:b/>
                <w:sz w:val="18"/>
                <w:szCs w:val="18"/>
              </w:rPr>
            </w:pPr>
            <w:r w:rsidRPr="00562D55">
              <w:rPr>
                <w:rFonts w:ascii="Times New Roman" w:eastAsia="Times New Roman" w:hAnsi="Times New Roman"/>
                <w:b/>
                <w:sz w:val="18"/>
                <w:szCs w:val="18"/>
              </w:rPr>
              <w:t>Сведения об установленных в отношении недвижимого имущества ограничениях (основание и дата возникновения)</w:t>
            </w:r>
          </w:p>
        </w:tc>
      </w:tr>
      <w:tr w:rsidR="00562D55" w:rsidRPr="00562D55" w:rsidTr="007706AA">
        <w:trPr>
          <w:trHeight w:val="130"/>
        </w:trPr>
        <w:tc>
          <w:tcPr>
            <w:tcW w:w="425"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1</w:t>
            </w:r>
          </w:p>
        </w:tc>
        <w:tc>
          <w:tcPr>
            <w:tcW w:w="1985"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2</w:t>
            </w:r>
          </w:p>
        </w:tc>
        <w:tc>
          <w:tcPr>
            <w:tcW w:w="1134"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3</w:t>
            </w:r>
          </w:p>
        </w:tc>
        <w:tc>
          <w:tcPr>
            <w:tcW w:w="992"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4</w:t>
            </w:r>
          </w:p>
        </w:tc>
        <w:tc>
          <w:tcPr>
            <w:tcW w:w="851"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5</w:t>
            </w:r>
          </w:p>
        </w:tc>
        <w:tc>
          <w:tcPr>
            <w:tcW w:w="1417"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6</w:t>
            </w:r>
          </w:p>
        </w:tc>
        <w:tc>
          <w:tcPr>
            <w:tcW w:w="993"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7</w:t>
            </w:r>
          </w:p>
        </w:tc>
        <w:tc>
          <w:tcPr>
            <w:tcW w:w="850"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8</w:t>
            </w:r>
          </w:p>
        </w:tc>
        <w:tc>
          <w:tcPr>
            <w:tcW w:w="1559"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9</w:t>
            </w:r>
          </w:p>
        </w:tc>
        <w:tc>
          <w:tcPr>
            <w:tcW w:w="1276"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10</w:t>
            </w:r>
          </w:p>
        </w:tc>
        <w:tc>
          <w:tcPr>
            <w:tcW w:w="1276"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11</w:t>
            </w:r>
          </w:p>
        </w:tc>
        <w:tc>
          <w:tcPr>
            <w:tcW w:w="1304"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12</w:t>
            </w:r>
          </w:p>
        </w:tc>
        <w:tc>
          <w:tcPr>
            <w:tcW w:w="1673" w:type="dxa"/>
          </w:tcPr>
          <w:p w:rsidR="00562D55" w:rsidRPr="00562D55" w:rsidRDefault="00562D55" w:rsidP="00562D55">
            <w:pPr>
              <w:spacing w:after="0" w:line="240" w:lineRule="auto"/>
              <w:jc w:val="center"/>
              <w:rPr>
                <w:rFonts w:ascii="Times New Roman" w:eastAsia="Times New Roman" w:hAnsi="Times New Roman"/>
                <w:sz w:val="18"/>
                <w:szCs w:val="18"/>
              </w:rPr>
            </w:pPr>
            <w:r w:rsidRPr="00562D55">
              <w:rPr>
                <w:rFonts w:ascii="Times New Roman" w:eastAsia="Times New Roman" w:hAnsi="Times New Roman"/>
                <w:sz w:val="18"/>
                <w:szCs w:val="18"/>
              </w:rPr>
              <w:t>13</w:t>
            </w:r>
          </w:p>
        </w:tc>
      </w:tr>
      <w:tr w:rsidR="00562D55" w:rsidRPr="00562D55" w:rsidTr="007706AA">
        <w:trPr>
          <w:trHeight w:val="130"/>
        </w:trPr>
        <w:tc>
          <w:tcPr>
            <w:tcW w:w="425"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1985"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1134"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992"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851"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1417"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993"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850" w:type="dxa"/>
          </w:tcPr>
          <w:p w:rsidR="00562D55" w:rsidRPr="00562D55" w:rsidRDefault="00562D55" w:rsidP="00562D55">
            <w:pPr>
              <w:spacing w:after="0" w:line="240" w:lineRule="auto"/>
              <w:jc w:val="center"/>
              <w:rPr>
                <w:rFonts w:ascii="Times New Roman" w:eastAsia="Times New Roman" w:hAnsi="Times New Roman"/>
                <w:b/>
                <w:sz w:val="18"/>
                <w:szCs w:val="18"/>
              </w:rPr>
            </w:pPr>
          </w:p>
        </w:tc>
        <w:tc>
          <w:tcPr>
            <w:tcW w:w="1559"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1276"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1276"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1304" w:type="dxa"/>
          </w:tcPr>
          <w:p w:rsidR="00562D55" w:rsidRPr="00562D55" w:rsidRDefault="00562D55" w:rsidP="00562D55">
            <w:pPr>
              <w:spacing w:after="0" w:line="240" w:lineRule="auto"/>
              <w:jc w:val="center"/>
              <w:rPr>
                <w:rFonts w:ascii="Times New Roman" w:eastAsia="Times New Roman" w:hAnsi="Times New Roman"/>
                <w:sz w:val="18"/>
                <w:szCs w:val="18"/>
              </w:rPr>
            </w:pPr>
          </w:p>
        </w:tc>
        <w:tc>
          <w:tcPr>
            <w:tcW w:w="1673" w:type="dxa"/>
          </w:tcPr>
          <w:p w:rsidR="00562D55" w:rsidRPr="00562D55" w:rsidRDefault="00562D55" w:rsidP="00562D55">
            <w:pPr>
              <w:spacing w:after="0" w:line="240" w:lineRule="auto"/>
              <w:jc w:val="center"/>
              <w:rPr>
                <w:rFonts w:ascii="Times New Roman" w:eastAsia="Times New Roman" w:hAnsi="Times New Roman"/>
                <w:b/>
                <w:sz w:val="18"/>
                <w:szCs w:val="18"/>
              </w:rPr>
            </w:pPr>
          </w:p>
        </w:tc>
      </w:tr>
    </w:tbl>
    <w:p w:rsidR="00562D55" w:rsidRDefault="00562D55" w:rsidP="00562D55">
      <w:pPr>
        <w:tabs>
          <w:tab w:val="left" w:pos="709"/>
          <w:tab w:val="left" w:pos="7545"/>
        </w:tabs>
        <w:suppressAutoHyphens/>
        <w:autoSpaceDN w:val="0"/>
        <w:spacing w:after="0" w:line="240" w:lineRule="auto"/>
        <w:textAlignment w:val="baseline"/>
        <w:rPr>
          <w:rFonts w:ascii="Times New Roman" w:eastAsia="SimSun" w:hAnsi="Times New Roman"/>
          <w:kern w:val="3"/>
          <w:sz w:val="18"/>
          <w:szCs w:val="18"/>
          <w:lang w:eastAsia="en-US"/>
        </w:rPr>
        <w:sectPr w:rsidR="00562D55" w:rsidSect="00562D55">
          <w:pgSz w:w="16838" w:h="11906" w:orient="landscape"/>
          <w:pgMar w:top="567" w:right="567" w:bottom="567" w:left="567" w:header="709" w:footer="709" w:gutter="0"/>
          <w:cols w:space="708"/>
          <w:docGrid w:linePitch="360"/>
        </w:sectPr>
      </w:pPr>
    </w:p>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РОССИЙСКАЯ  ФЕДЕРАЦИЯ</w:t>
      </w:r>
    </w:p>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КУРГАНСКАЯ ОБЛАСТЬ</w:t>
      </w:r>
    </w:p>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ПРИТОБОЛЬНЫЙ МУНИЦИПАЛЬНЫЙ ОКРУГ КУРГАНСКОЙ ОБЛАСТИ</w:t>
      </w:r>
    </w:p>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ДУМА ПРИТОБОЛЬНОГО МУНИЦИПАЛЬНОГО ОКРУГА</w:t>
      </w:r>
    </w:p>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КУРГАНСКОЙ ОБЛАСТИ</w:t>
      </w:r>
    </w:p>
    <w:p w:rsidR="007706AA" w:rsidRPr="007706AA" w:rsidRDefault="007706AA" w:rsidP="007706AA">
      <w:pPr>
        <w:spacing w:after="12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РЕШЕНИЕ</w:t>
      </w:r>
    </w:p>
    <w:p w:rsidR="007706AA" w:rsidRDefault="007706AA" w:rsidP="007706AA">
      <w:pPr>
        <w:spacing w:after="0" w:line="240" w:lineRule="auto"/>
        <w:rPr>
          <w:rFonts w:ascii="Times New Roman" w:hAnsi="Times New Roman"/>
          <w:b/>
          <w:sz w:val="18"/>
          <w:szCs w:val="18"/>
          <w:lang w:eastAsia="en-US"/>
        </w:rPr>
      </w:pPr>
      <w:r w:rsidRPr="007706AA">
        <w:rPr>
          <w:rFonts w:ascii="Times New Roman" w:hAnsi="Times New Roman"/>
          <w:b/>
          <w:sz w:val="18"/>
          <w:szCs w:val="18"/>
          <w:lang w:eastAsia="en-US"/>
        </w:rPr>
        <w:t>от 30 августа 2023 года № 95</w:t>
      </w:r>
      <w:r w:rsidR="00A96B7F">
        <w:rPr>
          <w:rFonts w:ascii="Times New Roman" w:hAnsi="Times New Roman"/>
          <w:b/>
          <w:sz w:val="18"/>
          <w:szCs w:val="18"/>
          <w:lang w:eastAsia="en-US"/>
        </w:rPr>
        <w:t xml:space="preserve"> </w:t>
      </w:r>
      <w:r w:rsidRPr="007706AA">
        <w:rPr>
          <w:rFonts w:ascii="Times New Roman" w:hAnsi="Times New Roman"/>
          <w:b/>
          <w:sz w:val="18"/>
          <w:szCs w:val="18"/>
          <w:lang w:eastAsia="en-US"/>
        </w:rPr>
        <w:t>с. Глядянское</w:t>
      </w:r>
    </w:p>
    <w:p w:rsidR="00CE1601" w:rsidRPr="007706AA" w:rsidRDefault="00CE1601" w:rsidP="007706AA">
      <w:pPr>
        <w:spacing w:after="0" w:line="240" w:lineRule="auto"/>
        <w:rPr>
          <w:rFonts w:ascii="Times New Roman" w:hAnsi="Times New Roman"/>
          <w:b/>
          <w:sz w:val="18"/>
          <w:szCs w:val="18"/>
          <w:lang w:eastAsia="en-US"/>
        </w:rPr>
      </w:pPr>
    </w:p>
    <w:tbl>
      <w:tblPr>
        <w:tblW w:w="9464" w:type="dxa"/>
        <w:tblLayout w:type="fixed"/>
        <w:tblLook w:val="0000"/>
      </w:tblPr>
      <w:tblGrid>
        <w:gridCol w:w="9464"/>
      </w:tblGrid>
      <w:tr w:rsidR="007706AA" w:rsidRPr="007706AA" w:rsidTr="00CE1601">
        <w:tc>
          <w:tcPr>
            <w:tcW w:w="9464" w:type="dxa"/>
          </w:tcPr>
          <w:p w:rsidR="00CE1601" w:rsidRDefault="007706AA" w:rsidP="007706AA">
            <w:pPr>
              <w:spacing w:after="0" w:line="240" w:lineRule="auto"/>
              <w:rPr>
                <w:rFonts w:ascii="Times New Roman" w:hAnsi="Times New Roman"/>
                <w:b/>
                <w:bCs/>
                <w:sz w:val="18"/>
                <w:szCs w:val="18"/>
                <w:lang w:eastAsia="en-US"/>
              </w:rPr>
            </w:pPr>
            <w:r w:rsidRPr="007706AA">
              <w:rPr>
                <w:rFonts w:ascii="Times New Roman" w:hAnsi="Times New Roman"/>
                <w:b/>
                <w:bCs/>
                <w:sz w:val="18"/>
                <w:szCs w:val="18"/>
                <w:lang w:eastAsia="en-US"/>
              </w:rPr>
              <w:t xml:space="preserve">О принятии имущества из муниципальной </w:t>
            </w:r>
          </w:p>
          <w:p w:rsidR="00CE1601" w:rsidRDefault="00CE1601" w:rsidP="007706AA">
            <w:pPr>
              <w:spacing w:after="0" w:line="240" w:lineRule="auto"/>
              <w:rPr>
                <w:rFonts w:ascii="Times New Roman" w:hAnsi="Times New Roman"/>
                <w:b/>
                <w:bCs/>
                <w:sz w:val="18"/>
                <w:szCs w:val="18"/>
                <w:lang w:eastAsia="en-US"/>
              </w:rPr>
            </w:pPr>
            <w:r>
              <w:rPr>
                <w:rFonts w:ascii="Times New Roman" w:hAnsi="Times New Roman"/>
                <w:b/>
                <w:bCs/>
                <w:sz w:val="18"/>
                <w:szCs w:val="18"/>
                <w:lang w:eastAsia="en-US"/>
              </w:rPr>
              <w:t>с</w:t>
            </w:r>
            <w:r w:rsidR="007706AA" w:rsidRPr="007706AA">
              <w:rPr>
                <w:rFonts w:ascii="Times New Roman" w:hAnsi="Times New Roman"/>
                <w:b/>
                <w:bCs/>
                <w:sz w:val="18"/>
                <w:szCs w:val="18"/>
                <w:lang w:eastAsia="en-US"/>
              </w:rPr>
              <w:t>обственности</w:t>
            </w:r>
            <w:r>
              <w:rPr>
                <w:rFonts w:ascii="Times New Roman" w:hAnsi="Times New Roman"/>
                <w:b/>
                <w:bCs/>
                <w:sz w:val="18"/>
                <w:szCs w:val="18"/>
                <w:lang w:eastAsia="en-US"/>
              </w:rPr>
              <w:t xml:space="preserve"> </w:t>
            </w:r>
            <w:r w:rsidR="007706AA" w:rsidRPr="007706AA">
              <w:rPr>
                <w:rFonts w:ascii="Times New Roman" w:hAnsi="Times New Roman"/>
                <w:b/>
                <w:bCs/>
                <w:sz w:val="18"/>
                <w:szCs w:val="18"/>
                <w:lang w:eastAsia="en-US"/>
              </w:rPr>
              <w:t xml:space="preserve">муниципального образования </w:t>
            </w:r>
          </w:p>
          <w:p w:rsidR="00CE1601" w:rsidRDefault="007706AA" w:rsidP="007706AA">
            <w:pPr>
              <w:spacing w:after="0" w:line="240" w:lineRule="auto"/>
              <w:rPr>
                <w:rFonts w:ascii="Times New Roman" w:hAnsi="Times New Roman"/>
                <w:b/>
                <w:bCs/>
                <w:sz w:val="18"/>
                <w:szCs w:val="18"/>
                <w:lang w:eastAsia="en-US"/>
              </w:rPr>
            </w:pPr>
            <w:r w:rsidRPr="007706AA">
              <w:rPr>
                <w:rFonts w:ascii="Times New Roman" w:hAnsi="Times New Roman"/>
                <w:b/>
                <w:bCs/>
                <w:sz w:val="18"/>
                <w:szCs w:val="18"/>
                <w:lang w:eastAsia="en-US"/>
              </w:rPr>
              <w:t>Боровлянского сельсовета</w:t>
            </w:r>
            <w:r w:rsidR="00CE1601">
              <w:rPr>
                <w:rFonts w:ascii="Times New Roman" w:hAnsi="Times New Roman"/>
                <w:b/>
                <w:bCs/>
                <w:sz w:val="18"/>
                <w:szCs w:val="18"/>
                <w:lang w:eastAsia="en-US"/>
              </w:rPr>
              <w:t xml:space="preserve"> </w:t>
            </w:r>
            <w:r w:rsidRPr="007706AA">
              <w:rPr>
                <w:rFonts w:ascii="Times New Roman" w:hAnsi="Times New Roman"/>
                <w:b/>
                <w:bCs/>
                <w:sz w:val="18"/>
                <w:szCs w:val="18"/>
                <w:lang w:eastAsia="en-US"/>
              </w:rPr>
              <w:t xml:space="preserve">Притобольного района </w:t>
            </w:r>
          </w:p>
          <w:p w:rsidR="00CE1601" w:rsidRDefault="007706AA" w:rsidP="007706AA">
            <w:pPr>
              <w:spacing w:after="0" w:line="240" w:lineRule="auto"/>
              <w:rPr>
                <w:rFonts w:ascii="Times New Roman" w:hAnsi="Times New Roman"/>
                <w:b/>
                <w:bCs/>
                <w:sz w:val="18"/>
                <w:szCs w:val="18"/>
                <w:lang w:eastAsia="en-US"/>
              </w:rPr>
            </w:pPr>
            <w:r w:rsidRPr="007706AA">
              <w:rPr>
                <w:rFonts w:ascii="Times New Roman" w:hAnsi="Times New Roman"/>
                <w:b/>
                <w:bCs/>
                <w:sz w:val="18"/>
                <w:szCs w:val="18"/>
                <w:lang w:eastAsia="en-US"/>
              </w:rPr>
              <w:t>Курганской области</w:t>
            </w:r>
            <w:r w:rsidR="00CE1601">
              <w:rPr>
                <w:rFonts w:ascii="Times New Roman" w:hAnsi="Times New Roman"/>
                <w:b/>
                <w:bCs/>
                <w:sz w:val="18"/>
                <w:szCs w:val="18"/>
                <w:lang w:eastAsia="en-US"/>
              </w:rPr>
              <w:t xml:space="preserve"> </w:t>
            </w:r>
            <w:r w:rsidRPr="007706AA">
              <w:rPr>
                <w:rFonts w:ascii="Times New Roman" w:hAnsi="Times New Roman"/>
                <w:b/>
                <w:bCs/>
                <w:sz w:val="18"/>
                <w:szCs w:val="18"/>
                <w:lang w:eastAsia="en-US"/>
              </w:rPr>
              <w:t xml:space="preserve">в муниципальную </w:t>
            </w:r>
          </w:p>
          <w:p w:rsidR="00CE1601" w:rsidRDefault="00CE1601" w:rsidP="00CE1601">
            <w:pPr>
              <w:spacing w:after="0" w:line="240" w:lineRule="auto"/>
              <w:rPr>
                <w:rFonts w:ascii="Times New Roman" w:hAnsi="Times New Roman"/>
                <w:b/>
                <w:bCs/>
                <w:sz w:val="18"/>
                <w:szCs w:val="18"/>
                <w:lang w:eastAsia="en-US"/>
              </w:rPr>
            </w:pPr>
            <w:r>
              <w:rPr>
                <w:rFonts w:ascii="Times New Roman" w:hAnsi="Times New Roman"/>
                <w:b/>
                <w:bCs/>
                <w:sz w:val="18"/>
                <w:szCs w:val="18"/>
                <w:lang w:eastAsia="en-US"/>
              </w:rPr>
              <w:t>с</w:t>
            </w:r>
            <w:r w:rsidR="007706AA" w:rsidRPr="007706AA">
              <w:rPr>
                <w:rFonts w:ascii="Times New Roman" w:hAnsi="Times New Roman"/>
                <w:b/>
                <w:bCs/>
                <w:sz w:val="18"/>
                <w:szCs w:val="18"/>
                <w:lang w:eastAsia="en-US"/>
              </w:rPr>
              <w:t>обственность</w:t>
            </w:r>
            <w:r>
              <w:rPr>
                <w:rFonts w:ascii="Times New Roman" w:hAnsi="Times New Roman"/>
                <w:b/>
                <w:bCs/>
                <w:sz w:val="18"/>
                <w:szCs w:val="18"/>
                <w:lang w:eastAsia="en-US"/>
              </w:rPr>
              <w:t xml:space="preserve"> </w:t>
            </w:r>
            <w:r w:rsidR="007706AA" w:rsidRPr="007706AA">
              <w:rPr>
                <w:rFonts w:ascii="Times New Roman" w:hAnsi="Times New Roman"/>
                <w:b/>
                <w:bCs/>
                <w:sz w:val="18"/>
                <w:szCs w:val="18"/>
                <w:lang w:eastAsia="en-US"/>
              </w:rPr>
              <w:t xml:space="preserve">Притобольного муниципального </w:t>
            </w:r>
          </w:p>
          <w:p w:rsidR="007706AA" w:rsidRPr="007706AA" w:rsidRDefault="007706AA" w:rsidP="00CE1601">
            <w:pPr>
              <w:spacing w:after="0" w:line="240" w:lineRule="auto"/>
              <w:rPr>
                <w:rFonts w:ascii="Times New Roman" w:hAnsi="Times New Roman"/>
                <w:b/>
                <w:bCs/>
                <w:sz w:val="18"/>
                <w:szCs w:val="18"/>
                <w:lang w:eastAsia="en-US"/>
              </w:rPr>
            </w:pPr>
            <w:r w:rsidRPr="007706AA">
              <w:rPr>
                <w:rFonts w:ascii="Times New Roman" w:hAnsi="Times New Roman"/>
                <w:b/>
                <w:bCs/>
                <w:sz w:val="18"/>
                <w:szCs w:val="18"/>
                <w:lang w:eastAsia="en-US"/>
              </w:rPr>
              <w:t>округа Курганской области</w:t>
            </w:r>
          </w:p>
        </w:tc>
      </w:tr>
    </w:tbl>
    <w:p w:rsidR="00CE1601" w:rsidRDefault="007706AA" w:rsidP="007706AA">
      <w:pPr>
        <w:spacing w:after="0" w:line="240" w:lineRule="auto"/>
        <w:jc w:val="both"/>
        <w:rPr>
          <w:rFonts w:ascii="Times New Roman" w:hAnsi="Times New Roman"/>
          <w:sz w:val="18"/>
          <w:szCs w:val="18"/>
          <w:lang w:eastAsia="en-US"/>
        </w:rPr>
      </w:pPr>
      <w:r w:rsidRPr="007706AA">
        <w:rPr>
          <w:rFonts w:ascii="Times New Roman" w:hAnsi="Times New Roman"/>
          <w:sz w:val="18"/>
          <w:szCs w:val="18"/>
          <w:lang w:eastAsia="en-US"/>
        </w:rPr>
        <w:t xml:space="preserve"> </w:t>
      </w:r>
    </w:p>
    <w:p w:rsidR="007706AA" w:rsidRPr="007706AA" w:rsidRDefault="007706AA" w:rsidP="007706AA">
      <w:pPr>
        <w:spacing w:after="0" w:line="240" w:lineRule="auto"/>
        <w:jc w:val="both"/>
        <w:rPr>
          <w:rFonts w:ascii="Times New Roman" w:hAnsi="Times New Roman"/>
          <w:sz w:val="18"/>
          <w:szCs w:val="18"/>
          <w:lang w:eastAsia="en-US"/>
        </w:rPr>
      </w:pPr>
      <w:r w:rsidRPr="007706AA">
        <w:rPr>
          <w:rFonts w:ascii="Times New Roman" w:hAnsi="Times New Roman"/>
          <w:sz w:val="18"/>
          <w:szCs w:val="18"/>
          <w:lang w:eastAsia="en-US"/>
        </w:rPr>
        <w:t xml:space="preserve">В соответствии с Гражданским кодексом Российской Федерации, Федеральным законом от 06.10.2003 г. № 131-ФЗ «Об общих принципах </w:t>
      </w:r>
      <w:r w:rsidRPr="00A96B7F">
        <w:rPr>
          <w:rFonts w:ascii="Times New Roman" w:hAnsi="Times New Roman"/>
          <w:sz w:val="18"/>
          <w:szCs w:val="18"/>
          <w:lang w:eastAsia="en-US"/>
        </w:rPr>
        <w:t>организации местного самоуправления в Российской Федерации», Законом Курганской области от 30 декабря 2022 года № 104 «</w:t>
      </w:r>
      <w:r w:rsidRPr="00A96B7F">
        <w:rPr>
          <w:rFonts w:ascii="Times New Roman" w:hAnsi="Times New Roman"/>
          <w:bCs/>
          <w:sz w:val="18"/>
          <w:szCs w:val="18"/>
          <w:shd w:val="clear" w:color="auto" w:fill="FFFFFF"/>
          <w:lang w:eastAsia="en-US"/>
        </w:rPr>
        <w:t>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w:t>
      </w:r>
      <w:r w:rsidRPr="00A96B7F">
        <w:rPr>
          <w:rFonts w:ascii="Times New Roman" w:hAnsi="Times New Roman"/>
          <w:sz w:val="18"/>
          <w:szCs w:val="18"/>
          <w:lang w:eastAsia="en-US"/>
        </w:rPr>
        <w:t>»,</w:t>
      </w:r>
      <w:r w:rsidRPr="007706AA">
        <w:rPr>
          <w:rFonts w:ascii="Times New Roman" w:hAnsi="Times New Roman"/>
          <w:sz w:val="18"/>
          <w:szCs w:val="18"/>
          <w:lang w:eastAsia="en-US"/>
        </w:rPr>
        <w:t xml:space="preserve"> решением Думы Притобольного муниципального округа Курганской области                    от 30 августа 2023 года № 93 «Об утверждении Положения о порядке управления и распоряжения имуществом, находящимся в муниципальной собственности муниципального образования – Притобольного муниципального округа Курганской области», решением Думы Притобольного муниципального округа Курганской области </w:t>
      </w:r>
      <w:r w:rsidR="00A96B7F">
        <w:rPr>
          <w:rFonts w:ascii="Times New Roman" w:hAnsi="Times New Roman"/>
          <w:sz w:val="18"/>
          <w:szCs w:val="18"/>
          <w:lang w:eastAsia="en-US"/>
        </w:rPr>
        <w:t xml:space="preserve">от 28.04.2023 г. </w:t>
      </w:r>
      <w:r w:rsidRPr="007706AA">
        <w:rPr>
          <w:rFonts w:ascii="Times New Roman" w:hAnsi="Times New Roman"/>
          <w:sz w:val="18"/>
          <w:szCs w:val="18"/>
          <w:lang w:eastAsia="en-US"/>
        </w:rPr>
        <w:t>№ 19 «О ликвидации юридического лица – Администрации Боровлянского сельсовета»,</w:t>
      </w:r>
      <w:r w:rsidRPr="007706AA">
        <w:rPr>
          <w:rFonts w:ascii="Times New Roman" w:hAnsi="Times New Roman"/>
          <w:color w:val="FF0000"/>
          <w:sz w:val="18"/>
          <w:szCs w:val="18"/>
          <w:lang w:eastAsia="en-US"/>
        </w:rPr>
        <w:t xml:space="preserve"> </w:t>
      </w:r>
      <w:r w:rsidRPr="007706AA">
        <w:rPr>
          <w:rFonts w:ascii="Times New Roman" w:hAnsi="Times New Roman"/>
          <w:sz w:val="18"/>
          <w:szCs w:val="18"/>
          <w:lang w:eastAsia="en-US"/>
        </w:rPr>
        <w:t>решением Думы Притобольного муниципального округа Курганской области от 25.07.2023 г. № 73 «О внесении изменений в решение Думы Притобольного муниципального округа Курганской области от 12.05.2023 г № 37 «О внесении изменения в решение Думы Притобольного муниципального округа Курганской области № 19 от 28.04.2023 г. «О ликвидации юридического лица – Администрации Боровлянского сельсовета», решением Думы Притобольного муниципального округа Курганской области от 28.04.2023 г. № 9 «О правопреемстве органов местного самоуправления Притобольного муниципального округа Курганской области», Уставом Притобольного муниципального округа Курганской области, Дума Притобольного муниципального округа Курганской области</w:t>
      </w:r>
    </w:p>
    <w:p w:rsidR="007706AA" w:rsidRPr="007706AA" w:rsidRDefault="007706AA" w:rsidP="007706AA">
      <w:pPr>
        <w:widowControl w:val="0"/>
        <w:suppressAutoHyphens/>
        <w:spacing w:after="0" w:line="240" w:lineRule="auto"/>
        <w:rPr>
          <w:rFonts w:ascii="Times New Roman" w:eastAsia="Lucida Sans Unicode" w:hAnsi="Times New Roman"/>
          <w:b/>
          <w:bCs/>
          <w:kern w:val="1"/>
          <w:sz w:val="18"/>
          <w:szCs w:val="18"/>
          <w:lang w:eastAsia="ar-SA"/>
        </w:rPr>
      </w:pPr>
      <w:r w:rsidRPr="007706AA">
        <w:rPr>
          <w:rFonts w:ascii="Times New Roman" w:eastAsia="Lucida Sans Unicode" w:hAnsi="Times New Roman"/>
          <w:b/>
          <w:bCs/>
          <w:kern w:val="1"/>
          <w:sz w:val="18"/>
          <w:szCs w:val="18"/>
          <w:lang w:eastAsia="ar-SA"/>
        </w:rPr>
        <w:t>РЕШИЛА:</w:t>
      </w:r>
    </w:p>
    <w:p w:rsidR="007706AA" w:rsidRPr="007706AA" w:rsidRDefault="007706AA" w:rsidP="007706AA">
      <w:pPr>
        <w:spacing w:after="0" w:line="240" w:lineRule="auto"/>
        <w:jc w:val="both"/>
        <w:rPr>
          <w:rFonts w:ascii="Times New Roman" w:hAnsi="Times New Roman"/>
          <w:sz w:val="18"/>
          <w:szCs w:val="18"/>
          <w:lang w:eastAsia="en-US"/>
        </w:rPr>
      </w:pPr>
      <w:r w:rsidRPr="007706AA">
        <w:rPr>
          <w:rFonts w:ascii="Times New Roman" w:hAnsi="Times New Roman"/>
          <w:sz w:val="18"/>
          <w:szCs w:val="18"/>
          <w:lang w:eastAsia="en-US"/>
        </w:rPr>
        <w:t xml:space="preserve">1. Принять в муниципальную собственность Притобольного муниципального округа Курганской области (в казну) имущество, ранее находившееся в собственности муниципального образования </w:t>
      </w:r>
      <w:r w:rsidRPr="007706AA">
        <w:rPr>
          <w:rFonts w:ascii="Times New Roman" w:hAnsi="Times New Roman"/>
          <w:bCs/>
          <w:sz w:val="18"/>
          <w:szCs w:val="18"/>
          <w:lang w:eastAsia="en-US"/>
        </w:rPr>
        <w:t>Боровлянского</w:t>
      </w:r>
      <w:r w:rsidR="00A96B7F">
        <w:rPr>
          <w:rFonts w:ascii="Times New Roman" w:hAnsi="Times New Roman"/>
          <w:sz w:val="18"/>
          <w:szCs w:val="18"/>
          <w:lang w:eastAsia="en-US"/>
        </w:rPr>
        <w:t xml:space="preserve"> сельсовета согласно приложению</w:t>
      </w:r>
      <w:r w:rsidRPr="007706AA">
        <w:rPr>
          <w:rFonts w:ascii="Times New Roman" w:hAnsi="Times New Roman"/>
          <w:sz w:val="18"/>
          <w:szCs w:val="18"/>
          <w:lang w:eastAsia="en-US"/>
        </w:rPr>
        <w:t xml:space="preserve"> к настоящему решению.</w:t>
      </w:r>
    </w:p>
    <w:p w:rsidR="007706AA" w:rsidRPr="007706AA" w:rsidRDefault="007706AA" w:rsidP="007706AA">
      <w:pPr>
        <w:spacing w:after="0" w:line="240" w:lineRule="auto"/>
        <w:jc w:val="both"/>
        <w:rPr>
          <w:rFonts w:ascii="Times New Roman" w:hAnsi="Times New Roman"/>
          <w:sz w:val="18"/>
          <w:szCs w:val="18"/>
          <w:lang w:eastAsia="en-US"/>
        </w:rPr>
      </w:pPr>
      <w:r w:rsidRPr="007706AA">
        <w:rPr>
          <w:rFonts w:ascii="Times New Roman" w:hAnsi="Times New Roman"/>
          <w:sz w:val="18"/>
          <w:szCs w:val="18"/>
          <w:lang w:eastAsia="en-US"/>
        </w:rPr>
        <w:t>2. Утвердить Перечень муниципального имущества, передаваемого в собственность муниципального образования Притобольный  муниципальный округ Курганской области (далее - Перечень) согласно приложению к настоящему решению.</w:t>
      </w:r>
    </w:p>
    <w:p w:rsidR="007706AA" w:rsidRPr="007706AA" w:rsidRDefault="007706AA" w:rsidP="007706AA">
      <w:pPr>
        <w:spacing w:after="0" w:line="240" w:lineRule="auto"/>
        <w:jc w:val="both"/>
        <w:rPr>
          <w:rFonts w:ascii="Times New Roman" w:hAnsi="Times New Roman"/>
          <w:sz w:val="18"/>
          <w:szCs w:val="18"/>
          <w:lang w:eastAsia="en-US"/>
        </w:rPr>
      </w:pPr>
      <w:r w:rsidRPr="007706AA">
        <w:rPr>
          <w:rFonts w:ascii="Times New Roman" w:hAnsi="Times New Roman"/>
          <w:sz w:val="18"/>
          <w:szCs w:val="18"/>
          <w:lang w:eastAsia="en-US"/>
        </w:rPr>
        <w:t>3. Обнародовать настоящее решение в местах, установленных Уставом Притобольного муниципального округа Курганской области, разместить на официальном сайте Администрации Притобольного муниципального округа Курганской области в информационно - телекоммуникационной сети «Интернет».</w:t>
      </w:r>
    </w:p>
    <w:p w:rsidR="007706AA" w:rsidRPr="007706AA" w:rsidRDefault="007706AA" w:rsidP="007706AA">
      <w:pPr>
        <w:spacing w:after="0" w:line="240" w:lineRule="auto"/>
        <w:jc w:val="both"/>
        <w:rPr>
          <w:rFonts w:ascii="Times New Roman" w:hAnsi="Times New Roman"/>
          <w:sz w:val="18"/>
          <w:szCs w:val="18"/>
          <w:lang w:eastAsia="en-US"/>
        </w:rPr>
      </w:pPr>
      <w:r w:rsidRPr="007706AA">
        <w:rPr>
          <w:rFonts w:ascii="Times New Roman" w:hAnsi="Times New Roman"/>
          <w:sz w:val="18"/>
          <w:szCs w:val="18"/>
          <w:lang w:eastAsia="en-US"/>
        </w:rPr>
        <w:t>4. Настоящее решение вступает в силу с момента его обнародования.</w:t>
      </w:r>
    </w:p>
    <w:p w:rsidR="007706AA" w:rsidRPr="007706AA" w:rsidRDefault="007706AA" w:rsidP="007706AA">
      <w:pPr>
        <w:spacing w:after="0" w:line="240" w:lineRule="auto"/>
        <w:jc w:val="both"/>
        <w:rPr>
          <w:rFonts w:ascii="Times New Roman" w:hAnsi="Times New Roman"/>
          <w:sz w:val="18"/>
          <w:szCs w:val="18"/>
          <w:lang w:eastAsia="en-US"/>
        </w:rPr>
      </w:pPr>
      <w:r w:rsidRPr="007706AA">
        <w:rPr>
          <w:rFonts w:ascii="Times New Roman" w:hAnsi="Times New Roman"/>
          <w:sz w:val="18"/>
          <w:szCs w:val="18"/>
          <w:lang w:eastAsia="en-US"/>
        </w:rPr>
        <w:t xml:space="preserve">5. Контроль за исполнением настоящего решения возложить на комиссию по бюджету и экономике Думы Притобольного муниципального округа. </w:t>
      </w:r>
    </w:p>
    <w:p w:rsidR="007706AA" w:rsidRPr="007706AA" w:rsidRDefault="007706AA" w:rsidP="007706AA">
      <w:pPr>
        <w:spacing w:after="0" w:line="240" w:lineRule="auto"/>
        <w:jc w:val="both"/>
        <w:rPr>
          <w:rFonts w:ascii="Times New Roman" w:hAnsi="Times New Roman"/>
          <w:b/>
          <w:sz w:val="18"/>
          <w:szCs w:val="18"/>
          <w:lang w:eastAsia="en-US"/>
        </w:rPr>
      </w:pPr>
    </w:p>
    <w:p w:rsidR="007706AA" w:rsidRPr="007706AA" w:rsidRDefault="007706AA" w:rsidP="007706AA">
      <w:pPr>
        <w:spacing w:after="0" w:line="240" w:lineRule="auto"/>
        <w:jc w:val="both"/>
        <w:rPr>
          <w:rFonts w:ascii="Times New Roman" w:hAnsi="Times New Roman"/>
          <w:sz w:val="18"/>
          <w:szCs w:val="18"/>
          <w:lang w:eastAsia="en-US"/>
        </w:rPr>
      </w:pPr>
      <w:r w:rsidRPr="007706AA">
        <w:rPr>
          <w:rFonts w:ascii="Times New Roman" w:hAnsi="Times New Roman"/>
          <w:sz w:val="18"/>
          <w:szCs w:val="18"/>
          <w:lang w:eastAsia="en-US"/>
        </w:rPr>
        <w:t>Председатель Думы</w:t>
      </w:r>
    </w:p>
    <w:p w:rsidR="007706AA" w:rsidRPr="007706AA" w:rsidRDefault="007706AA" w:rsidP="007706AA">
      <w:pPr>
        <w:spacing w:after="0" w:line="240" w:lineRule="auto"/>
        <w:jc w:val="both"/>
        <w:rPr>
          <w:rFonts w:ascii="Times New Roman" w:hAnsi="Times New Roman"/>
          <w:sz w:val="18"/>
          <w:szCs w:val="18"/>
          <w:lang w:eastAsia="en-US"/>
        </w:rPr>
      </w:pPr>
      <w:r w:rsidRPr="007706AA">
        <w:rPr>
          <w:rFonts w:ascii="Times New Roman" w:hAnsi="Times New Roman"/>
          <w:sz w:val="18"/>
          <w:szCs w:val="18"/>
          <w:lang w:eastAsia="en-US"/>
        </w:rPr>
        <w:t xml:space="preserve">Притобольного муниципального округа                                                                </w:t>
      </w:r>
      <w:r w:rsidRPr="007706AA">
        <w:rPr>
          <w:rFonts w:ascii="Times New Roman" w:hAnsi="Times New Roman"/>
          <w:sz w:val="18"/>
          <w:szCs w:val="18"/>
          <w:lang w:eastAsia="en-US"/>
        </w:rPr>
        <w:tab/>
      </w:r>
      <w:r w:rsidRPr="007706AA">
        <w:rPr>
          <w:rFonts w:ascii="Times New Roman" w:hAnsi="Times New Roman"/>
          <w:sz w:val="18"/>
          <w:szCs w:val="18"/>
          <w:lang w:eastAsia="en-US"/>
        </w:rPr>
        <w:tab/>
      </w:r>
      <w:r w:rsidRPr="007706AA">
        <w:rPr>
          <w:rFonts w:ascii="Times New Roman" w:hAnsi="Times New Roman"/>
          <w:sz w:val="18"/>
          <w:szCs w:val="18"/>
          <w:lang w:eastAsia="en-US"/>
        </w:rPr>
        <w:tab/>
      </w:r>
      <w:r w:rsidRPr="007706AA">
        <w:rPr>
          <w:rFonts w:ascii="Times New Roman" w:hAnsi="Times New Roman"/>
          <w:sz w:val="18"/>
          <w:szCs w:val="18"/>
          <w:lang w:eastAsia="en-US"/>
        </w:rPr>
        <w:tab/>
      </w:r>
      <w:r w:rsidRPr="007706AA">
        <w:rPr>
          <w:rFonts w:ascii="Times New Roman" w:hAnsi="Times New Roman"/>
          <w:sz w:val="18"/>
          <w:szCs w:val="18"/>
          <w:lang w:eastAsia="en-US"/>
        </w:rPr>
        <w:tab/>
        <w:t>И.А. Суслова</w:t>
      </w:r>
    </w:p>
    <w:p w:rsidR="007706AA" w:rsidRPr="007706AA" w:rsidRDefault="007706AA" w:rsidP="007706AA">
      <w:pPr>
        <w:spacing w:after="0" w:line="240" w:lineRule="auto"/>
        <w:jc w:val="both"/>
        <w:rPr>
          <w:rFonts w:ascii="Times New Roman" w:hAnsi="Times New Roman"/>
          <w:sz w:val="18"/>
          <w:szCs w:val="18"/>
          <w:lang w:eastAsia="en-US"/>
        </w:rPr>
      </w:pPr>
    </w:p>
    <w:p w:rsidR="007706AA" w:rsidRPr="007706AA" w:rsidRDefault="007706AA" w:rsidP="007706AA">
      <w:pPr>
        <w:spacing w:after="0" w:line="240" w:lineRule="auto"/>
        <w:jc w:val="both"/>
        <w:rPr>
          <w:rFonts w:ascii="Times New Roman" w:hAnsi="Times New Roman"/>
          <w:sz w:val="18"/>
          <w:szCs w:val="18"/>
          <w:lang w:eastAsia="en-US"/>
        </w:rPr>
      </w:pPr>
      <w:r w:rsidRPr="007706AA">
        <w:rPr>
          <w:rFonts w:ascii="Times New Roman" w:hAnsi="Times New Roman"/>
          <w:sz w:val="18"/>
          <w:szCs w:val="18"/>
          <w:lang w:eastAsia="en-US"/>
        </w:rPr>
        <w:t xml:space="preserve">Глава </w:t>
      </w:r>
    </w:p>
    <w:p w:rsidR="007706AA" w:rsidRPr="007706AA" w:rsidRDefault="007706AA" w:rsidP="007706AA">
      <w:pPr>
        <w:spacing w:after="0" w:line="240" w:lineRule="auto"/>
        <w:jc w:val="both"/>
        <w:rPr>
          <w:rFonts w:ascii="Times New Roman" w:hAnsi="Times New Roman"/>
          <w:sz w:val="18"/>
          <w:szCs w:val="18"/>
          <w:lang w:eastAsia="en-US"/>
        </w:rPr>
      </w:pPr>
      <w:r w:rsidRPr="007706AA">
        <w:rPr>
          <w:rFonts w:ascii="Times New Roman" w:hAnsi="Times New Roman"/>
          <w:sz w:val="18"/>
          <w:szCs w:val="18"/>
          <w:lang w:eastAsia="en-US"/>
        </w:rPr>
        <w:t xml:space="preserve">Притобольного муниципального округа                                                        </w:t>
      </w:r>
      <w:r w:rsidRPr="007706AA">
        <w:rPr>
          <w:rFonts w:ascii="Times New Roman" w:hAnsi="Times New Roman"/>
          <w:sz w:val="18"/>
          <w:szCs w:val="18"/>
          <w:lang w:eastAsia="en-US"/>
        </w:rPr>
        <w:tab/>
      </w:r>
      <w:r w:rsidRPr="007706AA">
        <w:rPr>
          <w:rFonts w:ascii="Times New Roman" w:hAnsi="Times New Roman"/>
          <w:sz w:val="18"/>
          <w:szCs w:val="18"/>
          <w:lang w:eastAsia="en-US"/>
        </w:rPr>
        <w:tab/>
      </w:r>
      <w:r w:rsidRPr="007706AA">
        <w:rPr>
          <w:rFonts w:ascii="Times New Roman" w:hAnsi="Times New Roman"/>
          <w:sz w:val="18"/>
          <w:szCs w:val="18"/>
          <w:lang w:eastAsia="en-US"/>
        </w:rPr>
        <w:tab/>
      </w:r>
      <w:r w:rsidRPr="007706AA">
        <w:rPr>
          <w:rFonts w:ascii="Times New Roman" w:hAnsi="Times New Roman"/>
          <w:sz w:val="18"/>
          <w:szCs w:val="18"/>
          <w:lang w:eastAsia="en-US"/>
        </w:rPr>
        <w:tab/>
      </w:r>
      <w:r w:rsidRPr="007706AA">
        <w:rPr>
          <w:rFonts w:ascii="Times New Roman" w:hAnsi="Times New Roman"/>
          <w:sz w:val="18"/>
          <w:szCs w:val="18"/>
          <w:lang w:eastAsia="en-US"/>
        </w:rPr>
        <w:tab/>
      </w:r>
      <w:r w:rsidRPr="007706AA">
        <w:rPr>
          <w:rFonts w:ascii="Times New Roman" w:hAnsi="Times New Roman"/>
          <w:sz w:val="18"/>
          <w:szCs w:val="18"/>
          <w:lang w:eastAsia="en-US"/>
        </w:rPr>
        <w:tab/>
        <w:t xml:space="preserve"> Д.А. Спиридонов</w:t>
      </w:r>
    </w:p>
    <w:p w:rsidR="007706AA" w:rsidRPr="007706AA" w:rsidRDefault="007706AA" w:rsidP="007706AA">
      <w:pPr>
        <w:jc w:val="both"/>
        <w:rPr>
          <w:rFonts w:ascii="Times New Roman" w:hAnsi="Times New Roman"/>
          <w:sz w:val="18"/>
          <w:szCs w:val="18"/>
          <w:lang w:eastAsia="en-US"/>
        </w:rPr>
      </w:pPr>
    </w:p>
    <w:p w:rsidR="007706AA" w:rsidRPr="007706AA" w:rsidRDefault="007706AA" w:rsidP="007706AA">
      <w:pPr>
        <w:jc w:val="both"/>
        <w:rPr>
          <w:rFonts w:ascii="Times New Roman" w:hAnsi="Times New Roman"/>
          <w:sz w:val="18"/>
          <w:szCs w:val="18"/>
          <w:lang w:eastAsia="en-US"/>
        </w:rPr>
        <w:sectPr w:rsidR="007706AA" w:rsidRPr="007706AA" w:rsidSect="007706AA">
          <w:pgSz w:w="11906" w:h="16838"/>
          <w:pgMar w:top="567" w:right="567" w:bottom="567" w:left="567" w:header="708" w:footer="708" w:gutter="0"/>
          <w:cols w:space="708"/>
          <w:docGrid w:linePitch="360"/>
        </w:sectPr>
      </w:pPr>
    </w:p>
    <w:p w:rsidR="007706AA" w:rsidRPr="007706AA" w:rsidRDefault="007706AA" w:rsidP="007706AA">
      <w:pPr>
        <w:spacing w:after="0"/>
        <w:jc w:val="both"/>
        <w:rPr>
          <w:rFonts w:ascii="Times New Roman" w:hAnsi="Times New Roman"/>
          <w:sz w:val="18"/>
          <w:szCs w:val="18"/>
          <w:lang w:eastAsia="en-US"/>
        </w:rPr>
      </w:pPr>
    </w:p>
    <w:tbl>
      <w:tblPr>
        <w:tblStyle w:val="21"/>
        <w:tblpPr w:leftFromText="180" w:rightFromText="180" w:vertAnchor="text" w:horzAnchor="page" w:tblpX="11463"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tblGrid>
      <w:tr w:rsidR="007706AA" w:rsidRPr="007706AA" w:rsidTr="007706AA">
        <w:tc>
          <w:tcPr>
            <w:tcW w:w="4605" w:type="dxa"/>
          </w:tcPr>
          <w:p w:rsidR="007706AA" w:rsidRPr="007706AA" w:rsidRDefault="007706AA" w:rsidP="007706AA">
            <w:pPr>
              <w:jc w:val="both"/>
              <w:rPr>
                <w:rFonts w:ascii="Times New Roman" w:hAnsi="Times New Roman"/>
                <w:sz w:val="18"/>
                <w:szCs w:val="18"/>
                <w:lang w:eastAsia="en-US"/>
              </w:rPr>
            </w:pPr>
            <w:r w:rsidRPr="007706AA">
              <w:rPr>
                <w:rFonts w:ascii="Times New Roman" w:hAnsi="Times New Roman"/>
                <w:sz w:val="18"/>
                <w:szCs w:val="18"/>
                <w:lang w:eastAsia="en-US"/>
              </w:rPr>
              <w:t xml:space="preserve">Приложение </w:t>
            </w:r>
          </w:p>
          <w:p w:rsidR="007706AA" w:rsidRPr="007706AA" w:rsidRDefault="007706AA" w:rsidP="007706AA">
            <w:pPr>
              <w:jc w:val="both"/>
              <w:rPr>
                <w:rFonts w:ascii="Times New Roman" w:hAnsi="Times New Roman"/>
                <w:bCs/>
                <w:sz w:val="18"/>
                <w:szCs w:val="18"/>
                <w:lang w:eastAsia="en-US"/>
              </w:rPr>
            </w:pPr>
            <w:r w:rsidRPr="007706AA">
              <w:rPr>
                <w:rFonts w:ascii="Times New Roman" w:hAnsi="Times New Roman"/>
                <w:sz w:val="18"/>
                <w:szCs w:val="18"/>
                <w:lang w:eastAsia="en-US"/>
              </w:rPr>
              <w:t>к решению Думы Притобольного муниципального округа Курганской области от 30 августа 2023 года № 95 «</w:t>
            </w:r>
            <w:r w:rsidRPr="007706AA">
              <w:rPr>
                <w:rFonts w:ascii="Times New Roman" w:hAnsi="Times New Roman"/>
                <w:bCs/>
                <w:sz w:val="18"/>
                <w:szCs w:val="18"/>
                <w:lang w:eastAsia="en-US"/>
              </w:rPr>
              <w:t>О принятии имущества из муниципальной собственности муниципального образования Боровлянского сельсовета Притобольного района Курганской области в муниципальную собственность Притобольного муниципального округа Курганской области»</w:t>
            </w:r>
          </w:p>
        </w:tc>
      </w:tr>
    </w:tbl>
    <w:p w:rsidR="007706AA" w:rsidRPr="007706AA" w:rsidRDefault="007706AA" w:rsidP="007706AA">
      <w:pPr>
        <w:tabs>
          <w:tab w:val="left" w:pos="6075"/>
        </w:tabs>
        <w:spacing w:after="0"/>
        <w:rPr>
          <w:rFonts w:ascii="Times New Roman" w:hAnsi="Times New Roman"/>
          <w:b/>
          <w:sz w:val="18"/>
          <w:szCs w:val="18"/>
          <w:lang w:eastAsia="en-US"/>
        </w:rPr>
      </w:pPr>
    </w:p>
    <w:p w:rsidR="007706AA" w:rsidRPr="007706AA" w:rsidRDefault="007706AA" w:rsidP="007706AA">
      <w:pPr>
        <w:tabs>
          <w:tab w:val="left" w:pos="6075"/>
        </w:tabs>
        <w:spacing w:after="0"/>
        <w:rPr>
          <w:rFonts w:ascii="Times New Roman" w:hAnsi="Times New Roman"/>
          <w:b/>
          <w:sz w:val="18"/>
          <w:szCs w:val="18"/>
          <w:lang w:eastAsia="en-US"/>
        </w:rPr>
      </w:pPr>
    </w:p>
    <w:p w:rsidR="007706AA" w:rsidRPr="007706AA" w:rsidRDefault="007706AA" w:rsidP="007706AA">
      <w:pPr>
        <w:shd w:val="clear" w:color="auto" w:fill="FFFFFF"/>
        <w:spacing w:after="0" w:line="240" w:lineRule="auto"/>
        <w:rPr>
          <w:rFonts w:ascii="Times New Roman" w:hAnsi="Times New Roman"/>
          <w:b/>
          <w:sz w:val="18"/>
          <w:szCs w:val="18"/>
          <w:lang w:eastAsia="en-US"/>
        </w:rPr>
      </w:pPr>
    </w:p>
    <w:p w:rsidR="007706AA" w:rsidRPr="007706AA" w:rsidRDefault="007706AA" w:rsidP="007706AA">
      <w:pPr>
        <w:shd w:val="clear" w:color="auto" w:fill="FFFFFF"/>
        <w:spacing w:after="0" w:line="240" w:lineRule="auto"/>
        <w:rPr>
          <w:rFonts w:ascii="Times New Roman" w:hAnsi="Times New Roman"/>
          <w:b/>
          <w:sz w:val="18"/>
          <w:szCs w:val="18"/>
          <w:lang w:eastAsia="en-US"/>
        </w:rPr>
      </w:pPr>
    </w:p>
    <w:p w:rsidR="007706AA" w:rsidRPr="007706AA" w:rsidRDefault="007706AA" w:rsidP="007706AA">
      <w:pPr>
        <w:shd w:val="clear" w:color="auto" w:fill="FFFFFF"/>
        <w:spacing w:after="0" w:line="240" w:lineRule="auto"/>
        <w:rPr>
          <w:rFonts w:ascii="Times New Roman" w:hAnsi="Times New Roman"/>
          <w:b/>
          <w:sz w:val="18"/>
          <w:szCs w:val="18"/>
          <w:lang w:eastAsia="en-US"/>
        </w:rPr>
      </w:pPr>
    </w:p>
    <w:p w:rsidR="007706AA" w:rsidRPr="007706AA" w:rsidRDefault="007706AA" w:rsidP="007706AA">
      <w:pPr>
        <w:shd w:val="clear" w:color="auto" w:fill="FFFFFF"/>
        <w:spacing w:after="0" w:line="240" w:lineRule="auto"/>
        <w:rPr>
          <w:rFonts w:ascii="Times New Roman" w:hAnsi="Times New Roman"/>
          <w:b/>
          <w:sz w:val="18"/>
          <w:szCs w:val="18"/>
          <w:lang w:eastAsia="en-US"/>
        </w:rPr>
      </w:pPr>
    </w:p>
    <w:p w:rsidR="007706AA" w:rsidRPr="007706AA" w:rsidRDefault="007706AA" w:rsidP="007706AA">
      <w:pPr>
        <w:shd w:val="clear" w:color="auto" w:fill="FFFFFF"/>
        <w:spacing w:after="0" w:line="240" w:lineRule="auto"/>
        <w:rPr>
          <w:rFonts w:ascii="Times New Roman" w:hAnsi="Times New Roman"/>
          <w:b/>
          <w:sz w:val="18"/>
          <w:szCs w:val="18"/>
          <w:lang w:eastAsia="en-US"/>
        </w:rPr>
      </w:pPr>
    </w:p>
    <w:p w:rsidR="007706AA" w:rsidRPr="007706AA" w:rsidRDefault="007706AA" w:rsidP="007706AA">
      <w:pPr>
        <w:shd w:val="clear" w:color="auto" w:fill="FFFFFF"/>
        <w:spacing w:after="0" w:line="240" w:lineRule="auto"/>
        <w:rPr>
          <w:rFonts w:ascii="Times New Roman" w:hAnsi="Times New Roman"/>
          <w:b/>
          <w:sz w:val="18"/>
          <w:szCs w:val="18"/>
          <w:lang w:eastAsia="en-US"/>
        </w:rPr>
      </w:pPr>
    </w:p>
    <w:p w:rsidR="007706AA" w:rsidRPr="007706AA" w:rsidRDefault="007706AA" w:rsidP="007706AA">
      <w:pPr>
        <w:shd w:val="clear" w:color="auto" w:fill="FFFFFF"/>
        <w:spacing w:after="0" w:line="240" w:lineRule="auto"/>
        <w:rPr>
          <w:rFonts w:ascii="Times New Roman" w:hAnsi="Times New Roman"/>
          <w:b/>
          <w:sz w:val="18"/>
          <w:szCs w:val="18"/>
          <w:lang w:eastAsia="en-US"/>
        </w:rPr>
      </w:pPr>
    </w:p>
    <w:p w:rsidR="007706AA" w:rsidRPr="007706AA" w:rsidRDefault="007706AA" w:rsidP="007706AA">
      <w:pPr>
        <w:shd w:val="clear" w:color="auto" w:fill="FFFFFF"/>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 xml:space="preserve">Перечень имущества, </w:t>
      </w:r>
    </w:p>
    <w:p w:rsidR="007706AA" w:rsidRPr="007706AA" w:rsidRDefault="007706AA" w:rsidP="007706AA">
      <w:pPr>
        <w:shd w:val="clear" w:color="auto" w:fill="FFFFFF"/>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 xml:space="preserve">предлагаемого к передаче из муниципального имущества, </w:t>
      </w:r>
    </w:p>
    <w:p w:rsidR="007706AA" w:rsidRPr="007706AA" w:rsidRDefault="007706AA" w:rsidP="007706AA">
      <w:pPr>
        <w:shd w:val="clear" w:color="auto" w:fill="FFFFFF"/>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 xml:space="preserve">находящегося в собственности Боровлянского сельсовета Притобольного района Курганской области в муниципальную собственность </w:t>
      </w:r>
    </w:p>
    <w:p w:rsidR="007706AA" w:rsidRPr="007706AA" w:rsidRDefault="007706AA" w:rsidP="007706AA">
      <w:pPr>
        <w:shd w:val="clear" w:color="auto" w:fill="FFFFFF"/>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Притобольного муниципального округа</w:t>
      </w:r>
    </w:p>
    <w:p w:rsidR="007706AA" w:rsidRPr="007706AA" w:rsidRDefault="007706AA" w:rsidP="007706AA">
      <w:pPr>
        <w:jc w:val="center"/>
        <w:rPr>
          <w:rFonts w:ascii="Times New Roman" w:hAnsi="Times New Roman"/>
          <w:b/>
          <w:sz w:val="18"/>
          <w:szCs w:val="18"/>
          <w:lang w:eastAsia="en-US"/>
        </w:rPr>
      </w:pP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Нежилые здания и помещения</w:t>
      </w:r>
    </w:p>
    <w:tbl>
      <w:tblPr>
        <w:tblStyle w:val="21"/>
        <w:tblW w:w="16226" w:type="dxa"/>
        <w:tblLayout w:type="fixed"/>
        <w:tblLook w:val="04A0"/>
      </w:tblPr>
      <w:tblGrid>
        <w:gridCol w:w="392"/>
        <w:gridCol w:w="1417"/>
        <w:gridCol w:w="1276"/>
        <w:gridCol w:w="1418"/>
        <w:gridCol w:w="708"/>
        <w:gridCol w:w="1134"/>
        <w:gridCol w:w="993"/>
        <w:gridCol w:w="992"/>
        <w:gridCol w:w="992"/>
        <w:gridCol w:w="851"/>
        <w:gridCol w:w="1275"/>
        <w:gridCol w:w="1276"/>
        <w:gridCol w:w="1134"/>
        <w:gridCol w:w="1418"/>
        <w:gridCol w:w="950"/>
      </w:tblGrid>
      <w:tr w:rsidR="007706AA" w:rsidRPr="007706AA" w:rsidTr="007706AA">
        <w:tc>
          <w:tcPr>
            <w:tcW w:w="392"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п/п</w:t>
            </w:r>
          </w:p>
        </w:tc>
        <w:tc>
          <w:tcPr>
            <w:tcW w:w="1417"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Наименование</w:t>
            </w:r>
          </w:p>
        </w:tc>
        <w:tc>
          <w:tcPr>
            <w:tcW w:w="1276"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Адрес (местоположение)</w:t>
            </w:r>
          </w:p>
        </w:tc>
        <w:tc>
          <w:tcPr>
            <w:tcW w:w="1418"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Кадастровый номер</w:t>
            </w:r>
          </w:p>
        </w:tc>
        <w:tc>
          <w:tcPr>
            <w:tcW w:w="1842" w:type="dxa"/>
            <w:gridSpan w:val="2"/>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Параметры, характеризующие физические свойства</w:t>
            </w:r>
          </w:p>
        </w:tc>
        <w:tc>
          <w:tcPr>
            <w:tcW w:w="993"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Балансовая стоимость, в рублях</w:t>
            </w:r>
          </w:p>
        </w:tc>
        <w:tc>
          <w:tcPr>
            <w:tcW w:w="992"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Начисленная амортизация (износ),</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xml:space="preserve"> в рублях</w:t>
            </w:r>
          </w:p>
        </w:tc>
        <w:tc>
          <w:tcPr>
            <w:tcW w:w="992"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xml:space="preserve">Кадастровая стоимость, </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в рублях</w:t>
            </w:r>
          </w:p>
        </w:tc>
        <w:tc>
          <w:tcPr>
            <w:tcW w:w="851"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 права муниципальной собственности</w:t>
            </w:r>
          </w:p>
        </w:tc>
        <w:tc>
          <w:tcPr>
            <w:tcW w:w="1275"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Реквизиты документов – оснований возникновения (прекращения) права муниципальной собственности</w:t>
            </w:r>
          </w:p>
        </w:tc>
        <w:tc>
          <w:tcPr>
            <w:tcW w:w="1276"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Сведения о правообладателе</w:t>
            </w:r>
          </w:p>
        </w:tc>
        <w:tc>
          <w:tcPr>
            <w:tcW w:w="3502" w:type="dxa"/>
            <w:gridSpan w:val="3"/>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Ограничения (обременения)</w:t>
            </w:r>
          </w:p>
        </w:tc>
      </w:tr>
      <w:tr w:rsidR="007706AA" w:rsidRPr="007706AA" w:rsidTr="007706AA">
        <w:tc>
          <w:tcPr>
            <w:tcW w:w="392" w:type="dxa"/>
            <w:vMerge/>
          </w:tcPr>
          <w:p w:rsidR="007706AA" w:rsidRPr="007706AA" w:rsidRDefault="007706AA" w:rsidP="007706AA">
            <w:pPr>
              <w:jc w:val="center"/>
              <w:rPr>
                <w:rFonts w:ascii="Times New Roman" w:hAnsi="Times New Roman"/>
                <w:b/>
                <w:sz w:val="18"/>
                <w:szCs w:val="18"/>
                <w:lang w:eastAsia="en-US"/>
              </w:rPr>
            </w:pPr>
          </w:p>
        </w:tc>
        <w:tc>
          <w:tcPr>
            <w:tcW w:w="1417" w:type="dxa"/>
            <w:vMerge/>
          </w:tcPr>
          <w:p w:rsidR="007706AA" w:rsidRPr="007706AA" w:rsidRDefault="007706AA" w:rsidP="007706AA">
            <w:pPr>
              <w:jc w:val="center"/>
              <w:rPr>
                <w:rFonts w:ascii="Times New Roman" w:hAnsi="Times New Roman"/>
                <w:b/>
                <w:sz w:val="18"/>
                <w:szCs w:val="18"/>
                <w:lang w:eastAsia="en-US"/>
              </w:rPr>
            </w:pPr>
          </w:p>
        </w:tc>
        <w:tc>
          <w:tcPr>
            <w:tcW w:w="1276" w:type="dxa"/>
            <w:vMerge/>
          </w:tcPr>
          <w:p w:rsidR="007706AA" w:rsidRPr="007706AA" w:rsidRDefault="007706AA" w:rsidP="007706AA">
            <w:pPr>
              <w:jc w:val="center"/>
              <w:rPr>
                <w:rFonts w:ascii="Times New Roman" w:hAnsi="Times New Roman"/>
                <w:b/>
                <w:sz w:val="18"/>
                <w:szCs w:val="18"/>
                <w:lang w:eastAsia="en-US"/>
              </w:rPr>
            </w:pPr>
          </w:p>
        </w:tc>
        <w:tc>
          <w:tcPr>
            <w:tcW w:w="1418" w:type="dxa"/>
            <w:vMerge/>
          </w:tcPr>
          <w:p w:rsidR="007706AA" w:rsidRPr="007706AA" w:rsidRDefault="007706AA" w:rsidP="007706AA">
            <w:pPr>
              <w:jc w:val="center"/>
              <w:rPr>
                <w:rFonts w:ascii="Times New Roman" w:hAnsi="Times New Roman"/>
                <w:b/>
                <w:sz w:val="18"/>
                <w:szCs w:val="18"/>
                <w:lang w:eastAsia="en-US"/>
              </w:rPr>
            </w:pPr>
          </w:p>
        </w:tc>
        <w:tc>
          <w:tcPr>
            <w:tcW w:w="70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год постройки</w:t>
            </w:r>
          </w:p>
        </w:tc>
        <w:tc>
          <w:tcPr>
            <w:tcW w:w="1134"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площадь, протяженность, объем, иное</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кв.м</w:t>
            </w:r>
          </w:p>
        </w:tc>
        <w:tc>
          <w:tcPr>
            <w:tcW w:w="993" w:type="dxa"/>
            <w:vMerge/>
          </w:tcPr>
          <w:p w:rsidR="007706AA" w:rsidRPr="007706AA" w:rsidRDefault="007706AA" w:rsidP="007706AA">
            <w:pPr>
              <w:jc w:val="center"/>
              <w:rPr>
                <w:rFonts w:ascii="Times New Roman" w:hAnsi="Times New Roman"/>
                <w:b/>
                <w:sz w:val="18"/>
                <w:szCs w:val="18"/>
                <w:lang w:eastAsia="en-US"/>
              </w:rPr>
            </w:pPr>
          </w:p>
        </w:tc>
        <w:tc>
          <w:tcPr>
            <w:tcW w:w="992" w:type="dxa"/>
            <w:vMerge/>
          </w:tcPr>
          <w:p w:rsidR="007706AA" w:rsidRPr="007706AA" w:rsidRDefault="007706AA" w:rsidP="007706AA">
            <w:pPr>
              <w:jc w:val="center"/>
              <w:rPr>
                <w:rFonts w:ascii="Times New Roman" w:hAnsi="Times New Roman"/>
                <w:b/>
                <w:sz w:val="18"/>
                <w:szCs w:val="18"/>
                <w:lang w:eastAsia="en-US"/>
              </w:rPr>
            </w:pPr>
          </w:p>
        </w:tc>
        <w:tc>
          <w:tcPr>
            <w:tcW w:w="992" w:type="dxa"/>
            <w:vMerge/>
          </w:tcPr>
          <w:p w:rsidR="007706AA" w:rsidRPr="007706AA" w:rsidRDefault="007706AA" w:rsidP="007706AA">
            <w:pPr>
              <w:jc w:val="center"/>
              <w:rPr>
                <w:rFonts w:ascii="Times New Roman" w:hAnsi="Times New Roman"/>
                <w:b/>
                <w:sz w:val="18"/>
                <w:szCs w:val="18"/>
                <w:lang w:eastAsia="en-US"/>
              </w:rPr>
            </w:pPr>
          </w:p>
        </w:tc>
        <w:tc>
          <w:tcPr>
            <w:tcW w:w="851" w:type="dxa"/>
            <w:vMerge/>
          </w:tcPr>
          <w:p w:rsidR="007706AA" w:rsidRPr="007706AA" w:rsidRDefault="007706AA" w:rsidP="007706AA">
            <w:pPr>
              <w:jc w:val="center"/>
              <w:rPr>
                <w:rFonts w:ascii="Times New Roman" w:hAnsi="Times New Roman"/>
                <w:b/>
                <w:sz w:val="18"/>
                <w:szCs w:val="18"/>
                <w:lang w:eastAsia="en-US"/>
              </w:rPr>
            </w:pPr>
          </w:p>
        </w:tc>
        <w:tc>
          <w:tcPr>
            <w:tcW w:w="1275" w:type="dxa"/>
            <w:vMerge/>
          </w:tcPr>
          <w:p w:rsidR="007706AA" w:rsidRPr="007706AA" w:rsidRDefault="007706AA" w:rsidP="007706AA">
            <w:pPr>
              <w:jc w:val="center"/>
              <w:rPr>
                <w:rFonts w:ascii="Times New Roman" w:hAnsi="Times New Roman"/>
                <w:b/>
                <w:sz w:val="18"/>
                <w:szCs w:val="18"/>
                <w:lang w:eastAsia="en-US"/>
              </w:rPr>
            </w:pPr>
          </w:p>
        </w:tc>
        <w:tc>
          <w:tcPr>
            <w:tcW w:w="1276" w:type="dxa"/>
            <w:vMerge/>
          </w:tcPr>
          <w:p w:rsidR="007706AA" w:rsidRPr="007706AA" w:rsidRDefault="007706AA" w:rsidP="007706AA">
            <w:pPr>
              <w:jc w:val="center"/>
              <w:rPr>
                <w:rFonts w:ascii="Times New Roman" w:hAnsi="Times New Roman"/>
                <w:b/>
                <w:sz w:val="18"/>
                <w:szCs w:val="18"/>
                <w:lang w:eastAsia="en-US"/>
              </w:rPr>
            </w:pPr>
          </w:p>
        </w:tc>
        <w:tc>
          <w:tcPr>
            <w:tcW w:w="1134"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вид</w:t>
            </w:r>
          </w:p>
        </w:tc>
        <w:tc>
          <w:tcPr>
            <w:tcW w:w="141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основание</w:t>
            </w:r>
          </w:p>
        </w:tc>
        <w:tc>
          <w:tcPr>
            <w:tcW w:w="950" w:type="dxa"/>
          </w:tcPr>
          <w:p w:rsidR="007706AA" w:rsidRPr="007706AA" w:rsidRDefault="007706AA" w:rsidP="007706AA">
            <w:pP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w:t>
            </w:r>
          </w:p>
        </w:tc>
      </w:tr>
      <w:tr w:rsidR="007706AA" w:rsidRPr="007706AA" w:rsidTr="007706AA">
        <w:tc>
          <w:tcPr>
            <w:tcW w:w="39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w:t>
            </w:r>
          </w:p>
        </w:tc>
        <w:tc>
          <w:tcPr>
            <w:tcW w:w="1417"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2</w:t>
            </w:r>
          </w:p>
        </w:tc>
        <w:tc>
          <w:tcPr>
            <w:tcW w:w="1276"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3</w:t>
            </w:r>
          </w:p>
        </w:tc>
        <w:tc>
          <w:tcPr>
            <w:tcW w:w="141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4</w:t>
            </w:r>
          </w:p>
        </w:tc>
        <w:tc>
          <w:tcPr>
            <w:tcW w:w="70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5</w:t>
            </w:r>
          </w:p>
        </w:tc>
        <w:tc>
          <w:tcPr>
            <w:tcW w:w="1134"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6</w:t>
            </w:r>
          </w:p>
        </w:tc>
        <w:tc>
          <w:tcPr>
            <w:tcW w:w="993"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7</w:t>
            </w:r>
          </w:p>
        </w:tc>
        <w:tc>
          <w:tcPr>
            <w:tcW w:w="99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8</w:t>
            </w:r>
          </w:p>
        </w:tc>
        <w:tc>
          <w:tcPr>
            <w:tcW w:w="99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9</w:t>
            </w:r>
          </w:p>
        </w:tc>
        <w:tc>
          <w:tcPr>
            <w:tcW w:w="851"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10</w:t>
            </w:r>
          </w:p>
        </w:tc>
        <w:tc>
          <w:tcPr>
            <w:tcW w:w="1275"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11</w:t>
            </w:r>
          </w:p>
        </w:tc>
        <w:tc>
          <w:tcPr>
            <w:tcW w:w="1276"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12</w:t>
            </w:r>
          </w:p>
        </w:tc>
        <w:tc>
          <w:tcPr>
            <w:tcW w:w="1134"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13</w:t>
            </w:r>
          </w:p>
        </w:tc>
        <w:tc>
          <w:tcPr>
            <w:tcW w:w="141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14</w:t>
            </w:r>
          </w:p>
        </w:tc>
        <w:tc>
          <w:tcPr>
            <w:tcW w:w="950"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15</w:t>
            </w:r>
          </w:p>
        </w:tc>
      </w:tr>
      <w:tr w:rsidR="007706AA" w:rsidRPr="007706AA" w:rsidTr="007706AA">
        <w:trPr>
          <w:trHeight w:val="1299"/>
        </w:trPr>
        <w:tc>
          <w:tcPr>
            <w:tcW w:w="392"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1</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Здание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Пожарного поста</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ул.Центральная, 9</w:t>
            </w:r>
          </w:p>
        </w:tc>
        <w:tc>
          <w:tcPr>
            <w:tcW w:w="141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45:16:012001:1003</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1958</w:t>
            </w:r>
          </w:p>
        </w:tc>
        <w:tc>
          <w:tcPr>
            <w:tcW w:w="1134" w:type="dxa"/>
          </w:tcPr>
          <w:p w:rsidR="007706AA" w:rsidRPr="007706AA" w:rsidRDefault="007706AA" w:rsidP="007706AA">
            <w:pPr>
              <w:rPr>
                <w:rFonts w:ascii="Times New Roman" w:hAnsi="Times New Roman"/>
                <w:color w:val="FF0000"/>
                <w:sz w:val="18"/>
                <w:szCs w:val="18"/>
                <w:lang w:eastAsia="en-US"/>
              </w:rPr>
            </w:pPr>
            <w:r w:rsidRPr="007706AA">
              <w:rPr>
                <w:rFonts w:ascii="Times New Roman" w:hAnsi="Times New Roman"/>
                <w:sz w:val="18"/>
                <w:szCs w:val="18"/>
                <w:lang w:eastAsia="en-US"/>
              </w:rPr>
              <w:t xml:space="preserve">69,1 </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285241,35</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99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285241,35</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10.01.2007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Акт приёма передачи здания (сооружения) от 10.01.2007 г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№2 от 24.01.2007</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34" w:type="dxa"/>
          </w:tcPr>
          <w:p w:rsidR="007706AA" w:rsidRPr="007706AA" w:rsidRDefault="007706AA" w:rsidP="007706AA">
            <w:pPr>
              <w:rPr>
                <w:rFonts w:ascii="Times New Roman" w:hAnsi="Times New Roman"/>
                <w:sz w:val="18"/>
                <w:szCs w:val="18"/>
                <w:vertAlign w:val="superscript"/>
                <w:lang w:eastAsia="en-US"/>
              </w:rPr>
            </w:pPr>
          </w:p>
          <w:p w:rsidR="007706AA" w:rsidRPr="007706AA" w:rsidRDefault="007706AA" w:rsidP="007706AA">
            <w:pPr>
              <w:rPr>
                <w:rFonts w:ascii="Times New Roman" w:hAnsi="Times New Roman"/>
                <w:sz w:val="18"/>
                <w:szCs w:val="18"/>
                <w:vertAlign w:val="superscript"/>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950"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tc>
      </w:tr>
      <w:tr w:rsidR="007706AA" w:rsidRPr="007706AA" w:rsidTr="007706AA">
        <w:trPr>
          <w:trHeight w:val="1756"/>
        </w:trPr>
        <w:tc>
          <w:tcPr>
            <w:tcW w:w="39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Здание Боровлянский Дом культуры</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Школьная, дом 8</w:t>
            </w:r>
          </w:p>
        </w:tc>
        <w:tc>
          <w:tcPr>
            <w:tcW w:w="141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45:16:012001:1001</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1958</w:t>
            </w:r>
          </w:p>
        </w:tc>
        <w:tc>
          <w:tcPr>
            <w:tcW w:w="1134" w:type="dxa"/>
          </w:tcPr>
          <w:p w:rsidR="007706AA" w:rsidRPr="007706AA" w:rsidRDefault="007706AA" w:rsidP="007706AA">
            <w:pPr>
              <w:rPr>
                <w:rFonts w:ascii="Times New Roman" w:hAnsi="Times New Roman"/>
                <w:sz w:val="18"/>
                <w:szCs w:val="18"/>
                <w:vertAlign w:val="superscript"/>
                <w:lang w:eastAsia="en-US"/>
              </w:rPr>
            </w:pPr>
            <w:r w:rsidRPr="007706AA">
              <w:rPr>
                <w:rFonts w:ascii="Times New Roman" w:hAnsi="Times New Roman"/>
                <w:sz w:val="18"/>
                <w:szCs w:val="18"/>
                <w:lang w:eastAsia="en-US"/>
              </w:rPr>
              <w:t>698,0 кв.м</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2881309,10</w:t>
            </w:r>
          </w:p>
        </w:tc>
        <w:tc>
          <w:tcPr>
            <w:tcW w:w="992" w:type="dxa"/>
          </w:tcPr>
          <w:p w:rsidR="007706AA" w:rsidRPr="007706AA" w:rsidRDefault="007706AA" w:rsidP="007706AA">
            <w:pPr>
              <w:jc w:val="right"/>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2881309,10</w:t>
            </w:r>
          </w:p>
        </w:tc>
        <w:tc>
          <w:tcPr>
            <w:tcW w:w="851"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28.12.2005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приёма-передачи от 28.12.2005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Постановление Администрации Притобольного района  Курганской области № 226 от 28.12.2005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34" w:type="dxa"/>
          </w:tcPr>
          <w:p w:rsidR="007706AA" w:rsidRPr="007706AA" w:rsidRDefault="007706AA" w:rsidP="007706AA">
            <w:pPr>
              <w:jc w:val="cente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95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3</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Здание Мочаловского сельского клуба</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Мира, дом 1</w:t>
            </w:r>
          </w:p>
        </w:tc>
        <w:tc>
          <w:tcPr>
            <w:tcW w:w="141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45:16:011901:406</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1966</w:t>
            </w:r>
          </w:p>
        </w:tc>
        <w:tc>
          <w:tcPr>
            <w:tcW w:w="11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84 ,0</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124590</w:t>
            </w:r>
          </w:p>
        </w:tc>
        <w:tc>
          <w:tcPr>
            <w:tcW w:w="992" w:type="dxa"/>
          </w:tcPr>
          <w:p w:rsidR="007706AA" w:rsidRPr="007706AA" w:rsidRDefault="007706AA" w:rsidP="007706AA">
            <w:pPr>
              <w:jc w:val="right"/>
              <w:rPr>
                <w:rFonts w:ascii="Times New Roman" w:hAnsi="Times New Roman"/>
                <w:sz w:val="18"/>
                <w:szCs w:val="18"/>
                <w:lang w:eastAsia="en-US"/>
              </w:rPr>
            </w:pPr>
          </w:p>
        </w:tc>
        <w:tc>
          <w:tcPr>
            <w:tcW w:w="99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255805,58</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16.05.2005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приёма-передачи объекта социальной инфраструктуры сельскохозяйственной организации в муниципальную собственность, Выдан 16.05.2005</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Притобольного района Курганской области № 2  от 24.01.2007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p>
        </w:tc>
        <w:tc>
          <w:tcPr>
            <w:tcW w:w="950" w:type="dxa"/>
          </w:tcPr>
          <w:p w:rsidR="007706AA" w:rsidRPr="007706AA" w:rsidRDefault="007706AA" w:rsidP="007706AA">
            <w:pPr>
              <w:rPr>
                <w:rFonts w:ascii="Times New Roman" w:hAnsi="Times New Roman"/>
                <w:sz w:val="18"/>
                <w:szCs w:val="18"/>
                <w:lang w:eastAsia="en-US"/>
              </w:rPr>
            </w:pPr>
          </w:p>
        </w:tc>
      </w:tr>
      <w:tr w:rsidR="007706AA" w:rsidRPr="007706AA" w:rsidTr="007706AA">
        <w:trPr>
          <w:trHeight w:val="960"/>
        </w:trPr>
        <w:tc>
          <w:tcPr>
            <w:tcW w:w="392"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4</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Здание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Пожарный пост</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Центральная. 3</w:t>
            </w:r>
          </w:p>
        </w:tc>
        <w:tc>
          <w:tcPr>
            <w:tcW w:w="1418" w:type="dxa"/>
          </w:tcPr>
          <w:p w:rsidR="007706AA" w:rsidRPr="007706AA" w:rsidRDefault="007706AA" w:rsidP="007706AA">
            <w:pPr>
              <w:jc w:val="cente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179,5</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238470</w:t>
            </w:r>
          </w:p>
        </w:tc>
        <w:tc>
          <w:tcPr>
            <w:tcW w:w="992" w:type="dxa"/>
          </w:tcPr>
          <w:p w:rsidR="007706AA" w:rsidRPr="007706AA" w:rsidRDefault="007706AA" w:rsidP="007706AA">
            <w:pPr>
              <w:jc w:val="right"/>
              <w:rPr>
                <w:rFonts w:ascii="Times New Roman" w:hAnsi="Times New Roman"/>
                <w:sz w:val="18"/>
                <w:szCs w:val="18"/>
                <w:lang w:eastAsia="en-US"/>
              </w:rPr>
            </w:pPr>
          </w:p>
        </w:tc>
        <w:tc>
          <w:tcPr>
            <w:tcW w:w="99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238470</w:t>
            </w:r>
          </w:p>
        </w:tc>
        <w:tc>
          <w:tcPr>
            <w:tcW w:w="851"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 1992 года</w:t>
            </w:r>
          </w:p>
        </w:tc>
        <w:tc>
          <w:tcPr>
            <w:tcW w:w="1275" w:type="dxa"/>
          </w:tcPr>
          <w:p w:rsidR="007706AA" w:rsidRPr="007706AA" w:rsidRDefault="007706AA" w:rsidP="007706AA">
            <w:pP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34" w:type="dxa"/>
          </w:tcPr>
          <w:p w:rsidR="007706AA" w:rsidRPr="007706AA" w:rsidRDefault="007706AA" w:rsidP="007706AA">
            <w:pPr>
              <w:jc w:val="cente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w:t>
            </w:r>
          </w:p>
        </w:tc>
        <w:tc>
          <w:tcPr>
            <w:tcW w:w="950"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Здание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Школа начальная</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Ясная,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ул. Школьная,17</w:t>
            </w:r>
          </w:p>
        </w:tc>
        <w:tc>
          <w:tcPr>
            <w:tcW w:w="141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45:16:041301:121</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1984</w:t>
            </w:r>
          </w:p>
        </w:tc>
        <w:tc>
          <w:tcPr>
            <w:tcW w:w="11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76,3 </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593762,2</w:t>
            </w:r>
          </w:p>
        </w:tc>
        <w:tc>
          <w:tcPr>
            <w:tcW w:w="992" w:type="dxa"/>
          </w:tcPr>
          <w:p w:rsidR="007706AA" w:rsidRPr="007706AA" w:rsidRDefault="007706AA" w:rsidP="007706AA">
            <w:pPr>
              <w:jc w:val="center"/>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336112,95</w:t>
            </w:r>
          </w:p>
        </w:tc>
        <w:tc>
          <w:tcPr>
            <w:tcW w:w="851"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29.12.2011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Постановление Правительства Курганской области от 26.12.2016 № 416</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Доп. Соглашение Администрации Притобольного района № 1 от 29.12.2011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34"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p>
        </w:tc>
        <w:tc>
          <w:tcPr>
            <w:tcW w:w="95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6</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Здание клуб</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Ясная, ул. Школьная, 11</w:t>
            </w:r>
          </w:p>
        </w:tc>
        <w:tc>
          <w:tcPr>
            <w:tcW w:w="141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45:16:041301:233</w:t>
            </w:r>
          </w:p>
        </w:tc>
        <w:tc>
          <w:tcPr>
            <w:tcW w:w="708"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181,2</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402045</w:t>
            </w:r>
          </w:p>
        </w:tc>
        <w:tc>
          <w:tcPr>
            <w:tcW w:w="992" w:type="dxa"/>
          </w:tcPr>
          <w:p w:rsidR="007706AA" w:rsidRPr="007706AA" w:rsidRDefault="007706AA" w:rsidP="007706AA">
            <w:pPr>
              <w:jc w:val="right"/>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402045</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До 1992 года</w:t>
            </w:r>
          </w:p>
        </w:tc>
        <w:tc>
          <w:tcPr>
            <w:tcW w:w="1275" w:type="dxa"/>
          </w:tcPr>
          <w:p w:rsidR="007706AA" w:rsidRPr="007706AA" w:rsidRDefault="007706AA" w:rsidP="007706AA">
            <w:pP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p>
        </w:tc>
        <w:tc>
          <w:tcPr>
            <w:tcW w:w="95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7</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Здание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(бывшая ветаптека)</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ул.Советская, дом 5</w:t>
            </w:r>
          </w:p>
        </w:tc>
        <w:tc>
          <w:tcPr>
            <w:tcW w:w="141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45:16:012001:1273</w:t>
            </w:r>
          </w:p>
        </w:tc>
        <w:tc>
          <w:tcPr>
            <w:tcW w:w="70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1958</w:t>
            </w:r>
          </w:p>
        </w:tc>
        <w:tc>
          <w:tcPr>
            <w:tcW w:w="11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55,8</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230339,61</w:t>
            </w:r>
          </w:p>
        </w:tc>
        <w:tc>
          <w:tcPr>
            <w:tcW w:w="992" w:type="dxa"/>
          </w:tcPr>
          <w:p w:rsidR="007706AA" w:rsidRPr="007706AA" w:rsidRDefault="007706AA" w:rsidP="007706AA">
            <w:pPr>
              <w:jc w:val="right"/>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230339,61</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05.04.2021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Притобольного районного суда Курганской области от 18.02.2021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Думы № 3 от 03.11.2022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p>
        </w:tc>
        <w:tc>
          <w:tcPr>
            <w:tcW w:w="950" w:type="dxa"/>
          </w:tcPr>
          <w:p w:rsidR="007706AA" w:rsidRPr="007706AA" w:rsidRDefault="007706AA" w:rsidP="007706AA">
            <w:pPr>
              <w:rPr>
                <w:rFonts w:ascii="Times New Roman" w:hAnsi="Times New Roman"/>
                <w:sz w:val="18"/>
                <w:szCs w:val="18"/>
                <w:lang w:eastAsia="en-US"/>
              </w:rPr>
            </w:pPr>
          </w:p>
        </w:tc>
      </w:tr>
    </w:tbl>
    <w:p w:rsidR="007706AA" w:rsidRPr="007706AA" w:rsidRDefault="007706AA" w:rsidP="007706AA">
      <w:pPr>
        <w:jc w:val="center"/>
        <w:rPr>
          <w:rFonts w:ascii="Times New Roman" w:hAnsi="Times New Roman"/>
          <w:b/>
          <w:sz w:val="18"/>
          <w:szCs w:val="18"/>
          <w:lang w:eastAsia="en-US"/>
        </w:rPr>
      </w:pP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Сооружения</w:t>
      </w:r>
    </w:p>
    <w:tbl>
      <w:tblPr>
        <w:tblStyle w:val="21"/>
        <w:tblW w:w="15843" w:type="dxa"/>
        <w:tblLayout w:type="fixed"/>
        <w:tblLook w:val="04A0"/>
      </w:tblPr>
      <w:tblGrid>
        <w:gridCol w:w="675"/>
        <w:gridCol w:w="1276"/>
        <w:gridCol w:w="1559"/>
        <w:gridCol w:w="993"/>
        <w:gridCol w:w="708"/>
        <w:gridCol w:w="1276"/>
        <w:gridCol w:w="851"/>
        <w:gridCol w:w="992"/>
        <w:gridCol w:w="709"/>
        <w:gridCol w:w="850"/>
        <w:gridCol w:w="1418"/>
        <w:gridCol w:w="1275"/>
        <w:gridCol w:w="993"/>
        <w:gridCol w:w="1417"/>
        <w:gridCol w:w="851"/>
      </w:tblGrid>
      <w:tr w:rsidR="007706AA" w:rsidRPr="007706AA" w:rsidTr="007706AA">
        <w:tc>
          <w:tcPr>
            <w:tcW w:w="675"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п/п</w:t>
            </w:r>
          </w:p>
        </w:tc>
        <w:tc>
          <w:tcPr>
            <w:tcW w:w="1276"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Наименование</w:t>
            </w:r>
          </w:p>
        </w:tc>
        <w:tc>
          <w:tcPr>
            <w:tcW w:w="1559"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Адрес (местоположение)</w:t>
            </w:r>
          </w:p>
        </w:tc>
        <w:tc>
          <w:tcPr>
            <w:tcW w:w="993"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Кадастровый номер</w:t>
            </w:r>
          </w:p>
        </w:tc>
        <w:tc>
          <w:tcPr>
            <w:tcW w:w="1984" w:type="dxa"/>
            <w:gridSpan w:val="2"/>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Параметры, характеризующие физические свойства</w:t>
            </w:r>
          </w:p>
        </w:tc>
        <w:tc>
          <w:tcPr>
            <w:tcW w:w="851"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Балансовая стоимость, в рублях</w:t>
            </w:r>
          </w:p>
        </w:tc>
        <w:tc>
          <w:tcPr>
            <w:tcW w:w="992"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Начисленная амортизация (износ),</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xml:space="preserve"> в рублях</w:t>
            </w:r>
          </w:p>
        </w:tc>
        <w:tc>
          <w:tcPr>
            <w:tcW w:w="709"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xml:space="preserve">Кадастровая стоимость, </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в рублях</w:t>
            </w:r>
          </w:p>
        </w:tc>
        <w:tc>
          <w:tcPr>
            <w:tcW w:w="850"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 права муниципальной собственности</w:t>
            </w:r>
          </w:p>
        </w:tc>
        <w:tc>
          <w:tcPr>
            <w:tcW w:w="1418"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Реквизиты документов – оснований возникновения (прекращения) права муниципальной собственности</w:t>
            </w:r>
          </w:p>
        </w:tc>
        <w:tc>
          <w:tcPr>
            <w:tcW w:w="1275"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Сведения о правообладателе</w:t>
            </w:r>
          </w:p>
        </w:tc>
        <w:tc>
          <w:tcPr>
            <w:tcW w:w="3261" w:type="dxa"/>
            <w:gridSpan w:val="3"/>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Ограничения (обременения)</w:t>
            </w:r>
          </w:p>
        </w:tc>
      </w:tr>
      <w:tr w:rsidR="007706AA" w:rsidRPr="007706AA" w:rsidTr="007706AA">
        <w:tc>
          <w:tcPr>
            <w:tcW w:w="675" w:type="dxa"/>
            <w:vMerge/>
          </w:tcPr>
          <w:p w:rsidR="007706AA" w:rsidRPr="007706AA" w:rsidRDefault="007706AA" w:rsidP="007706AA">
            <w:pPr>
              <w:jc w:val="center"/>
              <w:rPr>
                <w:rFonts w:ascii="Times New Roman" w:hAnsi="Times New Roman"/>
                <w:b/>
                <w:sz w:val="18"/>
                <w:szCs w:val="18"/>
                <w:lang w:eastAsia="en-US"/>
              </w:rPr>
            </w:pPr>
          </w:p>
        </w:tc>
        <w:tc>
          <w:tcPr>
            <w:tcW w:w="1276" w:type="dxa"/>
            <w:vMerge/>
          </w:tcPr>
          <w:p w:rsidR="007706AA" w:rsidRPr="007706AA" w:rsidRDefault="007706AA" w:rsidP="007706AA">
            <w:pPr>
              <w:jc w:val="center"/>
              <w:rPr>
                <w:rFonts w:ascii="Times New Roman" w:hAnsi="Times New Roman"/>
                <w:b/>
                <w:sz w:val="18"/>
                <w:szCs w:val="18"/>
                <w:lang w:eastAsia="en-US"/>
              </w:rPr>
            </w:pPr>
          </w:p>
        </w:tc>
        <w:tc>
          <w:tcPr>
            <w:tcW w:w="1559" w:type="dxa"/>
            <w:vMerge/>
          </w:tcPr>
          <w:p w:rsidR="007706AA" w:rsidRPr="007706AA" w:rsidRDefault="007706AA" w:rsidP="007706AA">
            <w:pPr>
              <w:jc w:val="center"/>
              <w:rPr>
                <w:rFonts w:ascii="Times New Roman" w:hAnsi="Times New Roman"/>
                <w:b/>
                <w:sz w:val="18"/>
                <w:szCs w:val="18"/>
                <w:lang w:eastAsia="en-US"/>
              </w:rPr>
            </w:pPr>
          </w:p>
        </w:tc>
        <w:tc>
          <w:tcPr>
            <w:tcW w:w="993" w:type="dxa"/>
            <w:vMerge/>
          </w:tcPr>
          <w:p w:rsidR="007706AA" w:rsidRPr="007706AA" w:rsidRDefault="007706AA" w:rsidP="007706AA">
            <w:pPr>
              <w:jc w:val="center"/>
              <w:rPr>
                <w:rFonts w:ascii="Times New Roman" w:hAnsi="Times New Roman"/>
                <w:b/>
                <w:sz w:val="18"/>
                <w:szCs w:val="18"/>
                <w:lang w:eastAsia="en-US"/>
              </w:rPr>
            </w:pPr>
          </w:p>
        </w:tc>
        <w:tc>
          <w:tcPr>
            <w:tcW w:w="70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год постройки</w:t>
            </w:r>
          </w:p>
        </w:tc>
        <w:tc>
          <w:tcPr>
            <w:tcW w:w="1276"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площадь, протяженность, объем</w:t>
            </w:r>
          </w:p>
        </w:tc>
        <w:tc>
          <w:tcPr>
            <w:tcW w:w="851" w:type="dxa"/>
            <w:vMerge/>
          </w:tcPr>
          <w:p w:rsidR="007706AA" w:rsidRPr="007706AA" w:rsidRDefault="007706AA" w:rsidP="007706AA">
            <w:pPr>
              <w:jc w:val="center"/>
              <w:rPr>
                <w:rFonts w:ascii="Times New Roman" w:hAnsi="Times New Roman"/>
                <w:b/>
                <w:sz w:val="18"/>
                <w:szCs w:val="18"/>
                <w:lang w:eastAsia="en-US"/>
              </w:rPr>
            </w:pPr>
          </w:p>
        </w:tc>
        <w:tc>
          <w:tcPr>
            <w:tcW w:w="992" w:type="dxa"/>
            <w:vMerge/>
          </w:tcPr>
          <w:p w:rsidR="007706AA" w:rsidRPr="007706AA" w:rsidRDefault="007706AA" w:rsidP="007706AA">
            <w:pPr>
              <w:jc w:val="center"/>
              <w:rPr>
                <w:rFonts w:ascii="Times New Roman" w:hAnsi="Times New Roman"/>
                <w:b/>
                <w:sz w:val="18"/>
                <w:szCs w:val="18"/>
                <w:lang w:eastAsia="en-US"/>
              </w:rPr>
            </w:pPr>
          </w:p>
        </w:tc>
        <w:tc>
          <w:tcPr>
            <w:tcW w:w="709" w:type="dxa"/>
            <w:vMerge/>
          </w:tcPr>
          <w:p w:rsidR="007706AA" w:rsidRPr="007706AA" w:rsidRDefault="007706AA" w:rsidP="007706AA">
            <w:pPr>
              <w:jc w:val="center"/>
              <w:rPr>
                <w:rFonts w:ascii="Times New Roman" w:hAnsi="Times New Roman"/>
                <w:b/>
                <w:sz w:val="18"/>
                <w:szCs w:val="18"/>
                <w:lang w:eastAsia="en-US"/>
              </w:rPr>
            </w:pPr>
          </w:p>
        </w:tc>
        <w:tc>
          <w:tcPr>
            <w:tcW w:w="850" w:type="dxa"/>
            <w:vMerge/>
          </w:tcPr>
          <w:p w:rsidR="007706AA" w:rsidRPr="007706AA" w:rsidRDefault="007706AA" w:rsidP="007706AA">
            <w:pPr>
              <w:jc w:val="center"/>
              <w:rPr>
                <w:rFonts w:ascii="Times New Roman" w:hAnsi="Times New Roman"/>
                <w:b/>
                <w:sz w:val="18"/>
                <w:szCs w:val="18"/>
                <w:lang w:eastAsia="en-US"/>
              </w:rPr>
            </w:pPr>
          </w:p>
        </w:tc>
        <w:tc>
          <w:tcPr>
            <w:tcW w:w="1418" w:type="dxa"/>
            <w:vMerge/>
          </w:tcPr>
          <w:p w:rsidR="007706AA" w:rsidRPr="007706AA" w:rsidRDefault="007706AA" w:rsidP="007706AA">
            <w:pPr>
              <w:jc w:val="center"/>
              <w:rPr>
                <w:rFonts w:ascii="Times New Roman" w:hAnsi="Times New Roman"/>
                <w:b/>
                <w:sz w:val="18"/>
                <w:szCs w:val="18"/>
                <w:lang w:eastAsia="en-US"/>
              </w:rPr>
            </w:pPr>
          </w:p>
        </w:tc>
        <w:tc>
          <w:tcPr>
            <w:tcW w:w="1275" w:type="dxa"/>
            <w:vMerge/>
          </w:tcPr>
          <w:p w:rsidR="007706AA" w:rsidRPr="007706AA" w:rsidRDefault="007706AA" w:rsidP="007706AA">
            <w:pPr>
              <w:jc w:val="center"/>
              <w:rPr>
                <w:rFonts w:ascii="Times New Roman" w:hAnsi="Times New Roman"/>
                <w:b/>
                <w:sz w:val="18"/>
                <w:szCs w:val="18"/>
                <w:lang w:eastAsia="en-US"/>
              </w:rPr>
            </w:pPr>
          </w:p>
        </w:tc>
        <w:tc>
          <w:tcPr>
            <w:tcW w:w="993"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вид</w:t>
            </w:r>
          </w:p>
        </w:tc>
        <w:tc>
          <w:tcPr>
            <w:tcW w:w="1417"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основание</w:t>
            </w:r>
          </w:p>
        </w:tc>
        <w:tc>
          <w:tcPr>
            <w:tcW w:w="851"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w:t>
            </w:r>
          </w:p>
        </w:tc>
      </w:tr>
      <w:tr w:rsidR="007706AA" w:rsidRPr="007706AA" w:rsidTr="007706AA">
        <w:tc>
          <w:tcPr>
            <w:tcW w:w="675" w:type="dxa"/>
          </w:tcPr>
          <w:p w:rsidR="007706AA" w:rsidRPr="007706AA" w:rsidRDefault="007706AA" w:rsidP="007706AA">
            <w:pPr>
              <w:jc w:val="center"/>
              <w:rPr>
                <w:rFonts w:ascii="Times New Roman" w:hAnsi="Times New Roman"/>
                <w:b/>
                <w:sz w:val="18"/>
                <w:szCs w:val="18"/>
                <w:lang w:eastAsia="en-US"/>
              </w:rPr>
            </w:pPr>
          </w:p>
        </w:tc>
        <w:tc>
          <w:tcPr>
            <w:tcW w:w="1276"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w:t>
            </w:r>
          </w:p>
        </w:tc>
        <w:tc>
          <w:tcPr>
            <w:tcW w:w="1559"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2</w:t>
            </w:r>
          </w:p>
        </w:tc>
        <w:tc>
          <w:tcPr>
            <w:tcW w:w="993"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3</w:t>
            </w:r>
          </w:p>
        </w:tc>
        <w:tc>
          <w:tcPr>
            <w:tcW w:w="70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4</w:t>
            </w:r>
          </w:p>
        </w:tc>
        <w:tc>
          <w:tcPr>
            <w:tcW w:w="1276"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5</w:t>
            </w:r>
          </w:p>
        </w:tc>
        <w:tc>
          <w:tcPr>
            <w:tcW w:w="851"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6</w:t>
            </w:r>
          </w:p>
        </w:tc>
        <w:tc>
          <w:tcPr>
            <w:tcW w:w="99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7</w:t>
            </w:r>
          </w:p>
        </w:tc>
        <w:tc>
          <w:tcPr>
            <w:tcW w:w="709"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8</w:t>
            </w:r>
          </w:p>
        </w:tc>
        <w:tc>
          <w:tcPr>
            <w:tcW w:w="850"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9</w:t>
            </w:r>
          </w:p>
        </w:tc>
        <w:tc>
          <w:tcPr>
            <w:tcW w:w="141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10</w:t>
            </w:r>
          </w:p>
        </w:tc>
        <w:tc>
          <w:tcPr>
            <w:tcW w:w="1275"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11</w:t>
            </w:r>
          </w:p>
        </w:tc>
        <w:tc>
          <w:tcPr>
            <w:tcW w:w="993"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12</w:t>
            </w:r>
          </w:p>
        </w:tc>
        <w:tc>
          <w:tcPr>
            <w:tcW w:w="1417"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13</w:t>
            </w:r>
          </w:p>
        </w:tc>
        <w:tc>
          <w:tcPr>
            <w:tcW w:w="851"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14</w:t>
            </w: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Гараж</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 ул. Центральная, 6</w:t>
            </w:r>
          </w:p>
        </w:tc>
        <w:tc>
          <w:tcPr>
            <w:tcW w:w="993" w:type="dxa"/>
          </w:tcPr>
          <w:p w:rsidR="007706AA" w:rsidRPr="007706AA" w:rsidRDefault="007706AA" w:rsidP="007706AA">
            <w:pPr>
              <w:rPr>
                <w:rFonts w:ascii="Times New Roman" w:hAnsi="Times New Roman"/>
                <w:sz w:val="18"/>
                <w:szCs w:val="18"/>
                <w:lang w:eastAsia="en-US"/>
              </w:rPr>
            </w:pPr>
          </w:p>
        </w:tc>
        <w:tc>
          <w:tcPr>
            <w:tcW w:w="708" w:type="dxa"/>
          </w:tcPr>
          <w:p w:rsidR="007706AA" w:rsidRPr="007706AA" w:rsidRDefault="007706AA" w:rsidP="007706AA">
            <w:pP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16  кв.м.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20736,83</w:t>
            </w:r>
          </w:p>
        </w:tc>
        <w:tc>
          <w:tcPr>
            <w:tcW w:w="992" w:type="dxa"/>
          </w:tcPr>
          <w:p w:rsidR="007706AA" w:rsidRPr="007706AA" w:rsidRDefault="007706AA" w:rsidP="007706AA">
            <w:pPr>
              <w:rPr>
                <w:rFonts w:ascii="Times New Roman" w:hAnsi="Times New Roman"/>
                <w:sz w:val="18"/>
                <w:szCs w:val="18"/>
                <w:lang w:eastAsia="en-US"/>
              </w:rPr>
            </w:pP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0</w:t>
            </w: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до 1992 года</w:t>
            </w:r>
          </w:p>
        </w:tc>
        <w:tc>
          <w:tcPr>
            <w:tcW w:w="1418" w:type="dxa"/>
          </w:tcPr>
          <w:p w:rsidR="007706AA" w:rsidRPr="007706AA" w:rsidRDefault="007706AA" w:rsidP="007706AA">
            <w:pPr>
              <w:rPr>
                <w:rFonts w:ascii="Times New Roman" w:hAnsi="Times New Roman"/>
                <w:sz w:val="18"/>
                <w:szCs w:val="18"/>
                <w:lang w:eastAsia="en-US"/>
              </w:rPr>
            </w:pP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w:t>
            </w: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Гараж</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ул. Центральная,7</w:t>
            </w:r>
          </w:p>
          <w:p w:rsidR="007706AA" w:rsidRPr="007706AA" w:rsidRDefault="007706AA" w:rsidP="007706AA">
            <w:pPr>
              <w:rPr>
                <w:rFonts w:ascii="Times New Roman" w:hAnsi="Times New Roman"/>
                <w:sz w:val="18"/>
                <w:szCs w:val="18"/>
                <w:lang w:eastAsia="en-US"/>
              </w:rPr>
            </w:pPr>
          </w:p>
        </w:tc>
        <w:tc>
          <w:tcPr>
            <w:tcW w:w="993" w:type="dxa"/>
          </w:tcPr>
          <w:p w:rsidR="007706AA" w:rsidRPr="007706AA" w:rsidRDefault="007706AA" w:rsidP="007706AA">
            <w:pPr>
              <w:rPr>
                <w:rFonts w:ascii="Times New Roman" w:hAnsi="Times New Roman"/>
                <w:sz w:val="18"/>
                <w:szCs w:val="18"/>
                <w:lang w:eastAsia="en-US"/>
              </w:rPr>
            </w:pPr>
          </w:p>
        </w:tc>
        <w:tc>
          <w:tcPr>
            <w:tcW w:w="708" w:type="dxa"/>
          </w:tcPr>
          <w:p w:rsidR="007706AA" w:rsidRPr="007706AA" w:rsidRDefault="007706AA" w:rsidP="007706AA">
            <w:pP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15 кв.м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32208</w:t>
            </w:r>
          </w:p>
        </w:tc>
        <w:tc>
          <w:tcPr>
            <w:tcW w:w="992" w:type="dxa"/>
          </w:tcPr>
          <w:p w:rsidR="007706AA" w:rsidRPr="007706AA" w:rsidRDefault="007706AA" w:rsidP="007706AA">
            <w:pPr>
              <w:jc w:val="right"/>
              <w:rPr>
                <w:rFonts w:ascii="Times New Roman" w:hAnsi="Times New Roman"/>
                <w:sz w:val="18"/>
                <w:szCs w:val="18"/>
                <w:lang w:eastAsia="en-US"/>
              </w:rPr>
            </w:pP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0</w:t>
            </w: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до 1992 года</w:t>
            </w:r>
          </w:p>
        </w:tc>
        <w:tc>
          <w:tcPr>
            <w:tcW w:w="1418" w:type="dxa"/>
          </w:tcPr>
          <w:p w:rsidR="007706AA" w:rsidRPr="007706AA" w:rsidRDefault="007706AA" w:rsidP="007706AA">
            <w:pPr>
              <w:rPr>
                <w:rFonts w:ascii="Times New Roman" w:hAnsi="Times New Roman"/>
                <w:sz w:val="18"/>
                <w:szCs w:val="18"/>
                <w:lang w:eastAsia="en-US"/>
              </w:rPr>
            </w:pPr>
          </w:p>
        </w:tc>
        <w:tc>
          <w:tcPr>
            <w:tcW w:w="1275"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p w:rsidR="007706AA" w:rsidRPr="007706AA" w:rsidRDefault="007706AA" w:rsidP="007706AA">
            <w:pPr>
              <w:rPr>
                <w:rFonts w:ascii="Times New Roman" w:hAnsi="Times New Roman"/>
                <w:sz w:val="18"/>
                <w:szCs w:val="18"/>
                <w:lang w:eastAsia="en-US"/>
              </w:rPr>
            </w:pP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Склад ядохимикатов</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Раскатиха</w:t>
            </w:r>
          </w:p>
        </w:tc>
        <w:tc>
          <w:tcPr>
            <w:tcW w:w="993" w:type="dxa"/>
          </w:tcPr>
          <w:p w:rsidR="007706AA" w:rsidRPr="007706AA" w:rsidRDefault="007706AA" w:rsidP="007706AA">
            <w:pPr>
              <w:jc w:val="center"/>
              <w:rPr>
                <w:rFonts w:ascii="Times New Roman" w:hAnsi="Times New Roman"/>
                <w:sz w:val="18"/>
                <w:szCs w:val="18"/>
                <w:lang w:eastAsia="en-US"/>
              </w:rPr>
            </w:pPr>
          </w:p>
        </w:tc>
        <w:tc>
          <w:tcPr>
            <w:tcW w:w="708" w:type="dxa"/>
          </w:tcPr>
          <w:p w:rsidR="007706AA" w:rsidRPr="007706AA" w:rsidRDefault="007706AA" w:rsidP="007706AA">
            <w:pP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15 кв.м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39524</w:t>
            </w:r>
          </w:p>
        </w:tc>
        <w:tc>
          <w:tcPr>
            <w:tcW w:w="992" w:type="dxa"/>
          </w:tcPr>
          <w:p w:rsidR="007706AA" w:rsidRPr="007706AA" w:rsidRDefault="007706AA" w:rsidP="007706AA">
            <w:pPr>
              <w:jc w:val="right"/>
              <w:rPr>
                <w:rFonts w:ascii="Times New Roman" w:hAnsi="Times New Roman"/>
                <w:sz w:val="18"/>
                <w:szCs w:val="18"/>
                <w:lang w:eastAsia="en-US"/>
              </w:rPr>
            </w:pP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0</w:t>
            </w: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до 1992 года</w:t>
            </w:r>
          </w:p>
        </w:tc>
        <w:tc>
          <w:tcPr>
            <w:tcW w:w="1418" w:type="dxa"/>
          </w:tcPr>
          <w:p w:rsidR="007706AA" w:rsidRPr="007706AA" w:rsidRDefault="007706AA" w:rsidP="007706AA">
            <w:pPr>
              <w:rPr>
                <w:rFonts w:ascii="Times New Roman" w:hAnsi="Times New Roman"/>
                <w:sz w:val="18"/>
                <w:szCs w:val="18"/>
                <w:lang w:eastAsia="en-US"/>
              </w:rPr>
            </w:pP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Водопровод</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45:16:041201:341</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1973</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3656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0</w:t>
            </w: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29.11.2017</w:t>
            </w:r>
          </w:p>
        </w:tc>
        <w:tc>
          <w:tcPr>
            <w:tcW w:w="141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Решение Притобольного районного суда Курганской области от 29.11.2017</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МО Боровлянский сельсовет</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Водопровод</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 с. Боровлянка</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45:16:012001:1020-</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1970</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5920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w:t>
            </w:r>
          </w:p>
        </w:tc>
        <w:tc>
          <w:tcPr>
            <w:tcW w:w="992" w:type="dxa"/>
          </w:tcPr>
          <w:p w:rsidR="007706AA" w:rsidRPr="007706AA" w:rsidRDefault="007706AA" w:rsidP="007706AA">
            <w:pPr>
              <w:jc w:val="right"/>
              <w:rPr>
                <w:rFonts w:ascii="Times New Roman" w:hAnsi="Times New Roman"/>
                <w:sz w:val="18"/>
                <w:szCs w:val="18"/>
                <w:lang w:eastAsia="en-US"/>
              </w:rPr>
            </w:pPr>
          </w:p>
        </w:tc>
        <w:tc>
          <w:tcPr>
            <w:tcW w:w="709"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20.03.2019</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Притобольного районного суда Курганской области от 20.03.2019 г., № 2-66/2019</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МО Боровлянский сельсовет</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rPr>
          <w:trHeight w:val="960"/>
        </w:trPr>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6</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 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Спортивная</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45:16:012001:995</w:t>
            </w:r>
          </w:p>
        </w:tc>
        <w:tc>
          <w:tcPr>
            <w:tcW w:w="70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2087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41343</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41343</w:t>
            </w: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14.12.2015 г.</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г., № 18 от 10.03.2015 г. </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7</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 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Советская</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45:16:012001:986</w:t>
            </w:r>
          </w:p>
        </w:tc>
        <w:tc>
          <w:tcPr>
            <w:tcW w:w="70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835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34453</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34453</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14.12.2015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8</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пер. Лесной. 8</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45:16:012001:991</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343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13781</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bCs/>
                <w:color w:val="343434"/>
                <w:sz w:val="18"/>
                <w:szCs w:val="18"/>
                <w:shd w:val="clear" w:color="auto" w:fill="FFFFFF"/>
                <w:lang w:eastAsia="en-US"/>
              </w:rPr>
              <w:t>13781</w:t>
            </w: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24.11.2015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9</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дорога</w:t>
            </w:r>
          </w:p>
          <w:p w:rsidR="007706AA" w:rsidRPr="007706AA" w:rsidRDefault="007706AA" w:rsidP="007706AA">
            <w:pPr>
              <w:rPr>
                <w:rFonts w:ascii="Times New Roman" w:hAnsi="Times New Roman"/>
                <w:color w:val="7030A0"/>
                <w:sz w:val="18"/>
                <w:szCs w:val="18"/>
                <w:lang w:eastAsia="en-US"/>
              </w:rPr>
            </w:pPr>
          </w:p>
          <w:p w:rsidR="007706AA" w:rsidRPr="007706AA" w:rsidRDefault="007706AA" w:rsidP="007706AA">
            <w:pPr>
              <w:rPr>
                <w:rFonts w:ascii="Times New Roman" w:hAnsi="Times New Roman"/>
                <w:color w:val="7030A0"/>
                <w:sz w:val="18"/>
                <w:szCs w:val="18"/>
                <w:lang w:eastAsia="en-US"/>
              </w:rPr>
            </w:pP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с. Боровлянка,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Зелёная</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45:16:012001:994</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754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27562</w:t>
            </w:r>
          </w:p>
        </w:tc>
        <w:tc>
          <w:tcPr>
            <w:tcW w:w="99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 xml:space="preserve">            0                                    </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27562</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14.12.2015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10</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дорога</w:t>
            </w:r>
          </w:p>
          <w:p w:rsidR="007706AA" w:rsidRPr="007706AA" w:rsidRDefault="007706AA" w:rsidP="007706AA">
            <w:pPr>
              <w:rPr>
                <w:rFonts w:ascii="Times New Roman" w:hAnsi="Times New Roman"/>
                <w:sz w:val="18"/>
                <w:szCs w:val="18"/>
                <w:lang w:eastAsia="en-US"/>
              </w:rPr>
            </w:pP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 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Школьная</w:t>
            </w:r>
          </w:p>
        </w:tc>
        <w:tc>
          <w:tcPr>
            <w:tcW w:w="993"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sz w:val="18"/>
                <w:szCs w:val="18"/>
                <w:lang w:eastAsia="en-US"/>
              </w:rPr>
              <w:t>45:16:012001:987</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855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34453</w:t>
            </w:r>
          </w:p>
        </w:tc>
        <w:tc>
          <w:tcPr>
            <w:tcW w:w="99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 xml:space="preserve">            0</w:t>
            </w:r>
          </w:p>
        </w:tc>
        <w:tc>
          <w:tcPr>
            <w:tcW w:w="7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34453</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24.11.2015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пер. Борьбы</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45:16:012001:993</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570</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13781</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13781</w:t>
            </w: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14.12.2015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12</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с.Боровлянка,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ул.Центральная</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45:16:012001:990</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463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265897</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265897</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24.11.2015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13</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с. Боровлянка,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пер. Сосновый</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45:16:012001:998</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386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10336</w:t>
            </w:r>
          </w:p>
        </w:tc>
        <w:tc>
          <w:tcPr>
            <w:tcW w:w="99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0</w:t>
            </w:r>
          </w:p>
        </w:tc>
        <w:tc>
          <w:tcPr>
            <w:tcW w:w="7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10336</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14.12.2015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14</w:t>
            </w:r>
          </w:p>
        </w:tc>
        <w:tc>
          <w:tcPr>
            <w:tcW w:w="1276"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color w:val="7030A0"/>
                <w:sz w:val="18"/>
                <w:szCs w:val="18"/>
                <w:lang w:eastAsia="en-US"/>
              </w:rPr>
            </w:pPr>
          </w:p>
          <w:p w:rsidR="007706AA" w:rsidRPr="007706AA" w:rsidRDefault="007706AA" w:rsidP="007706AA">
            <w:pPr>
              <w:rPr>
                <w:rFonts w:ascii="Times New Roman" w:hAnsi="Times New Roman"/>
                <w:color w:val="7030A0"/>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w:t>
            </w:r>
          </w:p>
          <w:p w:rsidR="007706AA" w:rsidRPr="007706AA" w:rsidRDefault="007706AA" w:rsidP="007706AA">
            <w:pPr>
              <w:rPr>
                <w:rFonts w:ascii="Times New Roman" w:hAnsi="Times New Roman"/>
                <w:color w:val="7030A0"/>
                <w:sz w:val="18"/>
                <w:szCs w:val="18"/>
                <w:lang w:eastAsia="en-US"/>
              </w:rPr>
            </w:pPr>
            <w:r w:rsidRPr="007706AA">
              <w:rPr>
                <w:rFonts w:ascii="Times New Roman" w:hAnsi="Times New Roman"/>
                <w:sz w:val="18"/>
                <w:szCs w:val="18"/>
                <w:lang w:eastAsia="en-US"/>
              </w:rPr>
              <w:t>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Новая</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45:16:012001:992</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487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17226</w:t>
            </w:r>
          </w:p>
        </w:tc>
        <w:tc>
          <w:tcPr>
            <w:tcW w:w="99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 xml:space="preserve">                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17226</w:t>
            </w: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14.12.2015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highlight w:val="red"/>
                <w:lang w:eastAsia="en-US"/>
              </w:rPr>
            </w:pPr>
            <w:r w:rsidRPr="007706AA">
              <w:rPr>
                <w:rFonts w:ascii="Times New Roman" w:hAnsi="Times New Roman"/>
                <w:sz w:val="18"/>
                <w:szCs w:val="18"/>
                <w:lang w:eastAsia="en-US"/>
              </w:rPr>
              <w:t>15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ул.Береговая</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45:16:012001:1000</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779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20672</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20672</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14.12.2015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16</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ул.Победы</w:t>
            </w:r>
          </w:p>
        </w:tc>
        <w:tc>
          <w:tcPr>
            <w:tcW w:w="993"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sz w:val="18"/>
                <w:szCs w:val="18"/>
                <w:lang w:eastAsia="en-US"/>
              </w:rPr>
              <w:t>45:16:012001:997</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1727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51679</w:t>
            </w:r>
          </w:p>
        </w:tc>
        <w:tc>
          <w:tcPr>
            <w:tcW w:w="99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 xml:space="preserve">                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51679</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14.12.2015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17</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ул.Октябрьская</w:t>
            </w:r>
          </w:p>
        </w:tc>
        <w:tc>
          <w:tcPr>
            <w:tcW w:w="993" w:type="dxa"/>
          </w:tcPr>
          <w:p w:rsidR="007706AA" w:rsidRPr="007706AA" w:rsidRDefault="007706AA" w:rsidP="007706AA">
            <w:pPr>
              <w:rPr>
                <w:rFonts w:ascii="Times New Roman" w:hAnsi="Times New Roman"/>
                <w:b/>
                <w:sz w:val="18"/>
                <w:szCs w:val="18"/>
                <w:lang w:eastAsia="en-US"/>
              </w:rPr>
            </w:pPr>
            <w:r w:rsidRPr="007706AA">
              <w:rPr>
                <w:rFonts w:ascii="Times New Roman" w:hAnsi="Times New Roman"/>
                <w:sz w:val="18"/>
                <w:szCs w:val="18"/>
                <w:lang w:eastAsia="en-US"/>
              </w:rPr>
              <w:t>45:16:012001:996</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1439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48234</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48234</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14.12.2015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w:t>
            </w:r>
          </w:p>
        </w:tc>
        <w:tc>
          <w:tcPr>
            <w:tcW w:w="1417"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w:t>
            </w: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w:t>
            </w:r>
          </w:p>
        </w:tc>
        <w:tc>
          <w:tcPr>
            <w:tcW w:w="1276"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w:t>
            </w:r>
          </w:p>
          <w:p w:rsidR="007706AA" w:rsidRPr="007706AA" w:rsidRDefault="007706AA" w:rsidP="007706AA">
            <w:pPr>
              <w:rPr>
                <w:rFonts w:ascii="Times New Roman" w:hAnsi="Times New Roman"/>
                <w:color w:val="7030A0"/>
                <w:sz w:val="18"/>
                <w:szCs w:val="18"/>
                <w:lang w:eastAsia="en-US"/>
              </w:rPr>
            </w:pPr>
            <w:r w:rsidRPr="007706AA">
              <w:rPr>
                <w:rFonts w:ascii="Times New Roman" w:hAnsi="Times New Roman"/>
                <w:sz w:val="18"/>
                <w:szCs w:val="18"/>
                <w:lang w:eastAsia="en-US"/>
              </w:rPr>
              <w:t>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Свободы</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45:16:012001:988</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720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41343</w:t>
            </w:r>
          </w:p>
        </w:tc>
        <w:tc>
          <w:tcPr>
            <w:tcW w:w="99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41343</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14.12.2015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 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пер. Тихий</w:t>
            </w:r>
          </w:p>
          <w:p w:rsidR="007706AA" w:rsidRPr="007706AA" w:rsidRDefault="007706AA" w:rsidP="007706AA">
            <w:pPr>
              <w:rPr>
                <w:rFonts w:ascii="Times New Roman" w:hAnsi="Times New Roman"/>
                <w:sz w:val="18"/>
                <w:szCs w:val="18"/>
                <w:lang w:eastAsia="en-US"/>
              </w:rPr>
            </w:pP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45:16:012001:985</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395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13781</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13781</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14.12.2015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Решение Боровлянской сельской Думы № 6 от 16.10.2014 г.,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20</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 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ул Первомайская. </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45:16:012001:989</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733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27562</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bCs/>
                <w:color w:val="343434"/>
                <w:sz w:val="18"/>
                <w:szCs w:val="18"/>
                <w:shd w:val="clear" w:color="auto" w:fill="FFFFFF"/>
                <w:lang w:eastAsia="en-US"/>
              </w:rPr>
              <w:t>27562</w:t>
            </w: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14.12.2015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21</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 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Труда</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45:16:012001:999</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845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34453</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34453</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14.12.2015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22</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 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Мира</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45:16:011901:189</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737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20672</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20672</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14.12.2015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23</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ул.Дружбы  </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45:16:011901:188</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934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25840</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25840</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14.12.2015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ул.Луговая</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-45:16:011901:190</w:t>
            </w:r>
          </w:p>
        </w:tc>
        <w:tc>
          <w:tcPr>
            <w:tcW w:w="70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528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22394</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22394</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14.12.2015 </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w:t>
            </w:r>
          </w:p>
        </w:tc>
        <w:tc>
          <w:tcPr>
            <w:tcW w:w="1276"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ул.Озёрная</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-45:16:011901:191</w:t>
            </w:r>
          </w:p>
        </w:tc>
        <w:tc>
          <w:tcPr>
            <w:tcW w:w="70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1012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34453</w:t>
            </w:r>
          </w:p>
        </w:tc>
        <w:tc>
          <w:tcPr>
            <w:tcW w:w="99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 xml:space="preserve">              0</w:t>
            </w:r>
          </w:p>
        </w:tc>
        <w:tc>
          <w:tcPr>
            <w:tcW w:w="7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34453</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14.12.2015 </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6 от 16.10.2014 г., № 18 от 10.03.2015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26</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Центральная</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45:16:041201:334</w:t>
            </w:r>
          </w:p>
        </w:tc>
        <w:tc>
          <w:tcPr>
            <w:tcW w:w="70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1975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582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167819</w:t>
            </w:r>
          </w:p>
        </w:tc>
        <w:tc>
          <w:tcPr>
            <w:tcW w:w="99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 xml:space="preserve">                 0</w:t>
            </w:r>
          </w:p>
        </w:tc>
        <w:tc>
          <w:tcPr>
            <w:tcW w:w="7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167819</w:t>
            </w: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02.11.2015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Притобольной сельской Думы № 20 от 18.11.2015 г., </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27</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Солнечная</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-45:16:041201:329</w:t>
            </w:r>
          </w:p>
        </w:tc>
        <w:tc>
          <w:tcPr>
            <w:tcW w:w="70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1036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26992</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26992</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27.11.2015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Притобольной сельской Думы № 20 от 18.11.2015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28</w:t>
            </w:r>
          </w:p>
        </w:tc>
        <w:tc>
          <w:tcPr>
            <w:tcW w:w="1276"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Лесная</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45:16:041201:330</w:t>
            </w:r>
          </w:p>
        </w:tc>
        <w:tc>
          <w:tcPr>
            <w:tcW w:w="70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1975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805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26992</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26992</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27.11.2015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Притобольной сельской Думы № 20 от 18.11.2015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29</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Мира</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--45:16:041201:335</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1975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1143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28072</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28072</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27.11.2015</w:t>
            </w: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Притобольной сельской Думы № 20 от 18.11.2015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w:t>
            </w: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30</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 с. Притобольное ул.Школьная</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45:16:041201:327</w:t>
            </w:r>
          </w:p>
        </w:tc>
        <w:tc>
          <w:tcPr>
            <w:tcW w:w="70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1939</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605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14036</w:t>
            </w:r>
          </w:p>
        </w:tc>
        <w:tc>
          <w:tcPr>
            <w:tcW w:w="99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14036</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27.11.2015</w:t>
            </w:r>
          </w:p>
        </w:tc>
        <w:tc>
          <w:tcPr>
            <w:tcW w:w="141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Решение Притобольной сельской Думы № 20 от 18.11.2015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31</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Сиреневая</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45:16:041201:332</w:t>
            </w:r>
          </w:p>
        </w:tc>
        <w:tc>
          <w:tcPr>
            <w:tcW w:w="70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524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13676</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13676</w:t>
            </w: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27.11.2015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Притобольной сельской Думы № 20 от 18.11.2015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32</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Молодёжная</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45:16:041201:333</w:t>
            </w:r>
          </w:p>
        </w:tc>
        <w:tc>
          <w:tcPr>
            <w:tcW w:w="70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1975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1202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28072</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28072</w:t>
            </w: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27.11.2015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Притобольной сельской Думы № 20 от 18.11.2015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33</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пер. Западный</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45:16:041201:331</w:t>
            </w:r>
          </w:p>
        </w:tc>
        <w:tc>
          <w:tcPr>
            <w:tcW w:w="70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151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6478</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6478</w:t>
            </w: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27.11.2015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Притобольной сельской Думы № 20 от 18.11.2015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34</w:t>
            </w:r>
          </w:p>
        </w:tc>
        <w:tc>
          <w:tcPr>
            <w:tcW w:w="1276"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b/>
                <w:sz w:val="18"/>
                <w:szCs w:val="18"/>
                <w:lang w:eastAsia="en-US"/>
              </w:rPr>
            </w:pPr>
            <w:r w:rsidRPr="007706AA">
              <w:rPr>
                <w:rFonts w:ascii="Times New Roman" w:hAnsi="Times New Roman"/>
                <w:sz w:val="18"/>
                <w:szCs w:val="18"/>
                <w:lang w:eastAsia="en-US"/>
              </w:rPr>
              <w:t>ул. Зелёная</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45:16:041201:336</w:t>
            </w:r>
          </w:p>
        </w:tc>
        <w:tc>
          <w:tcPr>
            <w:tcW w:w="70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1009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23033</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23033</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27.11.2015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Притобольной сельской Думы № 20 от 18.11.2015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35</w:t>
            </w:r>
          </w:p>
        </w:tc>
        <w:tc>
          <w:tcPr>
            <w:tcW w:w="1276"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Ясная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Мира</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45:16:041301:118</w:t>
            </w:r>
          </w:p>
        </w:tc>
        <w:tc>
          <w:tcPr>
            <w:tcW w:w="70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1975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91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110083</w:t>
            </w:r>
          </w:p>
        </w:tc>
        <w:tc>
          <w:tcPr>
            <w:tcW w:w="99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 xml:space="preserve">               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110083</w:t>
            </w: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27.11.2015</w:t>
            </w:r>
          </w:p>
        </w:tc>
        <w:tc>
          <w:tcPr>
            <w:tcW w:w="1418"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Решение Притобольной сельской Думы № 20 от 18.11.2015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36</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Ясная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Лесная</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45:16:041301:120</w:t>
            </w:r>
          </w:p>
        </w:tc>
        <w:tc>
          <w:tcPr>
            <w:tcW w:w="70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1939</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956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22684</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22684</w:t>
            </w: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27.11.2015</w:t>
            </w:r>
          </w:p>
        </w:tc>
        <w:tc>
          <w:tcPr>
            <w:tcW w:w="1418"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Решение Притобольной сельской Думы № 20 от 18.11.2015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37</w:t>
            </w:r>
          </w:p>
          <w:p w:rsidR="007706AA" w:rsidRPr="007706AA" w:rsidRDefault="007706AA" w:rsidP="007706AA">
            <w:pP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Ясная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Дружбы</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45:16:041301:117</w:t>
            </w:r>
          </w:p>
        </w:tc>
        <w:tc>
          <w:tcPr>
            <w:tcW w:w="70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391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10254</w:t>
            </w:r>
          </w:p>
        </w:tc>
        <w:tc>
          <w:tcPr>
            <w:tcW w:w="99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7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10254</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27.11.2015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Притобольной сельской Думы № 20 от 18.11.2015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38</w:t>
            </w:r>
          </w:p>
        </w:tc>
        <w:tc>
          <w:tcPr>
            <w:tcW w:w="1276"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Ясная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Школьная</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45:16:041301:116</w:t>
            </w:r>
          </w:p>
        </w:tc>
        <w:tc>
          <w:tcPr>
            <w:tcW w:w="70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1975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958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65855</w:t>
            </w:r>
          </w:p>
        </w:tc>
        <w:tc>
          <w:tcPr>
            <w:tcW w:w="992" w:type="dxa"/>
          </w:tcPr>
          <w:p w:rsidR="007706AA" w:rsidRPr="007706AA" w:rsidRDefault="007706AA" w:rsidP="007706AA">
            <w:pPr>
              <w:jc w:val="center"/>
              <w:rPr>
                <w:rFonts w:ascii="Times New Roman" w:hAnsi="Times New Roman"/>
                <w:sz w:val="18"/>
                <w:szCs w:val="18"/>
                <w:lang w:eastAsia="en-US"/>
              </w:rPr>
            </w:pP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65855</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27.11.2015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Притобольной сельской Думы № 20 от 18.11.2015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39</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Автомобильная дорога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Ясная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пер .Южный</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45:16:041301:119</w:t>
            </w:r>
          </w:p>
        </w:tc>
        <w:tc>
          <w:tcPr>
            <w:tcW w:w="70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1965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474 м</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8390</w:t>
            </w:r>
          </w:p>
        </w:tc>
        <w:tc>
          <w:tcPr>
            <w:tcW w:w="992" w:type="dxa"/>
          </w:tcPr>
          <w:p w:rsidR="007706AA" w:rsidRPr="007706AA" w:rsidRDefault="007706AA" w:rsidP="007706AA">
            <w:pPr>
              <w:jc w:val="right"/>
              <w:rPr>
                <w:rFonts w:ascii="Times New Roman" w:hAnsi="Times New Roman"/>
                <w:sz w:val="18"/>
                <w:szCs w:val="18"/>
                <w:lang w:eastAsia="en-US"/>
              </w:rPr>
            </w:pP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8390</w:t>
            </w: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27.11.2015</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Притобольной сельской Думы № 20 от 18.11.2015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40</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Качели 4- х мест. (Притобольное)</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Центральная</w:t>
            </w:r>
          </w:p>
        </w:tc>
        <w:tc>
          <w:tcPr>
            <w:tcW w:w="993" w:type="dxa"/>
          </w:tcPr>
          <w:p w:rsidR="007706AA" w:rsidRPr="007706AA" w:rsidRDefault="007706AA" w:rsidP="007706AA">
            <w:pPr>
              <w:rPr>
                <w:rFonts w:ascii="Times New Roman" w:hAnsi="Times New Roman"/>
                <w:sz w:val="18"/>
                <w:szCs w:val="18"/>
                <w:lang w:eastAsia="en-US"/>
              </w:rPr>
            </w:pPr>
          </w:p>
        </w:tc>
        <w:tc>
          <w:tcPr>
            <w:tcW w:w="708" w:type="dxa"/>
          </w:tcPr>
          <w:p w:rsidR="007706AA" w:rsidRPr="007706AA" w:rsidRDefault="007706AA" w:rsidP="007706AA">
            <w:pP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75000</w:t>
            </w:r>
          </w:p>
        </w:tc>
        <w:tc>
          <w:tcPr>
            <w:tcW w:w="992" w:type="dxa"/>
          </w:tcPr>
          <w:p w:rsidR="007706AA" w:rsidRPr="007706AA" w:rsidRDefault="007706AA" w:rsidP="007706AA">
            <w:pPr>
              <w:jc w:val="right"/>
              <w:rPr>
                <w:rFonts w:ascii="Times New Roman" w:hAnsi="Times New Roman"/>
                <w:sz w:val="18"/>
                <w:szCs w:val="18"/>
                <w:lang w:eastAsia="en-US"/>
              </w:rPr>
            </w:pPr>
          </w:p>
        </w:tc>
        <w:tc>
          <w:tcPr>
            <w:tcW w:w="709"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03.11.2022</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3 от 03.11.2022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41</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Скамейка со спинкой 2 м</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993" w:type="dxa"/>
          </w:tcPr>
          <w:p w:rsidR="007706AA" w:rsidRPr="007706AA" w:rsidRDefault="007706AA" w:rsidP="007706AA">
            <w:pPr>
              <w:rPr>
                <w:rFonts w:ascii="Times New Roman" w:hAnsi="Times New Roman"/>
                <w:sz w:val="18"/>
                <w:szCs w:val="18"/>
                <w:lang w:eastAsia="en-US"/>
              </w:rPr>
            </w:pPr>
          </w:p>
        </w:tc>
        <w:tc>
          <w:tcPr>
            <w:tcW w:w="708" w:type="dxa"/>
          </w:tcPr>
          <w:p w:rsidR="007706AA" w:rsidRPr="007706AA" w:rsidRDefault="007706AA" w:rsidP="007706AA">
            <w:pP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18400</w:t>
            </w:r>
          </w:p>
        </w:tc>
        <w:tc>
          <w:tcPr>
            <w:tcW w:w="992" w:type="dxa"/>
          </w:tcPr>
          <w:p w:rsidR="007706AA" w:rsidRPr="007706AA" w:rsidRDefault="007706AA" w:rsidP="007706AA">
            <w:pPr>
              <w:jc w:val="right"/>
              <w:rPr>
                <w:rFonts w:ascii="Times New Roman" w:hAnsi="Times New Roman"/>
                <w:sz w:val="18"/>
                <w:szCs w:val="18"/>
                <w:lang w:eastAsia="en-US"/>
              </w:rPr>
            </w:pPr>
          </w:p>
        </w:tc>
        <w:tc>
          <w:tcPr>
            <w:tcW w:w="709"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03.11.2022</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3 от 03.11.2022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42</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Скамейка со спинкой 2 м</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993" w:type="dxa"/>
          </w:tcPr>
          <w:p w:rsidR="007706AA" w:rsidRPr="007706AA" w:rsidRDefault="007706AA" w:rsidP="007706AA">
            <w:pPr>
              <w:rPr>
                <w:rFonts w:ascii="Times New Roman" w:hAnsi="Times New Roman"/>
                <w:sz w:val="18"/>
                <w:szCs w:val="18"/>
                <w:lang w:eastAsia="en-US"/>
              </w:rPr>
            </w:pPr>
          </w:p>
        </w:tc>
        <w:tc>
          <w:tcPr>
            <w:tcW w:w="708" w:type="dxa"/>
          </w:tcPr>
          <w:p w:rsidR="007706AA" w:rsidRPr="007706AA" w:rsidRDefault="007706AA" w:rsidP="007706AA">
            <w:pP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18400</w:t>
            </w:r>
          </w:p>
        </w:tc>
        <w:tc>
          <w:tcPr>
            <w:tcW w:w="992" w:type="dxa"/>
          </w:tcPr>
          <w:p w:rsidR="007706AA" w:rsidRPr="007706AA" w:rsidRDefault="007706AA" w:rsidP="007706AA">
            <w:pPr>
              <w:jc w:val="right"/>
              <w:rPr>
                <w:rFonts w:ascii="Times New Roman" w:hAnsi="Times New Roman"/>
                <w:sz w:val="18"/>
                <w:szCs w:val="18"/>
                <w:lang w:eastAsia="en-US"/>
              </w:rPr>
            </w:pPr>
          </w:p>
        </w:tc>
        <w:tc>
          <w:tcPr>
            <w:tcW w:w="709"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03.11.2022</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3 от 03.11.2022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43</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Скамейка со спинкой 2 м</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993" w:type="dxa"/>
          </w:tcPr>
          <w:p w:rsidR="007706AA" w:rsidRPr="007706AA" w:rsidRDefault="007706AA" w:rsidP="007706AA">
            <w:pPr>
              <w:rPr>
                <w:rFonts w:ascii="Times New Roman" w:hAnsi="Times New Roman"/>
                <w:sz w:val="18"/>
                <w:szCs w:val="18"/>
                <w:lang w:eastAsia="en-US"/>
              </w:rPr>
            </w:pPr>
          </w:p>
        </w:tc>
        <w:tc>
          <w:tcPr>
            <w:tcW w:w="708" w:type="dxa"/>
          </w:tcPr>
          <w:p w:rsidR="007706AA" w:rsidRPr="007706AA" w:rsidRDefault="007706AA" w:rsidP="007706AA">
            <w:pP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18400</w:t>
            </w:r>
          </w:p>
        </w:tc>
        <w:tc>
          <w:tcPr>
            <w:tcW w:w="992" w:type="dxa"/>
          </w:tcPr>
          <w:p w:rsidR="007706AA" w:rsidRPr="007706AA" w:rsidRDefault="007706AA" w:rsidP="007706AA">
            <w:pPr>
              <w:jc w:val="right"/>
              <w:rPr>
                <w:rFonts w:ascii="Times New Roman" w:hAnsi="Times New Roman"/>
                <w:sz w:val="18"/>
                <w:szCs w:val="18"/>
                <w:lang w:eastAsia="en-US"/>
              </w:rPr>
            </w:pPr>
          </w:p>
        </w:tc>
        <w:tc>
          <w:tcPr>
            <w:tcW w:w="709"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03.11.2022</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3 от 03.11.2022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Качели</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 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Мира</w:t>
            </w:r>
          </w:p>
        </w:tc>
        <w:tc>
          <w:tcPr>
            <w:tcW w:w="993" w:type="dxa"/>
          </w:tcPr>
          <w:p w:rsidR="007706AA" w:rsidRPr="007706AA" w:rsidRDefault="007706AA" w:rsidP="007706AA">
            <w:pPr>
              <w:rPr>
                <w:rFonts w:ascii="Times New Roman" w:hAnsi="Times New Roman"/>
                <w:sz w:val="18"/>
                <w:szCs w:val="18"/>
                <w:lang w:eastAsia="en-US"/>
              </w:rPr>
            </w:pPr>
          </w:p>
        </w:tc>
        <w:tc>
          <w:tcPr>
            <w:tcW w:w="708" w:type="dxa"/>
          </w:tcPr>
          <w:p w:rsidR="007706AA" w:rsidRPr="007706AA" w:rsidRDefault="007706AA" w:rsidP="007706AA">
            <w:pP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32000</w:t>
            </w:r>
          </w:p>
        </w:tc>
        <w:tc>
          <w:tcPr>
            <w:tcW w:w="992" w:type="dxa"/>
          </w:tcPr>
          <w:p w:rsidR="007706AA" w:rsidRPr="007706AA" w:rsidRDefault="007706AA" w:rsidP="007706AA">
            <w:pPr>
              <w:jc w:val="right"/>
              <w:rPr>
                <w:rFonts w:ascii="Times New Roman" w:hAnsi="Times New Roman"/>
                <w:sz w:val="18"/>
                <w:szCs w:val="18"/>
                <w:lang w:eastAsia="en-US"/>
              </w:rPr>
            </w:pPr>
          </w:p>
        </w:tc>
        <w:tc>
          <w:tcPr>
            <w:tcW w:w="709"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03.11.2022</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3 от 03.11.2022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Лавочка без спинки</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 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Мира</w:t>
            </w:r>
          </w:p>
        </w:tc>
        <w:tc>
          <w:tcPr>
            <w:tcW w:w="993" w:type="dxa"/>
          </w:tcPr>
          <w:p w:rsidR="007706AA" w:rsidRPr="007706AA" w:rsidRDefault="007706AA" w:rsidP="007706AA">
            <w:pPr>
              <w:rPr>
                <w:rFonts w:ascii="Times New Roman" w:hAnsi="Times New Roman"/>
                <w:sz w:val="18"/>
                <w:szCs w:val="18"/>
                <w:lang w:eastAsia="en-US"/>
              </w:rPr>
            </w:pPr>
          </w:p>
        </w:tc>
        <w:tc>
          <w:tcPr>
            <w:tcW w:w="708" w:type="dxa"/>
          </w:tcPr>
          <w:p w:rsidR="007706AA" w:rsidRPr="007706AA" w:rsidRDefault="007706AA" w:rsidP="007706AA">
            <w:pP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20000</w:t>
            </w:r>
          </w:p>
        </w:tc>
        <w:tc>
          <w:tcPr>
            <w:tcW w:w="992" w:type="dxa"/>
          </w:tcPr>
          <w:p w:rsidR="007706AA" w:rsidRPr="007706AA" w:rsidRDefault="007706AA" w:rsidP="007706AA">
            <w:pPr>
              <w:jc w:val="right"/>
              <w:rPr>
                <w:rFonts w:ascii="Times New Roman" w:hAnsi="Times New Roman"/>
                <w:sz w:val="18"/>
                <w:szCs w:val="18"/>
                <w:lang w:eastAsia="en-US"/>
              </w:rPr>
            </w:pPr>
          </w:p>
        </w:tc>
        <w:tc>
          <w:tcPr>
            <w:tcW w:w="709"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p>
        </w:tc>
        <w:tc>
          <w:tcPr>
            <w:tcW w:w="1275" w:type="dxa"/>
          </w:tcPr>
          <w:p w:rsidR="007706AA" w:rsidRPr="007706AA" w:rsidRDefault="007706AA" w:rsidP="007706AA">
            <w:pPr>
              <w:rPr>
                <w:rFonts w:ascii="Times New Roman" w:hAnsi="Times New Roman"/>
                <w:sz w:val="18"/>
                <w:szCs w:val="18"/>
                <w:lang w:eastAsia="en-US"/>
              </w:rPr>
            </w:pP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46</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Остановочный комплекс (с. Притобольное)</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Центральная</w:t>
            </w:r>
          </w:p>
        </w:tc>
        <w:tc>
          <w:tcPr>
            <w:tcW w:w="993" w:type="dxa"/>
          </w:tcPr>
          <w:p w:rsidR="007706AA" w:rsidRPr="007706AA" w:rsidRDefault="007706AA" w:rsidP="007706AA">
            <w:pPr>
              <w:rPr>
                <w:rFonts w:ascii="Times New Roman" w:hAnsi="Times New Roman"/>
                <w:sz w:val="18"/>
                <w:szCs w:val="18"/>
                <w:lang w:eastAsia="en-US"/>
              </w:rPr>
            </w:pPr>
          </w:p>
        </w:tc>
        <w:tc>
          <w:tcPr>
            <w:tcW w:w="708" w:type="dxa"/>
          </w:tcPr>
          <w:p w:rsidR="007706AA" w:rsidRPr="007706AA" w:rsidRDefault="007706AA" w:rsidP="007706AA">
            <w:pP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183800</w:t>
            </w:r>
          </w:p>
        </w:tc>
        <w:tc>
          <w:tcPr>
            <w:tcW w:w="992" w:type="dxa"/>
          </w:tcPr>
          <w:p w:rsidR="007706AA" w:rsidRPr="007706AA" w:rsidRDefault="007706AA" w:rsidP="007706AA">
            <w:pPr>
              <w:jc w:val="right"/>
              <w:rPr>
                <w:rFonts w:ascii="Times New Roman" w:hAnsi="Times New Roman"/>
                <w:sz w:val="18"/>
                <w:szCs w:val="18"/>
                <w:lang w:eastAsia="en-US"/>
              </w:rPr>
            </w:pPr>
          </w:p>
        </w:tc>
        <w:tc>
          <w:tcPr>
            <w:tcW w:w="709"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03.11.2022</w:t>
            </w:r>
          </w:p>
        </w:tc>
        <w:tc>
          <w:tcPr>
            <w:tcW w:w="141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 № 3 от 03.11.2022 г</w:t>
            </w:r>
          </w:p>
        </w:tc>
        <w:tc>
          <w:tcPr>
            <w:tcW w:w="12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47</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Стойка (Автобусная остановка)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Центральная</w:t>
            </w:r>
          </w:p>
        </w:tc>
        <w:tc>
          <w:tcPr>
            <w:tcW w:w="993" w:type="dxa"/>
          </w:tcPr>
          <w:p w:rsidR="007706AA" w:rsidRPr="007706AA" w:rsidRDefault="007706AA" w:rsidP="007706AA">
            <w:pPr>
              <w:rPr>
                <w:rFonts w:ascii="Times New Roman" w:hAnsi="Times New Roman"/>
                <w:sz w:val="18"/>
                <w:szCs w:val="18"/>
                <w:lang w:eastAsia="en-US"/>
              </w:rPr>
            </w:pPr>
          </w:p>
        </w:tc>
        <w:tc>
          <w:tcPr>
            <w:tcW w:w="708" w:type="dxa"/>
          </w:tcPr>
          <w:p w:rsidR="007706AA" w:rsidRPr="007706AA" w:rsidRDefault="007706AA" w:rsidP="007706AA">
            <w:pP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7000</w:t>
            </w:r>
          </w:p>
        </w:tc>
        <w:tc>
          <w:tcPr>
            <w:tcW w:w="992" w:type="dxa"/>
          </w:tcPr>
          <w:p w:rsidR="007706AA" w:rsidRPr="007706AA" w:rsidRDefault="007706AA" w:rsidP="007706AA">
            <w:pPr>
              <w:jc w:val="right"/>
              <w:rPr>
                <w:rFonts w:ascii="Times New Roman" w:hAnsi="Times New Roman"/>
                <w:sz w:val="18"/>
                <w:szCs w:val="18"/>
                <w:lang w:eastAsia="en-US"/>
              </w:rPr>
            </w:pPr>
          </w:p>
        </w:tc>
        <w:tc>
          <w:tcPr>
            <w:tcW w:w="709"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p>
        </w:tc>
        <w:tc>
          <w:tcPr>
            <w:tcW w:w="1275" w:type="dxa"/>
          </w:tcPr>
          <w:p w:rsidR="007706AA" w:rsidRPr="007706AA" w:rsidRDefault="007706AA" w:rsidP="007706AA">
            <w:pPr>
              <w:rPr>
                <w:rFonts w:ascii="Times New Roman" w:hAnsi="Times New Roman"/>
                <w:sz w:val="18"/>
                <w:szCs w:val="18"/>
                <w:lang w:eastAsia="en-US"/>
              </w:rPr>
            </w:pP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67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48</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Скамейка со спинкой</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с.Боровлянка,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ул.Центральная</w:t>
            </w:r>
          </w:p>
        </w:tc>
        <w:tc>
          <w:tcPr>
            <w:tcW w:w="993" w:type="dxa"/>
          </w:tcPr>
          <w:p w:rsidR="007706AA" w:rsidRPr="007706AA" w:rsidRDefault="007706AA" w:rsidP="007706AA">
            <w:pPr>
              <w:rPr>
                <w:rFonts w:ascii="Times New Roman" w:hAnsi="Times New Roman"/>
                <w:sz w:val="18"/>
                <w:szCs w:val="18"/>
                <w:lang w:eastAsia="en-US"/>
              </w:rPr>
            </w:pPr>
          </w:p>
        </w:tc>
        <w:tc>
          <w:tcPr>
            <w:tcW w:w="708" w:type="dxa"/>
          </w:tcPr>
          <w:p w:rsidR="007706AA" w:rsidRPr="007706AA" w:rsidRDefault="007706AA" w:rsidP="007706AA">
            <w:pP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19600</w:t>
            </w:r>
          </w:p>
        </w:tc>
        <w:tc>
          <w:tcPr>
            <w:tcW w:w="992" w:type="dxa"/>
          </w:tcPr>
          <w:p w:rsidR="007706AA" w:rsidRPr="007706AA" w:rsidRDefault="007706AA" w:rsidP="007706AA">
            <w:pPr>
              <w:jc w:val="right"/>
              <w:rPr>
                <w:rFonts w:ascii="Times New Roman" w:hAnsi="Times New Roman"/>
                <w:sz w:val="18"/>
                <w:szCs w:val="18"/>
                <w:lang w:eastAsia="en-US"/>
              </w:rPr>
            </w:pPr>
          </w:p>
        </w:tc>
        <w:tc>
          <w:tcPr>
            <w:tcW w:w="709"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p>
        </w:tc>
        <w:tc>
          <w:tcPr>
            <w:tcW w:w="1275" w:type="dxa"/>
          </w:tcPr>
          <w:p w:rsidR="007706AA" w:rsidRPr="007706AA" w:rsidRDefault="007706AA" w:rsidP="007706AA">
            <w:pPr>
              <w:rPr>
                <w:rFonts w:ascii="Times New Roman" w:hAnsi="Times New Roman"/>
                <w:sz w:val="18"/>
                <w:szCs w:val="18"/>
                <w:lang w:eastAsia="en-US"/>
              </w:rPr>
            </w:pPr>
          </w:p>
        </w:tc>
        <w:tc>
          <w:tcPr>
            <w:tcW w:w="993"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r>
    </w:tbl>
    <w:p w:rsidR="007706AA" w:rsidRPr="007706AA" w:rsidRDefault="007706AA" w:rsidP="007706AA">
      <w:pPr>
        <w:jc w:val="center"/>
        <w:rPr>
          <w:rFonts w:ascii="Times New Roman" w:hAnsi="Times New Roman"/>
          <w:b/>
          <w:sz w:val="18"/>
          <w:szCs w:val="18"/>
          <w:lang w:eastAsia="en-US"/>
        </w:rPr>
      </w:pP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Земельные участки</w:t>
      </w:r>
    </w:p>
    <w:tbl>
      <w:tblPr>
        <w:tblStyle w:val="21"/>
        <w:tblW w:w="0" w:type="auto"/>
        <w:tblLayout w:type="fixed"/>
        <w:tblLook w:val="04A0"/>
      </w:tblPr>
      <w:tblGrid>
        <w:gridCol w:w="534"/>
        <w:gridCol w:w="1400"/>
        <w:gridCol w:w="1333"/>
        <w:gridCol w:w="1377"/>
        <w:gridCol w:w="1264"/>
        <w:gridCol w:w="948"/>
        <w:gridCol w:w="1049"/>
        <w:gridCol w:w="890"/>
        <w:gridCol w:w="1094"/>
        <w:gridCol w:w="1239"/>
        <w:gridCol w:w="1313"/>
        <w:gridCol w:w="1147"/>
        <w:gridCol w:w="1262"/>
        <w:gridCol w:w="1070"/>
      </w:tblGrid>
      <w:tr w:rsidR="007706AA" w:rsidRPr="007706AA" w:rsidTr="007706AA">
        <w:tc>
          <w:tcPr>
            <w:tcW w:w="534"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п/п</w:t>
            </w:r>
          </w:p>
        </w:tc>
        <w:tc>
          <w:tcPr>
            <w:tcW w:w="1400"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Наименование</w:t>
            </w:r>
          </w:p>
        </w:tc>
        <w:tc>
          <w:tcPr>
            <w:tcW w:w="1333"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Адрес (местоположение)</w:t>
            </w:r>
          </w:p>
        </w:tc>
        <w:tc>
          <w:tcPr>
            <w:tcW w:w="1377"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Кадастровый номер</w:t>
            </w:r>
          </w:p>
        </w:tc>
        <w:tc>
          <w:tcPr>
            <w:tcW w:w="1264"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Площадь, протяжен</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ность и (или) иные параметры, характеризующие физические свойства</w:t>
            </w:r>
          </w:p>
        </w:tc>
        <w:tc>
          <w:tcPr>
            <w:tcW w:w="948"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Балансовая стоимость, в рублях</w:t>
            </w:r>
          </w:p>
        </w:tc>
        <w:tc>
          <w:tcPr>
            <w:tcW w:w="1049"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Начисленная амортизация (износ), в рублях</w:t>
            </w:r>
          </w:p>
        </w:tc>
        <w:tc>
          <w:tcPr>
            <w:tcW w:w="890"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Кадастро</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вая стоимость, в рублях</w:t>
            </w:r>
          </w:p>
        </w:tc>
        <w:tc>
          <w:tcPr>
            <w:tcW w:w="1094"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ния и прекращения права муниципаль</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ной собственности</w:t>
            </w:r>
          </w:p>
        </w:tc>
        <w:tc>
          <w:tcPr>
            <w:tcW w:w="1239"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Реквизиты документов – оснований возникновения (прекращения) права муниципальной собственности</w:t>
            </w:r>
          </w:p>
        </w:tc>
        <w:tc>
          <w:tcPr>
            <w:tcW w:w="1313"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Сведения о право</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обладателе</w:t>
            </w:r>
          </w:p>
        </w:tc>
        <w:tc>
          <w:tcPr>
            <w:tcW w:w="3479" w:type="dxa"/>
            <w:gridSpan w:val="3"/>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Ограничения (обременения)</w:t>
            </w:r>
          </w:p>
        </w:tc>
      </w:tr>
      <w:tr w:rsidR="007706AA" w:rsidRPr="007706AA" w:rsidTr="007706AA">
        <w:tc>
          <w:tcPr>
            <w:tcW w:w="534" w:type="dxa"/>
            <w:vMerge/>
          </w:tcPr>
          <w:p w:rsidR="007706AA" w:rsidRPr="007706AA" w:rsidRDefault="007706AA" w:rsidP="007706AA">
            <w:pPr>
              <w:jc w:val="center"/>
              <w:rPr>
                <w:rFonts w:ascii="Times New Roman" w:hAnsi="Times New Roman"/>
                <w:b/>
                <w:sz w:val="18"/>
                <w:szCs w:val="18"/>
                <w:lang w:eastAsia="en-US"/>
              </w:rPr>
            </w:pPr>
          </w:p>
        </w:tc>
        <w:tc>
          <w:tcPr>
            <w:tcW w:w="1400" w:type="dxa"/>
            <w:vMerge/>
          </w:tcPr>
          <w:p w:rsidR="007706AA" w:rsidRPr="007706AA" w:rsidRDefault="007706AA" w:rsidP="007706AA">
            <w:pPr>
              <w:jc w:val="center"/>
              <w:rPr>
                <w:rFonts w:ascii="Times New Roman" w:hAnsi="Times New Roman"/>
                <w:b/>
                <w:sz w:val="18"/>
                <w:szCs w:val="18"/>
                <w:lang w:eastAsia="en-US"/>
              </w:rPr>
            </w:pPr>
          </w:p>
        </w:tc>
        <w:tc>
          <w:tcPr>
            <w:tcW w:w="1333" w:type="dxa"/>
            <w:vMerge/>
          </w:tcPr>
          <w:p w:rsidR="007706AA" w:rsidRPr="007706AA" w:rsidRDefault="007706AA" w:rsidP="007706AA">
            <w:pPr>
              <w:jc w:val="center"/>
              <w:rPr>
                <w:rFonts w:ascii="Times New Roman" w:hAnsi="Times New Roman"/>
                <w:b/>
                <w:sz w:val="18"/>
                <w:szCs w:val="18"/>
                <w:lang w:eastAsia="en-US"/>
              </w:rPr>
            </w:pPr>
          </w:p>
        </w:tc>
        <w:tc>
          <w:tcPr>
            <w:tcW w:w="1377" w:type="dxa"/>
            <w:vMerge/>
          </w:tcPr>
          <w:p w:rsidR="007706AA" w:rsidRPr="007706AA" w:rsidRDefault="007706AA" w:rsidP="007706AA">
            <w:pPr>
              <w:jc w:val="center"/>
              <w:rPr>
                <w:rFonts w:ascii="Times New Roman" w:hAnsi="Times New Roman"/>
                <w:b/>
                <w:sz w:val="18"/>
                <w:szCs w:val="18"/>
                <w:lang w:eastAsia="en-US"/>
              </w:rPr>
            </w:pPr>
          </w:p>
        </w:tc>
        <w:tc>
          <w:tcPr>
            <w:tcW w:w="1264" w:type="dxa"/>
            <w:vMerge/>
          </w:tcPr>
          <w:p w:rsidR="007706AA" w:rsidRPr="007706AA" w:rsidRDefault="007706AA" w:rsidP="007706AA">
            <w:pPr>
              <w:jc w:val="center"/>
              <w:rPr>
                <w:rFonts w:ascii="Times New Roman" w:hAnsi="Times New Roman"/>
                <w:b/>
                <w:sz w:val="18"/>
                <w:szCs w:val="18"/>
                <w:lang w:eastAsia="en-US"/>
              </w:rPr>
            </w:pPr>
          </w:p>
        </w:tc>
        <w:tc>
          <w:tcPr>
            <w:tcW w:w="948" w:type="dxa"/>
            <w:vMerge/>
          </w:tcPr>
          <w:p w:rsidR="007706AA" w:rsidRPr="007706AA" w:rsidRDefault="007706AA" w:rsidP="007706AA">
            <w:pPr>
              <w:jc w:val="center"/>
              <w:rPr>
                <w:rFonts w:ascii="Times New Roman" w:hAnsi="Times New Roman"/>
                <w:b/>
                <w:sz w:val="18"/>
                <w:szCs w:val="18"/>
                <w:lang w:eastAsia="en-US"/>
              </w:rPr>
            </w:pPr>
          </w:p>
        </w:tc>
        <w:tc>
          <w:tcPr>
            <w:tcW w:w="1049" w:type="dxa"/>
            <w:vMerge/>
          </w:tcPr>
          <w:p w:rsidR="007706AA" w:rsidRPr="007706AA" w:rsidRDefault="007706AA" w:rsidP="007706AA">
            <w:pPr>
              <w:jc w:val="center"/>
              <w:rPr>
                <w:rFonts w:ascii="Times New Roman" w:hAnsi="Times New Roman"/>
                <w:b/>
                <w:sz w:val="18"/>
                <w:szCs w:val="18"/>
                <w:lang w:eastAsia="en-US"/>
              </w:rPr>
            </w:pPr>
          </w:p>
        </w:tc>
        <w:tc>
          <w:tcPr>
            <w:tcW w:w="890" w:type="dxa"/>
            <w:vMerge/>
          </w:tcPr>
          <w:p w:rsidR="007706AA" w:rsidRPr="007706AA" w:rsidRDefault="007706AA" w:rsidP="007706AA">
            <w:pPr>
              <w:jc w:val="center"/>
              <w:rPr>
                <w:rFonts w:ascii="Times New Roman" w:hAnsi="Times New Roman"/>
                <w:b/>
                <w:sz w:val="18"/>
                <w:szCs w:val="18"/>
                <w:lang w:eastAsia="en-US"/>
              </w:rPr>
            </w:pPr>
          </w:p>
        </w:tc>
        <w:tc>
          <w:tcPr>
            <w:tcW w:w="1094" w:type="dxa"/>
            <w:vMerge/>
          </w:tcPr>
          <w:p w:rsidR="007706AA" w:rsidRPr="007706AA" w:rsidRDefault="007706AA" w:rsidP="007706AA">
            <w:pPr>
              <w:jc w:val="center"/>
              <w:rPr>
                <w:rFonts w:ascii="Times New Roman" w:hAnsi="Times New Roman"/>
                <w:b/>
                <w:sz w:val="18"/>
                <w:szCs w:val="18"/>
                <w:lang w:eastAsia="en-US"/>
              </w:rPr>
            </w:pPr>
          </w:p>
        </w:tc>
        <w:tc>
          <w:tcPr>
            <w:tcW w:w="1239" w:type="dxa"/>
            <w:vMerge/>
          </w:tcPr>
          <w:p w:rsidR="007706AA" w:rsidRPr="007706AA" w:rsidRDefault="007706AA" w:rsidP="007706AA">
            <w:pPr>
              <w:jc w:val="center"/>
              <w:rPr>
                <w:rFonts w:ascii="Times New Roman" w:hAnsi="Times New Roman"/>
                <w:b/>
                <w:sz w:val="18"/>
                <w:szCs w:val="18"/>
                <w:lang w:eastAsia="en-US"/>
              </w:rPr>
            </w:pPr>
          </w:p>
        </w:tc>
        <w:tc>
          <w:tcPr>
            <w:tcW w:w="1313" w:type="dxa"/>
            <w:vMerge/>
          </w:tcPr>
          <w:p w:rsidR="007706AA" w:rsidRPr="007706AA" w:rsidRDefault="007706AA" w:rsidP="007706AA">
            <w:pPr>
              <w:jc w:val="center"/>
              <w:rPr>
                <w:rFonts w:ascii="Times New Roman" w:hAnsi="Times New Roman"/>
                <w:b/>
                <w:sz w:val="18"/>
                <w:szCs w:val="18"/>
                <w:lang w:eastAsia="en-US"/>
              </w:rPr>
            </w:pPr>
          </w:p>
        </w:tc>
        <w:tc>
          <w:tcPr>
            <w:tcW w:w="1147"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вид</w:t>
            </w:r>
          </w:p>
        </w:tc>
        <w:tc>
          <w:tcPr>
            <w:tcW w:w="126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основание</w:t>
            </w:r>
          </w:p>
        </w:tc>
        <w:tc>
          <w:tcPr>
            <w:tcW w:w="1070"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w:t>
            </w:r>
          </w:p>
        </w:tc>
      </w:tr>
      <w:tr w:rsidR="007706AA" w:rsidRPr="007706AA" w:rsidTr="007706AA">
        <w:tc>
          <w:tcPr>
            <w:tcW w:w="534"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w:t>
            </w:r>
          </w:p>
        </w:tc>
        <w:tc>
          <w:tcPr>
            <w:tcW w:w="1400"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2</w:t>
            </w:r>
          </w:p>
        </w:tc>
        <w:tc>
          <w:tcPr>
            <w:tcW w:w="1333"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3</w:t>
            </w:r>
          </w:p>
        </w:tc>
        <w:tc>
          <w:tcPr>
            <w:tcW w:w="1377"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4</w:t>
            </w:r>
          </w:p>
        </w:tc>
        <w:tc>
          <w:tcPr>
            <w:tcW w:w="1264"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5</w:t>
            </w:r>
          </w:p>
        </w:tc>
        <w:tc>
          <w:tcPr>
            <w:tcW w:w="94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6</w:t>
            </w:r>
          </w:p>
        </w:tc>
        <w:tc>
          <w:tcPr>
            <w:tcW w:w="1049"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7</w:t>
            </w:r>
          </w:p>
        </w:tc>
        <w:tc>
          <w:tcPr>
            <w:tcW w:w="890"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8</w:t>
            </w:r>
          </w:p>
        </w:tc>
        <w:tc>
          <w:tcPr>
            <w:tcW w:w="1094"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9</w:t>
            </w:r>
          </w:p>
        </w:tc>
        <w:tc>
          <w:tcPr>
            <w:tcW w:w="1239"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10</w:t>
            </w:r>
          </w:p>
        </w:tc>
        <w:tc>
          <w:tcPr>
            <w:tcW w:w="1313"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11</w:t>
            </w:r>
          </w:p>
        </w:tc>
        <w:tc>
          <w:tcPr>
            <w:tcW w:w="1147"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12</w:t>
            </w:r>
          </w:p>
        </w:tc>
        <w:tc>
          <w:tcPr>
            <w:tcW w:w="126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13</w:t>
            </w:r>
          </w:p>
        </w:tc>
        <w:tc>
          <w:tcPr>
            <w:tcW w:w="1070"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14</w:t>
            </w: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1</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Спортивная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45:16:012001:924</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11619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84005,37</w:t>
            </w:r>
          </w:p>
          <w:p w:rsidR="007706AA" w:rsidRPr="007706AA" w:rsidRDefault="007706AA" w:rsidP="007706AA">
            <w:pPr>
              <w:jc w:val="center"/>
              <w:rPr>
                <w:rFonts w:ascii="Times New Roman" w:hAnsi="Times New Roman"/>
                <w:sz w:val="18"/>
                <w:szCs w:val="18"/>
                <w:lang w:eastAsia="en-US"/>
              </w:rPr>
            </w:pP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84005,37</w:t>
            </w:r>
          </w:p>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 xml:space="preserve">  </w:t>
            </w:r>
          </w:p>
          <w:p w:rsidR="007706AA" w:rsidRPr="007706AA" w:rsidRDefault="007706AA" w:rsidP="007706AA">
            <w:pPr>
              <w:jc w:val="right"/>
              <w:rPr>
                <w:rFonts w:ascii="Times New Roman" w:hAnsi="Times New Roman"/>
                <w:sz w:val="18"/>
                <w:szCs w:val="18"/>
                <w:lang w:eastAsia="en-US"/>
              </w:rPr>
            </w:pP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 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Советская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45:16:012001:921</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5275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38138,25</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38138,25</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пер. Лесной</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45:16:012001:931</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1598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11553,54</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11553,54</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Зелёная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45:16:012001:922</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4233кв.м. </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30604,59</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color w:val="FF0000"/>
                <w:sz w:val="18"/>
                <w:szCs w:val="18"/>
                <w:lang w:eastAsia="en-US"/>
              </w:rPr>
              <w:t xml:space="preserve"> </w:t>
            </w:r>
            <w:r w:rsidRPr="007706AA">
              <w:rPr>
                <w:rFonts w:ascii="Times New Roman" w:hAnsi="Times New Roman"/>
                <w:sz w:val="18"/>
                <w:szCs w:val="18"/>
                <w:lang w:eastAsia="en-US"/>
              </w:rPr>
              <w:t>30604,59</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p w:rsidR="007706AA" w:rsidRPr="007706AA" w:rsidRDefault="007706AA" w:rsidP="007706AA">
            <w:pPr>
              <w:rPr>
                <w:rFonts w:ascii="Times New Roman" w:hAnsi="Times New Roman"/>
                <w:sz w:val="18"/>
                <w:szCs w:val="18"/>
                <w:lang w:eastAsia="en-US"/>
              </w:rPr>
            </w:pP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Школьная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45:16:012001:925</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4761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34422,03</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34422,03 </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lightGray"/>
                <w:lang w:eastAsia="en-US"/>
              </w:rPr>
            </w:pPr>
            <w:r w:rsidRPr="007706AA">
              <w:rPr>
                <w:rFonts w:ascii="Times New Roman" w:hAnsi="Times New Roman"/>
                <w:sz w:val="18"/>
                <w:szCs w:val="18"/>
                <w:lang w:eastAsia="en-US"/>
              </w:rPr>
              <w:t>6</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highlight w:val="lightGray"/>
                <w:lang w:eastAsia="en-US"/>
              </w:rPr>
            </w:pPr>
            <w:r w:rsidRPr="007706AA">
              <w:rPr>
                <w:rFonts w:ascii="Times New Roman" w:hAnsi="Times New Roman"/>
                <w:sz w:val="18"/>
                <w:szCs w:val="18"/>
                <w:lang w:eastAsia="en-US"/>
              </w:rPr>
              <w:t>пер. Борьбы</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45:16:012001:928</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3172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22933,56</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22933,56 </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w:t>
            </w: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7</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Центральная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45:16:012001:923</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2594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18754,62</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18754,62</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8</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пер.Сосновый</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45:16:012001:938</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2499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18067,77</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18067,77 </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9</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Новая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45:16:012001:927</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2562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18523,26</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18523,26 </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10</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Береговая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45:16:012001:933</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4710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34053,3</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34053,3</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11</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Победы</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45:16:012001:932</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10670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77144,10</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77144,1</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12</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Октябрьская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45:16:012001:919</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8529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61664,67</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61664,67</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13</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Свободы</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45:16:012001:920</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4394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31768,62</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 xml:space="preserve">31768,62 </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14</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пер. Тихий</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45:16:012001:934</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2359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17055,57</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 xml:space="preserve">17055,57 </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15</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Первомайская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45:16:012001:936</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4379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31660,17</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31660,17</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16</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Труда</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45:16:012001:926</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5262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38044,26</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38044,26 </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17</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Мира</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45:16:011901:174</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4474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27559,84</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27559,84</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18</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Дружбы</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45:16:011901:179</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5669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34921,04</w:t>
            </w:r>
          </w:p>
          <w:p w:rsidR="007706AA" w:rsidRPr="007706AA" w:rsidRDefault="007706AA" w:rsidP="007706AA">
            <w:pPr>
              <w:jc w:val="center"/>
              <w:rPr>
                <w:rFonts w:ascii="Times New Roman" w:hAnsi="Times New Roman"/>
                <w:sz w:val="18"/>
                <w:szCs w:val="18"/>
                <w:lang w:eastAsia="en-US"/>
              </w:rPr>
            </w:pP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34921,04 </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Луговая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45:16:011901:177</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3265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20112,4</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20112,4 </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20</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Озёрная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45:16:011901:175</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6299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38801,84</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38801,84</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Решение Боровлянской сельской Думы № 6 от 16.10.2014,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 от 10.03.2015</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21</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color w:val="FF0000"/>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color w:val="FF0000"/>
                <w:sz w:val="18"/>
                <w:szCs w:val="18"/>
                <w:lang w:eastAsia="en-US"/>
              </w:rPr>
            </w:pPr>
            <w:r w:rsidRPr="007706AA">
              <w:rPr>
                <w:rFonts w:ascii="Times New Roman" w:hAnsi="Times New Roman"/>
                <w:sz w:val="18"/>
                <w:szCs w:val="18"/>
                <w:lang w:eastAsia="en-US"/>
              </w:rPr>
              <w:t xml:space="preserve">ул.Центральная </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45:16:041201:298</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4772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27152,68</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27152,68</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color w:val="FF0000"/>
                <w:sz w:val="18"/>
                <w:szCs w:val="18"/>
                <w:lang w:eastAsia="en-US"/>
              </w:rPr>
              <w:t xml:space="preserve"> </w:t>
            </w:r>
            <w:r w:rsidRPr="007706AA">
              <w:rPr>
                <w:rFonts w:ascii="Times New Roman" w:hAnsi="Times New Roman"/>
                <w:sz w:val="18"/>
                <w:szCs w:val="18"/>
                <w:lang w:eastAsia="en-US"/>
              </w:rPr>
              <w:t>Решение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Притобольной сельской Думы № 20 от 18.11.2015 г.</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color w:val="FF0000"/>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6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070" w:type="dxa"/>
          </w:tcPr>
          <w:p w:rsidR="007706AA" w:rsidRPr="007706AA" w:rsidRDefault="007706AA" w:rsidP="007706AA">
            <w:pPr>
              <w:rPr>
                <w:rFonts w:ascii="Times New Roman" w:hAnsi="Times New Roman"/>
                <w:color w:val="FF0000"/>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22</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color w:val="FF0000"/>
                <w:sz w:val="18"/>
                <w:szCs w:val="18"/>
                <w:lang w:eastAsia="en-US"/>
              </w:rPr>
            </w:pPr>
            <w:r w:rsidRPr="007706AA">
              <w:rPr>
                <w:rFonts w:ascii="Times New Roman" w:hAnsi="Times New Roman"/>
                <w:sz w:val="18"/>
                <w:szCs w:val="18"/>
                <w:lang w:eastAsia="en-US"/>
              </w:rPr>
              <w:t>ул.Солнечная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45:16:041201:306</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7371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41940,99</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41940,99</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w:t>
            </w:r>
          </w:p>
          <w:p w:rsidR="007706AA" w:rsidRPr="007706AA" w:rsidRDefault="007706AA" w:rsidP="007706AA">
            <w:pPr>
              <w:rPr>
                <w:rFonts w:ascii="Times New Roman" w:hAnsi="Times New Roman"/>
                <w:color w:val="FF0000"/>
                <w:sz w:val="18"/>
                <w:szCs w:val="18"/>
                <w:lang w:eastAsia="en-US"/>
              </w:rPr>
            </w:pPr>
            <w:r w:rsidRPr="007706AA">
              <w:rPr>
                <w:rFonts w:ascii="Times New Roman" w:hAnsi="Times New Roman"/>
                <w:sz w:val="18"/>
                <w:szCs w:val="18"/>
                <w:lang w:eastAsia="en-US"/>
              </w:rPr>
              <w:t>Притобольной сельской Думы № 20 от 18.11.2015 г.</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23</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ул.Лесная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45:16:041201:305</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5601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31869,69</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31869,69</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color w:val="FF0000"/>
                <w:sz w:val="18"/>
                <w:szCs w:val="18"/>
                <w:lang w:eastAsia="en-US"/>
              </w:rPr>
            </w:pPr>
            <w:r w:rsidRPr="007706AA">
              <w:rPr>
                <w:rFonts w:ascii="Times New Roman" w:hAnsi="Times New Roman"/>
                <w:color w:val="FF0000"/>
                <w:sz w:val="18"/>
                <w:szCs w:val="18"/>
                <w:lang w:eastAsia="en-US"/>
              </w:rPr>
              <w:t xml:space="preserve">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w:t>
            </w:r>
          </w:p>
          <w:p w:rsidR="007706AA" w:rsidRPr="007706AA" w:rsidRDefault="007706AA" w:rsidP="007706AA">
            <w:pPr>
              <w:rPr>
                <w:rFonts w:ascii="Times New Roman" w:hAnsi="Times New Roman"/>
                <w:color w:val="FF0000"/>
                <w:sz w:val="18"/>
                <w:szCs w:val="18"/>
                <w:lang w:eastAsia="en-US"/>
              </w:rPr>
            </w:pPr>
            <w:r w:rsidRPr="007706AA">
              <w:rPr>
                <w:rFonts w:ascii="Times New Roman" w:hAnsi="Times New Roman"/>
                <w:sz w:val="18"/>
                <w:szCs w:val="18"/>
                <w:lang w:eastAsia="en-US"/>
              </w:rPr>
              <w:t>Притобольной сельской Думы № 20 от 18.11.2015 г.</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24</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ул.Мира</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45:16:041201:304</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8072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45929,68</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bCs/>
                <w:color w:val="343434"/>
                <w:sz w:val="18"/>
                <w:szCs w:val="18"/>
                <w:lang w:eastAsia="en-US"/>
              </w:rPr>
              <w:t>45929,68</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Притобольной сельской Думы № 20 от 18.11.2015 г.</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25</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ул.Школьная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45:16:041201:303</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4602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26185,38</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26185,38</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Притобольной сельской Думы № 20 от 18.11.2015 г.</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color w:val="FF0000"/>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w:t>
            </w:r>
          </w:p>
        </w:tc>
        <w:tc>
          <w:tcPr>
            <w:tcW w:w="1070" w:type="dxa"/>
          </w:tcPr>
          <w:p w:rsidR="007706AA" w:rsidRPr="007706AA" w:rsidRDefault="007706AA" w:rsidP="007706AA">
            <w:pPr>
              <w:rPr>
                <w:rFonts w:ascii="Times New Roman" w:hAnsi="Times New Roman"/>
                <w:color w:val="FF0000"/>
                <w:sz w:val="18"/>
                <w:szCs w:val="18"/>
                <w:lang w:eastAsia="en-US"/>
              </w:rPr>
            </w:pPr>
          </w:p>
          <w:p w:rsidR="007706AA" w:rsidRPr="007706AA" w:rsidRDefault="007706AA" w:rsidP="007706AA">
            <w:pPr>
              <w:rPr>
                <w:rFonts w:ascii="Times New Roman" w:hAnsi="Times New Roman"/>
                <w:color w:val="FF0000"/>
                <w:sz w:val="18"/>
                <w:szCs w:val="18"/>
                <w:lang w:eastAsia="en-US"/>
              </w:rPr>
            </w:pPr>
          </w:p>
          <w:p w:rsidR="007706AA" w:rsidRPr="007706AA" w:rsidRDefault="007706AA" w:rsidP="007706AA">
            <w:pPr>
              <w:rPr>
                <w:rFonts w:ascii="Times New Roman" w:hAnsi="Times New Roman"/>
                <w:color w:val="FF0000"/>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26</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Сиреневая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45:16:041201:302</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3560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20256,4</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20256,40</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Притобольной сельской Думы № 20 от 18.11.2015 г.</w:t>
            </w: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27</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ул.Молодёжная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45:16:041201:301</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8244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46908,36</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46908,36</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Притобольной сельской Думы № 20 от 18.11.2015 г.</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28</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пер. Западный</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45:16:041201:299</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1094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6224,86</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6224,86</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Притобольной сельской Думы № 20 от 18.11.2015 г.</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29</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Зелёная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45:16:041201:300</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6921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39494,29</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39494,29</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Притобольной сельской Думы № 20 от 18.11.2015 г.</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30</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Ясная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Мира</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45:16:041301:108</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802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6921,26</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6921,26</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25.02.2016</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Притобольной сельской Думы № 20 от 18.11.2015 г.</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31</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Ясная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Школьная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45:16:041301:107</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9841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84927.83</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84927,83</w:t>
            </w:r>
          </w:p>
        </w:tc>
        <w:tc>
          <w:tcPr>
            <w:tcW w:w="1094" w:type="dxa"/>
          </w:tcPr>
          <w:p w:rsidR="007706AA" w:rsidRPr="007706AA" w:rsidRDefault="007706AA" w:rsidP="007706AA">
            <w:pPr>
              <w:rPr>
                <w:rFonts w:ascii="Times New Roman" w:hAnsi="Times New Roman"/>
                <w:sz w:val="18"/>
                <w:szCs w:val="18"/>
                <w:lang w:eastAsia="en-US"/>
              </w:rPr>
            </w:pP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Притобольной сельской Думы № 20 от 18.11.2015 г.</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32</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Ясная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ул.Дружбы</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45:16:041301:104</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2581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22274,03</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both"/>
              <w:rPr>
                <w:rFonts w:ascii="Times New Roman" w:hAnsi="Times New Roman"/>
                <w:sz w:val="18"/>
                <w:szCs w:val="18"/>
                <w:lang w:eastAsia="en-US"/>
              </w:rPr>
            </w:pPr>
            <w:r w:rsidRPr="007706AA">
              <w:rPr>
                <w:rFonts w:ascii="Times New Roman" w:hAnsi="Times New Roman"/>
                <w:sz w:val="18"/>
                <w:szCs w:val="18"/>
                <w:lang w:eastAsia="en-US"/>
              </w:rPr>
              <w:t>22274,03</w:t>
            </w:r>
          </w:p>
        </w:tc>
        <w:tc>
          <w:tcPr>
            <w:tcW w:w="1094" w:type="dxa"/>
          </w:tcPr>
          <w:p w:rsidR="007706AA" w:rsidRPr="007706AA" w:rsidRDefault="007706AA" w:rsidP="007706AA">
            <w:pPr>
              <w:rPr>
                <w:rFonts w:ascii="Times New Roman" w:hAnsi="Times New Roman"/>
                <w:sz w:val="18"/>
                <w:szCs w:val="18"/>
                <w:lang w:eastAsia="en-US"/>
              </w:rPr>
            </w:pP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Притобольной сельской Думы № 20 от 18.11.2015 г.</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33</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Ясная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пер. Южный</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45:16:041301:106</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3546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30601,98</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30601,98</w:t>
            </w:r>
          </w:p>
        </w:tc>
        <w:tc>
          <w:tcPr>
            <w:tcW w:w="1094" w:type="dxa"/>
          </w:tcPr>
          <w:p w:rsidR="007706AA" w:rsidRPr="007706AA" w:rsidRDefault="007706AA" w:rsidP="007706AA">
            <w:pPr>
              <w:rPr>
                <w:rFonts w:ascii="Times New Roman" w:hAnsi="Times New Roman"/>
                <w:sz w:val="18"/>
                <w:szCs w:val="18"/>
                <w:lang w:eastAsia="en-US"/>
              </w:rPr>
            </w:pP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Притобольной сельской Думы № 20 от 18.11.2015 г.</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34</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обслуживания автомобильной дороги</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Курганская область,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Притобольный</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Ясная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Лесная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45:16:041301:105</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5727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49424,01</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49424,01</w:t>
            </w:r>
          </w:p>
        </w:tc>
        <w:tc>
          <w:tcPr>
            <w:tcW w:w="1094" w:type="dxa"/>
          </w:tcPr>
          <w:p w:rsidR="007706AA" w:rsidRPr="007706AA" w:rsidRDefault="007706AA" w:rsidP="007706AA">
            <w:pPr>
              <w:rPr>
                <w:rFonts w:ascii="Times New Roman" w:hAnsi="Times New Roman"/>
                <w:sz w:val="18"/>
                <w:szCs w:val="18"/>
                <w:lang w:eastAsia="en-US"/>
              </w:rPr>
            </w:pP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Притобольной сельской Думы № 20 от 18.11.2015 г.</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w:t>
            </w: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35</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свалка твёрдых бытовых отходов</w:t>
            </w:r>
          </w:p>
          <w:p w:rsidR="007706AA" w:rsidRPr="007706AA" w:rsidRDefault="007706AA" w:rsidP="007706AA">
            <w:pPr>
              <w:rPr>
                <w:rFonts w:ascii="Times New Roman" w:hAnsi="Times New Roman"/>
                <w:sz w:val="18"/>
                <w:szCs w:val="18"/>
                <w:lang w:eastAsia="en-US"/>
              </w:rPr>
            </w:pP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 с южной стороны села</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45:16:012001:887</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35000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3150</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3150</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.15.04.2014 г.</w:t>
            </w:r>
          </w:p>
        </w:tc>
        <w:tc>
          <w:tcPr>
            <w:tcW w:w="1239" w:type="dxa"/>
          </w:tcPr>
          <w:p w:rsidR="007706AA" w:rsidRPr="007706AA" w:rsidRDefault="007706AA" w:rsidP="007706AA">
            <w:pPr>
              <w:rPr>
                <w:rFonts w:ascii="Times New Roman" w:hAnsi="Times New Roman"/>
                <w:sz w:val="18"/>
                <w:szCs w:val="18"/>
                <w:lang w:eastAsia="en-US"/>
              </w:rPr>
            </w:pP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Гос.рег.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45-45-05/302/2014-565.15.04.2014 г.</w:t>
            </w:r>
          </w:p>
        </w:tc>
        <w:tc>
          <w:tcPr>
            <w:tcW w:w="1147"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36</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свалка твёрдых бытовых отходов</w:t>
            </w:r>
          </w:p>
          <w:p w:rsidR="007706AA" w:rsidRPr="007706AA" w:rsidRDefault="007706AA" w:rsidP="007706AA">
            <w:pPr>
              <w:rPr>
                <w:rFonts w:ascii="Times New Roman" w:hAnsi="Times New Roman"/>
                <w:sz w:val="18"/>
                <w:szCs w:val="18"/>
                <w:lang w:eastAsia="en-US"/>
              </w:rPr>
            </w:pP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с. Притобольное, </w:t>
            </w:r>
          </w:p>
          <w:p w:rsidR="007706AA" w:rsidRPr="007706AA" w:rsidRDefault="007706AA" w:rsidP="007706AA">
            <w:pPr>
              <w:rPr>
                <w:rFonts w:ascii="Times New Roman" w:hAnsi="Times New Roman"/>
                <w:sz w:val="18"/>
                <w:szCs w:val="18"/>
                <w:lang w:eastAsia="en-US"/>
              </w:rPr>
            </w:pP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45:16:041201:197</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43679</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3931.11</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3931.11</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16.08.2010 г. </w:t>
            </w:r>
          </w:p>
        </w:tc>
        <w:tc>
          <w:tcPr>
            <w:tcW w:w="1239" w:type="dxa"/>
          </w:tcPr>
          <w:p w:rsidR="007706AA" w:rsidRPr="007706AA" w:rsidRDefault="007706AA" w:rsidP="007706AA">
            <w:pPr>
              <w:rPr>
                <w:rFonts w:ascii="Times New Roman" w:hAnsi="Times New Roman"/>
                <w:sz w:val="18"/>
                <w:szCs w:val="18"/>
                <w:lang w:eastAsia="en-US"/>
              </w:rPr>
            </w:pP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Гос. рег.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45-45—05/023/2010-137</w:t>
            </w:r>
          </w:p>
          <w:p w:rsidR="007706AA" w:rsidRPr="007706AA" w:rsidRDefault="007706AA" w:rsidP="007706AA">
            <w:pPr>
              <w:rPr>
                <w:rFonts w:ascii="Times New Roman" w:hAnsi="Times New Roman"/>
                <w:sz w:val="18"/>
                <w:szCs w:val="18"/>
                <w:lang w:eastAsia="en-US"/>
              </w:rPr>
            </w:pP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37</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свалка твёрдых бытовых отходов</w:t>
            </w:r>
          </w:p>
          <w:p w:rsidR="007706AA" w:rsidRPr="007706AA" w:rsidRDefault="007706AA" w:rsidP="007706AA">
            <w:pPr>
              <w:rPr>
                <w:rFonts w:ascii="Times New Roman" w:hAnsi="Times New Roman"/>
                <w:sz w:val="18"/>
                <w:szCs w:val="18"/>
                <w:lang w:eastAsia="en-US"/>
              </w:rPr>
            </w:pP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Ясная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45:16:041301:84</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9077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816.93</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816.93</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16.08.2010 г.</w:t>
            </w:r>
          </w:p>
        </w:tc>
        <w:tc>
          <w:tcPr>
            <w:tcW w:w="1239" w:type="dxa"/>
          </w:tcPr>
          <w:p w:rsidR="007706AA" w:rsidRPr="007706AA" w:rsidRDefault="007706AA" w:rsidP="007706AA">
            <w:pPr>
              <w:rPr>
                <w:rFonts w:ascii="Times New Roman" w:hAnsi="Times New Roman"/>
                <w:sz w:val="18"/>
                <w:szCs w:val="18"/>
                <w:lang w:eastAsia="en-US"/>
              </w:rPr>
            </w:pP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Гос. регистрация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45-45-05/023/2010-135</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38</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свалка твёрдых бытовых отходов</w:t>
            </w:r>
          </w:p>
          <w:p w:rsidR="007706AA" w:rsidRPr="007706AA" w:rsidRDefault="007706AA" w:rsidP="007706AA">
            <w:pPr>
              <w:rPr>
                <w:rFonts w:ascii="Times New Roman" w:hAnsi="Times New Roman"/>
                <w:sz w:val="18"/>
                <w:szCs w:val="18"/>
                <w:lang w:eastAsia="en-US"/>
              </w:rPr>
            </w:pP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45:16:011901:171</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15000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1350</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1350</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15.04.2014</w:t>
            </w:r>
          </w:p>
        </w:tc>
        <w:tc>
          <w:tcPr>
            <w:tcW w:w="1239" w:type="dxa"/>
          </w:tcPr>
          <w:p w:rsidR="007706AA" w:rsidRPr="007706AA" w:rsidRDefault="007706AA" w:rsidP="007706AA">
            <w:pPr>
              <w:rPr>
                <w:rFonts w:ascii="Times New Roman" w:hAnsi="Times New Roman"/>
                <w:sz w:val="18"/>
                <w:szCs w:val="18"/>
                <w:lang w:eastAsia="en-US"/>
              </w:rPr>
            </w:pP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Гос. регистрация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45-45-05/302/2014-566 15.04.2014 г.</w:t>
            </w:r>
          </w:p>
        </w:tc>
        <w:tc>
          <w:tcPr>
            <w:tcW w:w="114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6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07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39</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Земельный участок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размещения скотомогильника</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с. Притобольное </w:t>
            </w:r>
          </w:p>
          <w:p w:rsidR="007706AA" w:rsidRPr="007706AA" w:rsidRDefault="007706AA" w:rsidP="007706AA">
            <w:pPr>
              <w:rPr>
                <w:rFonts w:ascii="Times New Roman" w:hAnsi="Times New Roman"/>
                <w:sz w:val="18"/>
                <w:szCs w:val="18"/>
                <w:lang w:eastAsia="en-US"/>
              </w:rPr>
            </w:pP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45:16:041201:198</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850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27846,0</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27846,0</w:t>
            </w:r>
          </w:p>
        </w:tc>
        <w:tc>
          <w:tcPr>
            <w:tcW w:w="1094" w:type="dxa"/>
          </w:tcPr>
          <w:p w:rsidR="007706AA" w:rsidRPr="007706AA" w:rsidRDefault="007706AA" w:rsidP="007706AA">
            <w:pPr>
              <w:rPr>
                <w:rFonts w:ascii="Times New Roman" w:hAnsi="Times New Roman"/>
                <w:sz w:val="18"/>
                <w:szCs w:val="18"/>
                <w:lang w:eastAsia="en-US"/>
              </w:rPr>
            </w:pPr>
          </w:p>
        </w:tc>
        <w:tc>
          <w:tcPr>
            <w:tcW w:w="1239" w:type="dxa"/>
          </w:tcPr>
          <w:p w:rsidR="007706AA" w:rsidRPr="007706AA" w:rsidRDefault="007706AA" w:rsidP="007706AA">
            <w:pPr>
              <w:rPr>
                <w:rFonts w:ascii="Times New Roman" w:hAnsi="Times New Roman"/>
                <w:sz w:val="18"/>
                <w:szCs w:val="18"/>
                <w:lang w:eastAsia="en-US"/>
              </w:rPr>
            </w:pPr>
          </w:p>
        </w:tc>
        <w:tc>
          <w:tcPr>
            <w:tcW w:w="1313" w:type="dxa"/>
          </w:tcPr>
          <w:p w:rsidR="007706AA" w:rsidRPr="007706AA" w:rsidRDefault="007706AA" w:rsidP="007706AA">
            <w:pPr>
              <w:rPr>
                <w:rFonts w:ascii="Times New Roman" w:hAnsi="Times New Roman"/>
                <w:sz w:val="18"/>
                <w:szCs w:val="18"/>
                <w:lang w:eastAsia="en-US"/>
              </w:rPr>
            </w:pPr>
          </w:p>
        </w:tc>
        <w:tc>
          <w:tcPr>
            <w:tcW w:w="114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6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07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40</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Земельный участок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размещения клуба</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45:16:041201:191</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220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13851,2</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13851,2</w:t>
            </w:r>
          </w:p>
        </w:tc>
        <w:tc>
          <w:tcPr>
            <w:tcW w:w="1094" w:type="dxa"/>
          </w:tcPr>
          <w:p w:rsidR="007706AA" w:rsidRPr="007706AA" w:rsidRDefault="007706AA" w:rsidP="007706AA">
            <w:pPr>
              <w:rPr>
                <w:rFonts w:ascii="Times New Roman" w:hAnsi="Times New Roman"/>
                <w:sz w:val="18"/>
                <w:szCs w:val="18"/>
                <w:lang w:eastAsia="en-US"/>
              </w:rPr>
            </w:pPr>
          </w:p>
        </w:tc>
        <w:tc>
          <w:tcPr>
            <w:tcW w:w="1239" w:type="dxa"/>
          </w:tcPr>
          <w:p w:rsidR="007706AA" w:rsidRPr="007706AA" w:rsidRDefault="007706AA" w:rsidP="007706AA">
            <w:pPr>
              <w:rPr>
                <w:rFonts w:ascii="Times New Roman" w:hAnsi="Times New Roman"/>
                <w:sz w:val="18"/>
                <w:szCs w:val="18"/>
                <w:lang w:eastAsia="en-US"/>
              </w:rPr>
            </w:pPr>
          </w:p>
        </w:tc>
        <w:tc>
          <w:tcPr>
            <w:tcW w:w="1313" w:type="dxa"/>
          </w:tcPr>
          <w:p w:rsidR="007706AA" w:rsidRPr="007706AA" w:rsidRDefault="007706AA" w:rsidP="007706AA">
            <w:pPr>
              <w:rPr>
                <w:rFonts w:ascii="Times New Roman" w:hAnsi="Times New Roman"/>
                <w:sz w:val="18"/>
                <w:szCs w:val="18"/>
                <w:lang w:eastAsia="en-US"/>
              </w:rPr>
            </w:pPr>
          </w:p>
        </w:tc>
        <w:tc>
          <w:tcPr>
            <w:tcW w:w="114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6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07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41</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Земельный участок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для размещения  сельского клуба</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 д. Ясная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45:16:041301:81</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2475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122339,25</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122339,25</w:t>
            </w:r>
          </w:p>
        </w:tc>
        <w:tc>
          <w:tcPr>
            <w:tcW w:w="1094" w:type="dxa"/>
          </w:tcPr>
          <w:p w:rsidR="007706AA" w:rsidRPr="007706AA" w:rsidRDefault="007706AA" w:rsidP="007706AA">
            <w:pPr>
              <w:rPr>
                <w:rFonts w:ascii="Times New Roman" w:hAnsi="Times New Roman"/>
                <w:sz w:val="18"/>
                <w:szCs w:val="18"/>
                <w:lang w:eastAsia="en-US"/>
              </w:rPr>
            </w:pP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w:t>
            </w:r>
          </w:p>
        </w:tc>
        <w:tc>
          <w:tcPr>
            <w:tcW w:w="1313"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color w:val="FF0000"/>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42</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Земельные доли  из земель с/х назначения</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границах СПК «Притоболье»</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45:16:000000:844</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466134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2279392</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2279392</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01.12.2016 г.</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Постановление Администрации</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Боровлянского сельсовета № 61 от 01.12.2016 г и № 29 от 24.11.2020 г.</w:t>
            </w: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Аренде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ООО «Боровлянка»</w:t>
            </w:r>
          </w:p>
        </w:tc>
        <w:tc>
          <w:tcPr>
            <w:tcW w:w="126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Доп соглашение от 22.12.2016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 договорам аренды №15 от 15.08.2007, № 1 от 25.08.2013 г. </w:t>
            </w:r>
          </w:p>
        </w:tc>
        <w:tc>
          <w:tcPr>
            <w:tcW w:w="107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01.12.2016</w:t>
            </w: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43</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Земельные доли  из земель с/х назначения</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 в границах СПК «Притоболье»</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45:16:040703:280</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170000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831300</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831300</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01.12.2017</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Постановление Администрации</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Боровлянского сельсовета № 29 от 24.11.2020 г.</w:t>
            </w: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Аренде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ООО «Боровлянка</w:t>
            </w:r>
          </w:p>
        </w:tc>
        <w:tc>
          <w:tcPr>
            <w:tcW w:w="126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Доп соглашение от 22.12.2016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 договорам аренды №15 от 15.08.2007, № 1 от 25.08.2013 г.</w:t>
            </w:r>
          </w:p>
        </w:tc>
        <w:tc>
          <w:tcPr>
            <w:tcW w:w="107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01.12.2017 г.</w:t>
            </w: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44</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Земельные доли  из земель с/х назначения</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 в границах СПК «Притоболье»</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45:16:041402:89</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45:16:040703:325</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130005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613288</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613288</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01.12.2017</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Постановление Администрации</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Боровлянского сельсовета № 29 от 24.11.2020 г.</w:t>
            </w: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аренде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КФХ «Иванов и К»</w:t>
            </w:r>
          </w:p>
        </w:tc>
        <w:tc>
          <w:tcPr>
            <w:tcW w:w="126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Доп. Соглашение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 01.10.2022 к дог.аренды</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 20.11.2012 ,от 04.04.2014 г.,от</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01.11.201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От16.03.2012 г.</w:t>
            </w:r>
          </w:p>
        </w:tc>
        <w:tc>
          <w:tcPr>
            <w:tcW w:w="107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01.12.2017г.</w:t>
            </w: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Земельные доли  из земель с/х назначения</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 в границах СПК «Притоболье»</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45:16:000000:1634</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1225000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5990250</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5990250</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30.12.2019</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Постановление Администрации</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Боровлянского сельсовета № 29 от 24.11.2020 г</w:t>
            </w:r>
          </w:p>
          <w:p w:rsidR="007706AA" w:rsidRPr="007706AA" w:rsidRDefault="007706AA" w:rsidP="007706AA">
            <w:pPr>
              <w:rPr>
                <w:rFonts w:ascii="Times New Roman" w:hAnsi="Times New Roman"/>
                <w:sz w:val="18"/>
                <w:szCs w:val="18"/>
                <w:lang w:eastAsia="en-US"/>
              </w:rPr>
            </w:pP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аренде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КФХ «Иванов и К»</w:t>
            </w:r>
          </w:p>
        </w:tc>
        <w:tc>
          <w:tcPr>
            <w:tcW w:w="126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Доп. Соглашение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 01.10.2022 к дог.аренды</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 20.11.2012 ,от 04.04.2014 г.,от</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01.11.201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От16.03.2012 г</w:t>
            </w:r>
          </w:p>
        </w:tc>
        <w:tc>
          <w:tcPr>
            <w:tcW w:w="107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30.12.2019 г.</w:t>
            </w: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46</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Земельные доли  из земель с/х назначения</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 в границах СПК «Притоболье»</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45:16:000000:847</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350200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380778,05</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380778,05</w:t>
            </w:r>
          </w:p>
        </w:tc>
        <w:tc>
          <w:tcPr>
            <w:tcW w:w="1094" w:type="dxa"/>
          </w:tcPr>
          <w:p w:rsidR="007706AA" w:rsidRPr="007706AA" w:rsidRDefault="007706AA" w:rsidP="007706AA">
            <w:pPr>
              <w:rPr>
                <w:rFonts w:ascii="Times New Roman" w:hAnsi="Times New Roman"/>
                <w:sz w:val="18"/>
                <w:szCs w:val="18"/>
                <w:lang w:eastAsia="en-US"/>
              </w:rPr>
            </w:pP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Постановление Администрации</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Боровлянского сельсовета № 29 от 24.11.2020 г</w:t>
            </w:r>
          </w:p>
          <w:p w:rsidR="007706AA" w:rsidRPr="007706AA" w:rsidRDefault="007706AA" w:rsidP="007706AA">
            <w:pPr>
              <w:rPr>
                <w:rFonts w:ascii="Times New Roman" w:hAnsi="Times New Roman"/>
                <w:sz w:val="18"/>
                <w:szCs w:val="18"/>
                <w:lang w:eastAsia="en-US"/>
              </w:rPr>
            </w:pP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аренде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КФХ «Иванов и К»</w:t>
            </w:r>
          </w:p>
        </w:tc>
        <w:tc>
          <w:tcPr>
            <w:tcW w:w="126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Доп. Соглашение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 01.10.2022 к дог.аренды</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 20.11.2012 ,от 04.04.2014 г.,от</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01.11.201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От16.03.2012 г</w:t>
            </w: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47</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Земельные доли  из земель с/х назначения</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сенокосы</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 в границах СПК «Притоболье»</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45:16:041402:86</w:t>
            </w:r>
          </w:p>
          <w:p w:rsidR="007706AA" w:rsidRPr="007706AA" w:rsidRDefault="007706AA" w:rsidP="007706AA">
            <w:pPr>
              <w:rPr>
                <w:rFonts w:ascii="Times New Roman" w:hAnsi="Times New Roman"/>
                <w:sz w:val="18"/>
                <w:szCs w:val="18"/>
                <w:lang w:eastAsia="en-US"/>
              </w:rPr>
            </w:pP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56479кв.м.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276184</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276184</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10.01.2020 г.</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Постановление Администрации</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Боровлянского сельсовета № 29 от 24.11.2020 г.</w:t>
            </w: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48</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Земельные доли</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(невостребованные) из земель с/х назначения</w:t>
            </w:r>
          </w:p>
          <w:p w:rsidR="007706AA" w:rsidRPr="007706AA" w:rsidRDefault="007706AA" w:rsidP="007706AA">
            <w:pPr>
              <w:rPr>
                <w:rFonts w:ascii="Times New Roman" w:hAnsi="Times New Roman"/>
                <w:sz w:val="18"/>
                <w:szCs w:val="18"/>
                <w:lang w:eastAsia="en-US"/>
              </w:rPr>
            </w:pP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ТОО «Притоболье»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Поле 157 га, поле 83га, поле 104 га</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45:16:000000:2009</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3150000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15403500</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15403500</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15.09.2016</w:t>
            </w:r>
          </w:p>
        </w:tc>
        <w:tc>
          <w:tcPr>
            <w:tcW w:w="1239" w:type="dxa"/>
          </w:tcPr>
          <w:p w:rsidR="007706AA" w:rsidRPr="007706AA" w:rsidRDefault="007706AA" w:rsidP="007706AA">
            <w:pPr>
              <w:rPr>
                <w:rFonts w:ascii="Times New Roman" w:hAnsi="Times New Roman"/>
                <w:sz w:val="18"/>
                <w:szCs w:val="18"/>
                <w:lang w:eastAsia="en-US"/>
              </w:rPr>
            </w:pP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Безвозмездное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пользовние</w:t>
            </w:r>
          </w:p>
        </w:tc>
        <w:tc>
          <w:tcPr>
            <w:tcW w:w="126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Договор Администрации Притобольного района </w:t>
            </w:r>
          </w:p>
        </w:tc>
        <w:tc>
          <w:tcPr>
            <w:tcW w:w="107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26.10.2021</w:t>
            </w: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49</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Земельные доли (4/58) из земель с/х назначения</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 в границах ТОО «Притоболье» в 5 км на юго-восток от д. Ясная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45:16:041402:88</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242758,6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1187089,88</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1187089,88</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26.12.2014 г.</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Гос. регистр.права МО №45-45-15/306/2014-379</w:t>
            </w: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аренде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КФХ «Иванов и К»</w:t>
            </w:r>
          </w:p>
        </w:tc>
        <w:tc>
          <w:tcPr>
            <w:tcW w:w="126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Доп. Соглашение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 01.10.2022 к дог.аренды</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 20.11.2012 ,от 04.04.2014 г.,от</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01.11.201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От16.03.2012 г</w:t>
            </w:r>
          </w:p>
        </w:tc>
        <w:tc>
          <w:tcPr>
            <w:tcW w:w="107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26.12.2014 г.</w:t>
            </w: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color w:val="FFFFFF"/>
                <w:sz w:val="18"/>
                <w:szCs w:val="18"/>
                <w:lang w:eastAsia="en-US"/>
              </w:rPr>
              <w:t>49*49</w:t>
            </w:r>
            <w:r w:rsidRPr="007706AA">
              <w:rPr>
                <w:rFonts w:ascii="Times New Roman" w:hAnsi="Times New Roman"/>
                <w:sz w:val="18"/>
                <w:szCs w:val="18"/>
                <w:lang w:eastAsia="en-US"/>
              </w:rPr>
              <w:t>50</w:t>
            </w:r>
          </w:p>
        </w:tc>
        <w:tc>
          <w:tcPr>
            <w:tcW w:w="1400" w:type="dxa"/>
          </w:tcPr>
          <w:p w:rsidR="007706AA" w:rsidRPr="007706AA" w:rsidRDefault="007706AA" w:rsidP="007706AA">
            <w:pPr>
              <w:rPr>
                <w:rFonts w:ascii="Times New Roman" w:hAnsi="Times New Roman"/>
                <w:color w:val="FF0000"/>
                <w:sz w:val="18"/>
                <w:szCs w:val="18"/>
                <w:lang w:eastAsia="en-US"/>
              </w:rPr>
            </w:pPr>
            <w:r w:rsidRPr="007706AA">
              <w:rPr>
                <w:rFonts w:ascii="Times New Roman" w:hAnsi="Times New Roman"/>
                <w:sz w:val="18"/>
                <w:szCs w:val="18"/>
                <w:lang w:eastAsia="en-US"/>
              </w:rPr>
              <w:t>Земельные доли (4/58) из земель с/х назначения</w:t>
            </w:r>
          </w:p>
        </w:tc>
        <w:tc>
          <w:tcPr>
            <w:tcW w:w="1333" w:type="dxa"/>
          </w:tcPr>
          <w:p w:rsidR="007706AA" w:rsidRPr="007706AA" w:rsidRDefault="007706AA" w:rsidP="007706AA">
            <w:pPr>
              <w:rPr>
                <w:rFonts w:ascii="Times New Roman" w:hAnsi="Times New Roman"/>
                <w:color w:val="FF0000"/>
                <w:sz w:val="18"/>
                <w:szCs w:val="18"/>
                <w:lang w:eastAsia="en-US"/>
              </w:rPr>
            </w:pPr>
            <w:r w:rsidRPr="007706AA">
              <w:rPr>
                <w:rFonts w:ascii="Times New Roman" w:hAnsi="Times New Roman"/>
                <w:sz w:val="18"/>
                <w:szCs w:val="18"/>
                <w:lang w:eastAsia="en-US"/>
              </w:rPr>
              <w:t>Россия, Курганская область, Притобольный район, в границах ТОО «Притоболье» в 5 км на юго-восток от д. Ясная</w:t>
            </w:r>
          </w:p>
        </w:tc>
        <w:tc>
          <w:tcPr>
            <w:tcW w:w="1377" w:type="dxa"/>
          </w:tcPr>
          <w:p w:rsidR="007706AA" w:rsidRPr="007706AA" w:rsidRDefault="007706AA" w:rsidP="007706AA">
            <w:pPr>
              <w:rPr>
                <w:rFonts w:ascii="Times New Roman" w:hAnsi="Times New Roman"/>
                <w:color w:val="FF0000"/>
                <w:sz w:val="18"/>
                <w:szCs w:val="18"/>
                <w:lang w:eastAsia="en-US"/>
              </w:rPr>
            </w:pPr>
            <w:r w:rsidRPr="007706AA">
              <w:rPr>
                <w:rFonts w:ascii="Times New Roman" w:hAnsi="Times New Roman"/>
                <w:sz w:val="18"/>
                <w:szCs w:val="18"/>
                <w:lang w:eastAsia="en-US"/>
              </w:rPr>
              <w:t>45:16:040704:322</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3448,2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15448,28</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color w:val="FF0000"/>
                <w:sz w:val="18"/>
                <w:szCs w:val="18"/>
                <w:lang w:eastAsia="en-US"/>
              </w:rPr>
            </w:pPr>
            <w:r w:rsidRPr="007706AA">
              <w:rPr>
                <w:rFonts w:ascii="Times New Roman" w:hAnsi="Times New Roman"/>
                <w:sz w:val="18"/>
                <w:szCs w:val="18"/>
                <w:lang w:eastAsia="en-US"/>
              </w:rPr>
              <w:t>15448,28</w:t>
            </w:r>
          </w:p>
        </w:tc>
        <w:tc>
          <w:tcPr>
            <w:tcW w:w="1094" w:type="dxa"/>
          </w:tcPr>
          <w:p w:rsidR="007706AA" w:rsidRPr="007706AA" w:rsidRDefault="007706AA" w:rsidP="007706AA">
            <w:pPr>
              <w:rPr>
                <w:rFonts w:ascii="Times New Roman" w:hAnsi="Times New Roman"/>
                <w:color w:val="FF0000"/>
                <w:sz w:val="18"/>
                <w:szCs w:val="18"/>
                <w:lang w:eastAsia="en-US"/>
              </w:rPr>
            </w:pPr>
            <w:r w:rsidRPr="007706AA">
              <w:rPr>
                <w:rFonts w:ascii="Times New Roman" w:hAnsi="Times New Roman"/>
                <w:sz w:val="18"/>
                <w:szCs w:val="18"/>
                <w:lang w:eastAsia="en-US"/>
              </w:rPr>
              <w:t>26.12.2014 г.</w:t>
            </w:r>
          </w:p>
        </w:tc>
        <w:tc>
          <w:tcPr>
            <w:tcW w:w="1239" w:type="dxa"/>
          </w:tcPr>
          <w:p w:rsidR="007706AA" w:rsidRPr="007706AA" w:rsidRDefault="007706AA" w:rsidP="007706AA">
            <w:pPr>
              <w:rPr>
                <w:rFonts w:ascii="Times New Roman" w:hAnsi="Times New Roman"/>
                <w:color w:val="FF0000"/>
                <w:sz w:val="18"/>
                <w:szCs w:val="18"/>
                <w:lang w:eastAsia="en-US"/>
              </w:rPr>
            </w:pPr>
            <w:r w:rsidRPr="007706AA">
              <w:rPr>
                <w:rFonts w:ascii="Times New Roman" w:hAnsi="Times New Roman"/>
                <w:sz w:val="18"/>
                <w:szCs w:val="18"/>
                <w:lang w:eastAsia="en-US"/>
              </w:rPr>
              <w:t>Гос. регистр.права МО №45-45-15/306/2014-378</w:t>
            </w: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аренде</w:t>
            </w:r>
          </w:p>
          <w:p w:rsidR="007706AA" w:rsidRPr="007706AA" w:rsidRDefault="007706AA" w:rsidP="007706AA">
            <w:pPr>
              <w:rPr>
                <w:rFonts w:ascii="Times New Roman" w:hAnsi="Times New Roman"/>
                <w:color w:val="FF0000"/>
                <w:sz w:val="18"/>
                <w:szCs w:val="18"/>
                <w:lang w:eastAsia="en-US"/>
              </w:rPr>
            </w:pPr>
            <w:r w:rsidRPr="007706AA">
              <w:rPr>
                <w:rFonts w:ascii="Times New Roman" w:hAnsi="Times New Roman"/>
                <w:sz w:val="18"/>
                <w:szCs w:val="18"/>
                <w:lang w:eastAsia="en-US"/>
              </w:rPr>
              <w:t>КФХ «Иванов и К»</w:t>
            </w:r>
          </w:p>
        </w:tc>
        <w:tc>
          <w:tcPr>
            <w:tcW w:w="126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Доп. Соглашение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 01.10.2022 к дог.аренды</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 20.11.2012 ,от 04.04.2014 г.,от</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01.11.201 г.,</w:t>
            </w:r>
          </w:p>
          <w:p w:rsidR="007706AA" w:rsidRPr="007706AA" w:rsidRDefault="007706AA" w:rsidP="007706AA">
            <w:pPr>
              <w:rPr>
                <w:rFonts w:ascii="Times New Roman" w:hAnsi="Times New Roman"/>
                <w:color w:val="FF0000"/>
                <w:sz w:val="18"/>
                <w:szCs w:val="18"/>
                <w:lang w:eastAsia="en-US"/>
              </w:rPr>
            </w:pPr>
            <w:r w:rsidRPr="007706AA">
              <w:rPr>
                <w:rFonts w:ascii="Times New Roman" w:hAnsi="Times New Roman"/>
                <w:sz w:val="18"/>
                <w:szCs w:val="18"/>
                <w:lang w:eastAsia="en-US"/>
              </w:rPr>
              <w:t>От16.03.2012 г</w:t>
            </w:r>
          </w:p>
        </w:tc>
        <w:tc>
          <w:tcPr>
            <w:tcW w:w="1070" w:type="dxa"/>
          </w:tcPr>
          <w:p w:rsidR="007706AA" w:rsidRPr="007706AA" w:rsidRDefault="007706AA" w:rsidP="007706AA">
            <w:pPr>
              <w:rPr>
                <w:rFonts w:ascii="Times New Roman" w:hAnsi="Times New Roman"/>
                <w:color w:val="FF0000"/>
                <w:sz w:val="18"/>
                <w:szCs w:val="18"/>
                <w:lang w:eastAsia="en-US"/>
              </w:rPr>
            </w:pPr>
            <w:r w:rsidRPr="007706AA">
              <w:rPr>
                <w:rFonts w:ascii="Times New Roman" w:hAnsi="Times New Roman"/>
                <w:sz w:val="18"/>
                <w:szCs w:val="18"/>
                <w:lang w:eastAsia="en-US"/>
              </w:rPr>
              <w:t>26.12.2014 г.</w:t>
            </w:r>
          </w:p>
        </w:tc>
      </w:tr>
      <w:tr w:rsidR="007706AA" w:rsidRPr="007706AA" w:rsidTr="007706AA">
        <w:trPr>
          <w:trHeight w:val="1103"/>
        </w:trPr>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51</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Земельные доли (4/58) из земель с/х назначения</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 в границах ТОО «Притоболье» в 5 км на юго-восток от д. Ясная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45:16:040704:323</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5862,0</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26262,02</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26262,02</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26.12.2014 г.</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Гос. регистр.права МО №45-45-15/306/2014-377</w:t>
            </w: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В аренде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КФХ «Иванов и К»</w:t>
            </w:r>
          </w:p>
        </w:tc>
        <w:tc>
          <w:tcPr>
            <w:tcW w:w="126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Доп. Соглашение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 01.10.2022 к дог.аренды</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 20.11.2012 ,от 04.04.2014 г.,от</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01.11.201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От16.03.2012 г</w:t>
            </w:r>
          </w:p>
        </w:tc>
        <w:tc>
          <w:tcPr>
            <w:tcW w:w="107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26.12.2014 г.</w:t>
            </w: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52</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Земельные доли (4/58) из земель с/х назначения</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 в границах ТОО «Притоболье» в 5 км на юго-восток от д. Ясная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45:16:040704:324</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7931,0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35531,0</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35531,0</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26.12.2014 г.</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Гос. регистр.права МО №45-45-15/306/2014-38, 383</w:t>
            </w: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аренде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КФХ «Иванов и К»</w:t>
            </w:r>
          </w:p>
        </w:tc>
        <w:tc>
          <w:tcPr>
            <w:tcW w:w="126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Доп. Соглашение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 01.10.2022 к дог.аренды</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 20.11.2012 ,от 04.04.2014 г.,от</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01.11.201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От16.03.2012 г</w:t>
            </w:r>
          </w:p>
        </w:tc>
        <w:tc>
          <w:tcPr>
            <w:tcW w:w="107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26.12.2014</w:t>
            </w:r>
          </w:p>
        </w:tc>
      </w:tr>
      <w:tr w:rsidR="007706AA" w:rsidRPr="007706AA" w:rsidTr="007706AA">
        <w:tc>
          <w:tcPr>
            <w:tcW w:w="534"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53</w:t>
            </w:r>
          </w:p>
        </w:tc>
        <w:tc>
          <w:tcPr>
            <w:tcW w:w="14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Земельный участок из земель населенных пунктов для ЛПХ</w:t>
            </w:r>
          </w:p>
        </w:tc>
        <w:tc>
          <w:tcPr>
            <w:tcW w:w="133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Россия, Курганская область, Притобольный район, д. Ясная</w:t>
            </w:r>
          </w:p>
        </w:tc>
        <w:tc>
          <w:tcPr>
            <w:tcW w:w="137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45:16:041301:10</w:t>
            </w:r>
          </w:p>
        </w:tc>
        <w:tc>
          <w:tcPr>
            <w:tcW w:w="126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3700 кв.м.</w:t>
            </w:r>
          </w:p>
        </w:tc>
        <w:tc>
          <w:tcPr>
            <w:tcW w:w="94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359670,06</w:t>
            </w:r>
          </w:p>
        </w:tc>
        <w:tc>
          <w:tcPr>
            <w:tcW w:w="1049"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8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359670,06</w:t>
            </w:r>
          </w:p>
        </w:tc>
        <w:tc>
          <w:tcPr>
            <w:tcW w:w="10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21.10.2013 г.</w:t>
            </w:r>
          </w:p>
        </w:tc>
        <w:tc>
          <w:tcPr>
            <w:tcW w:w="123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Гос. регистр.права МО №45-45-05/304/2013-598</w:t>
            </w:r>
          </w:p>
        </w:tc>
        <w:tc>
          <w:tcPr>
            <w:tcW w:w="13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114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w:t>
            </w:r>
          </w:p>
        </w:tc>
        <w:tc>
          <w:tcPr>
            <w:tcW w:w="1262" w:type="dxa"/>
          </w:tcPr>
          <w:p w:rsidR="007706AA" w:rsidRPr="007706AA" w:rsidRDefault="007706AA" w:rsidP="007706AA">
            <w:pPr>
              <w:rPr>
                <w:rFonts w:ascii="Times New Roman" w:hAnsi="Times New Roman"/>
                <w:sz w:val="18"/>
                <w:szCs w:val="18"/>
                <w:lang w:eastAsia="en-US"/>
              </w:rPr>
            </w:pPr>
          </w:p>
        </w:tc>
        <w:tc>
          <w:tcPr>
            <w:tcW w:w="1070" w:type="dxa"/>
          </w:tcPr>
          <w:p w:rsidR="007706AA" w:rsidRPr="007706AA" w:rsidRDefault="007706AA" w:rsidP="007706AA">
            <w:pPr>
              <w:rPr>
                <w:rFonts w:ascii="Times New Roman" w:hAnsi="Times New Roman"/>
                <w:sz w:val="18"/>
                <w:szCs w:val="18"/>
                <w:lang w:eastAsia="en-US"/>
              </w:rPr>
            </w:pPr>
          </w:p>
        </w:tc>
      </w:tr>
    </w:tbl>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Жилые помещения</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Жилые дома</w:t>
      </w:r>
    </w:p>
    <w:tbl>
      <w:tblPr>
        <w:tblStyle w:val="21"/>
        <w:tblW w:w="0" w:type="auto"/>
        <w:tblLayout w:type="fixed"/>
        <w:tblLook w:val="04A0"/>
      </w:tblPr>
      <w:tblGrid>
        <w:gridCol w:w="392"/>
        <w:gridCol w:w="983"/>
        <w:gridCol w:w="1372"/>
        <w:gridCol w:w="1079"/>
        <w:gridCol w:w="891"/>
        <w:gridCol w:w="1054"/>
        <w:gridCol w:w="979"/>
        <w:gridCol w:w="1090"/>
        <w:gridCol w:w="1046"/>
        <w:gridCol w:w="1287"/>
        <w:gridCol w:w="1325"/>
        <w:gridCol w:w="1394"/>
        <w:gridCol w:w="942"/>
        <w:gridCol w:w="882"/>
        <w:gridCol w:w="1204"/>
      </w:tblGrid>
      <w:tr w:rsidR="007706AA" w:rsidRPr="007706AA" w:rsidTr="007706AA">
        <w:tc>
          <w:tcPr>
            <w:tcW w:w="392"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п/п</w:t>
            </w:r>
          </w:p>
        </w:tc>
        <w:tc>
          <w:tcPr>
            <w:tcW w:w="983"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Наименование</w:t>
            </w:r>
          </w:p>
        </w:tc>
        <w:tc>
          <w:tcPr>
            <w:tcW w:w="1372"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Адрес (местоположение)</w:t>
            </w:r>
          </w:p>
        </w:tc>
        <w:tc>
          <w:tcPr>
            <w:tcW w:w="1079"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Кадастровый номер</w:t>
            </w:r>
          </w:p>
        </w:tc>
        <w:tc>
          <w:tcPr>
            <w:tcW w:w="1945" w:type="dxa"/>
            <w:gridSpan w:val="2"/>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Параметры, характеризующие физические свойства</w:t>
            </w:r>
          </w:p>
        </w:tc>
        <w:tc>
          <w:tcPr>
            <w:tcW w:w="979"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Балансовая стоимость, в рублях</w:t>
            </w:r>
          </w:p>
        </w:tc>
        <w:tc>
          <w:tcPr>
            <w:tcW w:w="1090"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Начисленная амортизация (износ), в рублях</w:t>
            </w:r>
          </w:p>
        </w:tc>
        <w:tc>
          <w:tcPr>
            <w:tcW w:w="1046"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Кадастровая стоимость, в рублях</w:t>
            </w:r>
          </w:p>
        </w:tc>
        <w:tc>
          <w:tcPr>
            <w:tcW w:w="1287"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 права муниципальной собственности</w:t>
            </w:r>
          </w:p>
        </w:tc>
        <w:tc>
          <w:tcPr>
            <w:tcW w:w="1325"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Реквизиты документов – оснований возникновения (прекращения) права муниципальной собственности</w:t>
            </w:r>
          </w:p>
        </w:tc>
        <w:tc>
          <w:tcPr>
            <w:tcW w:w="1394"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Сведения о правообладателе</w:t>
            </w:r>
          </w:p>
        </w:tc>
        <w:tc>
          <w:tcPr>
            <w:tcW w:w="3028" w:type="dxa"/>
            <w:gridSpan w:val="3"/>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Ограничения (обременения)</w:t>
            </w:r>
          </w:p>
        </w:tc>
      </w:tr>
      <w:tr w:rsidR="007706AA" w:rsidRPr="007706AA" w:rsidTr="007706AA">
        <w:tc>
          <w:tcPr>
            <w:tcW w:w="392" w:type="dxa"/>
            <w:vMerge/>
          </w:tcPr>
          <w:p w:rsidR="007706AA" w:rsidRPr="007706AA" w:rsidRDefault="007706AA" w:rsidP="007706AA">
            <w:pPr>
              <w:jc w:val="center"/>
              <w:rPr>
                <w:rFonts w:ascii="Times New Roman" w:hAnsi="Times New Roman"/>
                <w:b/>
                <w:sz w:val="18"/>
                <w:szCs w:val="18"/>
                <w:lang w:eastAsia="en-US"/>
              </w:rPr>
            </w:pPr>
          </w:p>
        </w:tc>
        <w:tc>
          <w:tcPr>
            <w:tcW w:w="983" w:type="dxa"/>
            <w:vMerge/>
          </w:tcPr>
          <w:p w:rsidR="007706AA" w:rsidRPr="007706AA" w:rsidRDefault="007706AA" w:rsidP="007706AA">
            <w:pPr>
              <w:jc w:val="center"/>
              <w:rPr>
                <w:rFonts w:ascii="Times New Roman" w:hAnsi="Times New Roman"/>
                <w:b/>
                <w:sz w:val="18"/>
                <w:szCs w:val="18"/>
                <w:lang w:eastAsia="en-US"/>
              </w:rPr>
            </w:pPr>
          </w:p>
        </w:tc>
        <w:tc>
          <w:tcPr>
            <w:tcW w:w="1372" w:type="dxa"/>
            <w:vMerge/>
          </w:tcPr>
          <w:p w:rsidR="007706AA" w:rsidRPr="007706AA" w:rsidRDefault="007706AA" w:rsidP="007706AA">
            <w:pPr>
              <w:jc w:val="center"/>
              <w:rPr>
                <w:rFonts w:ascii="Times New Roman" w:hAnsi="Times New Roman"/>
                <w:b/>
                <w:sz w:val="18"/>
                <w:szCs w:val="18"/>
                <w:lang w:eastAsia="en-US"/>
              </w:rPr>
            </w:pPr>
          </w:p>
        </w:tc>
        <w:tc>
          <w:tcPr>
            <w:tcW w:w="1079" w:type="dxa"/>
            <w:vMerge/>
          </w:tcPr>
          <w:p w:rsidR="007706AA" w:rsidRPr="007706AA" w:rsidRDefault="007706AA" w:rsidP="007706AA">
            <w:pPr>
              <w:jc w:val="center"/>
              <w:rPr>
                <w:rFonts w:ascii="Times New Roman" w:hAnsi="Times New Roman"/>
                <w:b/>
                <w:sz w:val="18"/>
                <w:szCs w:val="18"/>
                <w:lang w:eastAsia="en-US"/>
              </w:rPr>
            </w:pPr>
          </w:p>
        </w:tc>
        <w:tc>
          <w:tcPr>
            <w:tcW w:w="891"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год постройки</w:t>
            </w:r>
          </w:p>
        </w:tc>
        <w:tc>
          <w:tcPr>
            <w:tcW w:w="1054"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площадь, иное</w:t>
            </w:r>
          </w:p>
        </w:tc>
        <w:tc>
          <w:tcPr>
            <w:tcW w:w="979" w:type="dxa"/>
            <w:vMerge/>
          </w:tcPr>
          <w:p w:rsidR="007706AA" w:rsidRPr="007706AA" w:rsidRDefault="007706AA" w:rsidP="007706AA">
            <w:pPr>
              <w:jc w:val="center"/>
              <w:rPr>
                <w:rFonts w:ascii="Times New Roman" w:hAnsi="Times New Roman"/>
                <w:b/>
                <w:sz w:val="18"/>
                <w:szCs w:val="18"/>
                <w:lang w:eastAsia="en-US"/>
              </w:rPr>
            </w:pPr>
          </w:p>
        </w:tc>
        <w:tc>
          <w:tcPr>
            <w:tcW w:w="1090" w:type="dxa"/>
            <w:vMerge/>
          </w:tcPr>
          <w:p w:rsidR="007706AA" w:rsidRPr="007706AA" w:rsidRDefault="007706AA" w:rsidP="007706AA">
            <w:pPr>
              <w:jc w:val="center"/>
              <w:rPr>
                <w:rFonts w:ascii="Times New Roman" w:hAnsi="Times New Roman"/>
                <w:b/>
                <w:sz w:val="18"/>
                <w:szCs w:val="18"/>
                <w:lang w:eastAsia="en-US"/>
              </w:rPr>
            </w:pPr>
          </w:p>
        </w:tc>
        <w:tc>
          <w:tcPr>
            <w:tcW w:w="1046" w:type="dxa"/>
            <w:vMerge/>
          </w:tcPr>
          <w:p w:rsidR="007706AA" w:rsidRPr="007706AA" w:rsidRDefault="007706AA" w:rsidP="007706AA">
            <w:pPr>
              <w:jc w:val="center"/>
              <w:rPr>
                <w:rFonts w:ascii="Times New Roman" w:hAnsi="Times New Roman"/>
                <w:b/>
                <w:sz w:val="18"/>
                <w:szCs w:val="18"/>
                <w:lang w:eastAsia="en-US"/>
              </w:rPr>
            </w:pPr>
          </w:p>
        </w:tc>
        <w:tc>
          <w:tcPr>
            <w:tcW w:w="1287" w:type="dxa"/>
            <w:vMerge/>
          </w:tcPr>
          <w:p w:rsidR="007706AA" w:rsidRPr="007706AA" w:rsidRDefault="007706AA" w:rsidP="007706AA">
            <w:pPr>
              <w:jc w:val="center"/>
              <w:rPr>
                <w:rFonts w:ascii="Times New Roman" w:hAnsi="Times New Roman"/>
                <w:b/>
                <w:sz w:val="18"/>
                <w:szCs w:val="18"/>
                <w:lang w:eastAsia="en-US"/>
              </w:rPr>
            </w:pPr>
          </w:p>
        </w:tc>
        <w:tc>
          <w:tcPr>
            <w:tcW w:w="1325" w:type="dxa"/>
            <w:vMerge/>
          </w:tcPr>
          <w:p w:rsidR="007706AA" w:rsidRPr="007706AA" w:rsidRDefault="007706AA" w:rsidP="007706AA">
            <w:pPr>
              <w:jc w:val="center"/>
              <w:rPr>
                <w:rFonts w:ascii="Times New Roman" w:hAnsi="Times New Roman"/>
                <w:b/>
                <w:sz w:val="18"/>
                <w:szCs w:val="18"/>
                <w:lang w:eastAsia="en-US"/>
              </w:rPr>
            </w:pPr>
          </w:p>
        </w:tc>
        <w:tc>
          <w:tcPr>
            <w:tcW w:w="1394" w:type="dxa"/>
            <w:vMerge/>
          </w:tcPr>
          <w:p w:rsidR="007706AA" w:rsidRPr="007706AA" w:rsidRDefault="007706AA" w:rsidP="007706AA">
            <w:pPr>
              <w:jc w:val="center"/>
              <w:rPr>
                <w:rFonts w:ascii="Times New Roman" w:hAnsi="Times New Roman"/>
                <w:b/>
                <w:sz w:val="18"/>
                <w:szCs w:val="18"/>
                <w:lang w:eastAsia="en-US"/>
              </w:rPr>
            </w:pPr>
          </w:p>
        </w:tc>
        <w:tc>
          <w:tcPr>
            <w:tcW w:w="94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вид</w:t>
            </w:r>
          </w:p>
        </w:tc>
        <w:tc>
          <w:tcPr>
            <w:tcW w:w="88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основание</w:t>
            </w:r>
          </w:p>
        </w:tc>
        <w:tc>
          <w:tcPr>
            <w:tcW w:w="1204"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w:t>
            </w:r>
          </w:p>
        </w:tc>
      </w:tr>
      <w:tr w:rsidR="007706AA" w:rsidRPr="007706AA" w:rsidTr="007706AA">
        <w:tc>
          <w:tcPr>
            <w:tcW w:w="392" w:type="dxa"/>
          </w:tcPr>
          <w:p w:rsidR="007706AA" w:rsidRPr="007706AA" w:rsidRDefault="007706AA" w:rsidP="007706AA">
            <w:pPr>
              <w:jc w:val="center"/>
              <w:rPr>
                <w:rFonts w:ascii="Times New Roman" w:hAnsi="Times New Roman"/>
                <w:b/>
                <w:sz w:val="18"/>
                <w:szCs w:val="18"/>
                <w:lang w:eastAsia="en-US"/>
              </w:rPr>
            </w:pPr>
          </w:p>
        </w:tc>
        <w:tc>
          <w:tcPr>
            <w:tcW w:w="983"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w:t>
            </w:r>
          </w:p>
        </w:tc>
        <w:tc>
          <w:tcPr>
            <w:tcW w:w="137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2</w:t>
            </w:r>
          </w:p>
        </w:tc>
        <w:tc>
          <w:tcPr>
            <w:tcW w:w="1079"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3</w:t>
            </w:r>
          </w:p>
        </w:tc>
        <w:tc>
          <w:tcPr>
            <w:tcW w:w="891"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4</w:t>
            </w:r>
          </w:p>
        </w:tc>
        <w:tc>
          <w:tcPr>
            <w:tcW w:w="1054"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5</w:t>
            </w:r>
          </w:p>
        </w:tc>
        <w:tc>
          <w:tcPr>
            <w:tcW w:w="979"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6</w:t>
            </w:r>
          </w:p>
        </w:tc>
        <w:tc>
          <w:tcPr>
            <w:tcW w:w="1090"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7</w:t>
            </w:r>
          </w:p>
        </w:tc>
        <w:tc>
          <w:tcPr>
            <w:tcW w:w="1046"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8</w:t>
            </w:r>
          </w:p>
        </w:tc>
        <w:tc>
          <w:tcPr>
            <w:tcW w:w="1287"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9</w:t>
            </w:r>
          </w:p>
        </w:tc>
        <w:tc>
          <w:tcPr>
            <w:tcW w:w="1325"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10</w:t>
            </w:r>
          </w:p>
        </w:tc>
        <w:tc>
          <w:tcPr>
            <w:tcW w:w="1394"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11</w:t>
            </w:r>
          </w:p>
        </w:tc>
        <w:tc>
          <w:tcPr>
            <w:tcW w:w="94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12</w:t>
            </w:r>
          </w:p>
        </w:tc>
        <w:tc>
          <w:tcPr>
            <w:tcW w:w="88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13</w:t>
            </w:r>
          </w:p>
        </w:tc>
        <w:tc>
          <w:tcPr>
            <w:tcW w:w="1204"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14</w:t>
            </w:r>
          </w:p>
        </w:tc>
      </w:tr>
      <w:tr w:rsidR="007706AA" w:rsidRPr="007706AA" w:rsidTr="007706AA">
        <w:tc>
          <w:tcPr>
            <w:tcW w:w="392"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1</w:t>
            </w:r>
          </w:p>
        </w:tc>
        <w:tc>
          <w:tcPr>
            <w:tcW w:w="98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Жилой дом</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93</w:t>
            </w:r>
          </w:p>
        </w:tc>
        <w:tc>
          <w:tcPr>
            <w:tcW w:w="137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Дружбы, д.14</w:t>
            </w:r>
          </w:p>
        </w:tc>
        <w:tc>
          <w:tcPr>
            <w:tcW w:w="107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9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1960</w:t>
            </w:r>
          </w:p>
        </w:tc>
        <w:tc>
          <w:tcPr>
            <w:tcW w:w="105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32,5</w:t>
            </w:r>
          </w:p>
        </w:tc>
        <w:tc>
          <w:tcPr>
            <w:tcW w:w="97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34144</w:t>
            </w:r>
          </w:p>
        </w:tc>
        <w:tc>
          <w:tcPr>
            <w:tcW w:w="109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0</w:t>
            </w:r>
          </w:p>
        </w:tc>
        <w:tc>
          <w:tcPr>
            <w:tcW w:w="104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8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01.08.2007 г.</w:t>
            </w:r>
          </w:p>
        </w:tc>
        <w:tc>
          <w:tcPr>
            <w:tcW w:w="132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01.08.2007 г., решение Арбитражного суда Курганской области от 23.07.2007, решение Боровлянской сельской Думы № 11 от 29.08.2007 г.</w:t>
            </w:r>
          </w:p>
        </w:tc>
        <w:tc>
          <w:tcPr>
            <w:tcW w:w="13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4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социальный      найм</w:t>
            </w:r>
          </w:p>
          <w:p w:rsidR="007706AA" w:rsidRPr="007706AA" w:rsidRDefault="007706AA" w:rsidP="007706AA">
            <w:pPr>
              <w:rPr>
                <w:rFonts w:ascii="Times New Roman" w:hAnsi="Times New Roman"/>
                <w:sz w:val="18"/>
                <w:szCs w:val="18"/>
                <w:lang w:eastAsia="en-US"/>
              </w:rPr>
            </w:pPr>
          </w:p>
        </w:tc>
        <w:tc>
          <w:tcPr>
            <w:tcW w:w="882" w:type="dxa"/>
          </w:tcPr>
          <w:p w:rsidR="007706AA" w:rsidRPr="007706AA" w:rsidRDefault="007706AA" w:rsidP="007706AA">
            <w:pPr>
              <w:jc w:val="center"/>
              <w:rPr>
                <w:rFonts w:ascii="Times New Roman" w:hAnsi="Times New Roman"/>
                <w:sz w:val="18"/>
                <w:szCs w:val="18"/>
                <w:lang w:eastAsia="en-US"/>
              </w:rPr>
            </w:pPr>
          </w:p>
        </w:tc>
        <w:tc>
          <w:tcPr>
            <w:tcW w:w="1204"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rPr>
                <w:rFonts w:ascii="Times New Roman" w:hAnsi="Times New Roman"/>
                <w:sz w:val="18"/>
                <w:szCs w:val="18"/>
                <w:highlight w:val="red"/>
                <w:lang w:eastAsia="en-US"/>
              </w:rPr>
            </w:pPr>
            <w:r w:rsidRPr="007706AA">
              <w:rPr>
                <w:rFonts w:ascii="Times New Roman" w:hAnsi="Times New Roman"/>
                <w:sz w:val="18"/>
                <w:szCs w:val="18"/>
                <w:lang w:eastAsia="en-US"/>
              </w:rPr>
              <w:t>2</w:t>
            </w:r>
          </w:p>
        </w:tc>
        <w:tc>
          <w:tcPr>
            <w:tcW w:w="98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Жилой дом</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б/н</w:t>
            </w:r>
          </w:p>
        </w:tc>
        <w:tc>
          <w:tcPr>
            <w:tcW w:w="137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Дружбы, д.4</w:t>
            </w:r>
          </w:p>
        </w:tc>
        <w:tc>
          <w:tcPr>
            <w:tcW w:w="107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9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1993</w:t>
            </w:r>
          </w:p>
        </w:tc>
        <w:tc>
          <w:tcPr>
            <w:tcW w:w="105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73,0</w:t>
            </w:r>
          </w:p>
        </w:tc>
        <w:tc>
          <w:tcPr>
            <w:tcW w:w="97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24635</w:t>
            </w:r>
          </w:p>
        </w:tc>
        <w:tc>
          <w:tcPr>
            <w:tcW w:w="10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0</w:t>
            </w:r>
          </w:p>
        </w:tc>
        <w:tc>
          <w:tcPr>
            <w:tcW w:w="104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8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01.08.2007 г.</w:t>
            </w:r>
          </w:p>
        </w:tc>
        <w:tc>
          <w:tcPr>
            <w:tcW w:w="132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01.08.2007 г., решение Арбитражного суда Курганской области от 23.07.2007, решение Боровлянской сельской Думы № 11 от 29.08.2007 г.</w:t>
            </w:r>
          </w:p>
        </w:tc>
        <w:tc>
          <w:tcPr>
            <w:tcW w:w="13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42" w:type="dxa"/>
          </w:tcPr>
          <w:p w:rsidR="007706AA" w:rsidRPr="007706AA" w:rsidRDefault="007706AA" w:rsidP="007706AA">
            <w:pPr>
              <w:rPr>
                <w:rFonts w:ascii="Times New Roman" w:hAnsi="Times New Roman"/>
                <w:sz w:val="18"/>
                <w:szCs w:val="18"/>
                <w:lang w:eastAsia="en-US"/>
              </w:rPr>
            </w:pPr>
          </w:p>
        </w:tc>
        <w:tc>
          <w:tcPr>
            <w:tcW w:w="882" w:type="dxa"/>
          </w:tcPr>
          <w:p w:rsidR="007706AA" w:rsidRPr="007706AA" w:rsidRDefault="007706AA" w:rsidP="007706AA">
            <w:pPr>
              <w:rPr>
                <w:rFonts w:ascii="Times New Roman" w:hAnsi="Times New Roman"/>
                <w:sz w:val="18"/>
                <w:szCs w:val="18"/>
                <w:lang w:eastAsia="en-US"/>
              </w:rPr>
            </w:pPr>
          </w:p>
        </w:tc>
        <w:tc>
          <w:tcPr>
            <w:tcW w:w="1204" w:type="dxa"/>
          </w:tcPr>
          <w:p w:rsidR="007706AA" w:rsidRPr="007706AA" w:rsidRDefault="007706AA" w:rsidP="007706AA">
            <w:pPr>
              <w:rPr>
                <w:rFonts w:ascii="Times New Roman" w:hAnsi="Times New Roman"/>
                <w:sz w:val="18"/>
                <w:szCs w:val="18"/>
                <w:lang w:eastAsia="en-US"/>
              </w:rPr>
            </w:pPr>
          </w:p>
        </w:tc>
      </w:tr>
      <w:tr w:rsidR="007706AA" w:rsidRPr="007706AA" w:rsidTr="007706AA">
        <w:trPr>
          <w:trHeight w:val="229"/>
        </w:trPr>
        <w:tc>
          <w:tcPr>
            <w:tcW w:w="392"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3</w:t>
            </w:r>
          </w:p>
        </w:tc>
        <w:tc>
          <w:tcPr>
            <w:tcW w:w="98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Жилой дом</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189</w:t>
            </w:r>
          </w:p>
        </w:tc>
        <w:tc>
          <w:tcPr>
            <w:tcW w:w="137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 Озерная, д.5</w:t>
            </w:r>
          </w:p>
        </w:tc>
        <w:tc>
          <w:tcPr>
            <w:tcW w:w="107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9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1986</w:t>
            </w:r>
          </w:p>
        </w:tc>
        <w:tc>
          <w:tcPr>
            <w:tcW w:w="105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47,3</w:t>
            </w:r>
          </w:p>
        </w:tc>
        <w:tc>
          <w:tcPr>
            <w:tcW w:w="97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30326</w:t>
            </w:r>
          </w:p>
        </w:tc>
        <w:tc>
          <w:tcPr>
            <w:tcW w:w="10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0</w:t>
            </w:r>
          </w:p>
        </w:tc>
        <w:tc>
          <w:tcPr>
            <w:tcW w:w="104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8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01.08.2007 г.</w:t>
            </w:r>
          </w:p>
        </w:tc>
        <w:tc>
          <w:tcPr>
            <w:tcW w:w="132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01.08.2007 г., решение Арбитражного суда Курганской области от 23.07.2007, решение Боровлянской сельской Думы № 11 от 29.08.2007 г.</w:t>
            </w:r>
          </w:p>
        </w:tc>
        <w:tc>
          <w:tcPr>
            <w:tcW w:w="1394" w:type="dxa"/>
          </w:tcPr>
          <w:p w:rsidR="007706AA" w:rsidRPr="007706AA" w:rsidRDefault="007706AA" w:rsidP="007706AA">
            <w:pPr>
              <w:jc w:val="both"/>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42" w:type="dxa"/>
          </w:tcPr>
          <w:p w:rsidR="007706AA" w:rsidRPr="007706AA" w:rsidRDefault="007706AA" w:rsidP="007706AA">
            <w:pPr>
              <w:rPr>
                <w:rFonts w:ascii="Times New Roman" w:hAnsi="Times New Roman"/>
                <w:sz w:val="18"/>
                <w:szCs w:val="18"/>
                <w:lang w:eastAsia="en-US"/>
              </w:rPr>
            </w:pPr>
          </w:p>
        </w:tc>
        <w:tc>
          <w:tcPr>
            <w:tcW w:w="882" w:type="dxa"/>
          </w:tcPr>
          <w:p w:rsidR="007706AA" w:rsidRPr="007706AA" w:rsidRDefault="007706AA" w:rsidP="007706AA">
            <w:pPr>
              <w:rPr>
                <w:rFonts w:ascii="Times New Roman" w:hAnsi="Times New Roman"/>
                <w:sz w:val="18"/>
                <w:szCs w:val="18"/>
                <w:lang w:eastAsia="en-US"/>
              </w:rPr>
            </w:pPr>
          </w:p>
        </w:tc>
        <w:tc>
          <w:tcPr>
            <w:tcW w:w="1204"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w:t>
            </w:r>
          </w:p>
        </w:tc>
        <w:tc>
          <w:tcPr>
            <w:tcW w:w="98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Жилой дом</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112</w:t>
            </w:r>
          </w:p>
        </w:tc>
        <w:tc>
          <w:tcPr>
            <w:tcW w:w="137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 Мира. д.9</w:t>
            </w:r>
          </w:p>
        </w:tc>
        <w:tc>
          <w:tcPr>
            <w:tcW w:w="107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9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1977</w:t>
            </w:r>
          </w:p>
        </w:tc>
        <w:tc>
          <w:tcPr>
            <w:tcW w:w="105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48,9</w:t>
            </w:r>
          </w:p>
          <w:p w:rsidR="007706AA" w:rsidRPr="007706AA" w:rsidRDefault="007706AA" w:rsidP="007706AA">
            <w:pPr>
              <w:rPr>
                <w:rFonts w:ascii="Times New Roman" w:hAnsi="Times New Roman"/>
                <w:sz w:val="18"/>
                <w:szCs w:val="18"/>
                <w:lang w:eastAsia="en-US"/>
              </w:rPr>
            </w:pPr>
          </w:p>
        </w:tc>
        <w:tc>
          <w:tcPr>
            <w:tcW w:w="97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71581</w:t>
            </w:r>
          </w:p>
        </w:tc>
        <w:tc>
          <w:tcPr>
            <w:tcW w:w="109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0</w:t>
            </w:r>
          </w:p>
        </w:tc>
        <w:tc>
          <w:tcPr>
            <w:tcW w:w="104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8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20.12.2006 г.</w:t>
            </w:r>
          </w:p>
        </w:tc>
        <w:tc>
          <w:tcPr>
            <w:tcW w:w="132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20.12.2006 г., решение Арбитражного суда Курганской области от 23.01.2006 г.</w:t>
            </w:r>
          </w:p>
        </w:tc>
        <w:tc>
          <w:tcPr>
            <w:tcW w:w="1394"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4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 xml:space="preserve">социальный найм </w:t>
            </w:r>
          </w:p>
        </w:tc>
        <w:tc>
          <w:tcPr>
            <w:tcW w:w="882" w:type="dxa"/>
          </w:tcPr>
          <w:p w:rsidR="007706AA" w:rsidRPr="007706AA" w:rsidRDefault="007706AA" w:rsidP="007706AA">
            <w:pPr>
              <w:rPr>
                <w:rFonts w:ascii="Times New Roman" w:hAnsi="Times New Roman"/>
                <w:sz w:val="18"/>
                <w:szCs w:val="18"/>
                <w:lang w:eastAsia="en-US"/>
              </w:rPr>
            </w:pPr>
          </w:p>
        </w:tc>
        <w:tc>
          <w:tcPr>
            <w:tcW w:w="1204"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5</w:t>
            </w:r>
          </w:p>
        </w:tc>
        <w:tc>
          <w:tcPr>
            <w:tcW w:w="98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Жилой дом</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200</w:t>
            </w:r>
          </w:p>
        </w:tc>
        <w:tc>
          <w:tcPr>
            <w:tcW w:w="137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с. Притобольное, ул. Мира, д.4</w:t>
            </w:r>
          </w:p>
        </w:tc>
        <w:tc>
          <w:tcPr>
            <w:tcW w:w="107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9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1970</w:t>
            </w:r>
          </w:p>
        </w:tc>
        <w:tc>
          <w:tcPr>
            <w:tcW w:w="105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55,0</w:t>
            </w:r>
          </w:p>
        </w:tc>
        <w:tc>
          <w:tcPr>
            <w:tcW w:w="97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61082,0</w:t>
            </w:r>
          </w:p>
        </w:tc>
        <w:tc>
          <w:tcPr>
            <w:tcW w:w="10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4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8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18.10.2007г.</w:t>
            </w:r>
          </w:p>
        </w:tc>
        <w:tc>
          <w:tcPr>
            <w:tcW w:w="132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18.10.2007 г., решение Арбитражного суда Курганской области от 23.01.2006 г.</w:t>
            </w:r>
          </w:p>
        </w:tc>
        <w:tc>
          <w:tcPr>
            <w:tcW w:w="13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42" w:type="dxa"/>
          </w:tcPr>
          <w:p w:rsidR="007706AA" w:rsidRPr="007706AA" w:rsidRDefault="007706AA" w:rsidP="007706AA">
            <w:pPr>
              <w:rPr>
                <w:rFonts w:ascii="Times New Roman" w:hAnsi="Times New Roman"/>
                <w:sz w:val="18"/>
                <w:szCs w:val="18"/>
                <w:lang w:eastAsia="en-US"/>
              </w:rPr>
            </w:pPr>
          </w:p>
        </w:tc>
        <w:tc>
          <w:tcPr>
            <w:tcW w:w="882" w:type="dxa"/>
          </w:tcPr>
          <w:p w:rsidR="007706AA" w:rsidRPr="007706AA" w:rsidRDefault="007706AA" w:rsidP="007706AA">
            <w:pPr>
              <w:rPr>
                <w:rFonts w:ascii="Times New Roman" w:hAnsi="Times New Roman"/>
                <w:sz w:val="18"/>
                <w:szCs w:val="18"/>
                <w:lang w:eastAsia="en-US"/>
              </w:rPr>
            </w:pPr>
          </w:p>
        </w:tc>
        <w:tc>
          <w:tcPr>
            <w:tcW w:w="1204"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6</w:t>
            </w:r>
          </w:p>
        </w:tc>
        <w:tc>
          <w:tcPr>
            <w:tcW w:w="98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Жилой дом</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29</w:t>
            </w:r>
          </w:p>
        </w:tc>
        <w:tc>
          <w:tcPr>
            <w:tcW w:w="137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с. Притобольное, ул. Мира, д.4</w:t>
            </w:r>
          </w:p>
        </w:tc>
        <w:tc>
          <w:tcPr>
            <w:tcW w:w="107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9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1983</w:t>
            </w:r>
          </w:p>
        </w:tc>
        <w:tc>
          <w:tcPr>
            <w:tcW w:w="105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107,0</w:t>
            </w:r>
          </w:p>
        </w:tc>
        <w:tc>
          <w:tcPr>
            <w:tcW w:w="97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203950</w:t>
            </w:r>
          </w:p>
        </w:tc>
        <w:tc>
          <w:tcPr>
            <w:tcW w:w="10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4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8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18.10.2007 г.</w:t>
            </w:r>
          </w:p>
        </w:tc>
        <w:tc>
          <w:tcPr>
            <w:tcW w:w="132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18.10.2007 г., решение Арбитражного суда Курганской области от 23.01.2006 г.</w:t>
            </w:r>
          </w:p>
        </w:tc>
        <w:tc>
          <w:tcPr>
            <w:tcW w:w="13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42" w:type="dxa"/>
          </w:tcPr>
          <w:p w:rsidR="007706AA" w:rsidRPr="007706AA" w:rsidRDefault="007706AA" w:rsidP="007706AA">
            <w:pPr>
              <w:rPr>
                <w:rFonts w:ascii="Times New Roman" w:hAnsi="Times New Roman"/>
                <w:sz w:val="18"/>
                <w:szCs w:val="18"/>
                <w:lang w:eastAsia="en-US"/>
              </w:rPr>
            </w:pPr>
          </w:p>
        </w:tc>
        <w:tc>
          <w:tcPr>
            <w:tcW w:w="882" w:type="dxa"/>
          </w:tcPr>
          <w:p w:rsidR="007706AA" w:rsidRPr="007706AA" w:rsidRDefault="007706AA" w:rsidP="007706AA">
            <w:pPr>
              <w:rPr>
                <w:rFonts w:ascii="Times New Roman" w:hAnsi="Times New Roman"/>
                <w:sz w:val="18"/>
                <w:szCs w:val="18"/>
                <w:lang w:eastAsia="en-US"/>
              </w:rPr>
            </w:pPr>
          </w:p>
        </w:tc>
        <w:tc>
          <w:tcPr>
            <w:tcW w:w="1204"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7</w:t>
            </w:r>
          </w:p>
        </w:tc>
        <w:tc>
          <w:tcPr>
            <w:tcW w:w="98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Жилой дом</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123</w:t>
            </w:r>
          </w:p>
        </w:tc>
        <w:tc>
          <w:tcPr>
            <w:tcW w:w="137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с. Притобольное, ул. Школьная, д.3</w:t>
            </w:r>
          </w:p>
        </w:tc>
        <w:tc>
          <w:tcPr>
            <w:tcW w:w="107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9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1964</w:t>
            </w:r>
          </w:p>
        </w:tc>
        <w:tc>
          <w:tcPr>
            <w:tcW w:w="105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55,4</w:t>
            </w:r>
          </w:p>
        </w:tc>
        <w:tc>
          <w:tcPr>
            <w:tcW w:w="97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83236,0</w:t>
            </w:r>
          </w:p>
        </w:tc>
        <w:tc>
          <w:tcPr>
            <w:tcW w:w="10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4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8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18.10.2007 г.</w:t>
            </w:r>
          </w:p>
        </w:tc>
        <w:tc>
          <w:tcPr>
            <w:tcW w:w="132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18.10.2007 г., решение Арбитражного суда Курганской области от 23.01.2006 г.</w:t>
            </w:r>
          </w:p>
        </w:tc>
        <w:tc>
          <w:tcPr>
            <w:tcW w:w="13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42" w:type="dxa"/>
          </w:tcPr>
          <w:p w:rsidR="007706AA" w:rsidRPr="007706AA" w:rsidRDefault="007706AA" w:rsidP="007706AA">
            <w:pPr>
              <w:rPr>
                <w:rFonts w:ascii="Times New Roman" w:hAnsi="Times New Roman"/>
                <w:sz w:val="18"/>
                <w:szCs w:val="18"/>
                <w:lang w:eastAsia="en-US"/>
              </w:rPr>
            </w:pPr>
          </w:p>
        </w:tc>
        <w:tc>
          <w:tcPr>
            <w:tcW w:w="882" w:type="dxa"/>
          </w:tcPr>
          <w:p w:rsidR="007706AA" w:rsidRPr="007706AA" w:rsidRDefault="007706AA" w:rsidP="007706AA">
            <w:pPr>
              <w:rPr>
                <w:rFonts w:ascii="Times New Roman" w:hAnsi="Times New Roman"/>
                <w:sz w:val="18"/>
                <w:szCs w:val="18"/>
                <w:lang w:eastAsia="en-US"/>
              </w:rPr>
            </w:pPr>
          </w:p>
        </w:tc>
        <w:tc>
          <w:tcPr>
            <w:tcW w:w="1204"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8</w:t>
            </w:r>
          </w:p>
        </w:tc>
        <w:tc>
          <w:tcPr>
            <w:tcW w:w="98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Жилой дом</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125</w:t>
            </w:r>
          </w:p>
        </w:tc>
        <w:tc>
          <w:tcPr>
            <w:tcW w:w="137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с. Притобольное, ул. Зелёная, д.4</w:t>
            </w:r>
          </w:p>
        </w:tc>
        <w:tc>
          <w:tcPr>
            <w:tcW w:w="107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9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1953 г.</w:t>
            </w:r>
          </w:p>
        </w:tc>
        <w:tc>
          <w:tcPr>
            <w:tcW w:w="105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42,4</w:t>
            </w:r>
          </w:p>
        </w:tc>
        <w:tc>
          <w:tcPr>
            <w:tcW w:w="97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57686,0</w:t>
            </w:r>
          </w:p>
        </w:tc>
        <w:tc>
          <w:tcPr>
            <w:tcW w:w="1090"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4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8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18.10.2007 г.</w:t>
            </w:r>
          </w:p>
        </w:tc>
        <w:tc>
          <w:tcPr>
            <w:tcW w:w="132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18.10.2007 г., решение Арбитражного суда Курганской области от 23.01.2006 г.</w:t>
            </w:r>
          </w:p>
        </w:tc>
        <w:tc>
          <w:tcPr>
            <w:tcW w:w="139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42" w:type="dxa"/>
          </w:tcPr>
          <w:p w:rsidR="007706AA" w:rsidRPr="007706AA" w:rsidRDefault="007706AA" w:rsidP="007706AA">
            <w:pPr>
              <w:rPr>
                <w:rFonts w:ascii="Times New Roman" w:hAnsi="Times New Roman"/>
                <w:sz w:val="18"/>
                <w:szCs w:val="18"/>
                <w:lang w:eastAsia="en-US"/>
              </w:rPr>
            </w:pPr>
          </w:p>
        </w:tc>
        <w:tc>
          <w:tcPr>
            <w:tcW w:w="882" w:type="dxa"/>
          </w:tcPr>
          <w:p w:rsidR="007706AA" w:rsidRPr="007706AA" w:rsidRDefault="007706AA" w:rsidP="007706AA">
            <w:pPr>
              <w:rPr>
                <w:rFonts w:ascii="Times New Roman" w:hAnsi="Times New Roman"/>
                <w:sz w:val="18"/>
                <w:szCs w:val="18"/>
                <w:lang w:eastAsia="en-US"/>
              </w:rPr>
            </w:pPr>
          </w:p>
        </w:tc>
        <w:tc>
          <w:tcPr>
            <w:tcW w:w="1204" w:type="dxa"/>
          </w:tcPr>
          <w:p w:rsidR="007706AA" w:rsidRPr="007706AA" w:rsidRDefault="007706AA" w:rsidP="007706AA">
            <w:pPr>
              <w:rPr>
                <w:rFonts w:ascii="Times New Roman" w:hAnsi="Times New Roman"/>
                <w:sz w:val="18"/>
                <w:szCs w:val="18"/>
                <w:lang w:eastAsia="en-US"/>
              </w:rPr>
            </w:pPr>
          </w:p>
        </w:tc>
      </w:tr>
    </w:tbl>
    <w:p w:rsidR="007706AA" w:rsidRPr="007706AA" w:rsidRDefault="007706AA" w:rsidP="007706AA">
      <w:pPr>
        <w:rPr>
          <w:rFonts w:ascii="Times New Roman" w:hAnsi="Times New Roman"/>
          <w:sz w:val="18"/>
          <w:szCs w:val="18"/>
          <w:lang w:eastAsia="en-US"/>
        </w:rPr>
      </w:pP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Квартиры</w:t>
      </w:r>
    </w:p>
    <w:tbl>
      <w:tblPr>
        <w:tblStyle w:val="21"/>
        <w:tblW w:w="0" w:type="auto"/>
        <w:tblInd w:w="108" w:type="dxa"/>
        <w:tblLayout w:type="fixed"/>
        <w:tblLook w:val="04A0"/>
      </w:tblPr>
      <w:tblGrid>
        <w:gridCol w:w="426"/>
        <w:gridCol w:w="826"/>
        <w:gridCol w:w="1158"/>
        <w:gridCol w:w="1407"/>
        <w:gridCol w:w="878"/>
        <w:gridCol w:w="1209"/>
        <w:gridCol w:w="951"/>
        <w:gridCol w:w="1052"/>
        <w:gridCol w:w="1017"/>
        <w:gridCol w:w="1224"/>
        <w:gridCol w:w="1432"/>
        <w:gridCol w:w="1276"/>
        <w:gridCol w:w="927"/>
        <w:gridCol w:w="858"/>
        <w:gridCol w:w="1171"/>
      </w:tblGrid>
      <w:tr w:rsidR="007706AA" w:rsidRPr="007706AA" w:rsidTr="007706AA">
        <w:tc>
          <w:tcPr>
            <w:tcW w:w="426"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п/п</w:t>
            </w:r>
          </w:p>
        </w:tc>
        <w:tc>
          <w:tcPr>
            <w:tcW w:w="826"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Наименование</w:t>
            </w:r>
          </w:p>
        </w:tc>
        <w:tc>
          <w:tcPr>
            <w:tcW w:w="1158"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Адрес (местоположение)</w:t>
            </w:r>
          </w:p>
        </w:tc>
        <w:tc>
          <w:tcPr>
            <w:tcW w:w="1407"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Кадастровый номер</w:t>
            </w:r>
          </w:p>
        </w:tc>
        <w:tc>
          <w:tcPr>
            <w:tcW w:w="2087" w:type="dxa"/>
            <w:gridSpan w:val="2"/>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Параметры, характеризующие физические свойства</w:t>
            </w:r>
          </w:p>
        </w:tc>
        <w:tc>
          <w:tcPr>
            <w:tcW w:w="951"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Балансовая стоимость, в рублях</w:t>
            </w:r>
          </w:p>
        </w:tc>
        <w:tc>
          <w:tcPr>
            <w:tcW w:w="1052"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Начисленная амортизация (износ), в рублях</w:t>
            </w:r>
          </w:p>
        </w:tc>
        <w:tc>
          <w:tcPr>
            <w:tcW w:w="1017"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Кадастровая стоимость, в рублях</w:t>
            </w:r>
          </w:p>
        </w:tc>
        <w:tc>
          <w:tcPr>
            <w:tcW w:w="1224"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 права муниципальной собственности</w:t>
            </w:r>
          </w:p>
        </w:tc>
        <w:tc>
          <w:tcPr>
            <w:tcW w:w="1432"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Реквизиты документов – оснований возникновения (прекращения) права муниципальной собственности</w:t>
            </w:r>
          </w:p>
        </w:tc>
        <w:tc>
          <w:tcPr>
            <w:tcW w:w="1276"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Сведения о правообладателе</w:t>
            </w:r>
          </w:p>
        </w:tc>
        <w:tc>
          <w:tcPr>
            <w:tcW w:w="2956" w:type="dxa"/>
            <w:gridSpan w:val="3"/>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Ограничения (обременения)</w:t>
            </w:r>
          </w:p>
        </w:tc>
      </w:tr>
      <w:tr w:rsidR="007706AA" w:rsidRPr="007706AA" w:rsidTr="007706AA">
        <w:tc>
          <w:tcPr>
            <w:tcW w:w="426" w:type="dxa"/>
            <w:vMerge/>
          </w:tcPr>
          <w:p w:rsidR="007706AA" w:rsidRPr="007706AA" w:rsidRDefault="007706AA" w:rsidP="007706AA">
            <w:pPr>
              <w:jc w:val="center"/>
              <w:rPr>
                <w:rFonts w:ascii="Times New Roman" w:hAnsi="Times New Roman"/>
                <w:b/>
                <w:sz w:val="18"/>
                <w:szCs w:val="18"/>
                <w:lang w:eastAsia="en-US"/>
              </w:rPr>
            </w:pPr>
          </w:p>
        </w:tc>
        <w:tc>
          <w:tcPr>
            <w:tcW w:w="826" w:type="dxa"/>
            <w:vMerge/>
          </w:tcPr>
          <w:p w:rsidR="007706AA" w:rsidRPr="007706AA" w:rsidRDefault="007706AA" w:rsidP="007706AA">
            <w:pPr>
              <w:jc w:val="center"/>
              <w:rPr>
                <w:rFonts w:ascii="Times New Roman" w:hAnsi="Times New Roman"/>
                <w:b/>
                <w:sz w:val="18"/>
                <w:szCs w:val="18"/>
                <w:lang w:eastAsia="en-US"/>
              </w:rPr>
            </w:pPr>
          </w:p>
        </w:tc>
        <w:tc>
          <w:tcPr>
            <w:tcW w:w="1158" w:type="dxa"/>
            <w:vMerge/>
          </w:tcPr>
          <w:p w:rsidR="007706AA" w:rsidRPr="007706AA" w:rsidRDefault="007706AA" w:rsidP="007706AA">
            <w:pPr>
              <w:jc w:val="center"/>
              <w:rPr>
                <w:rFonts w:ascii="Times New Roman" w:hAnsi="Times New Roman"/>
                <w:b/>
                <w:sz w:val="18"/>
                <w:szCs w:val="18"/>
                <w:lang w:eastAsia="en-US"/>
              </w:rPr>
            </w:pPr>
          </w:p>
        </w:tc>
        <w:tc>
          <w:tcPr>
            <w:tcW w:w="1407" w:type="dxa"/>
            <w:vMerge/>
          </w:tcPr>
          <w:p w:rsidR="007706AA" w:rsidRPr="007706AA" w:rsidRDefault="007706AA" w:rsidP="007706AA">
            <w:pPr>
              <w:jc w:val="center"/>
              <w:rPr>
                <w:rFonts w:ascii="Times New Roman" w:hAnsi="Times New Roman"/>
                <w:b/>
                <w:sz w:val="18"/>
                <w:szCs w:val="18"/>
                <w:lang w:eastAsia="en-US"/>
              </w:rPr>
            </w:pPr>
          </w:p>
        </w:tc>
        <w:tc>
          <w:tcPr>
            <w:tcW w:w="87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год постройки</w:t>
            </w:r>
          </w:p>
        </w:tc>
        <w:tc>
          <w:tcPr>
            <w:tcW w:w="1209"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площадь, протяженность, объем</w:t>
            </w:r>
          </w:p>
        </w:tc>
        <w:tc>
          <w:tcPr>
            <w:tcW w:w="951" w:type="dxa"/>
            <w:vMerge/>
          </w:tcPr>
          <w:p w:rsidR="007706AA" w:rsidRPr="007706AA" w:rsidRDefault="007706AA" w:rsidP="007706AA">
            <w:pPr>
              <w:jc w:val="center"/>
              <w:rPr>
                <w:rFonts w:ascii="Times New Roman" w:hAnsi="Times New Roman"/>
                <w:b/>
                <w:sz w:val="18"/>
                <w:szCs w:val="18"/>
                <w:lang w:eastAsia="en-US"/>
              </w:rPr>
            </w:pPr>
          </w:p>
        </w:tc>
        <w:tc>
          <w:tcPr>
            <w:tcW w:w="1052" w:type="dxa"/>
            <w:vMerge/>
          </w:tcPr>
          <w:p w:rsidR="007706AA" w:rsidRPr="007706AA" w:rsidRDefault="007706AA" w:rsidP="007706AA">
            <w:pPr>
              <w:jc w:val="center"/>
              <w:rPr>
                <w:rFonts w:ascii="Times New Roman" w:hAnsi="Times New Roman"/>
                <w:b/>
                <w:sz w:val="18"/>
                <w:szCs w:val="18"/>
                <w:lang w:eastAsia="en-US"/>
              </w:rPr>
            </w:pPr>
          </w:p>
        </w:tc>
        <w:tc>
          <w:tcPr>
            <w:tcW w:w="1017" w:type="dxa"/>
            <w:vMerge/>
          </w:tcPr>
          <w:p w:rsidR="007706AA" w:rsidRPr="007706AA" w:rsidRDefault="007706AA" w:rsidP="007706AA">
            <w:pPr>
              <w:jc w:val="center"/>
              <w:rPr>
                <w:rFonts w:ascii="Times New Roman" w:hAnsi="Times New Roman"/>
                <w:b/>
                <w:sz w:val="18"/>
                <w:szCs w:val="18"/>
                <w:lang w:eastAsia="en-US"/>
              </w:rPr>
            </w:pPr>
          </w:p>
        </w:tc>
        <w:tc>
          <w:tcPr>
            <w:tcW w:w="1224" w:type="dxa"/>
            <w:vMerge/>
          </w:tcPr>
          <w:p w:rsidR="007706AA" w:rsidRPr="007706AA" w:rsidRDefault="007706AA" w:rsidP="007706AA">
            <w:pPr>
              <w:jc w:val="center"/>
              <w:rPr>
                <w:rFonts w:ascii="Times New Roman" w:hAnsi="Times New Roman"/>
                <w:b/>
                <w:sz w:val="18"/>
                <w:szCs w:val="18"/>
                <w:lang w:eastAsia="en-US"/>
              </w:rPr>
            </w:pPr>
          </w:p>
        </w:tc>
        <w:tc>
          <w:tcPr>
            <w:tcW w:w="1432" w:type="dxa"/>
            <w:vMerge/>
          </w:tcPr>
          <w:p w:rsidR="007706AA" w:rsidRPr="007706AA" w:rsidRDefault="007706AA" w:rsidP="007706AA">
            <w:pPr>
              <w:jc w:val="center"/>
              <w:rPr>
                <w:rFonts w:ascii="Times New Roman" w:hAnsi="Times New Roman"/>
                <w:b/>
                <w:sz w:val="18"/>
                <w:szCs w:val="18"/>
                <w:lang w:eastAsia="en-US"/>
              </w:rPr>
            </w:pPr>
          </w:p>
        </w:tc>
        <w:tc>
          <w:tcPr>
            <w:tcW w:w="1276" w:type="dxa"/>
            <w:vMerge/>
          </w:tcPr>
          <w:p w:rsidR="007706AA" w:rsidRPr="007706AA" w:rsidRDefault="007706AA" w:rsidP="007706AA">
            <w:pPr>
              <w:jc w:val="center"/>
              <w:rPr>
                <w:rFonts w:ascii="Times New Roman" w:hAnsi="Times New Roman"/>
                <w:b/>
                <w:sz w:val="18"/>
                <w:szCs w:val="18"/>
                <w:lang w:eastAsia="en-US"/>
              </w:rPr>
            </w:pPr>
          </w:p>
        </w:tc>
        <w:tc>
          <w:tcPr>
            <w:tcW w:w="927"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вид</w:t>
            </w:r>
          </w:p>
        </w:tc>
        <w:tc>
          <w:tcPr>
            <w:tcW w:w="85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основание</w:t>
            </w:r>
          </w:p>
        </w:tc>
        <w:tc>
          <w:tcPr>
            <w:tcW w:w="1171"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w:t>
            </w:r>
          </w:p>
        </w:tc>
      </w:tr>
      <w:tr w:rsidR="007706AA" w:rsidRPr="007706AA" w:rsidTr="007706AA">
        <w:tc>
          <w:tcPr>
            <w:tcW w:w="426" w:type="dxa"/>
          </w:tcPr>
          <w:p w:rsidR="007706AA" w:rsidRPr="007706AA" w:rsidRDefault="007706AA" w:rsidP="007706AA">
            <w:pPr>
              <w:jc w:val="center"/>
              <w:rPr>
                <w:rFonts w:ascii="Times New Roman" w:hAnsi="Times New Roman"/>
                <w:b/>
                <w:sz w:val="18"/>
                <w:szCs w:val="18"/>
                <w:lang w:eastAsia="en-US"/>
              </w:rPr>
            </w:pPr>
          </w:p>
        </w:tc>
        <w:tc>
          <w:tcPr>
            <w:tcW w:w="826"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w:t>
            </w:r>
          </w:p>
        </w:tc>
        <w:tc>
          <w:tcPr>
            <w:tcW w:w="115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2</w:t>
            </w:r>
          </w:p>
        </w:tc>
        <w:tc>
          <w:tcPr>
            <w:tcW w:w="1407"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3</w:t>
            </w:r>
          </w:p>
        </w:tc>
        <w:tc>
          <w:tcPr>
            <w:tcW w:w="87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4</w:t>
            </w:r>
          </w:p>
        </w:tc>
        <w:tc>
          <w:tcPr>
            <w:tcW w:w="1209"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5</w:t>
            </w:r>
          </w:p>
        </w:tc>
        <w:tc>
          <w:tcPr>
            <w:tcW w:w="951"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6</w:t>
            </w:r>
          </w:p>
        </w:tc>
        <w:tc>
          <w:tcPr>
            <w:tcW w:w="105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7</w:t>
            </w:r>
          </w:p>
        </w:tc>
        <w:tc>
          <w:tcPr>
            <w:tcW w:w="1017"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8</w:t>
            </w:r>
          </w:p>
        </w:tc>
        <w:tc>
          <w:tcPr>
            <w:tcW w:w="1224"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9</w:t>
            </w:r>
          </w:p>
        </w:tc>
        <w:tc>
          <w:tcPr>
            <w:tcW w:w="143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10</w:t>
            </w:r>
          </w:p>
        </w:tc>
        <w:tc>
          <w:tcPr>
            <w:tcW w:w="1276"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11</w:t>
            </w:r>
          </w:p>
        </w:tc>
        <w:tc>
          <w:tcPr>
            <w:tcW w:w="927"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12</w:t>
            </w:r>
          </w:p>
        </w:tc>
        <w:tc>
          <w:tcPr>
            <w:tcW w:w="85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13</w:t>
            </w:r>
          </w:p>
        </w:tc>
        <w:tc>
          <w:tcPr>
            <w:tcW w:w="1171"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14</w:t>
            </w:r>
          </w:p>
        </w:tc>
      </w:tr>
      <w:tr w:rsidR="007706AA" w:rsidRPr="007706AA" w:rsidTr="007706AA">
        <w:trPr>
          <w:gridAfter w:val="14"/>
          <w:wAfter w:w="15386" w:type="dxa"/>
        </w:trPr>
        <w:tc>
          <w:tcPr>
            <w:tcW w:w="426" w:type="dxa"/>
          </w:tcPr>
          <w:p w:rsidR="007706AA" w:rsidRPr="007706AA" w:rsidRDefault="007706AA" w:rsidP="007706AA">
            <w:pPr>
              <w:rPr>
                <w:rFonts w:ascii="Times New Roman" w:hAnsi="Times New Roman"/>
                <w:color w:val="7030A0"/>
                <w:sz w:val="18"/>
                <w:szCs w:val="18"/>
                <w:highlight w:val="red"/>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highlight w:val="red"/>
                <w:lang w:eastAsia="en-US"/>
              </w:rPr>
            </w:pPr>
            <w:r w:rsidRPr="007706AA">
              <w:rPr>
                <w:rFonts w:ascii="Times New Roman" w:hAnsi="Times New Roman"/>
                <w:sz w:val="18"/>
                <w:szCs w:val="18"/>
                <w:lang w:eastAsia="en-US"/>
              </w:rPr>
              <w:t>1</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доме № 51</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 пер. Борьбы, д.2, кв.5</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45:16:012001:739</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1960</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42,4</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70268</w:t>
            </w:r>
          </w:p>
        </w:tc>
        <w:tc>
          <w:tcPr>
            <w:tcW w:w="105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01.08.2007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01.08.2007 г., решение Арбитражного суда Курганской области от 23.07.2007, решение Боровлянской сельской Думы № 11 от 29.08.2007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w:t>
            </w: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highlight w:val="red"/>
                <w:lang w:eastAsia="en-US"/>
              </w:rPr>
            </w:pPr>
            <w:r w:rsidRPr="007706AA">
              <w:rPr>
                <w:rFonts w:ascii="Times New Roman" w:hAnsi="Times New Roman"/>
                <w:sz w:val="18"/>
                <w:szCs w:val="18"/>
                <w:lang w:eastAsia="en-US"/>
              </w:rPr>
              <w:t>2</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 в доме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51</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 пер. Борьбы, д.2, кв.1</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45:16:012001:737</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1960</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51,9</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73634</w:t>
            </w:r>
          </w:p>
        </w:tc>
        <w:tc>
          <w:tcPr>
            <w:tcW w:w="105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01.08.2007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01.08.2007 г., решение Арбитражного суда Курганской области от 23.07.2007, решение Боровлянской сельской Думы № 11 от 29.08.2007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доме № 51</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 пер. Борьбы, д.2, кв.4</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1960</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44,1</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61853,0</w:t>
            </w:r>
          </w:p>
        </w:tc>
        <w:tc>
          <w:tcPr>
            <w:tcW w:w="105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01.08.2007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01.08.2007 г., решение Арбитражного суда Курганской области от 23.07.2007, решение Боровлянской сельской Думы № 11 от 29.08.2007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w:t>
            </w: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highlight w:val="red"/>
                <w:lang w:eastAsia="en-US"/>
              </w:rPr>
            </w:pPr>
            <w:r w:rsidRPr="007706AA">
              <w:rPr>
                <w:rFonts w:ascii="Times New Roman" w:hAnsi="Times New Roman"/>
                <w:sz w:val="18"/>
                <w:szCs w:val="18"/>
                <w:lang w:eastAsia="en-US"/>
              </w:rPr>
              <w:t>4</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 ул. Школьная, д.6, кв.14</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1964</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28,0</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50482</w:t>
            </w:r>
          </w:p>
        </w:tc>
        <w:tc>
          <w:tcPr>
            <w:tcW w:w="105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01.08.2007</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01.08.2007 г., решение Арбитражного суда Курганской области от 23.07.2007, решение Боровлянской сельской Думы № 11 от 29.08.2007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 ул.Победы, д.35, кв.1</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1966</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54,2</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102250</w:t>
            </w:r>
          </w:p>
        </w:tc>
        <w:tc>
          <w:tcPr>
            <w:tcW w:w="105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01.08.2007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01.08.2007 г., решение Арбитражного суда Курганской области от 23.07.2007, решение Боровлянской сельской Думы № 11 от 29.08.2007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6</w:t>
            </w:r>
          </w:p>
        </w:tc>
        <w:tc>
          <w:tcPr>
            <w:tcW w:w="826" w:type="dxa"/>
          </w:tcPr>
          <w:p w:rsidR="007706AA" w:rsidRPr="007706AA" w:rsidRDefault="007706AA" w:rsidP="007706AA">
            <w:pPr>
              <w:rPr>
                <w:rFonts w:ascii="Times New Roman" w:hAnsi="Times New Roman"/>
                <w:sz w:val="18"/>
                <w:szCs w:val="18"/>
                <w:lang w:eastAsia="en-US"/>
              </w:rPr>
            </w:pP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 ул .Победы, д.35, кв.2</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1966</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55,0</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101868</w:t>
            </w:r>
          </w:p>
        </w:tc>
        <w:tc>
          <w:tcPr>
            <w:tcW w:w="105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01.08.2007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01.08.2007 г., решение Арбитражного суда Курганской области от 23.07.2007, решение Боровлянской сельской Думы № 11 от 29.08.2007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7</w:t>
            </w:r>
          </w:p>
        </w:tc>
        <w:tc>
          <w:tcPr>
            <w:tcW w:w="826" w:type="dxa"/>
          </w:tcPr>
          <w:p w:rsidR="007706AA" w:rsidRPr="007706AA" w:rsidRDefault="007706AA" w:rsidP="007706AA">
            <w:pPr>
              <w:rPr>
                <w:rFonts w:ascii="Times New Roman" w:hAnsi="Times New Roman"/>
                <w:sz w:val="18"/>
                <w:szCs w:val="18"/>
                <w:lang w:eastAsia="en-US"/>
              </w:rPr>
            </w:pP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 ул . Зелёная, д.13, кв.2</w:t>
            </w:r>
          </w:p>
        </w:tc>
        <w:tc>
          <w:tcPr>
            <w:tcW w:w="1407" w:type="dxa"/>
          </w:tcPr>
          <w:p w:rsidR="007706AA" w:rsidRPr="007706AA" w:rsidRDefault="007706AA" w:rsidP="007706AA">
            <w:pPr>
              <w:rPr>
                <w:rFonts w:ascii="Times New Roman" w:hAnsi="Times New Roman"/>
                <w:sz w:val="18"/>
                <w:szCs w:val="18"/>
                <w:lang w:eastAsia="en-US"/>
              </w:rPr>
            </w:pP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1967</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24,0</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33621</w:t>
            </w:r>
          </w:p>
        </w:tc>
        <w:tc>
          <w:tcPr>
            <w:tcW w:w="105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01.08.2007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01.08.2007 г., решение Арбитражного суда Курганской области от 23.07.2007, решение Боровлянской сельской Думы № 11 от 29.08.2007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highlight w:val="red"/>
                <w:lang w:eastAsia="en-US"/>
              </w:rPr>
            </w:pPr>
            <w:r w:rsidRPr="007706AA">
              <w:rPr>
                <w:rFonts w:ascii="Times New Roman" w:hAnsi="Times New Roman"/>
                <w:sz w:val="18"/>
                <w:szCs w:val="18"/>
                <w:lang w:eastAsia="en-US"/>
              </w:rPr>
              <w:t>8</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ул.Мира, д.10. кв.2</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1980</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30,0</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59668</w:t>
            </w:r>
          </w:p>
        </w:tc>
        <w:tc>
          <w:tcPr>
            <w:tcW w:w="105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01.08.2007</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01.08.2007 г., решение Арбитражного суда Курганской области от 23.07.2007, решение Боровлянской сельской Думы № 11 от 29.08.2007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социальный найм </w:t>
            </w: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9</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ул.Мира, д.10. кв.1</w:t>
            </w:r>
          </w:p>
        </w:tc>
        <w:tc>
          <w:tcPr>
            <w:tcW w:w="1407" w:type="dxa"/>
          </w:tcPr>
          <w:p w:rsidR="007706AA" w:rsidRPr="007706AA" w:rsidRDefault="007706AA" w:rsidP="007706AA">
            <w:pPr>
              <w:rPr>
                <w:rFonts w:ascii="Times New Roman" w:hAnsi="Times New Roman"/>
                <w:sz w:val="18"/>
                <w:szCs w:val="18"/>
                <w:lang w:eastAsia="en-US"/>
              </w:rPr>
            </w:pP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1980</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30,0</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59669</w:t>
            </w:r>
          </w:p>
        </w:tc>
        <w:tc>
          <w:tcPr>
            <w:tcW w:w="105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01.08.2007</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01.08.2007 г., решение Арбитражного суда Курганской области от 23.07.2007, решение Боровлянской сельской Думы № 11 от 29.08.2007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социальный найм</w:t>
            </w: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highlight w:val="red"/>
                <w:lang w:eastAsia="en-US"/>
              </w:rPr>
            </w:pPr>
            <w:r w:rsidRPr="007706AA">
              <w:rPr>
                <w:rFonts w:ascii="Times New Roman" w:hAnsi="Times New Roman"/>
                <w:sz w:val="18"/>
                <w:szCs w:val="18"/>
                <w:lang w:eastAsia="en-US"/>
              </w:rPr>
              <w:t>10</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ул.Мира, д.13. кв.2</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1969</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36,0</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25340</w:t>
            </w:r>
          </w:p>
        </w:tc>
        <w:tc>
          <w:tcPr>
            <w:tcW w:w="105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01.08.2007</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01.08.2007 г., решение Арбитражного суда Курганской области от 23.07.2007, решение Боровлянской сельской Думы № 11 от 29.08.2007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социальный найм </w:t>
            </w: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ул.Дружбы, д.6. кв.1</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1959</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35,2</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55343</w:t>
            </w:r>
          </w:p>
        </w:tc>
        <w:tc>
          <w:tcPr>
            <w:tcW w:w="105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01.08.2007</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01.08.2007 г., решение Арбитражного суда Курганской области от 23.07.2007, решение Боровлянской сельской Думы № 11 от 29.08.2007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12</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ул.Дружбы, д.12. кв.1</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1968</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39,1</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24721</w:t>
            </w:r>
          </w:p>
        </w:tc>
        <w:tc>
          <w:tcPr>
            <w:tcW w:w="105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01.08.2007 г.</w:t>
            </w: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c>
          <w:tcPr>
            <w:tcW w:w="1432" w:type="dxa"/>
          </w:tcPr>
          <w:p w:rsidR="007706AA" w:rsidRPr="007706AA" w:rsidRDefault="007706AA" w:rsidP="007706AA">
            <w:pPr>
              <w:rPr>
                <w:rFonts w:ascii="Times New Roman" w:hAnsi="Times New Roman"/>
                <w:color w:val="548DD4"/>
                <w:sz w:val="18"/>
                <w:szCs w:val="18"/>
                <w:lang w:eastAsia="en-US"/>
              </w:rPr>
            </w:pPr>
            <w:r w:rsidRPr="007706AA">
              <w:rPr>
                <w:rFonts w:ascii="Times New Roman" w:hAnsi="Times New Roman"/>
                <w:sz w:val="18"/>
                <w:szCs w:val="18"/>
                <w:lang w:eastAsia="en-US"/>
              </w:rPr>
              <w:t>акт приема-передачи от 01.08.2007 г., решение Арбитражного суда Курганской области от 23.07.2007, решение Боровлянской сельской Думы № 11 от 29.08.2007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color w:val="548DD4"/>
                <w:sz w:val="18"/>
                <w:szCs w:val="18"/>
                <w:lang w:eastAsia="en-US"/>
              </w:rPr>
            </w:pPr>
          </w:p>
        </w:tc>
        <w:tc>
          <w:tcPr>
            <w:tcW w:w="858" w:type="dxa"/>
          </w:tcPr>
          <w:p w:rsidR="007706AA" w:rsidRPr="007706AA" w:rsidRDefault="007706AA" w:rsidP="007706AA">
            <w:pPr>
              <w:rPr>
                <w:rFonts w:ascii="Times New Roman" w:hAnsi="Times New Roman"/>
                <w:color w:val="548DD4"/>
                <w:sz w:val="18"/>
                <w:szCs w:val="18"/>
                <w:lang w:eastAsia="en-US"/>
              </w:rPr>
            </w:pPr>
          </w:p>
        </w:tc>
        <w:tc>
          <w:tcPr>
            <w:tcW w:w="1171" w:type="dxa"/>
          </w:tcPr>
          <w:p w:rsidR="007706AA" w:rsidRPr="007706AA" w:rsidRDefault="007706AA" w:rsidP="007706AA">
            <w:pPr>
              <w:rPr>
                <w:rFonts w:ascii="Times New Roman" w:hAnsi="Times New Roman"/>
                <w:color w:val="548DD4"/>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13</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 в 8-ми кв. доме № 122</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с. Притобольное, ул. Школьная, д.4, кв. 5</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1968</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52,4 </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65837</w:t>
            </w:r>
          </w:p>
        </w:tc>
        <w:tc>
          <w:tcPr>
            <w:tcW w:w="105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18.10.2007 г</w:t>
            </w: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c>
          <w:tcPr>
            <w:tcW w:w="1432" w:type="dxa"/>
          </w:tcPr>
          <w:p w:rsidR="007706AA" w:rsidRPr="007706AA" w:rsidRDefault="007706AA" w:rsidP="007706AA">
            <w:pPr>
              <w:rPr>
                <w:rFonts w:ascii="Times New Roman" w:hAnsi="Times New Roman"/>
                <w:color w:val="548DD4"/>
                <w:sz w:val="18"/>
                <w:szCs w:val="18"/>
                <w:lang w:eastAsia="en-US"/>
              </w:rPr>
            </w:pPr>
            <w:r w:rsidRPr="007706AA">
              <w:rPr>
                <w:rFonts w:ascii="Times New Roman" w:hAnsi="Times New Roman"/>
                <w:sz w:val="18"/>
                <w:szCs w:val="18"/>
                <w:lang w:eastAsia="en-US"/>
              </w:rPr>
              <w:t>акт приема-передачи от 18.10.2007 г., решение Арбитражного суда Курганской области от 23.01.2006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color w:val="548DD4"/>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highlight w:val="red"/>
                <w:lang w:eastAsia="en-US"/>
              </w:rPr>
            </w:pPr>
            <w:r w:rsidRPr="007706AA">
              <w:rPr>
                <w:rFonts w:ascii="Times New Roman" w:hAnsi="Times New Roman"/>
                <w:sz w:val="18"/>
                <w:szCs w:val="18"/>
                <w:lang w:eastAsia="en-US"/>
              </w:rPr>
              <w:t>14</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 в 8-ми кв. доме № 122</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Притобольныйрайон,  с. Притобольное, ул. Школьная, д.4, кв. 6</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1968</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42,3</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53147</w:t>
            </w:r>
          </w:p>
        </w:tc>
        <w:tc>
          <w:tcPr>
            <w:tcW w:w="105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18.10.2007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18.10.2007 г., решение Арбитражного суда Курганской области от 23.01.2006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15</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8-ми кв. доме № 122</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с. Притобольное, ул. Школьная, д.4, кв. 1</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1968</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42,3</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53147</w:t>
            </w:r>
          </w:p>
        </w:tc>
        <w:tc>
          <w:tcPr>
            <w:tcW w:w="105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18.10.2007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18.10.2007 г., решение Арбитражного суда Курганской области от 23.01.2006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16</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8-ми кв. доме № 122</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с. Притобольное, ул. Школьная, д.4, кв 7</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1968</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10,3</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12941</w:t>
            </w:r>
          </w:p>
        </w:tc>
        <w:tc>
          <w:tcPr>
            <w:tcW w:w="105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18.10.2007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18.10.2007 г., решение Арбитражного суда Курганской области от 23.01.2006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17</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8-ми кв. доме № 122</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с. Притобольное, ул. Школьная, д.4, кв 3</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1968</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51,7</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64960</w:t>
            </w:r>
          </w:p>
        </w:tc>
        <w:tc>
          <w:tcPr>
            <w:tcW w:w="105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18.10.2007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18.10.2007 г., решение Арбитражного суда Курганской области от 23.01.2006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8-ми кв. доме № 122</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с. Притобольное, ул. Школьная, д.4, кв. 4</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1968</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52,4</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65837</w:t>
            </w:r>
          </w:p>
        </w:tc>
        <w:tc>
          <w:tcPr>
            <w:tcW w:w="105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18.10.2007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18.10.2007 г., решение Арбитражного суда Курганской области от 23.01.2006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171"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8-ми кв. доме № 122</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с. Притобольное, ул. Школьная, д.4, кв. 2</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1968</w:t>
            </w:r>
          </w:p>
        </w:tc>
        <w:tc>
          <w:tcPr>
            <w:tcW w:w="1209" w:type="dxa"/>
          </w:tcPr>
          <w:p w:rsidR="007706AA" w:rsidRPr="007706AA" w:rsidRDefault="007706AA" w:rsidP="007706AA">
            <w:pPr>
              <w:rPr>
                <w:rFonts w:ascii="Times New Roman" w:hAnsi="Times New Roman"/>
                <w:sz w:val="18"/>
                <w:szCs w:val="18"/>
                <w:vertAlign w:val="superscript"/>
                <w:lang w:eastAsia="en-US"/>
              </w:rPr>
            </w:pPr>
            <w:r w:rsidRPr="007706AA">
              <w:rPr>
                <w:rFonts w:ascii="Times New Roman" w:hAnsi="Times New Roman"/>
                <w:sz w:val="18"/>
                <w:szCs w:val="18"/>
                <w:lang w:eastAsia="en-US"/>
              </w:rPr>
              <w:t>10,3</w:t>
            </w:r>
          </w:p>
          <w:p w:rsidR="007706AA" w:rsidRPr="007706AA" w:rsidRDefault="007706AA" w:rsidP="007706AA">
            <w:pPr>
              <w:rPr>
                <w:rFonts w:ascii="Times New Roman" w:hAnsi="Times New Roman"/>
                <w:sz w:val="18"/>
                <w:szCs w:val="18"/>
                <w:lang w:eastAsia="en-US"/>
              </w:rPr>
            </w:pP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12941</w:t>
            </w:r>
          </w:p>
        </w:tc>
        <w:tc>
          <w:tcPr>
            <w:tcW w:w="105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18.10.2007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18.10.2007 г., решение Арбитражного суда Курганской области от 23.01.2006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20</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2-х квартир. жилом доме № 132</w:t>
            </w:r>
          </w:p>
          <w:p w:rsidR="007706AA" w:rsidRPr="007706AA" w:rsidRDefault="007706AA" w:rsidP="007706AA">
            <w:pPr>
              <w:rPr>
                <w:rFonts w:ascii="Times New Roman" w:hAnsi="Times New Roman"/>
                <w:color w:val="0070C0"/>
                <w:sz w:val="18"/>
                <w:szCs w:val="18"/>
                <w:lang w:eastAsia="en-US"/>
              </w:rPr>
            </w:pP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с. Притобольное, ул.Молодёжная д.24. кв. 1</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1981</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51,7</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80551</w:t>
            </w:r>
          </w:p>
        </w:tc>
        <w:tc>
          <w:tcPr>
            <w:tcW w:w="105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18.10.2007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18.10.2007 г., решение Арбитражного суда Курганской области от 23.01.2006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rPr>
          <w:trHeight w:val="151"/>
        </w:trPr>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21</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2-х квартир. жилом доме № 132</w:t>
            </w:r>
          </w:p>
          <w:p w:rsidR="007706AA" w:rsidRPr="007706AA" w:rsidRDefault="007706AA" w:rsidP="007706AA">
            <w:pPr>
              <w:rPr>
                <w:rFonts w:ascii="Times New Roman" w:hAnsi="Times New Roman"/>
                <w:sz w:val="18"/>
                <w:szCs w:val="18"/>
                <w:lang w:eastAsia="en-US"/>
              </w:rPr>
            </w:pP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с. Притобольное, ул.Молодёжная д.24. кв 2</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1981</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52,0</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81019</w:t>
            </w:r>
          </w:p>
        </w:tc>
        <w:tc>
          <w:tcPr>
            <w:tcW w:w="105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18.10.2007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18.10.2007 г., решение Арбитражного суда Курганской области от 23.01.2006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22</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в 2-х квартир. жилом доме № 143</w:t>
            </w:r>
          </w:p>
          <w:p w:rsidR="007706AA" w:rsidRPr="007706AA" w:rsidRDefault="007706AA" w:rsidP="007706AA">
            <w:pPr>
              <w:rPr>
                <w:rFonts w:ascii="Times New Roman" w:hAnsi="Times New Roman"/>
                <w:sz w:val="18"/>
                <w:szCs w:val="18"/>
                <w:lang w:eastAsia="en-US"/>
              </w:rPr>
            </w:pP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 Школьная, д.18, кв. 1</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1966</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46,2</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77903</w:t>
            </w:r>
          </w:p>
        </w:tc>
        <w:tc>
          <w:tcPr>
            <w:tcW w:w="105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11.12.2006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11.12.2006 г., решение Арбитражного суда Курганской области от 23.01.2006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 делу № А34-133/02-С14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rPr>
          <w:trHeight w:val="1481"/>
        </w:trPr>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23</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2-х квартир. жилом доме № б/н</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ул.Дружбы, д.5, кв. 1</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1988</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90,0</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224394</w:t>
            </w:r>
          </w:p>
        </w:tc>
        <w:tc>
          <w:tcPr>
            <w:tcW w:w="105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11.12.2006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11.12.2006 г., решение Арбитражного суда Курганской области от 23.01.2006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 делу № А34-133/02-С14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24</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2-х квартир. жилом доме № 166</w:t>
            </w:r>
          </w:p>
          <w:p w:rsidR="007706AA" w:rsidRPr="007706AA" w:rsidRDefault="007706AA" w:rsidP="007706AA">
            <w:pPr>
              <w:rPr>
                <w:rFonts w:ascii="Times New Roman" w:hAnsi="Times New Roman"/>
                <w:sz w:val="18"/>
                <w:szCs w:val="18"/>
                <w:lang w:eastAsia="en-US"/>
              </w:rPr>
            </w:pP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ул.Дружбы, д.1, кв. 1</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1983</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53,5</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128271</w:t>
            </w:r>
          </w:p>
        </w:tc>
        <w:tc>
          <w:tcPr>
            <w:tcW w:w="105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11.12.2006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11.12.2006 г., решение Арбитражного суда Курганской области от 23.01.2006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 делу № А34-133/02-С14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2-х квартир. жилом доме № 166</w:t>
            </w:r>
          </w:p>
          <w:p w:rsidR="007706AA" w:rsidRPr="007706AA" w:rsidRDefault="007706AA" w:rsidP="007706AA">
            <w:pPr>
              <w:rPr>
                <w:rFonts w:ascii="Times New Roman" w:hAnsi="Times New Roman"/>
                <w:sz w:val="18"/>
                <w:szCs w:val="18"/>
                <w:lang w:eastAsia="en-US"/>
              </w:rPr>
            </w:pP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ул.Дружбы, д.1, кв. 2</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1983</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53,5</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128271</w:t>
            </w:r>
          </w:p>
        </w:tc>
        <w:tc>
          <w:tcPr>
            <w:tcW w:w="105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11.12.2006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11.12.2006 г., решение Арбитражного суда Курганской области от 23.01.2006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 делу № А34-133/02-С14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26</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2-х квартир. жилом доме № 20</w:t>
            </w:r>
          </w:p>
          <w:p w:rsidR="007706AA" w:rsidRPr="007706AA" w:rsidRDefault="007706AA" w:rsidP="007706AA">
            <w:pPr>
              <w:rPr>
                <w:rFonts w:ascii="Times New Roman" w:hAnsi="Times New Roman"/>
                <w:sz w:val="18"/>
                <w:szCs w:val="18"/>
                <w:lang w:eastAsia="en-US"/>
              </w:rPr>
            </w:pP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ул.Мира, д.3, кв. 1</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1981</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52,8</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160236</w:t>
            </w:r>
          </w:p>
        </w:tc>
        <w:tc>
          <w:tcPr>
            <w:tcW w:w="105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11.12.2006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11.12.2006 г., решение Арбитражного суда Курганской области от 23.01.2006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 делу № А34-133/02-С14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27</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2-х квартир. жилом доме № 20</w:t>
            </w:r>
          </w:p>
          <w:p w:rsidR="007706AA" w:rsidRPr="007706AA" w:rsidRDefault="007706AA" w:rsidP="007706AA">
            <w:pPr>
              <w:rPr>
                <w:rFonts w:ascii="Times New Roman" w:hAnsi="Times New Roman"/>
                <w:sz w:val="18"/>
                <w:szCs w:val="18"/>
                <w:lang w:eastAsia="en-US"/>
              </w:rPr>
            </w:pP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ул.Мира, д.3, кв. 2</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1981</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52,8</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160236</w:t>
            </w:r>
          </w:p>
        </w:tc>
        <w:tc>
          <w:tcPr>
            <w:tcW w:w="105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11.12.2006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11.12.2006 г., решение Арбитражного суда Курганской области от 23.01.2006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 делу № А34-133/02-С14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28</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2-х квартир. жилом доме № 178</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ул.Мира, д.7, кв. 1</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1976</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44,9</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80528</w:t>
            </w:r>
          </w:p>
        </w:tc>
        <w:tc>
          <w:tcPr>
            <w:tcW w:w="105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11.12.2006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11.12.2006 г., решение Арбитражного суда Курганской области от 23.01.2006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 делу № А34-133/02-С14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29</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2-х квартир. жилом доме № 86</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ул.Мира, д.1, кв. 1</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1978</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38,3</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84417</w:t>
            </w:r>
          </w:p>
        </w:tc>
        <w:tc>
          <w:tcPr>
            <w:tcW w:w="105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11.12.2006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11.12.2006 г., решение Арбитражного суда Курганской области от 23.01.2006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 делу № А34-133/02-С14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30</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2-х квартир. жилом доме № 157</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ул.Школьная, д.2, кв. 1</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1969</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37,5</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28794</w:t>
            </w:r>
          </w:p>
        </w:tc>
        <w:tc>
          <w:tcPr>
            <w:tcW w:w="105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11.12.2006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11.12.2006 г., решение Арбитражного суда Курганской области от 23.01.2006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 делу № А34-133/02-С14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31</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2-х квартир. жилом доме № 157</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ул.Школьная, д.2, кв.2</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1969</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37,5</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28794</w:t>
            </w:r>
          </w:p>
        </w:tc>
        <w:tc>
          <w:tcPr>
            <w:tcW w:w="105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11.12.2006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11.12.2006 г., решение Арбитражного суда Курганской области от 23.01.2006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 делу № А34-133/02-С14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32</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2-х квартир. жилом доме № 140</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ул.Школьная, д.14, кв.1</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1963</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29,6</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59698</w:t>
            </w:r>
          </w:p>
        </w:tc>
        <w:tc>
          <w:tcPr>
            <w:tcW w:w="105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11.12.2006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11.12.2006 г., решение Арбитражного суда Курганской области от 23.01.2006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 делу № А34-133/02-С14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33</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2-х квартир. жилом доме № 140</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ул.Школьная, д.14, кв.2</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1963</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29,6</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59698</w:t>
            </w:r>
          </w:p>
        </w:tc>
        <w:tc>
          <w:tcPr>
            <w:tcW w:w="105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11.12.2006 г.</w:t>
            </w:r>
          </w:p>
        </w:tc>
        <w:tc>
          <w:tcPr>
            <w:tcW w:w="1432"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11.12.2006 г., решение Арбитражного суда Курганской области от 23.01.2006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 делу № А34-133/02-С14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34</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2-х квартир. жилом доме № 141</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ул.Школьная, д.16, кв.1</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1966</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25,2</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38654</w:t>
            </w:r>
          </w:p>
        </w:tc>
        <w:tc>
          <w:tcPr>
            <w:tcW w:w="105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11.12.2006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11.12.2006 г., решение Арбитражного суда Курганской области от 23.01.2006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 делу № А34-133/02-С14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35</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2-х квартир. жилом доме № 141</w:t>
            </w: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ул.Школьная, д.16, кв.2</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1966</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25,2</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38653</w:t>
            </w:r>
          </w:p>
        </w:tc>
        <w:tc>
          <w:tcPr>
            <w:tcW w:w="105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11.12.2006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11.12.2006 г., решение Арбитражного суда Курганской области от 23.01.2006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 делу № А34-133/02-С14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36</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 в 2-х квартир. жилом доме № 23</w:t>
            </w:r>
          </w:p>
          <w:p w:rsidR="007706AA" w:rsidRPr="007706AA" w:rsidRDefault="007706AA" w:rsidP="007706AA">
            <w:pPr>
              <w:rPr>
                <w:rFonts w:ascii="Times New Roman" w:hAnsi="Times New Roman"/>
                <w:sz w:val="18"/>
                <w:szCs w:val="18"/>
                <w:lang w:eastAsia="en-US"/>
              </w:rPr>
            </w:pP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ул.Мира, д.5, кв.1</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1980</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40,6</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97486</w:t>
            </w:r>
          </w:p>
        </w:tc>
        <w:tc>
          <w:tcPr>
            <w:tcW w:w="105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11.12.2006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11.12.2006 г., решение Арбитражного суда Курганской области от 23.01.2006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 делу № А34-133/02-С14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37</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2-х квартир. жилом доме № 50</w:t>
            </w:r>
          </w:p>
          <w:p w:rsidR="007706AA" w:rsidRPr="007706AA" w:rsidRDefault="007706AA" w:rsidP="007706AA">
            <w:pPr>
              <w:rPr>
                <w:rFonts w:ascii="Times New Roman" w:hAnsi="Times New Roman"/>
                <w:sz w:val="18"/>
                <w:szCs w:val="18"/>
                <w:lang w:eastAsia="en-US"/>
              </w:rPr>
            </w:pP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ул.Мира, д.8, кв.1</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1980</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43,4</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110025</w:t>
            </w:r>
          </w:p>
        </w:tc>
        <w:tc>
          <w:tcPr>
            <w:tcW w:w="105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11.12.2006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11.12.2006 г., решение Арбитражного суда Курганской области от 23.01.2006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 делу № А34-133/02-С14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426" w:type="dxa"/>
          </w:tcPr>
          <w:p w:rsidR="007706AA" w:rsidRPr="007706AA" w:rsidRDefault="007706AA" w:rsidP="007706AA">
            <w:pPr>
              <w:rPr>
                <w:rFonts w:ascii="Times New Roman" w:hAnsi="Times New Roman"/>
                <w:sz w:val="18"/>
                <w:szCs w:val="18"/>
                <w:highlight w:val="yellow"/>
                <w:lang w:eastAsia="en-US"/>
              </w:rPr>
            </w:pPr>
            <w:r w:rsidRPr="007706AA">
              <w:rPr>
                <w:rFonts w:ascii="Times New Roman" w:hAnsi="Times New Roman"/>
                <w:sz w:val="18"/>
                <w:szCs w:val="18"/>
                <w:lang w:eastAsia="en-US"/>
              </w:rPr>
              <w:t>38</w:t>
            </w:r>
          </w:p>
        </w:tc>
        <w:tc>
          <w:tcPr>
            <w:tcW w:w="82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Квартира</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 2-х квартир. жилом доме № 50</w:t>
            </w:r>
          </w:p>
          <w:p w:rsidR="007706AA" w:rsidRPr="007706AA" w:rsidRDefault="007706AA" w:rsidP="007706AA">
            <w:pPr>
              <w:rPr>
                <w:rFonts w:ascii="Times New Roman" w:hAnsi="Times New Roman"/>
                <w:sz w:val="18"/>
                <w:szCs w:val="18"/>
                <w:lang w:eastAsia="en-US"/>
              </w:rPr>
            </w:pPr>
          </w:p>
        </w:tc>
        <w:tc>
          <w:tcPr>
            <w:tcW w:w="115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Курганская область, Притобольный район, д. Ясная, ул.Мира, д.8, кв.2</w:t>
            </w:r>
          </w:p>
        </w:tc>
        <w:tc>
          <w:tcPr>
            <w:tcW w:w="140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78"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1980</w:t>
            </w:r>
          </w:p>
        </w:tc>
        <w:tc>
          <w:tcPr>
            <w:tcW w:w="12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43,4</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110024</w:t>
            </w:r>
          </w:p>
        </w:tc>
        <w:tc>
          <w:tcPr>
            <w:tcW w:w="1052"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0</w:t>
            </w:r>
          </w:p>
        </w:tc>
        <w:tc>
          <w:tcPr>
            <w:tcW w:w="10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22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11.12.2006 г.</w:t>
            </w:r>
          </w:p>
        </w:tc>
        <w:tc>
          <w:tcPr>
            <w:tcW w:w="143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11.12.2006 г., решение Арбитражного суда Курганской области от 23.01.2006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 делу № А34-133/02-С14</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27" w:type="dxa"/>
          </w:tcPr>
          <w:p w:rsidR="007706AA" w:rsidRPr="007706AA" w:rsidRDefault="007706AA" w:rsidP="007706AA">
            <w:pPr>
              <w:rPr>
                <w:rFonts w:ascii="Times New Roman" w:hAnsi="Times New Roman"/>
                <w:sz w:val="18"/>
                <w:szCs w:val="18"/>
                <w:lang w:eastAsia="en-US"/>
              </w:rPr>
            </w:pPr>
          </w:p>
        </w:tc>
        <w:tc>
          <w:tcPr>
            <w:tcW w:w="858" w:type="dxa"/>
          </w:tcPr>
          <w:p w:rsidR="007706AA" w:rsidRPr="007706AA" w:rsidRDefault="007706AA" w:rsidP="007706AA">
            <w:pPr>
              <w:rPr>
                <w:rFonts w:ascii="Times New Roman" w:hAnsi="Times New Roman"/>
                <w:sz w:val="18"/>
                <w:szCs w:val="18"/>
                <w:lang w:eastAsia="en-US"/>
              </w:rPr>
            </w:pPr>
          </w:p>
        </w:tc>
        <w:tc>
          <w:tcPr>
            <w:tcW w:w="1171" w:type="dxa"/>
          </w:tcPr>
          <w:p w:rsidR="007706AA" w:rsidRPr="007706AA" w:rsidRDefault="007706AA" w:rsidP="007706AA">
            <w:pPr>
              <w:rPr>
                <w:rFonts w:ascii="Times New Roman" w:hAnsi="Times New Roman"/>
                <w:sz w:val="18"/>
                <w:szCs w:val="18"/>
                <w:lang w:eastAsia="en-US"/>
              </w:rPr>
            </w:pPr>
          </w:p>
        </w:tc>
      </w:tr>
    </w:tbl>
    <w:p w:rsidR="007706AA" w:rsidRPr="007706AA" w:rsidRDefault="007706AA" w:rsidP="007706AA">
      <w:pPr>
        <w:jc w:val="center"/>
        <w:rPr>
          <w:rFonts w:ascii="Times New Roman" w:hAnsi="Times New Roman"/>
          <w:b/>
          <w:sz w:val="18"/>
          <w:szCs w:val="18"/>
          <w:lang w:eastAsia="en-US"/>
        </w:rPr>
      </w:pP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Нежилые помещения</w:t>
      </w:r>
    </w:p>
    <w:tbl>
      <w:tblPr>
        <w:tblStyle w:val="21"/>
        <w:tblW w:w="0" w:type="auto"/>
        <w:tblLayout w:type="fixed"/>
        <w:tblLook w:val="04A0"/>
      </w:tblPr>
      <w:tblGrid>
        <w:gridCol w:w="534"/>
        <w:gridCol w:w="965"/>
        <w:gridCol w:w="1303"/>
        <w:gridCol w:w="1417"/>
        <w:gridCol w:w="709"/>
        <w:gridCol w:w="992"/>
        <w:gridCol w:w="992"/>
        <w:gridCol w:w="993"/>
        <w:gridCol w:w="992"/>
        <w:gridCol w:w="951"/>
        <w:gridCol w:w="1600"/>
        <w:gridCol w:w="1276"/>
        <w:gridCol w:w="851"/>
        <w:gridCol w:w="1417"/>
        <w:gridCol w:w="928"/>
      </w:tblGrid>
      <w:tr w:rsidR="007706AA" w:rsidRPr="007706AA" w:rsidTr="007706AA">
        <w:tc>
          <w:tcPr>
            <w:tcW w:w="534" w:type="dxa"/>
            <w:vMerge w:val="restart"/>
          </w:tcPr>
          <w:p w:rsidR="007706AA" w:rsidRPr="007706AA" w:rsidRDefault="007706AA" w:rsidP="007706AA">
            <w:pPr>
              <w:jc w:val="center"/>
              <w:rPr>
                <w:rFonts w:ascii="Times New Roman" w:hAnsi="Times New Roman"/>
                <w:b/>
                <w:sz w:val="18"/>
                <w:szCs w:val="18"/>
                <w:lang w:eastAsia="en-US"/>
              </w:rPr>
            </w:pPr>
          </w:p>
        </w:tc>
        <w:tc>
          <w:tcPr>
            <w:tcW w:w="965"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Наименование</w:t>
            </w:r>
          </w:p>
        </w:tc>
        <w:tc>
          <w:tcPr>
            <w:tcW w:w="1303"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Адрес (местоположение)</w:t>
            </w:r>
          </w:p>
        </w:tc>
        <w:tc>
          <w:tcPr>
            <w:tcW w:w="1417"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Кадастровый номер</w:t>
            </w:r>
          </w:p>
        </w:tc>
        <w:tc>
          <w:tcPr>
            <w:tcW w:w="1701" w:type="dxa"/>
            <w:gridSpan w:val="2"/>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Параметры, характеризующие физические свойства</w:t>
            </w:r>
          </w:p>
        </w:tc>
        <w:tc>
          <w:tcPr>
            <w:tcW w:w="992"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Балансовая стоимость, в рублях</w:t>
            </w:r>
          </w:p>
        </w:tc>
        <w:tc>
          <w:tcPr>
            <w:tcW w:w="993"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Начисленная амортизация (износ),</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xml:space="preserve"> в рублях</w:t>
            </w:r>
          </w:p>
        </w:tc>
        <w:tc>
          <w:tcPr>
            <w:tcW w:w="992"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xml:space="preserve">Кадастровая стоимость, </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в рублях</w:t>
            </w:r>
          </w:p>
        </w:tc>
        <w:tc>
          <w:tcPr>
            <w:tcW w:w="951"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 права муниципальной собственности</w:t>
            </w:r>
          </w:p>
        </w:tc>
        <w:tc>
          <w:tcPr>
            <w:tcW w:w="1600"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Реквизиты документов – оснований возникновения (прекращения) права муниципальной собственности</w:t>
            </w:r>
          </w:p>
        </w:tc>
        <w:tc>
          <w:tcPr>
            <w:tcW w:w="1276"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Сведения о правообладателе</w:t>
            </w:r>
          </w:p>
        </w:tc>
        <w:tc>
          <w:tcPr>
            <w:tcW w:w="3196" w:type="dxa"/>
            <w:gridSpan w:val="3"/>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Ограничения (обременения)</w:t>
            </w:r>
          </w:p>
        </w:tc>
      </w:tr>
      <w:tr w:rsidR="007706AA" w:rsidRPr="007706AA" w:rsidTr="007706AA">
        <w:tc>
          <w:tcPr>
            <w:tcW w:w="534" w:type="dxa"/>
            <w:vMerge/>
          </w:tcPr>
          <w:p w:rsidR="007706AA" w:rsidRPr="007706AA" w:rsidRDefault="007706AA" w:rsidP="007706AA">
            <w:pPr>
              <w:jc w:val="center"/>
              <w:rPr>
                <w:rFonts w:ascii="Times New Roman" w:hAnsi="Times New Roman"/>
                <w:b/>
                <w:sz w:val="18"/>
                <w:szCs w:val="18"/>
                <w:lang w:eastAsia="en-US"/>
              </w:rPr>
            </w:pPr>
          </w:p>
        </w:tc>
        <w:tc>
          <w:tcPr>
            <w:tcW w:w="965" w:type="dxa"/>
            <w:vMerge/>
          </w:tcPr>
          <w:p w:rsidR="007706AA" w:rsidRPr="007706AA" w:rsidRDefault="007706AA" w:rsidP="007706AA">
            <w:pPr>
              <w:jc w:val="center"/>
              <w:rPr>
                <w:rFonts w:ascii="Times New Roman" w:hAnsi="Times New Roman"/>
                <w:b/>
                <w:sz w:val="18"/>
                <w:szCs w:val="18"/>
                <w:lang w:eastAsia="en-US"/>
              </w:rPr>
            </w:pPr>
          </w:p>
        </w:tc>
        <w:tc>
          <w:tcPr>
            <w:tcW w:w="1303" w:type="dxa"/>
            <w:vMerge/>
          </w:tcPr>
          <w:p w:rsidR="007706AA" w:rsidRPr="007706AA" w:rsidRDefault="007706AA" w:rsidP="007706AA">
            <w:pPr>
              <w:jc w:val="center"/>
              <w:rPr>
                <w:rFonts w:ascii="Times New Roman" w:hAnsi="Times New Roman"/>
                <w:b/>
                <w:sz w:val="18"/>
                <w:szCs w:val="18"/>
                <w:lang w:eastAsia="en-US"/>
              </w:rPr>
            </w:pPr>
          </w:p>
        </w:tc>
        <w:tc>
          <w:tcPr>
            <w:tcW w:w="1417" w:type="dxa"/>
            <w:vMerge/>
          </w:tcPr>
          <w:p w:rsidR="007706AA" w:rsidRPr="007706AA" w:rsidRDefault="007706AA" w:rsidP="007706AA">
            <w:pPr>
              <w:jc w:val="center"/>
              <w:rPr>
                <w:rFonts w:ascii="Times New Roman" w:hAnsi="Times New Roman"/>
                <w:b/>
                <w:sz w:val="18"/>
                <w:szCs w:val="18"/>
                <w:lang w:eastAsia="en-US"/>
              </w:rPr>
            </w:pPr>
          </w:p>
        </w:tc>
        <w:tc>
          <w:tcPr>
            <w:tcW w:w="709"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год постройки</w:t>
            </w:r>
          </w:p>
        </w:tc>
        <w:tc>
          <w:tcPr>
            <w:tcW w:w="99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xml:space="preserve">площадь </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кв.м</w:t>
            </w:r>
          </w:p>
        </w:tc>
        <w:tc>
          <w:tcPr>
            <w:tcW w:w="992" w:type="dxa"/>
            <w:vMerge/>
          </w:tcPr>
          <w:p w:rsidR="007706AA" w:rsidRPr="007706AA" w:rsidRDefault="007706AA" w:rsidP="007706AA">
            <w:pPr>
              <w:jc w:val="center"/>
              <w:rPr>
                <w:rFonts w:ascii="Times New Roman" w:hAnsi="Times New Roman"/>
                <w:b/>
                <w:sz w:val="18"/>
                <w:szCs w:val="18"/>
                <w:lang w:eastAsia="en-US"/>
              </w:rPr>
            </w:pPr>
          </w:p>
        </w:tc>
        <w:tc>
          <w:tcPr>
            <w:tcW w:w="993" w:type="dxa"/>
            <w:vMerge/>
          </w:tcPr>
          <w:p w:rsidR="007706AA" w:rsidRPr="007706AA" w:rsidRDefault="007706AA" w:rsidP="007706AA">
            <w:pPr>
              <w:jc w:val="center"/>
              <w:rPr>
                <w:rFonts w:ascii="Times New Roman" w:hAnsi="Times New Roman"/>
                <w:b/>
                <w:sz w:val="18"/>
                <w:szCs w:val="18"/>
                <w:lang w:eastAsia="en-US"/>
              </w:rPr>
            </w:pPr>
          </w:p>
        </w:tc>
        <w:tc>
          <w:tcPr>
            <w:tcW w:w="992" w:type="dxa"/>
            <w:vMerge/>
          </w:tcPr>
          <w:p w:rsidR="007706AA" w:rsidRPr="007706AA" w:rsidRDefault="007706AA" w:rsidP="007706AA">
            <w:pPr>
              <w:jc w:val="center"/>
              <w:rPr>
                <w:rFonts w:ascii="Times New Roman" w:hAnsi="Times New Roman"/>
                <w:b/>
                <w:sz w:val="18"/>
                <w:szCs w:val="18"/>
                <w:lang w:eastAsia="en-US"/>
              </w:rPr>
            </w:pPr>
          </w:p>
        </w:tc>
        <w:tc>
          <w:tcPr>
            <w:tcW w:w="951" w:type="dxa"/>
            <w:vMerge/>
          </w:tcPr>
          <w:p w:rsidR="007706AA" w:rsidRPr="007706AA" w:rsidRDefault="007706AA" w:rsidP="007706AA">
            <w:pPr>
              <w:jc w:val="center"/>
              <w:rPr>
                <w:rFonts w:ascii="Times New Roman" w:hAnsi="Times New Roman"/>
                <w:b/>
                <w:sz w:val="18"/>
                <w:szCs w:val="18"/>
                <w:lang w:eastAsia="en-US"/>
              </w:rPr>
            </w:pPr>
          </w:p>
        </w:tc>
        <w:tc>
          <w:tcPr>
            <w:tcW w:w="1600" w:type="dxa"/>
            <w:vMerge/>
          </w:tcPr>
          <w:p w:rsidR="007706AA" w:rsidRPr="007706AA" w:rsidRDefault="007706AA" w:rsidP="007706AA">
            <w:pPr>
              <w:jc w:val="center"/>
              <w:rPr>
                <w:rFonts w:ascii="Times New Roman" w:hAnsi="Times New Roman"/>
                <w:b/>
                <w:sz w:val="18"/>
                <w:szCs w:val="18"/>
                <w:lang w:eastAsia="en-US"/>
              </w:rPr>
            </w:pPr>
          </w:p>
        </w:tc>
        <w:tc>
          <w:tcPr>
            <w:tcW w:w="1276" w:type="dxa"/>
            <w:vMerge/>
          </w:tcPr>
          <w:p w:rsidR="007706AA" w:rsidRPr="007706AA" w:rsidRDefault="007706AA" w:rsidP="007706AA">
            <w:pPr>
              <w:jc w:val="center"/>
              <w:rPr>
                <w:rFonts w:ascii="Times New Roman" w:hAnsi="Times New Roman"/>
                <w:b/>
                <w:sz w:val="18"/>
                <w:szCs w:val="18"/>
                <w:lang w:eastAsia="en-US"/>
              </w:rPr>
            </w:pPr>
          </w:p>
        </w:tc>
        <w:tc>
          <w:tcPr>
            <w:tcW w:w="851"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вид</w:t>
            </w:r>
          </w:p>
        </w:tc>
        <w:tc>
          <w:tcPr>
            <w:tcW w:w="1417"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основание</w:t>
            </w:r>
          </w:p>
        </w:tc>
        <w:tc>
          <w:tcPr>
            <w:tcW w:w="92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w:t>
            </w:r>
          </w:p>
        </w:tc>
      </w:tr>
      <w:tr w:rsidR="007706AA" w:rsidRPr="007706AA" w:rsidTr="007706AA">
        <w:tc>
          <w:tcPr>
            <w:tcW w:w="534" w:type="dxa"/>
          </w:tcPr>
          <w:p w:rsidR="007706AA" w:rsidRPr="007706AA" w:rsidRDefault="007706AA" w:rsidP="007706AA">
            <w:pPr>
              <w:jc w:val="center"/>
              <w:rPr>
                <w:rFonts w:ascii="Times New Roman" w:hAnsi="Times New Roman"/>
                <w:b/>
                <w:sz w:val="18"/>
                <w:szCs w:val="18"/>
                <w:lang w:eastAsia="en-US"/>
              </w:rPr>
            </w:pPr>
          </w:p>
        </w:tc>
        <w:tc>
          <w:tcPr>
            <w:tcW w:w="965"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w:t>
            </w:r>
          </w:p>
        </w:tc>
        <w:tc>
          <w:tcPr>
            <w:tcW w:w="1303"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2</w:t>
            </w:r>
          </w:p>
        </w:tc>
        <w:tc>
          <w:tcPr>
            <w:tcW w:w="1417"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3</w:t>
            </w:r>
          </w:p>
        </w:tc>
        <w:tc>
          <w:tcPr>
            <w:tcW w:w="709"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4</w:t>
            </w:r>
          </w:p>
        </w:tc>
        <w:tc>
          <w:tcPr>
            <w:tcW w:w="99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5</w:t>
            </w:r>
          </w:p>
        </w:tc>
        <w:tc>
          <w:tcPr>
            <w:tcW w:w="99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6</w:t>
            </w:r>
          </w:p>
        </w:tc>
        <w:tc>
          <w:tcPr>
            <w:tcW w:w="993"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7</w:t>
            </w:r>
          </w:p>
        </w:tc>
        <w:tc>
          <w:tcPr>
            <w:tcW w:w="99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8</w:t>
            </w:r>
          </w:p>
        </w:tc>
        <w:tc>
          <w:tcPr>
            <w:tcW w:w="951"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9</w:t>
            </w:r>
          </w:p>
        </w:tc>
        <w:tc>
          <w:tcPr>
            <w:tcW w:w="1600"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10</w:t>
            </w:r>
          </w:p>
        </w:tc>
        <w:tc>
          <w:tcPr>
            <w:tcW w:w="1276"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11</w:t>
            </w:r>
          </w:p>
        </w:tc>
        <w:tc>
          <w:tcPr>
            <w:tcW w:w="851"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12</w:t>
            </w:r>
          </w:p>
        </w:tc>
        <w:tc>
          <w:tcPr>
            <w:tcW w:w="1417"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13</w:t>
            </w:r>
          </w:p>
        </w:tc>
        <w:tc>
          <w:tcPr>
            <w:tcW w:w="92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14</w:t>
            </w: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w:t>
            </w:r>
          </w:p>
        </w:tc>
        <w:tc>
          <w:tcPr>
            <w:tcW w:w="96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Нежилые помещения в здании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Д/сада</w:t>
            </w:r>
          </w:p>
        </w:tc>
        <w:tc>
          <w:tcPr>
            <w:tcW w:w="130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с.Боровлянка. ул. Центральная, д.6</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45:16:012001:909</w:t>
            </w:r>
          </w:p>
        </w:tc>
        <w:tc>
          <w:tcPr>
            <w:tcW w:w="70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1985</w:t>
            </w:r>
          </w:p>
        </w:tc>
        <w:tc>
          <w:tcPr>
            <w:tcW w:w="99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421,8</w:t>
            </w:r>
          </w:p>
        </w:tc>
        <w:tc>
          <w:tcPr>
            <w:tcW w:w="99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2142149,26</w:t>
            </w:r>
          </w:p>
        </w:tc>
        <w:tc>
          <w:tcPr>
            <w:tcW w:w="993" w:type="dxa"/>
          </w:tcPr>
          <w:p w:rsidR="007706AA" w:rsidRPr="007706AA" w:rsidRDefault="007706AA" w:rsidP="007706AA">
            <w:pPr>
              <w:jc w:val="right"/>
              <w:rPr>
                <w:rFonts w:ascii="Times New Roman" w:hAnsi="Times New Roman"/>
                <w:sz w:val="18"/>
                <w:szCs w:val="18"/>
                <w:lang w:eastAsia="en-US"/>
              </w:rPr>
            </w:pPr>
          </w:p>
        </w:tc>
        <w:tc>
          <w:tcPr>
            <w:tcW w:w="99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2142149,26</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28.12.2005 г.</w:t>
            </w:r>
          </w:p>
        </w:tc>
        <w:tc>
          <w:tcPr>
            <w:tcW w:w="16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Акт приема-передачи от 28.12.2005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Постановление Администрации Притобольного района № 226 от 28.12.2005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В оперативном управлении</w:t>
            </w:r>
          </w:p>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МКОУ</w:t>
            </w:r>
          </w:p>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«Притобольная СОШ»</w:t>
            </w:r>
          </w:p>
        </w:tc>
        <w:tc>
          <w:tcPr>
            <w:tcW w:w="1417"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Постановление Администрации Боровлянского сельсовета № 6 от 18.03.2021 г</w:t>
            </w:r>
          </w:p>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Акт передачи нежилых помещений от 18.03.2021 г.</w:t>
            </w:r>
          </w:p>
        </w:tc>
        <w:tc>
          <w:tcPr>
            <w:tcW w:w="92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18.03.2021 г.</w:t>
            </w: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w:t>
            </w:r>
          </w:p>
        </w:tc>
        <w:tc>
          <w:tcPr>
            <w:tcW w:w="965"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Нежилое помещение в здании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Д/сада</w:t>
            </w:r>
          </w:p>
        </w:tc>
        <w:tc>
          <w:tcPr>
            <w:tcW w:w="130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с.Боровлянка. ул. Центральная, д.6</w:t>
            </w:r>
          </w:p>
        </w:tc>
        <w:tc>
          <w:tcPr>
            <w:tcW w:w="1417"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45:16:012001:890</w:t>
            </w:r>
          </w:p>
        </w:tc>
        <w:tc>
          <w:tcPr>
            <w:tcW w:w="709"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1985</w:t>
            </w:r>
          </w:p>
        </w:tc>
        <w:tc>
          <w:tcPr>
            <w:tcW w:w="99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115,3</w:t>
            </w:r>
          </w:p>
        </w:tc>
        <w:tc>
          <w:tcPr>
            <w:tcW w:w="99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788705,03</w:t>
            </w:r>
          </w:p>
        </w:tc>
        <w:tc>
          <w:tcPr>
            <w:tcW w:w="993" w:type="dxa"/>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w:t>
            </w:r>
          </w:p>
        </w:tc>
        <w:tc>
          <w:tcPr>
            <w:tcW w:w="99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788705,03</w:t>
            </w:r>
          </w:p>
        </w:tc>
        <w:tc>
          <w:tcPr>
            <w:tcW w:w="9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28.12.2005 г.</w:t>
            </w:r>
          </w:p>
        </w:tc>
        <w:tc>
          <w:tcPr>
            <w:tcW w:w="1600"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Акт приема-передачи от 28.12.2005 г..</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Постановление Администрации Притобольного района № 226 от 28.12.2005 г</w:t>
            </w:r>
          </w:p>
        </w:tc>
        <w:tc>
          <w:tcPr>
            <w:tcW w:w="1276"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851"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оперативном управлении</w:t>
            </w:r>
          </w:p>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МКОУ</w:t>
            </w:r>
          </w:p>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«Притобольная СОШ»</w:t>
            </w:r>
          </w:p>
        </w:tc>
        <w:tc>
          <w:tcPr>
            <w:tcW w:w="1417"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Постановление Администрации Боровлянского сельсовета № 6 от 18.03.2021 г</w:t>
            </w:r>
          </w:p>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Акт передачи нежилых помещений от 18.03.2021 г.</w:t>
            </w:r>
          </w:p>
        </w:tc>
        <w:tc>
          <w:tcPr>
            <w:tcW w:w="928"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18.03.2021 г.</w:t>
            </w:r>
          </w:p>
        </w:tc>
      </w:tr>
    </w:tbl>
    <w:p w:rsidR="007706AA" w:rsidRPr="007706AA" w:rsidRDefault="007706AA" w:rsidP="007706AA">
      <w:pPr>
        <w:jc w:val="center"/>
        <w:rPr>
          <w:rFonts w:ascii="Times New Roman" w:hAnsi="Times New Roman"/>
          <w:b/>
          <w:sz w:val="18"/>
          <w:szCs w:val="18"/>
          <w:lang w:eastAsia="en-US"/>
        </w:rPr>
      </w:pP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Транспортные средства</w:t>
      </w:r>
    </w:p>
    <w:tbl>
      <w:tblPr>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451"/>
        <w:gridCol w:w="1560"/>
        <w:gridCol w:w="992"/>
        <w:gridCol w:w="850"/>
        <w:gridCol w:w="1809"/>
        <w:gridCol w:w="885"/>
        <w:gridCol w:w="850"/>
        <w:gridCol w:w="992"/>
        <w:gridCol w:w="851"/>
        <w:gridCol w:w="1417"/>
        <w:gridCol w:w="1134"/>
        <w:gridCol w:w="993"/>
        <w:gridCol w:w="1134"/>
        <w:gridCol w:w="850"/>
      </w:tblGrid>
      <w:tr w:rsidR="007706AA" w:rsidRPr="007706AA" w:rsidTr="007706AA">
        <w:tc>
          <w:tcPr>
            <w:tcW w:w="392"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p>
        </w:tc>
        <w:tc>
          <w:tcPr>
            <w:tcW w:w="1451"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Наименование</w:t>
            </w:r>
          </w:p>
        </w:tc>
        <w:tc>
          <w:tcPr>
            <w:tcW w:w="1560"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Адрес (местоположение)</w:t>
            </w:r>
          </w:p>
        </w:tc>
        <w:tc>
          <w:tcPr>
            <w:tcW w:w="992"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Идентификационный номер</w:t>
            </w:r>
          </w:p>
        </w:tc>
        <w:tc>
          <w:tcPr>
            <w:tcW w:w="2659" w:type="dxa"/>
            <w:gridSpan w:val="2"/>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Параметры, характеризующие физические свойства</w:t>
            </w:r>
          </w:p>
        </w:tc>
        <w:tc>
          <w:tcPr>
            <w:tcW w:w="885"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Балансовая стоимость, в рублях</w:t>
            </w:r>
          </w:p>
        </w:tc>
        <w:tc>
          <w:tcPr>
            <w:tcW w:w="850"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Начисленная амортизация (износ),</w:t>
            </w:r>
          </w:p>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 xml:space="preserve"> в рублях</w:t>
            </w:r>
          </w:p>
        </w:tc>
        <w:tc>
          <w:tcPr>
            <w:tcW w:w="992"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 xml:space="preserve">Остаточная стоимость, </w:t>
            </w:r>
          </w:p>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в рублях</w:t>
            </w:r>
          </w:p>
        </w:tc>
        <w:tc>
          <w:tcPr>
            <w:tcW w:w="851"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 права муниципальной собственности</w:t>
            </w:r>
          </w:p>
        </w:tc>
        <w:tc>
          <w:tcPr>
            <w:tcW w:w="1417"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Реквизиты документов – оснований возникновения (прекращения) права муниципальной собственности</w:t>
            </w:r>
          </w:p>
        </w:tc>
        <w:tc>
          <w:tcPr>
            <w:tcW w:w="1134"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Сведения о правообладателе</w:t>
            </w:r>
          </w:p>
        </w:tc>
        <w:tc>
          <w:tcPr>
            <w:tcW w:w="2977" w:type="dxa"/>
            <w:gridSpan w:val="3"/>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Ограничения (обременения)</w:t>
            </w:r>
          </w:p>
        </w:tc>
      </w:tr>
      <w:tr w:rsidR="007706AA" w:rsidRPr="007706AA" w:rsidTr="007706AA">
        <w:tc>
          <w:tcPr>
            <w:tcW w:w="392"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1451"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1560"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992"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год выпуска</w:t>
            </w:r>
          </w:p>
        </w:tc>
        <w:tc>
          <w:tcPr>
            <w:tcW w:w="1809" w:type="dxa"/>
          </w:tcPr>
          <w:p w:rsidR="007706AA" w:rsidRPr="007706AA" w:rsidRDefault="007706AA" w:rsidP="007706AA">
            <w:pPr>
              <w:spacing w:after="0" w:line="240" w:lineRule="auto"/>
              <w:jc w:val="center"/>
              <w:rPr>
                <w:rFonts w:ascii="Times New Roman" w:hAnsi="Times New Roman"/>
                <w:b/>
                <w:sz w:val="18"/>
                <w:szCs w:val="18"/>
                <w:lang w:eastAsia="en-US"/>
              </w:rPr>
            </w:pPr>
          </w:p>
        </w:tc>
        <w:tc>
          <w:tcPr>
            <w:tcW w:w="885"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850"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992"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851"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1417"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1134"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993"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вид</w:t>
            </w:r>
          </w:p>
        </w:tc>
        <w:tc>
          <w:tcPr>
            <w:tcW w:w="1134" w:type="dxa"/>
          </w:tcPr>
          <w:p w:rsidR="007706AA" w:rsidRPr="007706AA" w:rsidRDefault="007706AA" w:rsidP="007706AA">
            <w:pPr>
              <w:spacing w:after="0" w:line="240" w:lineRule="auto"/>
              <w:ind w:right="-108"/>
              <w:jc w:val="center"/>
              <w:rPr>
                <w:rFonts w:ascii="Times New Roman" w:hAnsi="Times New Roman"/>
                <w:b/>
                <w:sz w:val="18"/>
                <w:szCs w:val="18"/>
                <w:lang w:eastAsia="en-US"/>
              </w:rPr>
            </w:pPr>
            <w:r w:rsidRPr="007706AA">
              <w:rPr>
                <w:rFonts w:ascii="Times New Roman" w:hAnsi="Times New Roman"/>
                <w:b/>
                <w:sz w:val="18"/>
                <w:szCs w:val="18"/>
                <w:lang w:eastAsia="en-US"/>
              </w:rPr>
              <w:t>основание</w:t>
            </w:r>
          </w:p>
        </w:tc>
        <w:tc>
          <w:tcPr>
            <w:tcW w:w="850"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w:t>
            </w:r>
          </w:p>
        </w:tc>
      </w:tr>
      <w:tr w:rsidR="007706AA" w:rsidRPr="007706AA" w:rsidTr="007706AA">
        <w:tc>
          <w:tcPr>
            <w:tcW w:w="392" w:type="dxa"/>
          </w:tcPr>
          <w:p w:rsidR="007706AA" w:rsidRPr="007706AA" w:rsidRDefault="007706AA" w:rsidP="007706AA">
            <w:pPr>
              <w:spacing w:after="0" w:line="240" w:lineRule="auto"/>
              <w:jc w:val="center"/>
              <w:rPr>
                <w:rFonts w:ascii="Times New Roman" w:hAnsi="Times New Roman"/>
                <w:b/>
                <w:sz w:val="18"/>
                <w:szCs w:val="18"/>
                <w:lang w:eastAsia="en-US"/>
              </w:rPr>
            </w:pPr>
          </w:p>
        </w:tc>
        <w:tc>
          <w:tcPr>
            <w:tcW w:w="1451"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1</w:t>
            </w:r>
          </w:p>
        </w:tc>
        <w:tc>
          <w:tcPr>
            <w:tcW w:w="1560"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2</w:t>
            </w:r>
          </w:p>
        </w:tc>
        <w:tc>
          <w:tcPr>
            <w:tcW w:w="992"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3</w:t>
            </w:r>
          </w:p>
        </w:tc>
        <w:tc>
          <w:tcPr>
            <w:tcW w:w="850"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4</w:t>
            </w:r>
          </w:p>
        </w:tc>
        <w:tc>
          <w:tcPr>
            <w:tcW w:w="1809"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5</w:t>
            </w:r>
          </w:p>
        </w:tc>
        <w:tc>
          <w:tcPr>
            <w:tcW w:w="885"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6</w:t>
            </w:r>
          </w:p>
        </w:tc>
        <w:tc>
          <w:tcPr>
            <w:tcW w:w="850"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7</w:t>
            </w:r>
          </w:p>
        </w:tc>
        <w:tc>
          <w:tcPr>
            <w:tcW w:w="992"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8</w:t>
            </w:r>
          </w:p>
        </w:tc>
        <w:tc>
          <w:tcPr>
            <w:tcW w:w="851"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9</w:t>
            </w:r>
          </w:p>
        </w:tc>
        <w:tc>
          <w:tcPr>
            <w:tcW w:w="1417"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10</w:t>
            </w:r>
          </w:p>
        </w:tc>
        <w:tc>
          <w:tcPr>
            <w:tcW w:w="1134"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11</w:t>
            </w:r>
          </w:p>
        </w:tc>
        <w:tc>
          <w:tcPr>
            <w:tcW w:w="993"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12</w:t>
            </w:r>
          </w:p>
        </w:tc>
        <w:tc>
          <w:tcPr>
            <w:tcW w:w="1134"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13</w:t>
            </w:r>
          </w:p>
        </w:tc>
        <w:tc>
          <w:tcPr>
            <w:tcW w:w="850"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14</w:t>
            </w:r>
          </w:p>
        </w:tc>
      </w:tr>
      <w:tr w:rsidR="007706AA" w:rsidRPr="007706AA" w:rsidTr="007706AA">
        <w:tc>
          <w:tcPr>
            <w:tcW w:w="3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1</w:t>
            </w:r>
          </w:p>
        </w:tc>
        <w:tc>
          <w:tcPr>
            <w:tcW w:w="1451"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Автомобиль ВАЗ -2106</w:t>
            </w:r>
          </w:p>
        </w:tc>
        <w:tc>
          <w:tcPr>
            <w:tcW w:w="1560"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809"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85"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105000</w:t>
            </w:r>
          </w:p>
        </w:tc>
        <w:tc>
          <w:tcPr>
            <w:tcW w:w="850" w:type="dxa"/>
          </w:tcPr>
          <w:p w:rsidR="007706AA" w:rsidRPr="007706AA" w:rsidRDefault="007706AA" w:rsidP="007706AA">
            <w:pPr>
              <w:spacing w:after="0" w:line="240" w:lineRule="auto"/>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w:t>
            </w:r>
          </w:p>
        </w:tc>
        <w:tc>
          <w:tcPr>
            <w:tcW w:w="851"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24.01.2007 г.</w:t>
            </w:r>
          </w:p>
        </w:tc>
        <w:tc>
          <w:tcPr>
            <w:tcW w:w="1417"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w:t>
            </w:r>
          </w:p>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 2 от 24..01.2007 г.</w:t>
            </w:r>
          </w:p>
        </w:tc>
        <w:tc>
          <w:tcPr>
            <w:tcW w:w="1134"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spacing w:after="0" w:line="240" w:lineRule="auto"/>
              <w:rPr>
                <w:rFonts w:ascii="Times New Roman" w:hAnsi="Times New Roman"/>
                <w:sz w:val="18"/>
                <w:szCs w:val="18"/>
                <w:lang w:eastAsia="en-US"/>
              </w:rPr>
            </w:pPr>
          </w:p>
        </w:tc>
        <w:tc>
          <w:tcPr>
            <w:tcW w:w="1134"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0" w:type="dxa"/>
          </w:tcPr>
          <w:p w:rsidR="007706AA" w:rsidRPr="007706AA" w:rsidRDefault="007706AA" w:rsidP="007706AA">
            <w:pPr>
              <w:spacing w:after="0" w:line="240" w:lineRule="auto"/>
              <w:rPr>
                <w:rFonts w:ascii="Times New Roman" w:hAnsi="Times New Roman"/>
                <w:sz w:val="18"/>
                <w:szCs w:val="18"/>
                <w:lang w:eastAsia="en-US"/>
              </w:rPr>
            </w:pPr>
          </w:p>
          <w:p w:rsidR="007706AA" w:rsidRPr="007706AA" w:rsidRDefault="007706AA" w:rsidP="007706AA">
            <w:pPr>
              <w:spacing w:after="0" w:line="240" w:lineRule="auto"/>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2</w:t>
            </w:r>
          </w:p>
        </w:tc>
        <w:tc>
          <w:tcPr>
            <w:tcW w:w="1451"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Автомобиль ВАЗ -2107</w:t>
            </w:r>
          </w:p>
        </w:tc>
        <w:tc>
          <w:tcPr>
            <w:tcW w:w="1560"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992" w:type="dxa"/>
          </w:tcPr>
          <w:p w:rsidR="007706AA" w:rsidRPr="007706AA" w:rsidRDefault="007706AA" w:rsidP="007706AA">
            <w:pPr>
              <w:spacing w:after="0" w:line="240" w:lineRule="auto"/>
              <w:jc w:val="center"/>
              <w:rPr>
                <w:rFonts w:ascii="Times New Roman" w:hAnsi="Times New Roman"/>
                <w:b/>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809" w:type="dxa"/>
          </w:tcPr>
          <w:p w:rsidR="007706AA" w:rsidRPr="007706AA" w:rsidRDefault="007706AA" w:rsidP="007706AA">
            <w:pPr>
              <w:spacing w:after="0" w:line="240" w:lineRule="auto"/>
              <w:rPr>
                <w:rFonts w:ascii="Times New Roman" w:hAnsi="Times New Roman"/>
                <w:sz w:val="18"/>
                <w:szCs w:val="18"/>
                <w:lang w:eastAsia="en-US"/>
              </w:rPr>
            </w:pPr>
          </w:p>
        </w:tc>
        <w:tc>
          <w:tcPr>
            <w:tcW w:w="885"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95000</w:t>
            </w:r>
          </w:p>
        </w:tc>
        <w:tc>
          <w:tcPr>
            <w:tcW w:w="850" w:type="dxa"/>
          </w:tcPr>
          <w:p w:rsidR="007706AA" w:rsidRPr="007706AA" w:rsidRDefault="007706AA" w:rsidP="007706AA">
            <w:pPr>
              <w:spacing w:after="0" w:line="240" w:lineRule="auto"/>
              <w:jc w:val="right"/>
              <w:rPr>
                <w:rFonts w:ascii="Times New Roman" w:hAnsi="Times New Roman"/>
                <w:sz w:val="18"/>
                <w:szCs w:val="18"/>
                <w:lang w:eastAsia="en-US"/>
              </w:rPr>
            </w:pPr>
            <w:r w:rsidRPr="007706AA">
              <w:rPr>
                <w:rFonts w:ascii="Times New Roman" w:hAnsi="Times New Roman"/>
                <w:sz w:val="18"/>
                <w:szCs w:val="18"/>
                <w:lang w:eastAsia="en-US"/>
              </w:rPr>
              <w:t>76791,99</w:t>
            </w: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18208,01</w:t>
            </w:r>
          </w:p>
        </w:tc>
        <w:tc>
          <w:tcPr>
            <w:tcW w:w="85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417"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134"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134"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0" w:type="dxa"/>
          </w:tcPr>
          <w:p w:rsidR="007706AA" w:rsidRPr="007706AA" w:rsidRDefault="007706AA" w:rsidP="007706AA">
            <w:pPr>
              <w:spacing w:after="0" w:line="240" w:lineRule="auto"/>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3</w:t>
            </w:r>
          </w:p>
        </w:tc>
        <w:tc>
          <w:tcPr>
            <w:tcW w:w="1451"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Автомобиль ВАЗ -21102</w:t>
            </w:r>
          </w:p>
        </w:tc>
        <w:tc>
          <w:tcPr>
            <w:tcW w:w="1560"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809" w:type="dxa"/>
          </w:tcPr>
          <w:p w:rsidR="007706AA" w:rsidRPr="007706AA" w:rsidRDefault="007706AA" w:rsidP="007706AA">
            <w:pPr>
              <w:spacing w:after="0" w:line="240" w:lineRule="auto"/>
              <w:rPr>
                <w:rFonts w:ascii="Times New Roman" w:hAnsi="Times New Roman"/>
                <w:sz w:val="18"/>
                <w:szCs w:val="18"/>
                <w:lang w:eastAsia="en-US"/>
              </w:rPr>
            </w:pPr>
          </w:p>
        </w:tc>
        <w:tc>
          <w:tcPr>
            <w:tcW w:w="885"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50000</w:t>
            </w:r>
          </w:p>
        </w:tc>
        <w:tc>
          <w:tcPr>
            <w:tcW w:w="850" w:type="dxa"/>
          </w:tcPr>
          <w:p w:rsidR="007706AA" w:rsidRPr="007706AA" w:rsidRDefault="007706AA" w:rsidP="007706AA">
            <w:pPr>
              <w:spacing w:after="0" w:line="240" w:lineRule="auto"/>
              <w:jc w:val="right"/>
              <w:rPr>
                <w:rFonts w:ascii="Times New Roman" w:hAnsi="Times New Roman"/>
                <w:sz w:val="18"/>
                <w:szCs w:val="18"/>
                <w:lang w:eastAsia="en-US"/>
              </w:rPr>
            </w:pPr>
            <w:r w:rsidRPr="007706AA">
              <w:rPr>
                <w:rFonts w:ascii="Times New Roman" w:hAnsi="Times New Roman"/>
                <w:sz w:val="18"/>
                <w:szCs w:val="18"/>
                <w:lang w:eastAsia="en-US"/>
              </w:rPr>
              <w:t>10000,08</w:t>
            </w: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39999,92</w:t>
            </w:r>
          </w:p>
        </w:tc>
        <w:tc>
          <w:tcPr>
            <w:tcW w:w="85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417"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134"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134"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0" w:type="dxa"/>
          </w:tcPr>
          <w:p w:rsidR="007706AA" w:rsidRPr="007706AA" w:rsidRDefault="007706AA" w:rsidP="007706AA">
            <w:pPr>
              <w:spacing w:after="0" w:line="240" w:lineRule="auto"/>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4</w:t>
            </w:r>
          </w:p>
        </w:tc>
        <w:tc>
          <w:tcPr>
            <w:tcW w:w="1451"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Пожарный автомобиль Газ-66</w:t>
            </w:r>
          </w:p>
        </w:tc>
        <w:tc>
          <w:tcPr>
            <w:tcW w:w="1560"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2" w:type="dxa"/>
          </w:tcPr>
          <w:p w:rsidR="007706AA" w:rsidRPr="007706AA" w:rsidRDefault="007706AA" w:rsidP="007706AA">
            <w:pPr>
              <w:spacing w:after="0" w:line="240" w:lineRule="auto"/>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1988</w:t>
            </w:r>
          </w:p>
        </w:tc>
        <w:tc>
          <w:tcPr>
            <w:tcW w:w="1809" w:type="dxa"/>
          </w:tcPr>
          <w:p w:rsidR="007706AA" w:rsidRPr="007706AA" w:rsidRDefault="007706AA" w:rsidP="007706AA">
            <w:pPr>
              <w:spacing w:after="0" w:line="240" w:lineRule="auto"/>
              <w:rPr>
                <w:rFonts w:ascii="Times New Roman" w:hAnsi="Times New Roman"/>
                <w:sz w:val="18"/>
                <w:szCs w:val="18"/>
                <w:lang w:eastAsia="en-US"/>
              </w:rPr>
            </w:pPr>
          </w:p>
        </w:tc>
        <w:tc>
          <w:tcPr>
            <w:tcW w:w="885"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91662,79</w:t>
            </w: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92" w:type="dxa"/>
          </w:tcPr>
          <w:p w:rsidR="007706AA" w:rsidRPr="007706AA" w:rsidRDefault="007706AA" w:rsidP="007706AA">
            <w:pPr>
              <w:spacing w:after="0" w:line="240" w:lineRule="auto"/>
              <w:rPr>
                <w:rFonts w:ascii="Times New Roman" w:hAnsi="Times New Roman"/>
                <w:sz w:val="18"/>
                <w:szCs w:val="18"/>
                <w:lang w:eastAsia="en-US"/>
              </w:rPr>
            </w:pP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1417"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w:t>
            </w:r>
          </w:p>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 2 от 24..01.2007 г.</w:t>
            </w:r>
          </w:p>
        </w:tc>
        <w:tc>
          <w:tcPr>
            <w:tcW w:w="1134"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134"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p w:rsidR="007706AA" w:rsidRPr="007706AA" w:rsidRDefault="007706AA" w:rsidP="007706AA">
            <w:pPr>
              <w:spacing w:after="0" w:line="240" w:lineRule="auto"/>
              <w:jc w:val="center"/>
              <w:rPr>
                <w:rFonts w:ascii="Times New Roman" w:hAnsi="Times New Roman"/>
                <w:color w:val="FF0000"/>
                <w:sz w:val="18"/>
                <w:szCs w:val="18"/>
                <w:lang w:eastAsia="en-US"/>
              </w:rPr>
            </w:pPr>
          </w:p>
          <w:p w:rsidR="007706AA" w:rsidRPr="007706AA" w:rsidRDefault="007706AA" w:rsidP="007706AA">
            <w:pPr>
              <w:spacing w:after="0" w:line="240" w:lineRule="auto"/>
              <w:jc w:val="center"/>
              <w:rPr>
                <w:rFonts w:ascii="Times New Roman" w:hAnsi="Times New Roman"/>
                <w:color w:val="FF0000"/>
                <w:sz w:val="18"/>
                <w:szCs w:val="18"/>
                <w:lang w:eastAsia="en-US"/>
              </w:rPr>
            </w:pPr>
          </w:p>
          <w:p w:rsidR="007706AA" w:rsidRPr="007706AA" w:rsidRDefault="007706AA" w:rsidP="007706AA">
            <w:pPr>
              <w:spacing w:after="0" w:line="240" w:lineRule="auto"/>
              <w:jc w:val="center"/>
              <w:rPr>
                <w:rFonts w:ascii="Times New Roman" w:hAnsi="Times New Roman"/>
                <w:color w:val="FF0000"/>
                <w:sz w:val="18"/>
                <w:szCs w:val="18"/>
                <w:lang w:eastAsia="en-US"/>
              </w:rPr>
            </w:pPr>
          </w:p>
          <w:p w:rsidR="007706AA" w:rsidRPr="007706AA" w:rsidRDefault="007706AA" w:rsidP="007706AA">
            <w:pPr>
              <w:spacing w:after="0" w:line="240" w:lineRule="auto"/>
              <w:jc w:val="center"/>
              <w:rPr>
                <w:rFonts w:ascii="Times New Roman" w:hAnsi="Times New Roman"/>
                <w:color w:val="FF0000"/>
                <w:sz w:val="18"/>
                <w:szCs w:val="18"/>
                <w:lang w:eastAsia="en-US"/>
              </w:rPr>
            </w:pPr>
          </w:p>
        </w:tc>
      </w:tr>
      <w:tr w:rsidR="007706AA" w:rsidRPr="007706AA" w:rsidTr="007706AA">
        <w:tc>
          <w:tcPr>
            <w:tcW w:w="392" w:type="dxa"/>
          </w:tcPr>
          <w:p w:rsidR="007706AA" w:rsidRPr="007706AA" w:rsidRDefault="007706AA" w:rsidP="007706AA">
            <w:pPr>
              <w:spacing w:after="0" w:line="240" w:lineRule="auto"/>
              <w:rPr>
                <w:rFonts w:ascii="Times New Roman" w:hAnsi="Times New Roman"/>
                <w:sz w:val="18"/>
                <w:szCs w:val="18"/>
                <w:highlight w:val="red"/>
                <w:lang w:eastAsia="en-US"/>
              </w:rPr>
            </w:pPr>
            <w:r w:rsidRPr="007706AA">
              <w:rPr>
                <w:rFonts w:ascii="Times New Roman" w:hAnsi="Times New Roman"/>
                <w:sz w:val="18"/>
                <w:szCs w:val="18"/>
                <w:lang w:eastAsia="en-US"/>
              </w:rPr>
              <w:t>5</w:t>
            </w:r>
          </w:p>
        </w:tc>
        <w:tc>
          <w:tcPr>
            <w:tcW w:w="1451"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Пожарный автомобиль Газ-53</w:t>
            </w:r>
          </w:p>
        </w:tc>
        <w:tc>
          <w:tcPr>
            <w:tcW w:w="1560"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992" w:type="dxa"/>
          </w:tcPr>
          <w:p w:rsidR="007706AA" w:rsidRPr="007706AA" w:rsidRDefault="007706AA" w:rsidP="007706AA">
            <w:pPr>
              <w:spacing w:after="0" w:line="240" w:lineRule="auto"/>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1991</w:t>
            </w:r>
          </w:p>
        </w:tc>
        <w:tc>
          <w:tcPr>
            <w:tcW w:w="1809" w:type="dxa"/>
          </w:tcPr>
          <w:p w:rsidR="007706AA" w:rsidRPr="007706AA" w:rsidRDefault="007706AA" w:rsidP="007706AA">
            <w:pPr>
              <w:spacing w:after="0" w:line="240" w:lineRule="auto"/>
              <w:rPr>
                <w:rFonts w:ascii="Times New Roman" w:hAnsi="Times New Roman"/>
                <w:color w:val="000000"/>
                <w:sz w:val="18"/>
                <w:szCs w:val="18"/>
                <w:lang w:eastAsia="en-US"/>
              </w:rPr>
            </w:pPr>
          </w:p>
        </w:tc>
        <w:tc>
          <w:tcPr>
            <w:tcW w:w="885"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34441,00</w:t>
            </w:r>
          </w:p>
        </w:tc>
        <w:tc>
          <w:tcPr>
            <w:tcW w:w="850"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34441,0</w:t>
            </w:r>
          </w:p>
        </w:tc>
        <w:tc>
          <w:tcPr>
            <w:tcW w:w="9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0</w:t>
            </w: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1417" w:type="dxa"/>
          </w:tcPr>
          <w:p w:rsidR="007706AA" w:rsidRPr="007706AA" w:rsidRDefault="007706AA" w:rsidP="007706AA">
            <w:pPr>
              <w:spacing w:after="0" w:line="240" w:lineRule="auto"/>
              <w:rPr>
                <w:rFonts w:ascii="Times New Roman" w:hAnsi="Times New Roman"/>
                <w:sz w:val="18"/>
                <w:szCs w:val="18"/>
                <w:lang w:eastAsia="en-US"/>
              </w:rPr>
            </w:pPr>
          </w:p>
        </w:tc>
        <w:tc>
          <w:tcPr>
            <w:tcW w:w="1134"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134"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spacing w:after="0" w:line="240" w:lineRule="auto"/>
              <w:rPr>
                <w:rFonts w:ascii="Times New Roman" w:hAnsi="Times New Roman"/>
                <w:sz w:val="18"/>
                <w:szCs w:val="18"/>
                <w:highlight w:val="red"/>
                <w:lang w:eastAsia="en-US"/>
              </w:rPr>
            </w:pPr>
            <w:r w:rsidRPr="007706AA">
              <w:rPr>
                <w:rFonts w:ascii="Times New Roman" w:hAnsi="Times New Roman"/>
                <w:sz w:val="18"/>
                <w:szCs w:val="18"/>
                <w:lang w:eastAsia="en-US"/>
              </w:rPr>
              <w:t>6</w:t>
            </w:r>
          </w:p>
        </w:tc>
        <w:tc>
          <w:tcPr>
            <w:tcW w:w="1451"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Трактор ДТ-75</w:t>
            </w:r>
          </w:p>
        </w:tc>
        <w:tc>
          <w:tcPr>
            <w:tcW w:w="1560"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992" w:type="dxa"/>
          </w:tcPr>
          <w:p w:rsidR="007706AA" w:rsidRPr="007706AA" w:rsidRDefault="007706AA" w:rsidP="007706AA">
            <w:pPr>
              <w:spacing w:after="0" w:line="240" w:lineRule="auto"/>
              <w:rPr>
                <w:rFonts w:ascii="Times New Roman" w:hAnsi="Times New Roman"/>
                <w:color w:val="000000"/>
                <w:sz w:val="18"/>
                <w:szCs w:val="18"/>
                <w:lang w:eastAsia="en-US"/>
              </w:rPr>
            </w:pPr>
          </w:p>
        </w:tc>
        <w:tc>
          <w:tcPr>
            <w:tcW w:w="850" w:type="dxa"/>
          </w:tcPr>
          <w:p w:rsidR="007706AA" w:rsidRPr="007706AA" w:rsidRDefault="007706AA" w:rsidP="007706AA">
            <w:pPr>
              <w:spacing w:after="0" w:line="240" w:lineRule="auto"/>
              <w:rPr>
                <w:rFonts w:ascii="Times New Roman" w:hAnsi="Times New Roman"/>
                <w:sz w:val="18"/>
                <w:szCs w:val="18"/>
                <w:lang w:eastAsia="en-US"/>
              </w:rPr>
            </w:pPr>
          </w:p>
        </w:tc>
        <w:tc>
          <w:tcPr>
            <w:tcW w:w="1809" w:type="dxa"/>
          </w:tcPr>
          <w:p w:rsidR="007706AA" w:rsidRPr="007706AA" w:rsidRDefault="007706AA" w:rsidP="007706AA">
            <w:pPr>
              <w:spacing w:after="0" w:line="240" w:lineRule="auto"/>
              <w:rPr>
                <w:rFonts w:ascii="Times New Roman" w:hAnsi="Times New Roman"/>
                <w:color w:val="000000"/>
                <w:sz w:val="18"/>
                <w:szCs w:val="18"/>
                <w:lang w:eastAsia="en-US"/>
              </w:rPr>
            </w:pPr>
          </w:p>
        </w:tc>
        <w:tc>
          <w:tcPr>
            <w:tcW w:w="885"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50000</w:t>
            </w: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50000</w:t>
            </w:r>
          </w:p>
        </w:tc>
        <w:tc>
          <w:tcPr>
            <w:tcW w:w="9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0</w:t>
            </w: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1417"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134" w:type="dxa"/>
          </w:tcPr>
          <w:p w:rsidR="007706AA" w:rsidRPr="007706AA" w:rsidRDefault="007706AA" w:rsidP="007706AA">
            <w:pPr>
              <w:spacing w:after="0" w:line="240" w:lineRule="auto"/>
              <w:rPr>
                <w:rFonts w:ascii="Times New Roman" w:hAnsi="Times New Roman"/>
                <w:sz w:val="18"/>
                <w:szCs w:val="18"/>
                <w:lang w:eastAsia="en-US"/>
              </w:rPr>
            </w:pPr>
          </w:p>
          <w:p w:rsidR="007706AA" w:rsidRPr="007706AA" w:rsidRDefault="007706AA" w:rsidP="007706AA">
            <w:pPr>
              <w:spacing w:after="0" w:line="240" w:lineRule="auto"/>
              <w:rPr>
                <w:rFonts w:ascii="Times New Roman" w:hAnsi="Times New Roman"/>
                <w:sz w:val="18"/>
                <w:szCs w:val="18"/>
                <w:lang w:eastAsia="en-US"/>
              </w:rPr>
            </w:pPr>
          </w:p>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134"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7</w:t>
            </w:r>
          </w:p>
        </w:tc>
        <w:tc>
          <w:tcPr>
            <w:tcW w:w="1451"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Трактор МТЗ-80</w:t>
            </w:r>
          </w:p>
        </w:tc>
        <w:tc>
          <w:tcPr>
            <w:tcW w:w="1560"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 xml:space="preserve">Россия, </w:t>
            </w:r>
          </w:p>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 xml:space="preserve">Курганская область, Притобольный район, </w:t>
            </w:r>
          </w:p>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2" w:type="dxa"/>
          </w:tcPr>
          <w:p w:rsidR="007706AA" w:rsidRPr="007706AA" w:rsidRDefault="007706AA" w:rsidP="007706AA">
            <w:pPr>
              <w:spacing w:after="0" w:line="240" w:lineRule="auto"/>
              <w:rPr>
                <w:rFonts w:ascii="Times New Roman" w:hAnsi="Times New Roman"/>
                <w:color w:val="000000"/>
                <w:sz w:val="18"/>
                <w:szCs w:val="18"/>
                <w:lang w:eastAsia="en-US"/>
              </w:rPr>
            </w:pPr>
          </w:p>
        </w:tc>
        <w:tc>
          <w:tcPr>
            <w:tcW w:w="850"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1994</w:t>
            </w:r>
          </w:p>
        </w:tc>
        <w:tc>
          <w:tcPr>
            <w:tcW w:w="1809" w:type="dxa"/>
          </w:tcPr>
          <w:p w:rsidR="007706AA" w:rsidRPr="007706AA" w:rsidRDefault="007706AA" w:rsidP="007706AA">
            <w:pPr>
              <w:spacing w:after="0" w:line="240" w:lineRule="auto"/>
              <w:rPr>
                <w:rFonts w:ascii="Times New Roman" w:hAnsi="Times New Roman"/>
                <w:color w:val="000000"/>
                <w:sz w:val="18"/>
                <w:szCs w:val="18"/>
                <w:lang w:eastAsia="en-US"/>
              </w:rPr>
            </w:pPr>
          </w:p>
        </w:tc>
        <w:tc>
          <w:tcPr>
            <w:tcW w:w="885"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82000</w:t>
            </w: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92" w:type="dxa"/>
          </w:tcPr>
          <w:p w:rsidR="007706AA" w:rsidRPr="007706AA" w:rsidRDefault="007706AA" w:rsidP="007706AA">
            <w:pPr>
              <w:spacing w:after="0" w:line="240" w:lineRule="auto"/>
              <w:rPr>
                <w:rFonts w:ascii="Times New Roman" w:hAnsi="Times New Roman"/>
                <w:sz w:val="18"/>
                <w:szCs w:val="18"/>
                <w:lang w:eastAsia="en-US"/>
              </w:rPr>
            </w:pP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1417"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Решение Боровлянской сельской Думы</w:t>
            </w:r>
          </w:p>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 2 от 24..01.2007 г.</w:t>
            </w:r>
          </w:p>
        </w:tc>
        <w:tc>
          <w:tcPr>
            <w:tcW w:w="1134"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казна</w:t>
            </w:r>
          </w:p>
        </w:tc>
        <w:tc>
          <w:tcPr>
            <w:tcW w:w="993"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134"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r>
    </w:tbl>
    <w:p w:rsidR="007706AA" w:rsidRPr="007706AA" w:rsidRDefault="007706AA" w:rsidP="007706AA">
      <w:pPr>
        <w:ind w:right="820"/>
        <w:jc w:val="center"/>
        <w:rPr>
          <w:rFonts w:ascii="Times New Roman" w:hAnsi="Times New Roman"/>
          <w:b/>
          <w:sz w:val="18"/>
          <w:szCs w:val="18"/>
          <w:lang w:eastAsia="en-US"/>
        </w:rPr>
      </w:pPr>
    </w:p>
    <w:p w:rsidR="007706AA" w:rsidRPr="007706AA" w:rsidRDefault="007706AA" w:rsidP="007706AA">
      <w:pPr>
        <w:ind w:right="820"/>
        <w:jc w:val="center"/>
        <w:rPr>
          <w:rFonts w:ascii="Times New Roman" w:hAnsi="Times New Roman"/>
          <w:b/>
          <w:sz w:val="18"/>
          <w:szCs w:val="18"/>
          <w:lang w:eastAsia="en-US"/>
        </w:rPr>
      </w:pPr>
      <w:r w:rsidRPr="007706AA">
        <w:rPr>
          <w:rFonts w:ascii="Times New Roman" w:hAnsi="Times New Roman"/>
          <w:b/>
          <w:sz w:val="18"/>
          <w:szCs w:val="18"/>
          <w:lang w:eastAsia="en-US"/>
        </w:rPr>
        <w:t>Оборудование</w:t>
      </w:r>
    </w:p>
    <w:tbl>
      <w:tblPr>
        <w:tblStyle w:val="21"/>
        <w:tblW w:w="5000" w:type="pct"/>
        <w:tblLayout w:type="fixed"/>
        <w:tblLook w:val="04A0"/>
      </w:tblPr>
      <w:tblGrid>
        <w:gridCol w:w="257"/>
        <w:gridCol w:w="1468"/>
        <w:gridCol w:w="1465"/>
        <w:gridCol w:w="1146"/>
        <w:gridCol w:w="755"/>
        <w:gridCol w:w="1032"/>
        <w:gridCol w:w="1175"/>
        <w:gridCol w:w="586"/>
        <w:gridCol w:w="837"/>
        <w:gridCol w:w="923"/>
        <w:gridCol w:w="1471"/>
        <w:gridCol w:w="1172"/>
        <w:gridCol w:w="1175"/>
        <w:gridCol w:w="1465"/>
        <w:gridCol w:w="993"/>
      </w:tblGrid>
      <w:tr w:rsidR="007706AA" w:rsidRPr="007706AA" w:rsidTr="007706AA">
        <w:tc>
          <w:tcPr>
            <w:tcW w:w="81" w:type="pct"/>
            <w:vMerge w:val="restart"/>
          </w:tcPr>
          <w:p w:rsidR="007706AA" w:rsidRPr="007706AA" w:rsidRDefault="007706AA" w:rsidP="007706AA">
            <w:pPr>
              <w:jc w:val="center"/>
              <w:rPr>
                <w:rFonts w:ascii="Times New Roman" w:hAnsi="Times New Roman"/>
                <w:b/>
                <w:sz w:val="18"/>
                <w:szCs w:val="18"/>
                <w:lang w:eastAsia="en-US"/>
              </w:rPr>
            </w:pPr>
          </w:p>
        </w:tc>
        <w:tc>
          <w:tcPr>
            <w:tcW w:w="461" w:type="pct"/>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Наименование</w:t>
            </w:r>
          </w:p>
        </w:tc>
        <w:tc>
          <w:tcPr>
            <w:tcW w:w="460" w:type="pct"/>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Адрес (местоположение)</w:t>
            </w:r>
          </w:p>
        </w:tc>
        <w:tc>
          <w:tcPr>
            <w:tcW w:w="360" w:type="pct"/>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Инвентарный номер</w:t>
            </w:r>
          </w:p>
        </w:tc>
        <w:tc>
          <w:tcPr>
            <w:tcW w:w="561" w:type="pct"/>
            <w:gridSpan w:val="2"/>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Параметры, характеризующие физические свойства</w:t>
            </w:r>
          </w:p>
        </w:tc>
        <w:tc>
          <w:tcPr>
            <w:tcW w:w="369" w:type="pct"/>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Балансовая стоимость, в рублях</w:t>
            </w:r>
          </w:p>
        </w:tc>
        <w:tc>
          <w:tcPr>
            <w:tcW w:w="184" w:type="pct"/>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Начисленная амортизация (износ),</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xml:space="preserve"> в рублях</w:t>
            </w:r>
          </w:p>
        </w:tc>
        <w:tc>
          <w:tcPr>
            <w:tcW w:w="263" w:type="pct"/>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xml:space="preserve">Кадастровая стоимость, </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в рублях</w:t>
            </w:r>
          </w:p>
        </w:tc>
        <w:tc>
          <w:tcPr>
            <w:tcW w:w="290" w:type="pct"/>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 права муниципальной собственности</w:t>
            </w:r>
          </w:p>
        </w:tc>
        <w:tc>
          <w:tcPr>
            <w:tcW w:w="462" w:type="pct"/>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Реквизиты документов – оснований возникновения (прекращения) права муниципальной собственности</w:t>
            </w:r>
          </w:p>
        </w:tc>
        <w:tc>
          <w:tcPr>
            <w:tcW w:w="368" w:type="pct"/>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Сведения о правообладателе</w:t>
            </w:r>
          </w:p>
        </w:tc>
        <w:tc>
          <w:tcPr>
            <w:tcW w:w="1141" w:type="pct"/>
            <w:gridSpan w:val="3"/>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Ограничения (обременения)</w:t>
            </w:r>
          </w:p>
        </w:tc>
      </w:tr>
      <w:tr w:rsidR="007706AA" w:rsidRPr="007706AA" w:rsidTr="007706AA">
        <w:tc>
          <w:tcPr>
            <w:tcW w:w="81" w:type="pct"/>
            <w:vMerge/>
          </w:tcPr>
          <w:p w:rsidR="007706AA" w:rsidRPr="007706AA" w:rsidRDefault="007706AA" w:rsidP="007706AA">
            <w:pPr>
              <w:jc w:val="center"/>
              <w:rPr>
                <w:rFonts w:ascii="Times New Roman" w:hAnsi="Times New Roman"/>
                <w:b/>
                <w:sz w:val="18"/>
                <w:szCs w:val="18"/>
                <w:lang w:eastAsia="en-US"/>
              </w:rPr>
            </w:pPr>
          </w:p>
        </w:tc>
        <w:tc>
          <w:tcPr>
            <w:tcW w:w="461" w:type="pct"/>
            <w:vMerge/>
          </w:tcPr>
          <w:p w:rsidR="007706AA" w:rsidRPr="007706AA" w:rsidRDefault="007706AA" w:rsidP="007706AA">
            <w:pPr>
              <w:jc w:val="center"/>
              <w:rPr>
                <w:rFonts w:ascii="Times New Roman" w:hAnsi="Times New Roman"/>
                <w:b/>
                <w:sz w:val="18"/>
                <w:szCs w:val="18"/>
                <w:lang w:eastAsia="en-US"/>
              </w:rPr>
            </w:pPr>
          </w:p>
        </w:tc>
        <w:tc>
          <w:tcPr>
            <w:tcW w:w="460" w:type="pct"/>
            <w:vMerge/>
          </w:tcPr>
          <w:p w:rsidR="007706AA" w:rsidRPr="007706AA" w:rsidRDefault="007706AA" w:rsidP="007706AA">
            <w:pPr>
              <w:jc w:val="center"/>
              <w:rPr>
                <w:rFonts w:ascii="Times New Roman" w:hAnsi="Times New Roman"/>
                <w:b/>
                <w:sz w:val="18"/>
                <w:szCs w:val="18"/>
                <w:lang w:eastAsia="en-US"/>
              </w:rPr>
            </w:pPr>
          </w:p>
        </w:tc>
        <w:tc>
          <w:tcPr>
            <w:tcW w:w="360" w:type="pct"/>
            <w:vMerge/>
          </w:tcPr>
          <w:p w:rsidR="007706AA" w:rsidRPr="007706AA" w:rsidRDefault="007706AA" w:rsidP="007706AA">
            <w:pPr>
              <w:jc w:val="center"/>
              <w:rPr>
                <w:rFonts w:ascii="Times New Roman" w:hAnsi="Times New Roman"/>
                <w:b/>
                <w:sz w:val="18"/>
                <w:szCs w:val="18"/>
                <w:lang w:eastAsia="en-US"/>
              </w:rPr>
            </w:pPr>
          </w:p>
        </w:tc>
        <w:tc>
          <w:tcPr>
            <w:tcW w:w="237" w:type="pc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год выпуска</w:t>
            </w:r>
          </w:p>
        </w:tc>
        <w:tc>
          <w:tcPr>
            <w:tcW w:w="324" w:type="pct"/>
          </w:tcPr>
          <w:p w:rsidR="007706AA" w:rsidRPr="007706AA" w:rsidRDefault="007706AA" w:rsidP="007706AA">
            <w:pPr>
              <w:jc w:val="center"/>
              <w:rPr>
                <w:rFonts w:ascii="Times New Roman" w:hAnsi="Times New Roman"/>
                <w:b/>
                <w:sz w:val="18"/>
                <w:szCs w:val="18"/>
                <w:lang w:eastAsia="en-US"/>
              </w:rPr>
            </w:pPr>
          </w:p>
        </w:tc>
        <w:tc>
          <w:tcPr>
            <w:tcW w:w="369" w:type="pct"/>
            <w:vMerge/>
          </w:tcPr>
          <w:p w:rsidR="007706AA" w:rsidRPr="007706AA" w:rsidRDefault="007706AA" w:rsidP="007706AA">
            <w:pPr>
              <w:jc w:val="center"/>
              <w:rPr>
                <w:rFonts w:ascii="Times New Roman" w:hAnsi="Times New Roman"/>
                <w:b/>
                <w:sz w:val="18"/>
                <w:szCs w:val="18"/>
                <w:lang w:eastAsia="en-US"/>
              </w:rPr>
            </w:pPr>
          </w:p>
        </w:tc>
        <w:tc>
          <w:tcPr>
            <w:tcW w:w="184" w:type="pct"/>
            <w:vMerge/>
          </w:tcPr>
          <w:p w:rsidR="007706AA" w:rsidRPr="007706AA" w:rsidRDefault="007706AA" w:rsidP="007706AA">
            <w:pPr>
              <w:jc w:val="center"/>
              <w:rPr>
                <w:rFonts w:ascii="Times New Roman" w:hAnsi="Times New Roman"/>
                <w:b/>
                <w:sz w:val="18"/>
                <w:szCs w:val="18"/>
                <w:lang w:eastAsia="en-US"/>
              </w:rPr>
            </w:pPr>
          </w:p>
        </w:tc>
        <w:tc>
          <w:tcPr>
            <w:tcW w:w="263" w:type="pct"/>
            <w:vMerge/>
          </w:tcPr>
          <w:p w:rsidR="007706AA" w:rsidRPr="007706AA" w:rsidRDefault="007706AA" w:rsidP="007706AA">
            <w:pPr>
              <w:jc w:val="center"/>
              <w:rPr>
                <w:rFonts w:ascii="Times New Roman" w:hAnsi="Times New Roman"/>
                <w:b/>
                <w:sz w:val="18"/>
                <w:szCs w:val="18"/>
                <w:lang w:eastAsia="en-US"/>
              </w:rPr>
            </w:pPr>
          </w:p>
        </w:tc>
        <w:tc>
          <w:tcPr>
            <w:tcW w:w="290" w:type="pct"/>
            <w:vMerge/>
          </w:tcPr>
          <w:p w:rsidR="007706AA" w:rsidRPr="007706AA" w:rsidRDefault="007706AA" w:rsidP="007706AA">
            <w:pPr>
              <w:jc w:val="center"/>
              <w:rPr>
                <w:rFonts w:ascii="Times New Roman" w:hAnsi="Times New Roman"/>
                <w:b/>
                <w:sz w:val="18"/>
                <w:szCs w:val="18"/>
                <w:lang w:eastAsia="en-US"/>
              </w:rPr>
            </w:pPr>
          </w:p>
        </w:tc>
        <w:tc>
          <w:tcPr>
            <w:tcW w:w="462" w:type="pct"/>
            <w:vMerge/>
          </w:tcPr>
          <w:p w:rsidR="007706AA" w:rsidRPr="007706AA" w:rsidRDefault="007706AA" w:rsidP="007706AA">
            <w:pPr>
              <w:jc w:val="center"/>
              <w:rPr>
                <w:rFonts w:ascii="Times New Roman" w:hAnsi="Times New Roman"/>
                <w:b/>
                <w:sz w:val="18"/>
                <w:szCs w:val="18"/>
                <w:lang w:eastAsia="en-US"/>
              </w:rPr>
            </w:pPr>
          </w:p>
        </w:tc>
        <w:tc>
          <w:tcPr>
            <w:tcW w:w="368" w:type="pct"/>
            <w:vMerge/>
          </w:tcPr>
          <w:p w:rsidR="007706AA" w:rsidRPr="007706AA" w:rsidRDefault="007706AA" w:rsidP="007706AA">
            <w:pPr>
              <w:jc w:val="center"/>
              <w:rPr>
                <w:rFonts w:ascii="Times New Roman" w:hAnsi="Times New Roman"/>
                <w:b/>
                <w:sz w:val="18"/>
                <w:szCs w:val="18"/>
                <w:lang w:eastAsia="en-US"/>
              </w:rPr>
            </w:pPr>
          </w:p>
        </w:tc>
        <w:tc>
          <w:tcPr>
            <w:tcW w:w="369" w:type="pc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вид</w:t>
            </w:r>
          </w:p>
        </w:tc>
        <w:tc>
          <w:tcPr>
            <w:tcW w:w="460" w:type="pct"/>
          </w:tcPr>
          <w:p w:rsidR="007706AA" w:rsidRPr="007706AA" w:rsidRDefault="007706AA" w:rsidP="007706AA">
            <w:pPr>
              <w:ind w:right="227"/>
              <w:jc w:val="center"/>
              <w:rPr>
                <w:rFonts w:ascii="Times New Roman" w:hAnsi="Times New Roman"/>
                <w:b/>
                <w:sz w:val="18"/>
                <w:szCs w:val="18"/>
                <w:lang w:eastAsia="en-US"/>
              </w:rPr>
            </w:pPr>
            <w:r w:rsidRPr="007706AA">
              <w:rPr>
                <w:rFonts w:ascii="Times New Roman" w:hAnsi="Times New Roman"/>
                <w:b/>
                <w:sz w:val="18"/>
                <w:szCs w:val="18"/>
                <w:lang w:eastAsia="en-US"/>
              </w:rPr>
              <w:t>основание</w:t>
            </w:r>
          </w:p>
        </w:tc>
        <w:tc>
          <w:tcPr>
            <w:tcW w:w="312" w:type="pct"/>
          </w:tcPr>
          <w:p w:rsidR="007706AA" w:rsidRPr="007706AA" w:rsidRDefault="007706AA" w:rsidP="007706AA">
            <w:pPr>
              <w:tabs>
                <w:tab w:val="left" w:pos="0"/>
                <w:tab w:val="left" w:pos="1310"/>
              </w:tabs>
              <w:ind w:right="57"/>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w:t>
            </w:r>
          </w:p>
        </w:tc>
      </w:tr>
      <w:tr w:rsidR="007706AA" w:rsidRPr="007706AA" w:rsidTr="007706AA">
        <w:tc>
          <w:tcPr>
            <w:tcW w:w="81" w:type="pct"/>
          </w:tcPr>
          <w:p w:rsidR="007706AA" w:rsidRPr="007706AA" w:rsidRDefault="007706AA" w:rsidP="007706AA">
            <w:pPr>
              <w:jc w:val="center"/>
              <w:rPr>
                <w:rFonts w:ascii="Times New Roman" w:hAnsi="Times New Roman"/>
                <w:b/>
                <w:sz w:val="18"/>
                <w:szCs w:val="18"/>
                <w:lang w:eastAsia="en-US"/>
              </w:rPr>
            </w:pPr>
          </w:p>
        </w:tc>
        <w:tc>
          <w:tcPr>
            <w:tcW w:w="461" w:type="pc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w:t>
            </w:r>
          </w:p>
        </w:tc>
        <w:tc>
          <w:tcPr>
            <w:tcW w:w="460" w:type="pc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2</w:t>
            </w:r>
          </w:p>
        </w:tc>
        <w:tc>
          <w:tcPr>
            <w:tcW w:w="360" w:type="pc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3</w:t>
            </w:r>
          </w:p>
        </w:tc>
        <w:tc>
          <w:tcPr>
            <w:tcW w:w="237" w:type="pc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4</w:t>
            </w:r>
          </w:p>
        </w:tc>
        <w:tc>
          <w:tcPr>
            <w:tcW w:w="324" w:type="pc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5</w:t>
            </w:r>
          </w:p>
        </w:tc>
        <w:tc>
          <w:tcPr>
            <w:tcW w:w="369" w:type="pc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6</w:t>
            </w:r>
          </w:p>
        </w:tc>
        <w:tc>
          <w:tcPr>
            <w:tcW w:w="184" w:type="pc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7</w:t>
            </w:r>
          </w:p>
        </w:tc>
        <w:tc>
          <w:tcPr>
            <w:tcW w:w="263" w:type="pc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8</w:t>
            </w:r>
          </w:p>
        </w:tc>
        <w:tc>
          <w:tcPr>
            <w:tcW w:w="290" w:type="pc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9</w:t>
            </w:r>
          </w:p>
        </w:tc>
        <w:tc>
          <w:tcPr>
            <w:tcW w:w="462" w:type="pc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10</w:t>
            </w:r>
          </w:p>
        </w:tc>
        <w:tc>
          <w:tcPr>
            <w:tcW w:w="368" w:type="pc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11</w:t>
            </w:r>
          </w:p>
        </w:tc>
        <w:tc>
          <w:tcPr>
            <w:tcW w:w="369" w:type="pc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12</w:t>
            </w:r>
          </w:p>
        </w:tc>
        <w:tc>
          <w:tcPr>
            <w:tcW w:w="460" w:type="pc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13</w:t>
            </w:r>
          </w:p>
        </w:tc>
        <w:tc>
          <w:tcPr>
            <w:tcW w:w="312" w:type="pc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14</w:t>
            </w:r>
          </w:p>
        </w:tc>
      </w:tr>
      <w:tr w:rsidR="007706AA" w:rsidRPr="007706AA" w:rsidTr="007706AA">
        <w:tc>
          <w:tcPr>
            <w:tcW w:w="81"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w:t>
            </w:r>
          </w:p>
        </w:tc>
        <w:tc>
          <w:tcPr>
            <w:tcW w:w="461"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Насос новый ЭЦВ6-6,5-125</w:t>
            </w:r>
          </w:p>
        </w:tc>
        <w:tc>
          <w:tcPr>
            <w:tcW w:w="460"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360" w:type="pct"/>
          </w:tcPr>
          <w:p w:rsidR="007706AA" w:rsidRPr="007706AA" w:rsidRDefault="007706AA" w:rsidP="007706AA">
            <w:pPr>
              <w:jc w:val="center"/>
              <w:rPr>
                <w:rFonts w:ascii="Times New Roman" w:hAnsi="Times New Roman"/>
                <w:sz w:val="18"/>
                <w:szCs w:val="18"/>
                <w:lang w:eastAsia="en-US"/>
              </w:rPr>
            </w:pPr>
          </w:p>
        </w:tc>
        <w:tc>
          <w:tcPr>
            <w:tcW w:w="237" w:type="pct"/>
          </w:tcPr>
          <w:p w:rsidR="007706AA" w:rsidRPr="007706AA" w:rsidRDefault="007706AA" w:rsidP="007706AA">
            <w:pPr>
              <w:jc w:val="center"/>
              <w:rPr>
                <w:rFonts w:ascii="Times New Roman" w:hAnsi="Times New Roman"/>
                <w:sz w:val="18"/>
                <w:szCs w:val="18"/>
                <w:lang w:eastAsia="en-US"/>
              </w:rPr>
            </w:pPr>
          </w:p>
        </w:tc>
        <w:tc>
          <w:tcPr>
            <w:tcW w:w="324" w:type="pct"/>
          </w:tcPr>
          <w:p w:rsidR="007706AA" w:rsidRPr="007706AA" w:rsidRDefault="007706AA" w:rsidP="007706AA">
            <w:pPr>
              <w:rPr>
                <w:rFonts w:ascii="Times New Roman" w:hAnsi="Times New Roman"/>
                <w:sz w:val="18"/>
                <w:szCs w:val="18"/>
                <w:lang w:eastAsia="en-US"/>
              </w:rPr>
            </w:pPr>
          </w:p>
        </w:tc>
        <w:tc>
          <w:tcPr>
            <w:tcW w:w="369" w:type="pct"/>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32200</w:t>
            </w:r>
          </w:p>
        </w:tc>
        <w:tc>
          <w:tcPr>
            <w:tcW w:w="184" w:type="pct"/>
          </w:tcPr>
          <w:p w:rsidR="007706AA" w:rsidRPr="007706AA" w:rsidRDefault="007706AA" w:rsidP="007706AA">
            <w:pPr>
              <w:jc w:val="right"/>
              <w:rPr>
                <w:rFonts w:ascii="Times New Roman" w:hAnsi="Times New Roman"/>
                <w:sz w:val="18"/>
                <w:szCs w:val="18"/>
                <w:lang w:eastAsia="en-US"/>
              </w:rPr>
            </w:pPr>
          </w:p>
        </w:tc>
        <w:tc>
          <w:tcPr>
            <w:tcW w:w="263" w:type="pct"/>
          </w:tcPr>
          <w:p w:rsidR="007706AA" w:rsidRPr="007706AA" w:rsidRDefault="007706AA" w:rsidP="007706AA">
            <w:pPr>
              <w:jc w:val="center"/>
              <w:rPr>
                <w:rFonts w:ascii="Times New Roman" w:hAnsi="Times New Roman"/>
                <w:sz w:val="18"/>
                <w:szCs w:val="18"/>
                <w:lang w:eastAsia="en-US"/>
              </w:rPr>
            </w:pPr>
          </w:p>
        </w:tc>
        <w:tc>
          <w:tcPr>
            <w:tcW w:w="290" w:type="pct"/>
          </w:tcPr>
          <w:p w:rsidR="007706AA" w:rsidRPr="007706AA" w:rsidRDefault="007706AA" w:rsidP="007706AA">
            <w:pPr>
              <w:jc w:val="center"/>
              <w:rPr>
                <w:rFonts w:ascii="Times New Roman" w:hAnsi="Times New Roman"/>
                <w:sz w:val="18"/>
                <w:szCs w:val="18"/>
                <w:lang w:eastAsia="en-US"/>
              </w:rPr>
            </w:pPr>
          </w:p>
        </w:tc>
        <w:tc>
          <w:tcPr>
            <w:tcW w:w="462" w:type="pct"/>
          </w:tcPr>
          <w:p w:rsidR="007706AA" w:rsidRPr="007706AA" w:rsidRDefault="007706AA" w:rsidP="007706AA">
            <w:pPr>
              <w:jc w:val="center"/>
              <w:rPr>
                <w:rFonts w:ascii="Times New Roman" w:hAnsi="Times New Roman"/>
                <w:sz w:val="18"/>
                <w:szCs w:val="18"/>
                <w:lang w:eastAsia="en-US"/>
              </w:rPr>
            </w:pPr>
          </w:p>
        </w:tc>
        <w:tc>
          <w:tcPr>
            <w:tcW w:w="368" w:type="pct"/>
          </w:tcPr>
          <w:p w:rsidR="007706AA" w:rsidRPr="007706AA" w:rsidRDefault="007706AA" w:rsidP="007706AA">
            <w:pPr>
              <w:rPr>
                <w:rFonts w:ascii="Times New Roman" w:hAnsi="Times New Roman"/>
                <w:sz w:val="18"/>
                <w:szCs w:val="18"/>
                <w:lang w:eastAsia="en-US"/>
              </w:rPr>
            </w:pPr>
          </w:p>
        </w:tc>
        <w:tc>
          <w:tcPr>
            <w:tcW w:w="369" w:type="pct"/>
          </w:tcPr>
          <w:p w:rsidR="007706AA" w:rsidRPr="007706AA" w:rsidRDefault="007706AA" w:rsidP="007706AA">
            <w:pPr>
              <w:jc w:val="center"/>
              <w:rPr>
                <w:rFonts w:ascii="Times New Roman" w:hAnsi="Times New Roman"/>
                <w:sz w:val="18"/>
                <w:szCs w:val="18"/>
                <w:lang w:eastAsia="en-US"/>
              </w:rPr>
            </w:pPr>
          </w:p>
        </w:tc>
        <w:tc>
          <w:tcPr>
            <w:tcW w:w="460" w:type="pct"/>
          </w:tcPr>
          <w:p w:rsidR="007706AA" w:rsidRPr="007706AA" w:rsidRDefault="007706AA" w:rsidP="007706AA">
            <w:pPr>
              <w:jc w:val="center"/>
              <w:rPr>
                <w:rFonts w:ascii="Times New Roman" w:hAnsi="Times New Roman"/>
                <w:sz w:val="18"/>
                <w:szCs w:val="18"/>
                <w:lang w:eastAsia="en-US"/>
              </w:rPr>
            </w:pPr>
          </w:p>
        </w:tc>
        <w:tc>
          <w:tcPr>
            <w:tcW w:w="312" w:type="pct"/>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81"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w:t>
            </w:r>
          </w:p>
        </w:tc>
        <w:tc>
          <w:tcPr>
            <w:tcW w:w="461"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Насос ЭЦВ6-6,5-125</w:t>
            </w:r>
          </w:p>
        </w:tc>
        <w:tc>
          <w:tcPr>
            <w:tcW w:w="460"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360" w:type="pct"/>
          </w:tcPr>
          <w:p w:rsidR="007706AA" w:rsidRPr="007706AA" w:rsidRDefault="007706AA" w:rsidP="007706AA">
            <w:pPr>
              <w:jc w:val="center"/>
              <w:rPr>
                <w:rFonts w:ascii="Times New Roman" w:hAnsi="Times New Roman"/>
                <w:sz w:val="18"/>
                <w:szCs w:val="18"/>
                <w:lang w:eastAsia="en-US"/>
              </w:rPr>
            </w:pPr>
          </w:p>
        </w:tc>
        <w:tc>
          <w:tcPr>
            <w:tcW w:w="237" w:type="pct"/>
          </w:tcPr>
          <w:p w:rsidR="007706AA" w:rsidRPr="007706AA" w:rsidRDefault="007706AA" w:rsidP="007706AA">
            <w:pPr>
              <w:jc w:val="center"/>
              <w:rPr>
                <w:rFonts w:ascii="Times New Roman" w:hAnsi="Times New Roman"/>
                <w:sz w:val="18"/>
                <w:szCs w:val="18"/>
                <w:lang w:eastAsia="en-US"/>
              </w:rPr>
            </w:pPr>
          </w:p>
        </w:tc>
        <w:tc>
          <w:tcPr>
            <w:tcW w:w="324" w:type="pct"/>
          </w:tcPr>
          <w:p w:rsidR="007706AA" w:rsidRPr="007706AA" w:rsidRDefault="007706AA" w:rsidP="007706AA">
            <w:pPr>
              <w:rPr>
                <w:rFonts w:ascii="Times New Roman" w:hAnsi="Times New Roman"/>
                <w:sz w:val="18"/>
                <w:szCs w:val="18"/>
                <w:lang w:eastAsia="en-US"/>
              </w:rPr>
            </w:pPr>
          </w:p>
        </w:tc>
        <w:tc>
          <w:tcPr>
            <w:tcW w:w="369" w:type="pct"/>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22307</w:t>
            </w:r>
          </w:p>
        </w:tc>
        <w:tc>
          <w:tcPr>
            <w:tcW w:w="184" w:type="pct"/>
          </w:tcPr>
          <w:p w:rsidR="007706AA" w:rsidRPr="007706AA" w:rsidRDefault="007706AA" w:rsidP="007706AA">
            <w:pPr>
              <w:jc w:val="right"/>
              <w:rPr>
                <w:rFonts w:ascii="Times New Roman" w:hAnsi="Times New Roman"/>
                <w:sz w:val="18"/>
                <w:szCs w:val="18"/>
                <w:lang w:eastAsia="en-US"/>
              </w:rPr>
            </w:pPr>
          </w:p>
        </w:tc>
        <w:tc>
          <w:tcPr>
            <w:tcW w:w="263" w:type="pct"/>
          </w:tcPr>
          <w:p w:rsidR="007706AA" w:rsidRPr="007706AA" w:rsidRDefault="007706AA" w:rsidP="007706AA">
            <w:pPr>
              <w:jc w:val="center"/>
              <w:rPr>
                <w:rFonts w:ascii="Times New Roman" w:hAnsi="Times New Roman"/>
                <w:sz w:val="18"/>
                <w:szCs w:val="18"/>
                <w:lang w:eastAsia="en-US"/>
              </w:rPr>
            </w:pPr>
          </w:p>
        </w:tc>
        <w:tc>
          <w:tcPr>
            <w:tcW w:w="290" w:type="pct"/>
          </w:tcPr>
          <w:p w:rsidR="007706AA" w:rsidRPr="007706AA" w:rsidRDefault="007706AA" w:rsidP="007706AA">
            <w:pPr>
              <w:jc w:val="center"/>
              <w:rPr>
                <w:rFonts w:ascii="Times New Roman" w:hAnsi="Times New Roman"/>
                <w:sz w:val="18"/>
                <w:szCs w:val="18"/>
                <w:lang w:eastAsia="en-US"/>
              </w:rPr>
            </w:pPr>
          </w:p>
        </w:tc>
        <w:tc>
          <w:tcPr>
            <w:tcW w:w="462" w:type="pct"/>
          </w:tcPr>
          <w:p w:rsidR="007706AA" w:rsidRPr="007706AA" w:rsidRDefault="007706AA" w:rsidP="007706AA">
            <w:pPr>
              <w:jc w:val="center"/>
              <w:rPr>
                <w:rFonts w:ascii="Times New Roman" w:hAnsi="Times New Roman"/>
                <w:sz w:val="18"/>
                <w:szCs w:val="18"/>
                <w:lang w:eastAsia="en-US"/>
              </w:rPr>
            </w:pPr>
          </w:p>
        </w:tc>
        <w:tc>
          <w:tcPr>
            <w:tcW w:w="368" w:type="pct"/>
          </w:tcPr>
          <w:p w:rsidR="007706AA" w:rsidRPr="007706AA" w:rsidRDefault="007706AA" w:rsidP="007706AA">
            <w:pPr>
              <w:rPr>
                <w:rFonts w:ascii="Times New Roman" w:hAnsi="Times New Roman"/>
                <w:sz w:val="18"/>
                <w:szCs w:val="18"/>
                <w:lang w:eastAsia="en-US"/>
              </w:rPr>
            </w:pPr>
          </w:p>
        </w:tc>
        <w:tc>
          <w:tcPr>
            <w:tcW w:w="369" w:type="pct"/>
          </w:tcPr>
          <w:p w:rsidR="007706AA" w:rsidRPr="007706AA" w:rsidRDefault="007706AA" w:rsidP="007706AA">
            <w:pPr>
              <w:jc w:val="center"/>
              <w:rPr>
                <w:rFonts w:ascii="Times New Roman" w:hAnsi="Times New Roman"/>
                <w:sz w:val="18"/>
                <w:szCs w:val="18"/>
                <w:lang w:eastAsia="en-US"/>
              </w:rPr>
            </w:pPr>
          </w:p>
        </w:tc>
        <w:tc>
          <w:tcPr>
            <w:tcW w:w="460" w:type="pct"/>
          </w:tcPr>
          <w:p w:rsidR="007706AA" w:rsidRPr="007706AA" w:rsidRDefault="007706AA" w:rsidP="007706AA">
            <w:pPr>
              <w:jc w:val="center"/>
              <w:rPr>
                <w:rFonts w:ascii="Times New Roman" w:hAnsi="Times New Roman"/>
                <w:sz w:val="18"/>
                <w:szCs w:val="18"/>
                <w:lang w:eastAsia="en-US"/>
              </w:rPr>
            </w:pPr>
          </w:p>
        </w:tc>
        <w:tc>
          <w:tcPr>
            <w:tcW w:w="312" w:type="pct"/>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81"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w:t>
            </w:r>
          </w:p>
        </w:tc>
        <w:tc>
          <w:tcPr>
            <w:tcW w:w="461"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Лопата (тракторная)</w:t>
            </w:r>
          </w:p>
        </w:tc>
        <w:tc>
          <w:tcPr>
            <w:tcW w:w="460"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(ЖКХ)</w:t>
            </w:r>
          </w:p>
        </w:tc>
        <w:tc>
          <w:tcPr>
            <w:tcW w:w="360" w:type="pct"/>
          </w:tcPr>
          <w:p w:rsidR="007706AA" w:rsidRPr="007706AA" w:rsidRDefault="007706AA" w:rsidP="007706AA">
            <w:pPr>
              <w:jc w:val="center"/>
              <w:rPr>
                <w:rFonts w:ascii="Times New Roman" w:hAnsi="Times New Roman"/>
                <w:sz w:val="18"/>
                <w:szCs w:val="18"/>
                <w:lang w:eastAsia="en-US"/>
              </w:rPr>
            </w:pPr>
          </w:p>
        </w:tc>
        <w:tc>
          <w:tcPr>
            <w:tcW w:w="237" w:type="pct"/>
          </w:tcPr>
          <w:p w:rsidR="007706AA" w:rsidRPr="007706AA" w:rsidRDefault="007706AA" w:rsidP="007706AA">
            <w:pPr>
              <w:jc w:val="center"/>
              <w:rPr>
                <w:rFonts w:ascii="Times New Roman" w:hAnsi="Times New Roman"/>
                <w:sz w:val="18"/>
                <w:szCs w:val="18"/>
                <w:lang w:eastAsia="en-US"/>
              </w:rPr>
            </w:pPr>
          </w:p>
        </w:tc>
        <w:tc>
          <w:tcPr>
            <w:tcW w:w="324" w:type="pct"/>
          </w:tcPr>
          <w:p w:rsidR="007706AA" w:rsidRPr="007706AA" w:rsidRDefault="007706AA" w:rsidP="007706AA">
            <w:pPr>
              <w:rPr>
                <w:rFonts w:ascii="Times New Roman" w:hAnsi="Times New Roman"/>
                <w:sz w:val="18"/>
                <w:szCs w:val="18"/>
                <w:lang w:eastAsia="en-US"/>
              </w:rPr>
            </w:pPr>
          </w:p>
        </w:tc>
        <w:tc>
          <w:tcPr>
            <w:tcW w:w="369" w:type="pct"/>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7000</w:t>
            </w:r>
          </w:p>
        </w:tc>
        <w:tc>
          <w:tcPr>
            <w:tcW w:w="184" w:type="pct"/>
          </w:tcPr>
          <w:p w:rsidR="007706AA" w:rsidRPr="007706AA" w:rsidRDefault="007706AA" w:rsidP="007706AA">
            <w:pPr>
              <w:jc w:val="right"/>
              <w:rPr>
                <w:rFonts w:ascii="Times New Roman" w:hAnsi="Times New Roman"/>
                <w:sz w:val="18"/>
                <w:szCs w:val="18"/>
                <w:lang w:eastAsia="en-US"/>
              </w:rPr>
            </w:pPr>
          </w:p>
        </w:tc>
        <w:tc>
          <w:tcPr>
            <w:tcW w:w="263" w:type="pct"/>
          </w:tcPr>
          <w:p w:rsidR="007706AA" w:rsidRPr="007706AA" w:rsidRDefault="007706AA" w:rsidP="007706AA">
            <w:pPr>
              <w:jc w:val="center"/>
              <w:rPr>
                <w:rFonts w:ascii="Times New Roman" w:hAnsi="Times New Roman"/>
                <w:sz w:val="18"/>
                <w:szCs w:val="18"/>
                <w:lang w:eastAsia="en-US"/>
              </w:rPr>
            </w:pPr>
          </w:p>
        </w:tc>
        <w:tc>
          <w:tcPr>
            <w:tcW w:w="290" w:type="pct"/>
          </w:tcPr>
          <w:p w:rsidR="007706AA" w:rsidRPr="007706AA" w:rsidRDefault="007706AA" w:rsidP="007706AA">
            <w:pPr>
              <w:jc w:val="center"/>
              <w:rPr>
                <w:rFonts w:ascii="Times New Roman" w:hAnsi="Times New Roman"/>
                <w:sz w:val="18"/>
                <w:szCs w:val="18"/>
                <w:lang w:eastAsia="en-US"/>
              </w:rPr>
            </w:pPr>
          </w:p>
        </w:tc>
        <w:tc>
          <w:tcPr>
            <w:tcW w:w="462" w:type="pct"/>
          </w:tcPr>
          <w:p w:rsidR="007706AA" w:rsidRPr="007706AA" w:rsidRDefault="007706AA" w:rsidP="007706AA">
            <w:pPr>
              <w:jc w:val="center"/>
              <w:rPr>
                <w:rFonts w:ascii="Times New Roman" w:hAnsi="Times New Roman"/>
                <w:sz w:val="18"/>
                <w:szCs w:val="18"/>
                <w:lang w:eastAsia="en-US"/>
              </w:rPr>
            </w:pPr>
          </w:p>
        </w:tc>
        <w:tc>
          <w:tcPr>
            <w:tcW w:w="368" w:type="pct"/>
          </w:tcPr>
          <w:p w:rsidR="007706AA" w:rsidRPr="007706AA" w:rsidRDefault="007706AA" w:rsidP="007706AA">
            <w:pPr>
              <w:rPr>
                <w:rFonts w:ascii="Times New Roman" w:hAnsi="Times New Roman"/>
                <w:sz w:val="18"/>
                <w:szCs w:val="18"/>
                <w:lang w:eastAsia="en-US"/>
              </w:rPr>
            </w:pPr>
          </w:p>
        </w:tc>
        <w:tc>
          <w:tcPr>
            <w:tcW w:w="369" w:type="pct"/>
          </w:tcPr>
          <w:p w:rsidR="007706AA" w:rsidRPr="007706AA" w:rsidRDefault="007706AA" w:rsidP="007706AA">
            <w:pPr>
              <w:jc w:val="center"/>
              <w:rPr>
                <w:rFonts w:ascii="Times New Roman" w:hAnsi="Times New Roman"/>
                <w:sz w:val="18"/>
                <w:szCs w:val="18"/>
                <w:lang w:eastAsia="en-US"/>
              </w:rPr>
            </w:pPr>
          </w:p>
        </w:tc>
        <w:tc>
          <w:tcPr>
            <w:tcW w:w="460" w:type="pct"/>
          </w:tcPr>
          <w:p w:rsidR="007706AA" w:rsidRPr="007706AA" w:rsidRDefault="007706AA" w:rsidP="007706AA">
            <w:pPr>
              <w:jc w:val="center"/>
              <w:rPr>
                <w:rFonts w:ascii="Times New Roman" w:hAnsi="Times New Roman"/>
                <w:sz w:val="18"/>
                <w:szCs w:val="18"/>
                <w:lang w:eastAsia="en-US"/>
              </w:rPr>
            </w:pPr>
          </w:p>
        </w:tc>
        <w:tc>
          <w:tcPr>
            <w:tcW w:w="312" w:type="pct"/>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81"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w:t>
            </w:r>
          </w:p>
        </w:tc>
        <w:tc>
          <w:tcPr>
            <w:tcW w:w="461"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Плуг тракторный</w:t>
            </w:r>
          </w:p>
        </w:tc>
        <w:tc>
          <w:tcPr>
            <w:tcW w:w="460"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(ЖКХ)</w:t>
            </w:r>
          </w:p>
        </w:tc>
        <w:tc>
          <w:tcPr>
            <w:tcW w:w="360" w:type="pct"/>
          </w:tcPr>
          <w:p w:rsidR="007706AA" w:rsidRPr="007706AA" w:rsidRDefault="007706AA" w:rsidP="007706AA">
            <w:pPr>
              <w:jc w:val="center"/>
              <w:rPr>
                <w:rFonts w:ascii="Times New Roman" w:hAnsi="Times New Roman"/>
                <w:sz w:val="18"/>
                <w:szCs w:val="18"/>
                <w:lang w:eastAsia="en-US"/>
              </w:rPr>
            </w:pPr>
          </w:p>
        </w:tc>
        <w:tc>
          <w:tcPr>
            <w:tcW w:w="237" w:type="pct"/>
          </w:tcPr>
          <w:p w:rsidR="007706AA" w:rsidRPr="007706AA" w:rsidRDefault="007706AA" w:rsidP="007706AA">
            <w:pPr>
              <w:jc w:val="center"/>
              <w:rPr>
                <w:rFonts w:ascii="Times New Roman" w:hAnsi="Times New Roman"/>
                <w:sz w:val="18"/>
                <w:szCs w:val="18"/>
                <w:lang w:eastAsia="en-US"/>
              </w:rPr>
            </w:pPr>
          </w:p>
        </w:tc>
        <w:tc>
          <w:tcPr>
            <w:tcW w:w="324" w:type="pct"/>
          </w:tcPr>
          <w:p w:rsidR="007706AA" w:rsidRPr="007706AA" w:rsidRDefault="007706AA" w:rsidP="007706AA">
            <w:pPr>
              <w:rPr>
                <w:rFonts w:ascii="Times New Roman" w:hAnsi="Times New Roman"/>
                <w:sz w:val="18"/>
                <w:szCs w:val="18"/>
                <w:lang w:eastAsia="en-US"/>
              </w:rPr>
            </w:pPr>
          </w:p>
        </w:tc>
        <w:tc>
          <w:tcPr>
            <w:tcW w:w="369" w:type="pct"/>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1</w:t>
            </w:r>
          </w:p>
        </w:tc>
        <w:tc>
          <w:tcPr>
            <w:tcW w:w="184" w:type="pct"/>
          </w:tcPr>
          <w:p w:rsidR="007706AA" w:rsidRPr="007706AA" w:rsidRDefault="007706AA" w:rsidP="007706AA">
            <w:pPr>
              <w:jc w:val="right"/>
              <w:rPr>
                <w:rFonts w:ascii="Times New Roman" w:hAnsi="Times New Roman"/>
                <w:sz w:val="18"/>
                <w:szCs w:val="18"/>
                <w:lang w:eastAsia="en-US"/>
              </w:rPr>
            </w:pPr>
          </w:p>
        </w:tc>
        <w:tc>
          <w:tcPr>
            <w:tcW w:w="263" w:type="pct"/>
          </w:tcPr>
          <w:p w:rsidR="007706AA" w:rsidRPr="007706AA" w:rsidRDefault="007706AA" w:rsidP="007706AA">
            <w:pPr>
              <w:jc w:val="center"/>
              <w:rPr>
                <w:rFonts w:ascii="Times New Roman" w:hAnsi="Times New Roman"/>
                <w:sz w:val="18"/>
                <w:szCs w:val="18"/>
                <w:lang w:eastAsia="en-US"/>
              </w:rPr>
            </w:pPr>
          </w:p>
        </w:tc>
        <w:tc>
          <w:tcPr>
            <w:tcW w:w="290" w:type="pct"/>
          </w:tcPr>
          <w:p w:rsidR="007706AA" w:rsidRPr="007706AA" w:rsidRDefault="007706AA" w:rsidP="007706AA">
            <w:pPr>
              <w:jc w:val="center"/>
              <w:rPr>
                <w:rFonts w:ascii="Times New Roman" w:hAnsi="Times New Roman"/>
                <w:sz w:val="18"/>
                <w:szCs w:val="18"/>
                <w:lang w:eastAsia="en-US"/>
              </w:rPr>
            </w:pPr>
          </w:p>
        </w:tc>
        <w:tc>
          <w:tcPr>
            <w:tcW w:w="462" w:type="pct"/>
          </w:tcPr>
          <w:p w:rsidR="007706AA" w:rsidRPr="007706AA" w:rsidRDefault="007706AA" w:rsidP="007706AA">
            <w:pPr>
              <w:jc w:val="center"/>
              <w:rPr>
                <w:rFonts w:ascii="Times New Roman" w:hAnsi="Times New Roman"/>
                <w:sz w:val="18"/>
                <w:szCs w:val="18"/>
                <w:lang w:eastAsia="en-US"/>
              </w:rPr>
            </w:pPr>
          </w:p>
        </w:tc>
        <w:tc>
          <w:tcPr>
            <w:tcW w:w="368" w:type="pct"/>
          </w:tcPr>
          <w:p w:rsidR="007706AA" w:rsidRPr="007706AA" w:rsidRDefault="007706AA" w:rsidP="007706AA">
            <w:pPr>
              <w:rPr>
                <w:rFonts w:ascii="Times New Roman" w:hAnsi="Times New Roman"/>
                <w:sz w:val="18"/>
                <w:szCs w:val="18"/>
                <w:lang w:eastAsia="en-US"/>
              </w:rPr>
            </w:pPr>
          </w:p>
        </w:tc>
        <w:tc>
          <w:tcPr>
            <w:tcW w:w="369" w:type="pct"/>
          </w:tcPr>
          <w:p w:rsidR="007706AA" w:rsidRPr="007706AA" w:rsidRDefault="007706AA" w:rsidP="007706AA">
            <w:pPr>
              <w:jc w:val="center"/>
              <w:rPr>
                <w:rFonts w:ascii="Times New Roman" w:hAnsi="Times New Roman"/>
                <w:sz w:val="18"/>
                <w:szCs w:val="18"/>
                <w:lang w:eastAsia="en-US"/>
              </w:rPr>
            </w:pPr>
          </w:p>
        </w:tc>
        <w:tc>
          <w:tcPr>
            <w:tcW w:w="460" w:type="pct"/>
          </w:tcPr>
          <w:p w:rsidR="007706AA" w:rsidRPr="007706AA" w:rsidRDefault="007706AA" w:rsidP="007706AA">
            <w:pPr>
              <w:jc w:val="center"/>
              <w:rPr>
                <w:rFonts w:ascii="Times New Roman" w:hAnsi="Times New Roman"/>
                <w:sz w:val="18"/>
                <w:szCs w:val="18"/>
                <w:lang w:eastAsia="en-US"/>
              </w:rPr>
            </w:pPr>
          </w:p>
        </w:tc>
        <w:tc>
          <w:tcPr>
            <w:tcW w:w="312" w:type="pct"/>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81"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w:t>
            </w:r>
          </w:p>
        </w:tc>
        <w:tc>
          <w:tcPr>
            <w:tcW w:w="461"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Насос 2019</w:t>
            </w:r>
          </w:p>
        </w:tc>
        <w:tc>
          <w:tcPr>
            <w:tcW w:w="460"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360" w:type="pct"/>
          </w:tcPr>
          <w:p w:rsidR="007706AA" w:rsidRPr="007706AA" w:rsidRDefault="007706AA" w:rsidP="007706AA">
            <w:pPr>
              <w:jc w:val="center"/>
              <w:rPr>
                <w:rFonts w:ascii="Times New Roman" w:hAnsi="Times New Roman"/>
                <w:sz w:val="18"/>
                <w:szCs w:val="18"/>
                <w:lang w:eastAsia="en-US"/>
              </w:rPr>
            </w:pPr>
          </w:p>
        </w:tc>
        <w:tc>
          <w:tcPr>
            <w:tcW w:w="237" w:type="pct"/>
          </w:tcPr>
          <w:p w:rsidR="007706AA" w:rsidRPr="007706AA" w:rsidRDefault="007706AA" w:rsidP="007706AA">
            <w:pPr>
              <w:jc w:val="center"/>
              <w:rPr>
                <w:rFonts w:ascii="Times New Roman" w:hAnsi="Times New Roman"/>
                <w:sz w:val="18"/>
                <w:szCs w:val="18"/>
                <w:lang w:eastAsia="en-US"/>
              </w:rPr>
            </w:pPr>
          </w:p>
        </w:tc>
        <w:tc>
          <w:tcPr>
            <w:tcW w:w="324" w:type="pct"/>
          </w:tcPr>
          <w:p w:rsidR="007706AA" w:rsidRPr="007706AA" w:rsidRDefault="007706AA" w:rsidP="007706AA">
            <w:pPr>
              <w:rPr>
                <w:rFonts w:ascii="Times New Roman" w:hAnsi="Times New Roman"/>
                <w:sz w:val="18"/>
                <w:szCs w:val="18"/>
                <w:lang w:eastAsia="en-US"/>
              </w:rPr>
            </w:pPr>
          </w:p>
        </w:tc>
        <w:tc>
          <w:tcPr>
            <w:tcW w:w="369" w:type="pct"/>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40500</w:t>
            </w:r>
          </w:p>
        </w:tc>
        <w:tc>
          <w:tcPr>
            <w:tcW w:w="184" w:type="pct"/>
          </w:tcPr>
          <w:p w:rsidR="007706AA" w:rsidRPr="007706AA" w:rsidRDefault="007706AA" w:rsidP="007706AA">
            <w:pPr>
              <w:jc w:val="right"/>
              <w:rPr>
                <w:rFonts w:ascii="Times New Roman" w:hAnsi="Times New Roman"/>
                <w:sz w:val="18"/>
                <w:szCs w:val="18"/>
                <w:lang w:eastAsia="en-US"/>
              </w:rPr>
            </w:pPr>
          </w:p>
        </w:tc>
        <w:tc>
          <w:tcPr>
            <w:tcW w:w="263" w:type="pct"/>
          </w:tcPr>
          <w:p w:rsidR="007706AA" w:rsidRPr="007706AA" w:rsidRDefault="007706AA" w:rsidP="007706AA">
            <w:pPr>
              <w:jc w:val="center"/>
              <w:rPr>
                <w:rFonts w:ascii="Times New Roman" w:hAnsi="Times New Roman"/>
                <w:sz w:val="18"/>
                <w:szCs w:val="18"/>
                <w:lang w:eastAsia="en-US"/>
              </w:rPr>
            </w:pPr>
          </w:p>
        </w:tc>
        <w:tc>
          <w:tcPr>
            <w:tcW w:w="290" w:type="pct"/>
          </w:tcPr>
          <w:p w:rsidR="007706AA" w:rsidRPr="007706AA" w:rsidRDefault="007706AA" w:rsidP="007706AA">
            <w:pPr>
              <w:jc w:val="center"/>
              <w:rPr>
                <w:rFonts w:ascii="Times New Roman" w:hAnsi="Times New Roman"/>
                <w:sz w:val="18"/>
                <w:szCs w:val="18"/>
                <w:lang w:eastAsia="en-US"/>
              </w:rPr>
            </w:pPr>
          </w:p>
        </w:tc>
        <w:tc>
          <w:tcPr>
            <w:tcW w:w="462" w:type="pct"/>
          </w:tcPr>
          <w:p w:rsidR="007706AA" w:rsidRPr="007706AA" w:rsidRDefault="007706AA" w:rsidP="007706AA">
            <w:pPr>
              <w:jc w:val="center"/>
              <w:rPr>
                <w:rFonts w:ascii="Times New Roman" w:hAnsi="Times New Roman"/>
                <w:sz w:val="18"/>
                <w:szCs w:val="18"/>
                <w:lang w:eastAsia="en-US"/>
              </w:rPr>
            </w:pPr>
          </w:p>
        </w:tc>
        <w:tc>
          <w:tcPr>
            <w:tcW w:w="368" w:type="pct"/>
          </w:tcPr>
          <w:p w:rsidR="007706AA" w:rsidRPr="007706AA" w:rsidRDefault="007706AA" w:rsidP="007706AA">
            <w:pPr>
              <w:rPr>
                <w:rFonts w:ascii="Times New Roman" w:hAnsi="Times New Roman"/>
                <w:sz w:val="18"/>
                <w:szCs w:val="18"/>
                <w:lang w:eastAsia="en-US"/>
              </w:rPr>
            </w:pPr>
          </w:p>
        </w:tc>
        <w:tc>
          <w:tcPr>
            <w:tcW w:w="369" w:type="pct"/>
          </w:tcPr>
          <w:p w:rsidR="007706AA" w:rsidRPr="007706AA" w:rsidRDefault="007706AA" w:rsidP="007706AA">
            <w:pPr>
              <w:jc w:val="center"/>
              <w:rPr>
                <w:rFonts w:ascii="Times New Roman" w:hAnsi="Times New Roman"/>
                <w:sz w:val="18"/>
                <w:szCs w:val="18"/>
                <w:lang w:eastAsia="en-US"/>
              </w:rPr>
            </w:pPr>
          </w:p>
        </w:tc>
        <w:tc>
          <w:tcPr>
            <w:tcW w:w="460" w:type="pct"/>
          </w:tcPr>
          <w:p w:rsidR="007706AA" w:rsidRPr="007706AA" w:rsidRDefault="007706AA" w:rsidP="007706AA">
            <w:pPr>
              <w:jc w:val="center"/>
              <w:rPr>
                <w:rFonts w:ascii="Times New Roman" w:hAnsi="Times New Roman"/>
                <w:sz w:val="18"/>
                <w:szCs w:val="18"/>
                <w:lang w:eastAsia="en-US"/>
              </w:rPr>
            </w:pPr>
          </w:p>
        </w:tc>
        <w:tc>
          <w:tcPr>
            <w:tcW w:w="312" w:type="pct"/>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81"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6</w:t>
            </w:r>
          </w:p>
        </w:tc>
        <w:tc>
          <w:tcPr>
            <w:tcW w:w="461"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Редуктор 2019</w:t>
            </w:r>
          </w:p>
        </w:tc>
        <w:tc>
          <w:tcPr>
            <w:tcW w:w="460"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360" w:type="pct"/>
          </w:tcPr>
          <w:p w:rsidR="007706AA" w:rsidRPr="007706AA" w:rsidRDefault="007706AA" w:rsidP="007706AA">
            <w:pPr>
              <w:jc w:val="center"/>
              <w:rPr>
                <w:rFonts w:ascii="Times New Roman" w:hAnsi="Times New Roman"/>
                <w:sz w:val="18"/>
                <w:szCs w:val="18"/>
                <w:lang w:eastAsia="en-US"/>
              </w:rPr>
            </w:pPr>
          </w:p>
        </w:tc>
        <w:tc>
          <w:tcPr>
            <w:tcW w:w="237" w:type="pct"/>
          </w:tcPr>
          <w:p w:rsidR="007706AA" w:rsidRPr="007706AA" w:rsidRDefault="007706AA" w:rsidP="007706AA">
            <w:pPr>
              <w:jc w:val="center"/>
              <w:rPr>
                <w:rFonts w:ascii="Times New Roman" w:hAnsi="Times New Roman"/>
                <w:sz w:val="18"/>
                <w:szCs w:val="18"/>
                <w:lang w:eastAsia="en-US"/>
              </w:rPr>
            </w:pPr>
          </w:p>
        </w:tc>
        <w:tc>
          <w:tcPr>
            <w:tcW w:w="324" w:type="pct"/>
          </w:tcPr>
          <w:p w:rsidR="007706AA" w:rsidRPr="007706AA" w:rsidRDefault="007706AA" w:rsidP="007706AA">
            <w:pPr>
              <w:rPr>
                <w:rFonts w:ascii="Times New Roman" w:hAnsi="Times New Roman"/>
                <w:sz w:val="18"/>
                <w:szCs w:val="18"/>
                <w:lang w:eastAsia="en-US"/>
              </w:rPr>
            </w:pPr>
          </w:p>
        </w:tc>
        <w:tc>
          <w:tcPr>
            <w:tcW w:w="369" w:type="pct"/>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80000</w:t>
            </w:r>
          </w:p>
        </w:tc>
        <w:tc>
          <w:tcPr>
            <w:tcW w:w="184" w:type="pct"/>
          </w:tcPr>
          <w:p w:rsidR="007706AA" w:rsidRPr="007706AA" w:rsidRDefault="007706AA" w:rsidP="007706AA">
            <w:pPr>
              <w:jc w:val="right"/>
              <w:rPr>
                <w:rFonts w:ascii="Times New Roman" w:hAnsi="Times New Roman"/>
                <w:sz w:val="18"/>
                <w:szCs w:val="18"/>
                <w:lang w:eastAsia="en-US"/>
              </w:rPr>
            </w:pPr>
          </w:p>
        </w:tc>
        <w:tc>
          <w:tcPr>
            <w:tcW w:w="263" w:type="pct"/>
          </w:tcPr>
          <w:p w:rsidR="007706AA" w:rsidRPr="007706AA" w:rsidRDefault="007706AA" w:rsidP="007706AA">
            <w:pPr>
              <w:jc w:val="center"/>
              <w:rPr>
                <w:rFonts w:ascii="Times New Roman" w:hAnsi="Times New Roman"/>
                <w:sz w:val="18"/>
                <w:szCs w:val="18"/>
                <w:lang w:eastAsia="en-US"/>
              </w:rPr>
            </w:pPr>
          </w:p>
        </w:tc>
        <w:tc>
          <w:tcPr>
            <w:tcW w:w="290" w:type="pct"/>
          </w:tcPr>
          <w:p w:rsidR="007706AA" w:rsidRPr="007706AA" w:rsidRDefault="007706AA" w:rsidP="007706AA">
            <w:pPr>
              <w:jc w:val="center"/>
              <w:rPr>
                <w:rFonts w:ascii="Times New Roman" w:hAnsi="Times New Roman"/>
                <w:sz w:val="18"/>
                <w:szCs w:val="18"/>
                <w:lang w:eastAsia="en-US"/>
              </w:rPr>
            </w:pPr>
          </w:p>
        </w:tc>
        <w:tc>
          <w:tcPr>
            <w:tcW w:w="462" w:type="pct"/>
          </w:tcPr>
          <w:p w:rsidR="007706AA" w:rsidRPr="007706AA" w:rsidRDefault="007706AA" w:rsidP="007706AA">
            <w:pPr>
              <w:jc w:val="center"/>
              <w:rPr>
                <w:rFonts w:ascii="Times New Roman" w:hAnsi="Times New Roman"/>
                <w:sz w:val="18"/>
                <w:szCs w:val="18"/>
                <w:lang w:eastAsia="en-US"/>
              </w:rPr>
            </w:pPr>
          </w:p>
        </w:tc>
        <w:tc>
          <w:tcPr>
            <w:tcW w:w="368" w:type="pct"/>
          </w:tcPr>
          <w:p w:rsidR="007706AA" w:rsidRPr="007706AA" w:rsidRDefault="007706AA" w:rsidP="007706AA">
            <w:pPr>
              <w:rPr>
                <w:rFonts w:ascii="Times New Roman" w:hAnsi="Times New Roman"/>
                <w:sz w:val="18"/>
                <w:szCs w:val="18"/>
                <w:lang w:eastAsia="en-US"/>
              </w:rPr>
            </w:pPr>
          </w:p>
        </w:tc>
        <w:tc>
          <w:tcPr>
            <w:tcW w:w="369" w:type="pct"/>
          </w:tcPr>
          <w:p w:rsidR="007706AA" w:rsidRPr="007706AA" w:rsidRDefault="007706AA" w:rsidP="007706AA">
            <w:pPr>
              <w:jc w:val="center"/>
              <w:rPr>
                <w:rFonts w:ascii="Times New Roman" w:hAnsi="Times New Roman"/>
                <w:sz w:val="18"/>
                <w:szCs w:val="18"/>
                <w:lang w:eastAsia="en-US"/>
              </w:rPr>
            </w:pPr>
          </w:p>
        </w:tc>
        <w:tc>
          <w:tcPr>
            <w:tcW w:w="460" w:type="pct"/>
          </w:tcPr>
          <w:p w:rsidR="007706AA" w:rsidRPr="007706AA" w:rsidRDefault="007706AA" w:rsidP="007706AA">
            <w:pPr>
              <w:jc w:val="center"/>
              <w:rPr>
                <w:rFonts w:ascii="Times New Roman" w:hAnsi="Times New Roman"/>
                <w:sz w:val="18"/>
                <w:szCs w:val="18"/>
                <w:lang w:eastAsia="en-US"/>
              </w:rPr>
            </w:pPr>
          </w:p>
        </w:tc>
        <w:tc>
          <w:tcPr>
            <w:tcW w:w="312" w:type="pct"/>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81"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7</w:t>
            </w:r>
          </w:p>
        </w:tc>
        <w:tc>
          <w:tcPr>
            <w:tcW w:w="461"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Режущий аппарат</w:t>
            </w:r>
          </w:p>
        </w:tc>
        <w:tc>
          <w:tcPr>
            <w:tcW w:w="460"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360" w:type="pct"/>
          </w:tcPr>
          <w:p w:rsidR="007706AA" w:rsidRPr="007706AA" w:rsidRDefault="007706AA" w:rsidP="007706AA">
            <w:pPr>
              <w:jc w:val="center"/>
              <w:rPr>
                <w:rFonts w:ascii="Times New Roman" w:hAnsi="Times New Roman"/>
                <w:sz w:val="18"/>
                <w:szCs w:val="18"/>
                <w:lang w:eastAsia="en-US"/>
              </w:rPr>
            </w:pPr>
          </w:p>
        </w:tc>
        <w:tc>
          <w:tcPr>
            <w:tcW w:w="237" w:type="pct"/>
          </w:tcPr>
          <w:p w:rsidR="007706AA" w:rsidRPr="007706AA" w:rsidRDefault="007706AA" w:rsidP="007706AA">
            <w:pPr>
              <w:jc w:val="center"/>
              <w:rPr>
                <w:rFonts w:ascii="Times New Roman" w:hAnsi="Times New Roman"/>
                <w:sz w:val="18"/>
                <w:szCs w:val="18"/>
                <w:lang w:eastAsia="en-US"/>
              </w:rPr>
            </w:pPr>
          </w:p>
        </w:tc>
        <w:tc>
          <w:tcPr>
            <w:tcW w:w="324" w:type="pct"/>
          </w:tcPr>
          <w:p w:rsidR="007706AA" w:rsidRPr="007706AA" w:rsidRDefault="007706AA" w:rsidP="007706AA">
            <w:pPr>
              <w:rPr>
                <w:rFonts w:ascii="Times New Roman" w:hAnsi="Times New Roman"/>
                <w:sz w:val="18"/>
                <w:szCs w:val="18"/>
                <w:lang w:eastAsia="en-US"/>
              </w:rPr>
            </w:pPr>
          </w:p>
        </w:tc>
        <w:tc>
          <w:tcPr>
            <w:tcW w:w="369" w:type="pct"/>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70000</w:t>
            </w:r>
          </w:p>
        </w:tc>
        <w:tc>
          <w:tcPr>
            <w:tcW w:w="184" w:type="pct"/>
          </w:tcPr>
          <w:p w:rsidR="007706AA" w:rsidRPr="007706AA" w:rsidRDefault="007706AA" w:rsidP="007706AA">
            <w:pPr>
              <w:jc w:val="right"/>
              <w:rPr>
                <w:rFonts w:ascii="Times New Roman" w:hAnsi="Times New Roman"/>
                <w:sz w:val="18"/>
                <w:szCs w:val="18"/>
                <w:lang w:eastAsia="en-US"/>
              </w:rPr>
            </w:pPr>
          </w:p>
        </w:tc>
        <w:tc>
          <w:tcPr>
            <w:tcW w:w="263" w:type="pct"/>
          </w:tcPr>
          <w:p w:rsidR="007706AA" w:rsidRPr="007706AA" w:rsidRDefault="007706AA" w:rsidP="007706AA">
            <w:pPr>
              <w:jc w:val="center"/>
              <w:rPr>
                <w:rFonts w:ascii="Times New Roman" w:hAnsi="Times New Roman"/>
                <w:sz w:val="18"/>
                <w:szCs w:val="18"/>
                <w:lang w:eastAsia="en-US"/>
              </w:rPr>
            </w:pPr>
          </w:p>
        </w:tc>
        <w:tc>
          <w:tcPr>
            <w:tcW w:w="290" w:type="pct"/>
          </w:tcPr>
          <w:p w:rsidR="007706AA" w:rsidRPr="007706AA" w:rsidRDefault="007706AA" w:rsidP="007706AA">
            <w:pPr>
              <w:jc w:val="center"/>
              <w:rPr>
                <w:rFonts w:ascii="Times New Roman" w:hAnsi="Times New Roman"/>
                <w:sz w:val="18"/>
                <w:szCs w:val="18"/>
                <w:lang w:eastAsia="en-US"/>
              </w:rPr>
            </w:pPr>
          </w:p>
        </w:tc>
        <w:tc>
          <w:tcPr>
            <w:tcW w:w="462" w:type="pct"/>
          </w:tcPr>
          <w:p w:rsidR="007706AA" w:rsidRPr="007706AA" w:rsidRDefault="007706AA" w:rsidP="007706AA">
            <w:pPr>
              <w:jc w:val="center"/>
              <w:rPr>
                <w:rFonts w:ascii="Times New Roman" w:hAnsi="Times New Roman"/>
                <w:sz w:val="18"/>
                <w:szCs w:val="18"/>
                <w:lang w:eastAsia="en-US"/>
              </w:rPr>
            </w:pPr>
          </w:p>
        </w:tc>
        <w:tc>
          <w:tcPr>
            <w:tcW w:w="368" w:type="pct"/>
          </w:tcPr>
          <w:p w:rsidR="007706AA" w:rsidRPr="007706AA" w:rsidRDefault="007706AA" w:rsidP="007706AA">
            <w:pPr>
              <w:rPr>
                <w:rFonts w:ascii="Times New Roman" w:hAnsi="Times New Roman"/>
                <w:sz w:val="18"/>
                <w:szCs w:val="18"/>
                <w:lang w:eastAsia="en-US"/>
              </w:rPr>
            </w:pPr>
          </w:p>
        </w:tc>
        <w:tc>
          <w:tcPr>
            <w:tcW w:w="369" w:type="pct"/>
          </w:tcPr>
          <w:p w:rsidR="007706AA" w:rsidRPr="007706AA" w:rsidRDefault="007706AA" w:rsidP="007706AA">
            <w:pPr>
              <w:jc w:val="center"/>
              <w:rPr>
                <w:rFonts w:ascii="Times New Roman" w:hAnsi="Times New Roman"/>
                <w:sz w:val="18"/>
                <w:szCs w:val="18"/>
                <w:lang w:eastAsia="en-US"/>
              </w:rPr>
            </w:pPr>
          </w:p>
        </w:tc>
        <w:tc>
          <w:tcPr>
            <w:tcW w:w="460" w:type="pct"/>
          </w:tcPr>
          <w:p w:rsidR="007706AA" w:rsidRPr="007706AA" w:rsidRDefault="007706AA" w:rsidP="007706AA">
            <w:pPr>
              <w:jc w:val="center"/>
              <w:rPr>
                <w:rFonts w:ascii="Times New Roman" w:hAnsi="Times New Roman"/>
                <w:sz w:val="18"/>
                <w:szCs w:val="18"/>
                <w:lang w:eastAsia="en-US"/>
              </w:rPr>
            </w:pPr>
          </w:p>
        </w:tc>
        <w:tc>
          <w:tcPr>
            <w:tcW w:w="312" w:type="pct"/>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81"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8</w:t>
            </w:r>
          </w:p>
        </w:tc>
        <w:tc>
          <w:tcPr>
            <w:tcW w:w="461"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Тепловычислитель СПТ 941 в комплекте</w:t>
            </w:r>
          </w:p>
        </w:tc>
        <w:tc>
          <w:tcPr>
            <w:tcW w:w="460" w:type="pct"/>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360" w:type="pct"/>
          </w:tcPr>
          <w:p w:rsidR="007706AA" w:rsidRPr="007706AA" w:rsidRDefault="007706AA" w:rsidP="007706AA">
            <w:pPr>
              <w:jc w:val="center"/>
              <w:rPr>
                <w:rFonts w:ascii="Times New Roman" w:hAnsi="Times New Roman"/>
                <w:sz w:val="18"/>
                <w:szCs w:val="18"/>
                <w:lang w:eastAsia="en-US"/>
              </w:rPr>
            </w:pPr>
          </w:p>
        </w:tc>
        <w:tc>
          <w:tcPr>
            <w:tcW w:w="237" w:type="pct"/>
          </w:tcPr>
          <w:p w:rsidR="007706AA" w:rsidRPr="007706AA" w:rsidRDefault="007706AA" w:rsidP="007706AA">
            <w:pPr>
              <w:jc w:val="center"/>
              <w:rPr>
                <w:rFonts w:ascii="Times New Roman" w:hAnsi="Times New Roman"/>
                <w:sz w:val="18"/>
                <w:szCs w:val="18"/>
                <w:lang w:eastAsia="en-US"/>
              </w:rPr>
            </w:pPr>
          </w:p>
        </w:tc>
        <w:tc>
          <w:tcPr>
            <w:tcW w:w="324" w:type="pct"/>
          </w:tcPr>
          <w:p w:rsidR="007706AA" w:rsidRPr="007706AA" w:rsidRDefault="007706AA" w:rsidP="007706AA">
            <w:pPr>
              <w:rPr>
                <w:rFonts w:ascii="Times New Roman" w:hAnsi="Times New Roman"/>
                <w:sz w:val="18"/>
                <w:szCs w:val="18"/>
                <w:lang w:eastAsia="en-US"/>
              </w:rPr>
            </w:pPr>
          </w:p>
        </w:tc>
        <w:tc>
          <w:tcPr>
            <w:tcW w:w="369" w:type="pct"/>
          </w:tcPr>
          <w:p w:rsidR="007706AA" w:rsidRPr="007706AA" w:rsidRDefault="007706AA" w:rsidP="007706AA">
            <w:pPr>
              <w:jc w:val="right"/>
              <w:rPr>
                <w:rFonts w:ascii="Times New Roman" w:hAnsi="Times New Roman"/>
                <w:sz w:val="18"/>
                <w:szCs w:val="18"/>
                <w:lang w:eastAsia="en-US"/>
              </w:rPr>
            </w:pPr>
            <w:r w:rsidRPr="007706AA">
              <w:rPr>
                <w:rFonts w:ascii="Times New Roman" w:hAnsi="Times New Roman"/>
                <w:sz w:val="18"/>
                <w:szCs w:val="18"/>
                <w:lang w:eastAsia="en-US"/>
              </w:rPr>
              <w:t>90000</w:t>
            </w:r>
          </w:p>
        </w:tc>
        <w:tc>
          <w:tcPr>
            <w:tcW w:w="184" w:type="pct"/>
          </w:tcPr>
          <w:p w:rsidR="007706AA" w:rsidRPr="007706AA" w:rsidRDefault="007706AA" w:rsidP="007706AA">
            <w:pPr>
              <w:jc w:val="right"/>
              <w:rPr>
                <w:rFonts w:ascii="Times New Roman" w:hAnsi="Times New Roman"/>
                <w:sz w:val="18"/>
                <w:szCs w:val="18"/>
                <w:lang w:eastAsia="en-US"/>
              </w:rPr>
            </w:pPr>
          </w:p>
        </w:tc>
        <w:tc>
          <w:tcPr>
            <w:tcW w:w="263" w:type="pct"/>
          </w:tcPr>
          <w:p w:rsidR="007706AA" w:rsidRPr="007706AA" w:rsidRDefault="007706AA" w:rsidP="007706AA">
            <w:pPr>
              <w:jc w:val="center"/>
              <w:rPr>
                <w:rFonts w:ascii="Times New Roman" w:hAnsi="Times New Roman"/>
                <w:sz w:val="18"/>
                <w:szCs w:val="18"/>
                <w:lang w:eastAsia="en-US"/>
              </w:rPr>
            </w:pPr>
          </w:p>
        </w:tc>
        <w:tc>
          <w:tcPr>
            <w:tcW w:w="290" w:type="pct"/>
          </w:tcPr>
          <w:p w:rsidR="007706AA" w:rsidRPr="007706AA" w:rsidRDefault="007706AA" w:rsidP="007706AA">
            <w:pPr>
              <w:jc w:val="center"/>
              <w:rPr>
                <w:rFonts w:ascii="Times New Roman" w:hAnsi="Times New Roman"/>
                <w:sz w:val="18"/>
                <w:szCs w:val="18"/>
                <w:lang w:eastAsia="en-US"/>
              </w:rPr>
            </w:pPr>
          </w:p>
        </w:tc>
        <w:tc>
          <w:tcPr>
            <w:tcW w:w="462" w:type="pct"/>
          </w:tcPr>
          <w:p w:rsidR="007706AA" w:rsidRPr="007706AA" w:rsidRDefault="007706AA" w:rsidP="007706AA">
            <w:pPr>
              <w:jc w:val="center"/>
              <w:rPr>
                <w:rFonts w:ascii="Times New Roman" w:hAnsi="Times New Roman"/>
                <w:sz w:val="18"/>
                <w:szCs w:val="18"/>
                <w:lang w:eastAsia="en-US"/>
              </w:rPr>
            </w:pPr>
          </w:p>
        </w:tc>
        <w:tc>
          <w:tcPr>
            <w:tcW w:w="368" w:type="pct"/>
          </w:tcPr>
          <w:p w:rsidR="007706AA" w:rsidRPr="007706AA" w:rsidRDefault="007706AA" w:rsidP="007706AA">
            <w:pPr>
              <w:rPr>
                <w:rFonts w:ascii="Times New Roman" w:hAnsi="Times New Roman"/>
                <w:sz w:val="18"/>
                <w:szCs w:val="18"/>
                <w:lang w:eastAsia="en-US"/>
              </w:rPr>
            </w:pPr>
          </w:p>
        </w:tc>
        <w:tc>
          <w:tcPr>
            <w:tcW w:w="369" w:type="pct"/>
          </w:tcPr>
          <w:p w:rsidR="007706AA" w:rsidRPr="007706AA" w:rsidRDefault="007706AA" w:rsidP="007706AA">
            <w:pPr>
              <w:jc w:val="center"/>
              <w:rPr>
                <w:rFonts w:ascii="Times New Roman" w:hAnsi="Times New Roman"/>
                <w:sz w:val="18"/>
                <w:szCs w:val="18"/>
                <w:lang w:eastAsia="en-US"/>
              </w:rPr>
            </w:pPr>
          </w:p>
        </w:tc>
        <w:tc>
          <w:tcPr>
            <w:tcW w:w="460" w:type="pct"/>
          </w:tcPr>
          <w:p w:rsidR="007706AA" w:rsidRPr="007706AA" w:rsidRDefault="007706AA" w:rsidP="007706AA">
            <w:pPr>
              <w:jc w:val="center"/>
              <w:rPr>
                <w:rFonts w:ascii="Times New Roman" w:hAnsi="Times New Roman"/>
                <w:sz w:val="18"/>
                <w:szCs w:val="18"/>
                <w:lang w:eastAsia="en-US"/>
              </w:rPr>
            </w:pPr>
          </w:p>
        </w:tc>
        <w:tc>
          <w:tcPr>
            <w:tcW w:w="312" w:type="pct"/>
          </w:tcPr>
          <w:p w:rsidR="007706AA" w:rsidRPr="007706AA" w:rsidRDefault="007706AA" w:rsidP="007706AA">
            <w:pPr>
              <w:jc w:val="center"/>
              <w:rPr>
                <w:rFonts w:ascii="Times New Roman" w:hAnsi="Times New Roman"/>
                <w:sz w:val="18"/>
                <w:szCs w:val="18"/>
                <w:lang w:eastAsia="en-US"/>
              </w:rPr>
            </w:pPr>
          </w:p>
        </w:tc>
      </w:tr>
    </w:tbl>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Компьютерная и бытовая техника</w:t>
      </w:r>
    </w:p>
    <w:tbl>
      <w:tblPr>
        <w:tblStyle w:val="21"/>
        <w:tblW w:w="16126" w:type="dxa"/>
        <w:tblLayout w:type="fixed"/>
        <w:tblLook w:val="04A0"/>
      </w:tblPr>
      <w:tblGrid>
        <w:gridCol w:w="534"/>
        <w:gridCol w:w="1417"/>
        <w:gridCol w:w="1559"/>
        <w:gridCol w:w="993"/>
        <w:gridCol w:w="708"/>
        <w:gridCol w:w="851"/>
        <w:gridCol w:w="850"/>
        <w:gridCol w:w="851"/>
        <w:gridCol w:w="850"/>
        <w:gridCol w:w="851"/>
        <w:gridCol w:w="1417"/>
        <w:gridCol w:w="1134"/>
        <w:gridCol w:w="1134"/>
        <w:gridCol w:w="1418"/>
        <w:gridCol w:w="1559"/>
      </w:tblGrid>
      <w:tr w:rsidR="007706AA" w:rsidRPr="007706AA" w:rsidTr="007706AA">
        <w:tc>
          <w:tcPr>
            <w:tcW w:w="534" w:type="dxa"/>
            <w:vMerge w:val="restart"/>
          </w:tcPr>
          <w:p w:rsidR="007706AA" w:rsidRPr="007706AA" w:rsidRDefault="007706AA" w:rsidP="007706AA">
            <w:pPr>
              <w:jc w:val="center"/>
              <w:rPr>
                <w:rFonts w:ascii="Times New Roman" w:hAnsi="Times New Roman"/>
                <w:b/>
                <w:sz w:val="18"/>
                <w:szCs w:val="18"/>
                <w:lang w:eastAsia="en-US"/>
              </w:rPr>
            </w:pPr>
          </w:p>
        </w:tc>
        <w:tc>
          <w:tcPr>
            <w:tcW w:w="1417"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Наименование</w:t>
            </w:r>
          </w:p>
        </w:tc>
        <w:tc>
          <w:tcPr>
            <w:tcW w:w="1559"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Адрес (местоположение)</w:t>
            </w:r>
          </w:p>
        </w:tc>
        <w:tc>
          <w:tcPr>
            <w:tcW w:w="993"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Инвентарный номер</w:t>
            </w:r>
          </w:p>
        </w:tc>
        <w:tc>
          <w:tcPr>
            <w:tcW w:w="1559" w:type="dxa"/>
            <w:gridSpan w:val="2"/>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Параметры, характеризующие физические свойства</w:t>
            </w:r>
          </w:p>
        </w:tc>
        <w:tc>
          <w:tcPr>
            <w:tcW w:w="850"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Балансовая стоимость, в рублях</w:t>
            </w:r>
          </w:p>
        </w:tc>
        <w:tc>
          <w:tcPr>
            <w:tcW w:w="851"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Начисленная амортизация (износ),</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xml:space="preserve"> в рублях</w:t>
            </w:r>
          </w:p>
        </w:tc>
        <w:tc>
          <w:tcPr>
            <w:tcW w:w="850"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xml:space="preserve">Кадастровая стоимость, </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в рублях</w:t>
            </w:r>
          </w:p>
        </w:tc>
        <w:tc>
          <w:tcPr>
            <w:tcW w:w="851"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 права муниципальной собственности</w:t>
            </w:r>
          </w:p>
        </w:tc>
        <w:tc>
          <w:tcPr>
            <w:tcW w:w="1417"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Реквизиты документов – оснований возникновения (прекращения) права муниципальной собственности</w:t>
            </w:r>
          </w:p>
        </w:tc>
        <w:tc>
          <w:tcPr>
            <w:tcW w:w="1134"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Сведения о правообладателе</w:t>
            </w:r>
          </w:p>
        </w:tc>
        <w:tc>
          <w:tcPr>
            <w:tcW w:w="4111" w:type="dxa"/>
            <w:gridSpan w:val="3"/>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Ограничения (обременения)</w:t>
            </w:r>
          </w:p>
        </w:tc>
      </w:tr>
      <w:tr w:rsidR="007706AA" w:rsidRPr="007706AA" w:rsidTr="007706AA">
        <w:tc>
          <w:tcPr>
            <w:tcW w:w="534" w:type="dxa"/>
            <w:vMerge/>
          </w:tcPr>
          <w:p w:rsidR="007706AA" w:rsidRPr="007706AA" w:rsidRDefault="007706AA" w:rsidP="007706AA">
            <w:pPr>
              <w:jc w:val="center"/>
              <w:rPr>
                <w:rFonts w:ascii="Times New Roman" w:hAnsi="Times New Roman"/>
                <w:b/>
                <w:sz w:val="18"/>
                <w:szCs w:val="18"/>
                <w:lang w:eastAsia="en-US"/>
              </w:rPr>
            </w:pPr>
          </w:p>
        </w:tc>
        <w:tc>
          <w:tcPr>
            <w:tcW w:w="1417" w:type="dxa"/>
            <w:vMerge/>
          </w:tcPr>
          <w:p w:rsidR="007706AA" w:rsidRPr="007706AA" w:rsidRDefault="007706AA" w:rsidP="007706AA">
            <w:pPr>
              <w:jc w:val="center"/>
              <w:rPr>
                <w:rFonts w:ascii="Times New Roman" w:hAnsi="Times New Roman"/>
                <w:b/>
                <w:sz w:val="18"/>
                <w:szCs w:val="18"/>
                <w:lang w:eastAsia="en-US"/>
              </w:rPr>
            </w:pPr>
          </w:p>
        </w:tc>
        <w:tc>
          <w:tcPr>
            <w:tcW w:w="1559" w:type="dxa"/>
            <w:vMerge/>
          </w:tcPr>
          <w:p w:rsidR="007706AA" w:rsidRPr="007706AA" w:rsidRDefault="007706AA" w:rsidP="007706AA">
            <w:pPr>
              <w:jc w:val="center"/>
              <w:rPr>
                <w:rFonts w:ascii="Times New Roman" w:hAnsi="Times New Roman"/>
                <w:b/>
                <w:sz w:val="18"/>
                <w:szCs w:val="18"/>
                <w:lang w:eastAsia="en-US"/>
              </w:rPr>
            </w:pPr>
          </w:p>
        </w:tc>
        <w:tc>
          <w:tcPr>
            <w:tcW w:w="993" w:type="dxa"/>
            <w:vMerge/>
          </w:tcPr>
          <w:p w:rsidR="007706AA" w:rsidRPr="007706AA" w:rsidRDefault="007706AA" w:rsidP="007706AA">
            <w:pPr>
              <w:jc w:val="center"/>
              <w:rPr>
                <w:rFonts w:ascii="Times New Roman" w:hAnsi="Times New Roman"/>
                <w:b/>
                <w:sz w:val="18"/>
                <w:szCs w:val="18"/>
                <w:lang w:eastAsia="en-US"/>
              </w:rPr>
            </w:pPr>
          </w:p>
        </w:tc>
        <w:tc>
          <w:tcPr>
            <w:tcW w:w="70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год выпуска</w:t>
            </w:r>
          </w:p>
        </w:tc>
        <w:tc>
          <w:tcPr>
            <w:tcW w:w="851" w:type="dxa"/>
          </w:tcPr>
          <w:p w:rsidR="007706AA" w:rsidRPr="007706AA" w:rsidRDefault="007706AA" w:rsidP="007706AA">
            <w:pPr>
              <w:jc w:val="center"/>
              <w:rPr>
                <w:rFonts w:ascii="Times New Roman" w:hAnsi="Times New Roman"/>
                <w:b/>
                <w:sz w:val="18"/>
                <w:szCs w:val="18"/>
                <w:lang w:eastAsia="en-US"/>
              </w:rPr>
            </w:pPr>
          </w:p>
        </w:tc>
        <w:tc>
          <w:tcPr>
            <w:tcW w:w="850" w:type="dxa"/>
            <w:vMerge/>
          </w:tcPr>
          <w:p w:rsidR="007706AA" w:rsidRPr="007706AA" w:rsidRDefault="007706AA" w:rsidP="007706AA">
            <w:pPr>
              <w:jc w:val="center"/>
              <w:rPr>
                <w:rFonts w:ascii="Times New Roman" w:hAnsi="Times New Roman"/>
                <w:b/>
                <w:sz w:val="18"/>
                <w:szCs w:val="18"/>
                <w:lang w:eastAsia="en-US"/>
              </w:rPr>
            </w:pPr>
          </w:p>
        </w:tc>
        <w:tc>
          <w:tcPr>
            <w:tcW w:w="851" w:type="dxa"/>
            <w:vMerge/>
          </w:tcPr>
          <w:p w:rsidR="007706AA" w:rsidRPr="007706AA" w:rsidRDefault="007706AA" w:rsidP="007706AA">
            <w:pPr>
              <w:jc w:val="center"/>
              <w:rPr>
                <w:rFonts w:ascii="Times New Roman" w:hAnsi="Times New Roman"/>
                <w:b/>
                <w:sz w:val="18"/>
                <w:szCs w:val="18"/>
                <w:lang w:eastAsia="en-US"/>
              </w:rPr>
            </w:pPr>
          </w:p>
        </w:tc>
        <w:tc>
          <w:tcPr>
            <w:tcW w:w="850" w:type="dxa"/>
            <w:vMerge/>
          </w:tcPr>
          <w:p w:rsidR="007706AA" w:rsidRPr="007706AA" w:rsidRDefault="007706AA" w:rsidP="007706AA">
            <w:pPr>
              <w:jc w:val="center"/>
              <w:rPr>
                <w:rFonts w:ascii="Times New Roman" w:hAnsi="Times New Roman"/>
                <w:b/>
                <w:sz w:val="18"/>
                <w:szCs w:val="18"/>
                <w:lang w:eastAsia="en-US"/>
              </w:rPr>
            </w:pPr>
          </w:p>
        </w:tc>
        <w:tc>
          <w:tcPr>
            <w:tcW w:w="851" w:type="dxa"/>
            <w:vMerge/>
          </w:tcPr>
          <w:p w:rsidR="007706AA" w:rsidRPr="007706AA" w:rsidRDefault="007706AA" w:rsidP="007706AA">
            <w:pPr>
              <w:jc w:val="center"/>
              <w:rPr>
                <w:rFonts w:ascii="Times New Roman" w:hAnsi="Times New Roman"/>
                <w:b/>
                <w:sz w:val="18"/>
                <w:szCs w:val="18"/>
                <w:lang w:eastAsia="en-US"/>
              </w:rPr>
            </w:pPr>
          </w:p>
        </w:tc>
        <w:tc>
          <w:tcPr>
            <w:tcW w:w="1417" w:type="dxa"/>
            <w:vMerge/>
          </w:tcPr>
          <w:p w:rsidR="007706AA" w:rsidRPr="007706AA" w:rsidRDefault="007706AA" w:rsidP="007706AA">
            <w:pPr>
              <w:jc w:val="center"/>
              <w:rPr>
                <w:rFonts w:ascii="Times New Roman" w:hAnsi="Times New Roman"/>
                <w:b/>
                <w:sz w:val="18"/>
                <w:szCs w:val="18"/>
                <w:lang w:eastAsia="en-US"/>
              </w:rPr>
            </w:pPr>
          </w:p>
        </w:tc>
        <w:tc>
          <w:tcPr>
            <w:tcW w:w="1134" w:type="dxa"/>
            <w:vMerge/>
          </w:tcPr>
          <w:p w:rsidR="007706AA" w:rsidRPr="007706AA" w:rsidRDefault="007706AA" w:rsidP="007706AA">
            <w:pPr>
              <w:jc w:val="center"/>
              <w:rPr>
                <w:rFonts w:ascii="Times New Roman" w:hAnsi="Times New Roman"/>
                <w:b/>
                <w:sz w:val="18"/>
                <w:szCs w:val="18"/>
                <w:lang w:eastAsia="en-US"/>
              </w:rPr>
            </w:pPr>
          </w:p>
        </w:tc>
        <w:tc>
          <w:tcPr>
            <w:tcW w:w="1134"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вид</w:t>
            </w:r>
          </w:p>
        </w:tc>
        <w:tc>
          <w:tcPr>
            <w:tcW w:w="141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основание</w:t>
            </w:r>
          </w:p>
        </w:tc>
        <w:tc>
          <w:tcPr>
            <w:tcW w:w="1559"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w:t>
            </w:r>
          </w:p>
        </w:tc>
      </w:tr>
      <w:tr w:rsidR="007706AA" w:rsidRPr="007706AA" w:rsidTr="007706AA">
        <w:tc>
          <w:tcPr>
            <w:tcW w:w="534" w:type="dxa"/>
          </w:tcPr>
          <w:p w:rsidR="007706AA" w:rsidRPr="007706AA" w:rsidRDefault="007706AA" w:rsidP="007706AA">
            <w:pPr>
              <w:jc w:val="center"/>
              <w:rPr>
                <w:rFonts w:ascii="Times New Roman" w:hAnsi="Times New Roman"/>
                <w:b/>
                <w:sz w:val="18"/>
                <w:szCs w:val="18"/>
                <w:lang w:eastAsia="en-US"/>
              </w:rPr>
            </w:pPr>
          </w:p>
        </w:tc>
        <w:tc>
          <w:tcPr>
            <w:tcW w:w="1417"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w:t>
            </w:r>
          </w:p>
        </w:tc>
        <w:tc>
          <w:tcPr>
            <w:tcW w:w="1559"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2</w:t>
            </w:r>
          </w:p>
        </w:tc>
        <w:tc>
          <w:tcPr>
            <w:tcW w:w="993"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3</w:t>
            </w:r>
          </w:p>
        </w:tc>
        <w:tc>
          <w:tcPr>
            <w:tcW w:w="70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4</w:t>
            </w:r>
          </w:p>
        </w:tc>
        <w:tc>
          <w:tcPr>
            <w:tcW w:w="851"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5</w:t>
            </w:r>
          </w:p>
        </w:tc>
        <w:tc>
          <w:tcPr>
            <w:tcW w:w="850"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6</w:t>
            </w:r>
          </w:p>
        </w:tc>
        <w:tc>
          <w:tcPr>
            <w:tcW w:w="851"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7</w:t>
            </w:r>
          </w:p>
        </w:tc>
        <w:tc>
          <w:tcPr>
            <w:tcW w:w="850"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8</w:t>
            </w:r>
          </w:p>
        </w:tc>
        <w:tc>
          <w:tcPr>
            <w:tcW w:w="851"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9</w:t>
            </w:r>
          </w:p>
        </w:tc>
        <w:tc>
          <w:tcPr>
            <w:tcW w:w="1417"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10</w:t>
            </w:r>
          </w:p>
        </w:tc>
        <w:tc>
          <w:tcPr>
            <w:tcW w:w="1134"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11</w:t>
            </w:r>
          </w:p>
        </w:tc>
        <w:tc>
          <w:tcPr>
            <w:tcW w:w="1134"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12</w:t>
            </w:r>
          </w:p>
        </w:tc>
        <w:tc>
          <w:tcPr>
            <w:tcW w:w="141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13</w:t>
            </w:r>
          </w:p>
        </w:tc>
        <w:tc>
          <w:tcPr>
            <w:tcW w:w="1559"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14</w:t>
            </w: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w:t>
            </w:r>
          </w:p>
        </w:tc>
        <w:tc>
          <w:tcPr>
            <w:tcW w:w="1417"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Ноутбук 15,6</w:t>
            </w:r>
            <w:r w:rsidRPr="007706AA">
              <w:rPr>
                <w:rFonts w:ascii="Times New Roman" w:hAnsi="Times New Roman"/>
                <w:sz w:val="18"/>
                <w:szCs w:val="18"/>
                <w:lang w:val="en-US" w:eastAsia="en-US"/>
              </w:rPr>
              <w:t xml:space="preserve"> ASUS VivoBook</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110106088</w:t>
            </w: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25999,0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01.01.2020</w:t>
            </w: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p>
        </w:tc>
        <w:tc>
          <w:tcPr>
            <w:tcW w:w="1559"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Компьютер № 2</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110106087</w:t>
            </w: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28136,7</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p>
        </w:tc>
        <w:tc>
          <w:tcPr>
            <w:tcW w:w="1559"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Принтер НР 1018 </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110106093</w:t>
            </w: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3960,0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right"/>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p>
        </w:tc>
        <w:tc>
          <w:tcPr>
            <w:tcW w:w="1559"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Компьютер № 4</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110106099</w:t>
            </w: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19490,0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right"/>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p>
        </w:tc>
        <w:tc>
          <w:tcPr>
            <w:tcW w:w="1559"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5</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Факсимильный аппарат «Panasoni</w:t>
            </w:r>
            <w:r w:rsidRPr="007706AA">
              <w:rPr>
                <w:rFonts w:ascii="Times New Roman" w:hAnsi="Times New Roman"/>
                <w:sz w:val="18"/>
                <w:szCs w:val="18"/>
                <w:lang w:val="en-US" w:eastAsia="en-US"/>
              </w:rPr>
              <w:t>c</w:t>
            </w:r>
            <w:r w:rsidRPr="007706AA">
              <w:rPr>
                <w:rFonts w:ascii="Times New Roman" w:hAnsi="Times New Roman"/>
                <w:sz w:val="18"/>
                <w:szCs w:val="18"/>
                <w:lang w:eastAsia="en-US"/>
              </w:rPr>
              <w:t>»</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110106101</w:t>
            </w: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8025,0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p>
        </w:tc>
        <w:tc>
          <w:tcPr>
            <w:tcW w:w="1559"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6</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Компьютер №1</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110106080</w:t>
            </w: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24718,59</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p>
        </w:tc>
        <w:tc>
          <w:tcPr>
            <w:tcW w:w="1559"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7</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Принтер «</w:t>
            </w:r>
            <w:r w:rsidRPr="007706AA">
              <w:rPr>
                <w:rFonts w:ascii="Times New Roman" w:hAnsi="Times New Roman"/>
                <w:sz w:val="18"/>
                <w:szCs w:val="18"/>
                <w:lang w:val="en-US" w:eastAsia="en-US"/>
              </w:rPr>
              <w:t>CANON”</w:t>
            </w:r>
            <w:r w:rsidRPr="007706AA">
              <w:rPr>
                <w:rFonts w:ascii="Times New Roman" w:hAnsi="Times New Roman"/>
                <w:sz w:val="18"/>
                <w:szCs w:val="18"/>
                <w:lang w:eastAsia="en-US"/>
              </w:rPr>
              <w:t xml:space="preserve"> 3228</w:t>
            </w:r>
          </w:p>
        </w:tc>
        <w:tc>
          <w:tcPr>
            <w:tcW w:w="1559" w:type="dxa"/>
          </w:tcPr>
          <w:p w:rsidR="007706AA" w:rsidRPr="007706AA" w:rsidRDefault="007706AA" w:rsidP="007706AA">
            <w:pPr>
              <w:rPr>
                <w:rFonts w:ascii="Times New Roman" w:hAnsi="Times New Roman"/>
                <w:sz w:val="18"/>
                <w:szCs w:val="18"/>
                <w:lang w:eastAsia="en-US"/>
              </w:rPr>
            </w:pP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110106089</w:t>
            </w: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7046,0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right"/>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p>
        </w:tc>
        <w:tc>
          <w:tcPr>
            <w:tcW w:w="1559"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8</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Телефакс «Panasoni</w:t>
            </w:r>
            <w:r w:rsidRPr="007706AA">
              <w:rPr>
                <w:rFonts w:ascii="Times New Roman" w:hAnsi="Times New Roman"/>
                <w:sz w:val="18"/>
                <w:szCs w:val="18"/>
                <w:lang w:val="en-US" w:eastAsia="en-US"/>
              </w:rPr>
              <w:t>c</w:t>
            </w:r>
            <w:r w:rsidRPr="007706AA">
              <w:rPr>
                <w:rFonts w:ascii="Times New Roman" w:hAnsi="Times New Roman"/>
                <w:sz w:val="18"/>
                <w:szCs w:val="18"/>
                <w:lang w:eastAsia="en-US"/>
              </w:rPr>
              <w:t>»</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993" w:type="dxa"/>
          </w:tcPr>
          <w:p w:rsidR="007706AA" w:rsidRPr="007706AA" w:rsidRDefault="007706AA" w:rsidP="007706AA">
            <w:pPr>
              <w:jc w:val="cente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4820,0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right"/>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p>
        </w:tc>
        <w:tc>
          <w:tcPr>
            <w:tcW w:w="1559"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9</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Музыкальный центр (караоке)</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Ясная</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110106047</w:t>
            </w:r>
          </w:p>
        </w:tc>
        <w:tc>
          <w:tcPr>
            <w:tcW w:w="708"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7080,0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right"/>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p>
        </w:tc>
        <w:tc>
          <w:tcPr>
            <w:tcW w:w="1559"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10</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Музыкальный центр LG</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110106069</w:t>
            </w: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4530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Компьютер 2015 г.</w:t>
            </w:r>
          </w:p>
        </w:tc>
        <w:tc>
          <w:tcPr>
            <w:tcW w:w="1559" w:type="dxa"/>
          </w:tcPr>
          <w:p w:rsidR="007706AA" w:rsidRPr="007706AA" w:rsidRDefault="007706AA" w:rsidP="007706AA">
            <w:pPr>
              <w:rPr>
                <w:rFonts w:ascii="Times New Roman" w:hAnsi="Times New Roman"/>
                <w:sz w:val="18"/>
                <w:szCs w:val="18"/>
                <w:lang w:eastAsia="en-US"/>
              </w:rPr>
            </w:pP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110106068</w:t>
            </w: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35880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jc w:val="cente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12</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Компьютер</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110104006</w:t>
            </w: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21878</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jc w:val="cente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13</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Принтер</w:t>
            </w:r>
          </w:p>
        </w:tc>
        <w:tc>
          <w:tcPr>
            <w:tcW w:w="1559" w:type="dxa"/>
          </w:tcPr>
          <w:p w:rsidR="007706AA" w:rsidRPr="007706AA" w:rsidRDefault="007706AA" w:rsidP="007706AA">
            <w:pPr>
              <w:rPr>
                <w:rFonts w:ascii="Times New Roman" w:hAnsi="Times New Roman"/>
                <w:sz w:val="18"/>
                <w:szCs w:val="18"/>
                <w:lang w:eastAsia="en-US"/>
              </w:rPr>
            </w:pP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110104010</w:t>
            </w: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6620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jc w:val="cente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14</w:t>
            </w:r>
          </w:p>
        </w:tc>
        <w:tc>
          <w:tcPr>
            <w:tcW w:w="1417"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Принтер НР Laser 1</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jc w:val="cente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7600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jc w:val="cente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15</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Компьютер № 5</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rPr>
                <w:rFonts w:ascii="Times New Roman" w:hAnsi="Times New Roman"/>
                <w:sz w:val="18"/>
                <w:szCs w:val="18"/>
                <w:lang w:val="en-US"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24205</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16</w:t>
            </w:r>
          </w:p>
        </w:tc>
        <w:tc>
          <w:tcPr>
            <w:tcW w:w="1417"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Принтер НРLaserM</w:t>
            </w:r>
            <w:r w:rsidRPr="007706AA">
              <w:rPr>
                <w:rFonts w:ascii="Times New Roman" w:hAnsi="Times New Roman"/>
                <w:sz w:val="18"/>
                <w:szCs w:val="18"/>
                <w:lang w:val="en-US" w:eastAsia="en-US"/>
              </w:rPr>
              <w:t>1132</w:t>
            </w:r>
          </w:p>
        </w:tc>
        <w:tc>
          <w:tcPr>
            <w:tcW w:w="1559"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rPr>
                <w:rFonts w:ascii="Times New Roman" w:hAnsi="Times New Roman"/>
                <w:sz w:val="18"/>
                <w:szCs w:val="18"/>
                <w:lang w:val="en-US"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val="en-US" w:eastAsia="en-US"/>
              </w:rPr>
            </w:pPr>
            <w:r w:rsidRPr="007706AA">
              <w:rPr>
                <w:rFonts w:ascii="Times New Roman" w:hAnsi="Times New Roman"/>
                <w:sz w:val="18"/>
                <w:szCs w:val="18"/>
                <w:lang w:val="en-US" w:eastAsia="en-US"/>
              </w:rPr>
              <w:t>6386</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val="en-US"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1</w:t>
            </w:r>
            <w:r w:rsidRPr="007706AA">
              <w:rPr>
                <w:rFonts w:ascii="Times New Roman" w:hAnsi="Times New Roman"/>
                <w:sz w:val="18"/>
                <w:szCs w:val="18"/>
                <w:lang w:val="en-US" w:eastAsia="en-US"/>
              </w:rPr>
              <w:t>7</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МФУ лазерное НР М125</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11150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18</w:t>
            </w:r>
          </w:p>
        </w:tc>
        <w:tc>
          <w:tcPr>
            <w:tcW w:w="1417"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ПК</w:t>
            </w:r>
            <w:r w:rsidRPr="007706AA">
              <w:rPr>
                <w:rFonts w:ascii="Times New Roman" w:hAnsi="Times New Roman"/>
                <w:sz w:val="18"/>
                <w:szCs w:val="18"/>
                <w:lang w:val="en-US" w:eastAsia="en-US"/>
              </w:rPr>
              <w:t xml:space="preserve"> </w:t>
            </w:r>
            <w:r w:rsidRPr="007706AA">
              <w:rPr>
                <w:rFonts w:ascii="Times New Roman" w:hAnsi="Times New Roman"/>
                <w:sz w:val="18"/>
                <w:szCs w:val="18"/>
                <w:lang w:eastAsia="en-US"/>
              </w:rPr>
              <w:t>DNS</w:t>
            </w:r>
            <w:r w:rsidRPr="007706AA">
              <w:rPr>
                <w:rFonts w:ascii="Times New Roman" w:hAnsi="Times New Roman"/>
                <w:sz w:val="18"/>
                <w:szCs w:val="18"/>
                <w:lang w:val="en-US" w:eastAsia="en-US"/>
              </w:rPr>
              <w:t xml:space="preserve"> Office019 Pentium</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15999</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19</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Музыкальный центр</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(военкомат)</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110104068</w:t>
            </w:r>
          </w:p>
        </w:tc>
        <w:tc>
          <w:tcPr>
            <w:tcW w:w="708"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5490</w:t>
            </w: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w:t>
            </w:r>
          </w:p>
        </w:tc>
        <w:tc>
          <w:tcPr>
            <w:tcW w:w="851"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20</w:t>
            </w:r>
          </w:p>
        </w:tc>
        <w:tc>
          <w:tcPr>
            <w:tcW w:w="1417"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Принтер Laser</w:t>
            </w:r>
            <w:r w:rsidRPr="007706AA">
              <w:rPr>
                <w:rFonts w:ascii="Times New Roman" w:hAnsi="Times New Roman"/>
                <w:sz w:val="18"/>
                <w:szCs w:val="18"/>
                <w:lang w:val="en-US" w:eastAsia="en-US"/>
              </w:rPr>
              <w:t xml:space="preserve"> JEF PROM1132</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(военкомат)</w:t>
            </w:r>
          </w:p>
        </w:tc>
        <w:tc>
          <w:tcPr>
            <w:tcW w:w="993"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val="en-US" w:eastAsia="en-US"/>
              </w:rPr>
              <w:t>110106070</w:t>
            </w:r>
          </w:p>
        </w:tc>
        <w:tc>
          <w:tcPr>
            <w:tcW w:w="708" w:type="dxa"/>
          </w:tcPr>
          <w:p w:rsidR="007706AA" w:rsidRPr="007706AA" w:rsidRDefault="007706AA" w:rsidP="007706AA">
            <w:pPr>
              <w:rPr>
                <w:rFonts w:ascii="Times New Roman" w:hAnsi="Times New Roman"/>
                <w:sz w:val="18"/>
                <w:szCs w:val="18"/>
                <w:lang w:val="en-US"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val="en-US" w:eastAsia="en-US"/>
              </w:rPr>
            </w:pPr>
            <w:r w:rsidRPr="007706AA">
              <w:rPr>
                <w:rFonts w:ascii="Times New Roman" w:hAnsi="Times New Roman"/>
                <w:sz w:val="18"/>
                <w:szCs w:val="18"/>
                <w:lang w:val="en-US" w:eastAsia="en-US"/>
              </w:rPr>
              <w:t>6510</w:t>
            </w:r>
          </w:p>
        </w:tc>
        <w:tc>
          <w:tcPr>
            <w:tcW w:w="851" w:type="dxa"/>
          </w:tcPr>
          <w:p w:rsidR="007706AA" w:rsidRPr="007706AA" w:rsidRDefault="007706AA" w:rsidP="007706AA">
            <w:pPr>
              <w:rPr>
                <w:rFonts w:ascii="Times New Roman" w:hAnsi="Times New Roman"/>
                <w:sz w:val="18"/>
                <w:szCs w:val="18"/>
                <w:lang w:val="en-US"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w:t>
            </w:r>
          </w:p>
        </w:tc>
        <w:tc>
          <w:tcPr>
            <w:tcW w:w="851"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 </w:t>
            </w: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val="en-US" w:eastAsia="en-US"/>
              </w:rPr>
            </w:pPr>
          </w:p>
        </w:tc>
        <w:tc>
          <w:tcPr>
            <w:tcW w:w="1134" w:type="dxa"/>
          </w:tcPr>
          <w:p w:rsidR="007706AA" w:rsidRPr="007706AA" w:rsidRDefault="007706AA" w:rsidP="007706AA">
            <w:pPr>
              <w:rPr>
                <w:rFonts w:ascii="Times New Roman" w:hAnsi="Times New Roman"/>
                <w:sz w:val="18"/>
                <w:szCs w:val="18"/>
                <w:lang w:val="en-US"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2</w:t>
            </w:r>
            <w:r w:rsidRPr="007706AA">
              <w:rPr>
                <w:rFonts w:ascii="Times New Roman" w:hAnsi="Times New Roman"/>
                <w:sz w:val="18"/>
                <w:szCs w:val="18"/>
                <w:lang w:val="en-US" w:eastAsia="en-US"/>
              </w:rPr>
              <w:t>1</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Музыкальный центр LG </w:t>
            </w:r>
            <w:r w:rsidRPr="007706AA">
              <w:rPr>
                <w:rFonts w:ascii="Times New Roman" w:hAnsi="Times New Roman"/>
                <w:sz w:val="18"/>
                <w:szCs w:val="18"/>
                <w:lang w:val="en-US" w:eastAsia="en-US"/>
              </w:rPr>
              <w:t>LM</w:t>
            </w:r>
            <w:r w:rsidRPr="007706AA">
              <w:rPr>
                <w:rFonts w:ascii="Times New Roman" w:hAnsi="Times New Roman"/>
                <w:sz w:val="18"/>
                <w:szCs w:val="18"/>
                <w:lang w:eastAsia="en-US"/>
              </w:rPr>
              <w:t>-</w:t>
            </w:r>
            <w:r w:rsidRPr="007706AA">
              <w:rPr>
                <w:rFonts w:ascii="Times New Roman" w:hAnsi="Times New Roman"/>
                <w:sz w:val="18"/>
                <w:szCs w:val="18"/>
                <w:lang w:val="en-US" w:eastAsia="en-US"/>
              </w:rPr>
              <w:t>K</w:t>
            </w:r>
            <w:r w:rsidRPr="007706AA">
              <w:rPr>
                <w:rFonts w:ascii="Times New Roman" w:hAnsi="Times New Roman"/>
                <w:sz w:val="18"/>
                <w:szCs w:val="18"/>
                <w:lang w:eastAsia="en-US"/>
              </w:rPr>
              <w:t>3565</w:t>
            </w:r>
            <w:r w:rsidRPr="007706AA">
              <w:rPr>
                <w:rFonts w:ascii="Times New Roman" w:hAnsi="Times New Roman"/>
                <w:sz w:val="18"/>
                <w:szCs w:val="18"/>
                <w:lang w:val="en-US" w:eastAsia="en-US"/>
              </w:rPr>
              <w:t>Q</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110106100</w:t>
            </w:r>
          </w:p>
        </w:tc>
        <w:tc>
          <w:tcPr>
            <w:tcW w:w="708" w:type="dxa"/>
          </w:tcPr>
          <w:p w:rsidR="007706AA" w:rsidRPr="007706AA" w:rsidRDefault="007706AA" w:rsidP="007706AA">
            <w:pP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w:t>
            </w: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7600</w:t>
            </w: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w:t>
            </w:r>
          </w:p>
        </w:tc>
        <w:tc>
          <w:tcPr>
            <w:tcW w:w="851"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p w:rsidR="007706AA" w:rsidRPr="007706AA" w:rsidRDefault="007706AA" w:rsidP="007706AA">
            <w:pPr>
              <w:rPr>
                <w:rFonts w:ascii="Times New Roman" w:hAnsi="Times New Roman"/>
                <w:sz w:val="18"/>
                <w:szCs w:val="18"/>
                <w:lang w:eastAsia="en-US"/>
              </w:rPr>
            </w:pPr>
          </w:p>
        </w:tc>
        <w:tc>
          <w:tcPr>
            <w:tcW w:w="1559" w:type="dxa"/>
          </w:tcPr>
          <w:p w:rsidR="007706AA" w:rsidRPr="007706AA" w:rsidRDefault="007706AA" w:rsidP="007706AA">
            <w:pP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22</w:t>
            </w:r>
          </w:p>
        </w:tc>
        <w:tc>
          <w:tcPr>
            <w:tcW w:w="1417"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 xml:space="preserve">Магнитола </w:t>
            </w:r>
            <w:r w:rsidRPr="007706AA">
              <w:rPr>
                <w:rFonts w:ascii="Times New Roman" w:hAnsi="Times New Roman"/>
                <w:sz w:val="18"/>
                <w:szCs w:val="18"/>
                <w:lang w:val="en-US" w:eastAsia="en-US"/>
              </w:rPr>
              <w:t>MYSTERU6110</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110106079</w:t>
            </w: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2869</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23</w:t>
            </w:r>
          </w:p>
        </w:tc>
        <w:tc>
          <w:tcPr>
            <w:tcW w:w="1417"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 xml:space="preserve">Компьютер </w:t>
            </w:r>
            <w:r w:rsidRPr="007706AA">
              <w:rPr>
                <w:rFonts w:ascii="Times New Roman" w:hAnsi="Times New Roman"/>
                <w:sz w:val="18"/>
                <w:szCs w:val="18"/>
                <w:lang w:val="en-US" w:eastAsia="en-US"/>
              </w:rPr>
              <w:t>DNS</w:t>
            </w:r>
          </w:p>
        </w:tc>
        <w:tc>
          <w:tcPr>
            <w:tcW w:w="1559"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rPr>
                <w:rFonts w:ascii="Times New Roman" w:hAnsi="Times New Roman"/>
                <w:sz w:val="18"/>
                <w:szCs w:val="18"/>
                <w:lang w:val="en-US"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val="en-US" w:eastAsia="en-US"/>
              </w:rPr>
            </w:pPr>
            <w:r w:rsidRPr="007706AA">
              <w:rPr>
                <w:rFonts w:ascii="Times New Roman" w:hAnsi="Times New Roman"/>
                <w:sz w:val="18"/>
                <w:szCs w:val="18"/>
                <w:lang w:val="en-US" w:eastAsia="en-US"/>
              </w:rPr>
              <w:t>14800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val="en-US" w:eastAsia="en-US"/>
              </w:rPr>
            </w:pPr>
          </w:p>
        </w:tc>
        <w:tc>
          <w:tcPr>
            <w:tcW w:w="1134" w:type="dxa"/>
          </w:tcPr>
          <w:p w:rsidR="007706AA" w:rsidRPr="007706AA" w:rsidRDefault="007706AA" w:rsidP="007706AA">
            <w:pPr>
              <w:rPr>
                <w:rFonts w:ascii="Times New Roman" w:hAnsi="Times New Roman"/>
                <w:sz w:val="18"/>
                <w:szCs w:val="18"/>
                <w:lang w:val="en-US"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rPr>
          <w:trHeight w:val="539"/>
        </w:trPr>
        <w:tc>
          <w:tcPr>
            <w:tcW w:w="534"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2</w:t>
            </w:r>
            <w:r w:rsidRPr="007706AA">
              <w:rPr>
                <w:rFonts w:ascii="Times New Roman" w:hAnsi="Times New Roman"/>
                <w:sz w:val="18"/>
                <w:szCs w:val="18"/>
                <w:lang w:val="en-US" w:eastAsia="en-US"/>
              </w:rPr>
              <w:t>4</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val="en-US" w:eastAsia="en-US"/>
              </w:rPr>
              <w:t>Усилитель</w:t>
            </w:r>
            <w:r w:rsidRPr="007706AA">
              <w:rPr>
                <w:rFonts w:ascii="Times New Roman" w:hAnsi="Times New Roman"/>
                <w:sz w:val="18"/>
                <w:szCs w:val="18"/>
                <w:lang w:eastAsia="en-US"/>
              </w:rPr>
              <w:t xml:space="preserve"> мощности2*500Вт//4</w:t>
            </w:r>
          </w:p>
        </w:tc>
        <w:tc>
          <w:tcPr>
            <w:tcW w:w="1559"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27990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val="en-US" w:eastAsia="en-US"/>
              </w:rPr>
            </w:pPr>
          </w:p>
        </w:tc>
        <w:tc>
          <w:tcPr>
            <w:tcW w:w="1134" w:type="dxa"/>
          </w:tcPr>
          <w:p w:rsidR="007706AA" w:rsidRPr="007706AA" w:rsidRDefault="007706AA" w:rsidP="007706AA">
            <w:pPr>
              <w:rPr>
                <w:rFonts w:ascii="Times New Roman" w:hAnsi="Times New Roman"/>
                <w:sz w:val="18"/>
                <w:szCs w:val="18"/>
                <w:lang w:val="en-US"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25</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Микшерный пульт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на 4 микрофона</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5329,50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val="en-US"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26</w:t>
            </w:r>
          </w:p>
        </w:tc>
        <w:tc>
          <w:tcPr>
            <w:tcW w:w="1417"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Мультимидийная установка ACER X113</w:t>
            </w:r>
          </w:p>
        </w:tc>
        <w:tc>
          <w:tcPr>
            <w:tcW w:w="1559"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rPr>
                <w:rFonts w:ascii="Times New Roman" w:hAnsi="Times New Roman"/>
                <w:sz w:val="18"/>
                <w:szCs w:val="18"/>
                <w:lang w:val="en-US"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val="en-US" w:eastAsia="en-US"/>
              </w:rPr>
            </w:pPr>
            <w:r w:rsidRPr="007706AA">
              <w:rPr>
                <w:rFonts w:ascii="Times New Roman" w:hAnsi="Times New Roman"/>
                <w:sz w:val="18"/>
                <w:szCs w:val="18"/>
                <w:lang w:val="en-US" w:eastAsia="en-US"/>
              </w:rPr>
              <w:t>12299</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val="en-US" w:eastAsia="en-US"/>
              </w:rPr>
            </w:pPr>
          </w:p>
        </w:tc>
        <w:tc>
          <w:tcPr>
            <w:tcW w:w="1134" w:type="dxa"/>
          </w:tcPr>
          <w:p w:rsidR="007706AA" w:rsidRPr="007706AA" w:rsidRDefault="007706AA" w:rsidP="007706AA">
            <w:pPr>
              <w:rPr>
                <w:rFonts w:ascii="Times New Roman" w:hAnsi="Times New Roman"/>
                <w:sz w:val="18"/>
                <w:szCs w:val="18"/>
                <w:lang w:val="en-US"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2</w:t>
            </w:r>
            <w:r w:rsidRPr="007706AA">
              <w:rPr>
                <w:rFonts w:ascii="Times New Roman" w:hAnsi="Times New Roman"/>
                <w:sz w:val="18"/>
                <w:szCs w:val="18"/>
                <w:lang w:val="en-US" w:eastAsia="en-US"/>
              </w:rPr>
              <w:t>7</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Микшерный пульт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На 4 микр.предусил.8 линейн. входов</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д. Мочалово</w:t>
            </w:r>
          </w:p>
        </w:tc>
        <w:tc>
          <w:tcPr>
            <w:tcW w:w="993" w:type="dxa"/>
          </w:tcPr>
          <w:p w:rsidR="007706AA" w:rsidRPr="007706AA" w:rsidRDefault="007706AA" w:rsidP="007706AA">
            <w:pPr>
              <w:jc w:val="cente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9690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28</w:t>
            </w:r>
          </w:p>
        </w:tc>
        <w:tc>
          <w:tcPr>
            <w:tcW w:w="1417"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2 колонки акустические BEHRINGER VP 2520</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jc w:val="cente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val="en-US" w:eastAsia="en-US"/>
              </w:rPr>
            </w:pPr>
            <w:r w:rsidRPr="007706AA">
              <w:rPr>
                <w:rFonts w:ascii="Times New Roman" w:hAnsi="Times New Roman"/>
                <w:sz w:val="18"/>
                <w:szCs w:val="18"/>
                <w:lang w:val="en-US" w:eastAsia="en-US"/>
              </w:rPr>
              <w:t>45250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val="en-US" w:eastAsia="en-US"/>
              </w:rPr>
              <w:t>29</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Кардиоидный вокальный микрофон с выключат</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jc w:val="cente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16900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30</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Музыкальный центр </w:t>
            </w:r>
            <w:r w:rsidRPr="007706AA">
              <w:rPr>
                <w:rFonts w:ascii="Times New Roman" w:hAnsi="Times New Roman"/>
                <w:sz w:val="18"/>
                <w:szCs w:val="18"/>
                <w:lang w:val="en-US" w:eastAsia="en-US"/>
              </w:rPr>
              <w:t>Samsung</w:t>
            </w:r>
            <w:r w:rsidRPr="007706AA">
              <w:rPr>
                <w:rFonts w:ascii="Times New Roman" w:hAnsi="Times New Roman"/>
                <w:sz w:val="18"/>
                <w:szCs w:val="18"/>
                <w:lang w:eastAsia="en-US"/>
              </w:rPr>
              <w:t xml:space="preserve"> </w:t>
            </w:r>
            <w:r w:rsidRPr="007706AA">
              <w:rPr>
                <w:rFonts w:ascii="Times New Roman" w:hAnsi="Times New Roman"/>
                <w:sz w:val="18"/>
                <w:szCs w:val="18"/>
                <w:lang w:val="en-US" w:eastAsia="en-US"/>
              </w:rPr>
              <w:t>mm</w:t>
            </w:r>
            <w:r w:rsidRPr="007706AA">
              <w:rPr>
                <w:rFonts w:ascii="Times New Roman" w:hAnsi="Times New Roman"/>
                <w:sz w:val="18"/>
                <w:szCs w:val="18"/>
                <w:lang w:eastAsia="en-US"/>
              </w:rPr>
              <w:t>-</w:t>
            </w:r>
            <w:r w:rsidRPr="007706AA">
              <w:rPr>
                <w:rFonts w:ascii="Times New Roman" w:hAnsi="Times New Roman"/>
                <w:sz w:val="18"/>
                <w:szCs w:val="18"/>
                <w:lang w:val="en-US" w:eastAsia="en-US"/>
              </w:rPr>
              <w:t>j</w:t>
            </w:r>
            <w:r w:rsidRPr="007706AA">
              <w:rPr>
                <w:rFonts w:ascii="Times New Roman" w:hAnsi="Times New Roman"/>
                <w:sz w:val="18"/>
                <w:szCs w:val="18"/>
                <w:lang w:eastAsia="en-US"/>
              </w:rPr>
              <w:t>430</w:t>
            </w:r>
            <w:r w:rsidRPr="007706AA">
              <w:rPr>
                <w:rFonts w:ascii="Times New Roman" w:hAnsi="Times New Roman"/>
                <w:sz w:val="18"/>
                <w:szCs w:val="18"/>
                <w:lang w:val="en-US" w:eastAsia="en-US"/>
              </w:rPr>
              <w:t>D</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jc w:val="cente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11990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31</w:t>
            </w:r>
          </w:p>
        </w:tc>
        <w:tc>
          <w:tcPr>
            <w:tcW w:w="1417"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Ноутбук Lenovo</w:t>
            </w:r>
            <w:r w:rsidRPr="007706AA">
              <w:rPr>
                <w:rFonts w:ascii="Times New Roman" w:hAnsi="Times New Roman"/>
                <w:sz w:val="18"/>
                <w:szCs w:val="18"/>
                <w:lang w:val="en-US" w:eastAsia="en-US"/>
              </w:rPr>
              <w:t xml:space="preserve"> idea</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jc w:val="cente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20990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32</w:t>
            </w:r>
          </w:p>
        </w:tc>
        <w:tc>
          <w:tcPr>
            <w:tcW w:w="1417"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Проектор Технология ORTOMA</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jc w:val="cente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24590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33</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Акустическая  система 2019 2 шт.</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jc w:val="cente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23800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34</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Телефакс</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993" w:type="dxa"/>
          </w:tcPr>
          <w:p w:rsidR="007706AA" w:rsidRPr="007706AA" w:rsidRDefault="007706AA" w:rsidP="007706AA">
            <w:pPr>
              <w:jc w:val="cente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5095</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35</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Компьютер</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993" w:type="dxa"/>
          </w:tcPr>
          <w:p w:rsidR="007706AA" w:rsidRPr="007706AA" w:rsidRDefault="007706AA" w:rsidP="007706AA">
            <w:pPr>
              <w:jc w:val="cente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15258</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36</w:t>
            </w:r>
          </w:p>
        </w:tc>
        <w:tc>
          <w:tcPr>
            <w:tcW w:w="1417"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Плеер DVD</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jc w:val="cente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val="en-US" w:eastAsia="en-US"/>
              </w:rPr>
            </w:pPr>
            <w:r w:rsidRPr="007706AA">
              <w:rPr>
                <w:rFonts w:ascii="Times New Roman" w:hAnsi="Times New Roman"/>
                <w:sz w:val="18"/>
                <w:szCs w:val="18"/>
                <w:lang w:val="en-US" w:eastAsia="en-US"/>
              </w:rPr>
              <w:t>1200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val="en-US" w:eastAsia="en-US"/>
              </w:rPr>
              <w:t>37</w:t>
            </w:r>
          </w:p>
        </w:tc>
        <w:tc>
          <w:tcPr>
            <w:tcW w:w="1417"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val="en-US" w:eastAsia="en-US"/>
              </w:rPr>
              <w:t>Телефон мобильный  BQ1846</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jc w:val="cente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val="en-US" w:eastAsia="en-US"/>
              </w:rPr>
            </w:pPr>
            <w:r w:rsidRPr="007706AA">
              <w:rPr>
                <w:rFonts w:ascii="Times New Roman" w:hAnsi="Times New Roman"/>
                <w:sz w:val="18"/>
                <w:szCs w:val="18"/>
                <w:lang w:val="en-US" w:eastAsia="en-US"/>
              </w:rPr>
              <w:t>990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val="en-US" w:eastAsia="en-US"/>
              </w:rPr>
              <w:t>38</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Триммер 2019</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jc w:val="cente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7250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39</w:t>
            </w:r>
          </w:p>
        </w:tc>
        <w:tc>
          <w:tcPr>
            <w:tcW w:w="1417"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Экран 2019</w:t>
            </w:r>
          </w:p>
        </w:tc>
        <w:tc>
          <w:tcPr>
            <w:tcW w:w="1559"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3" w:type="dxa"/>
          </w:tcPr>
          <w:p w:rsidR="007706AA" w:rsidRPr="007706AA" w:rsidRDefault="007706AA" w:rsidP="007706AA">
            <w:pPr>
              <w:jc w:val="center"/>
              <w:rPr>
                <w:rFonts w:ascii="Times New Roman" w:hAnsi="Times New Roman"/>
                <w:sz w:val="18"/>
                <w:szCs w:val="18"/>
                <w:lang w:eastAsia="en-US"/>
              </w:rPr>
            </w:pPr>
          </w:p>
        </w:tc>
        <w:tc>
          <w:tcPr>
            <w:tcW w:w="708"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5000</w:t>
            </w:r>
          </w:p>
        </w:tc>
        <w:tc>
          <w:tcPr>
            <w:tcW w:w="851" w:type="dxa"/>
          </w:tcPr>
          <w:p w:rsidR="007706AA" w:rsidRPr="007706AA" w:rsidRDefault="007706AA" w:rsidP="007706AA">
            <w:pPr>
              <w:jc w:val="right"/>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1418" w:type="dxa"/>
          </w:tcPr>
          <w:p w:rsidR="007706AA" w:rsidRPr="007706AA" w:rsidRDefault="007706AA" w:rsidP="007706AA">
            <w:pPr>
              <w:jc w:val="center"/>
              <w:rPr>
                <w:rFonts w:ascii="Times New Roman" w:hAnsi="Times New Roman"/>
                <w:sz w:val="18"/>
                <w:szCs w:val="18"/>
                <w:lang w:eastAsia="en-US"/>
              </w:rPr>
            </w:pPr>
          </w:p>
        </w:tc>
        <w:tc>
          <w:tcPr>
            <w:tcW w:w="1559" w:type="dxa"/>
          </w:tcPr>
          <w:p w:rsidR="007706AA" w:rsidRPr="007706AA" w:rsidRDefault="007706AA" w:rsidP="007706AA">
            <w:pPr>
              <w:jc w:val="center"/>
              <w:rPr>
                <w:rFonts w:ascii="Times New Roman" w:hAnsi="Times New Roman"/>
                <w:sz w:val="18"/>
                <w:szCs w:val="18"/>
                <w:lang w:eastAsia="en-US"/>
              </w:rPr>
            </w:pPr>
          </w:p>
        </w:tc>
      </w:tr>
    </w:tbl>
    <w:p w:rsidR="007706AA" w:rsidRPr="007706AA" w:rsidRDefault="007706AA" w:rsidP="007706AA">
      <w:pPr>
        <w:jc w:val="center"/>
        <w:rPr>
          <w:rFonts w:ascii="Times New Roman" w:hAnsi="Times New Roman"/>
          <w:b/>
          <w:sz w:val="18"/>
          <w:szCs w:val="18"/>
          <w:lang w:eastAsia="en-US"/>
        </w:rPr>
      </w:pP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Мебель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1559"/>
        <w:gridCol w:w="851"/>
        <w:gridCol w:w="708"/>
        <w:gridCol w:w="851"/>
        <w:gridCol w:w="992"/>
        <w:gridCol w:w="851"/>
        <w:gridCol w:w="850"/>
        <w:gridCol w:w="992"/>
        <w:gridCol w:w="1701"/>
        <w:gridCol w:w="1276"/>
        <w:gridCol w:w="1134"/>
        <w:gridCol w:w="1701"/>
        <w:gridCol w:w="928"/>
      </w:tblGrid>
      <w:tr w:rsidR="007706AA" w:rsidRPr="007706AA" w:rsidTr="007706AA">
        <w:tc>
          <w:tcPr>
            <w:tcW w:w="392"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p>
        </w:tc>
        <w:tc>
          <w:tcPr>
            <w:tcW w:w="1134"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Наименование</w:t>
            </w:r>
          </w:p>
        </w:tc>
        <w:tc>
          <w:tcPr>
            <w:tcW w:w="1559"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Адрес (местоположение)</w:t>
            </w:r>
          </w:p>
        </w:tc>
        <w:tc>
          <w:tcPr>
            <w:tcW w:w="851"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Инвентарный номер</w:t>
            </w:r>
          </w:p>
        </w:tc>
        <w:tc>
          <w:tcPr>
            <w:tcW w:w="1559" w:type="dxa"/>
            <w:gridSpan w:val="2"/>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Параметры, характеризующие физические свойства</w:t>
            </w:r>
          </w:p>
        </w:tc>
        <w:tc>
          <w:tcPr>
            <w:tcW w:w="992"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Балансовая стоимость, в рублях</w:t>
            </w:r>
          </w:p>
        </w:tc>
        <w:tc>
          <w:tcPr>
            <w:tcW w:w="851"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Начисленная амортизация (износ),</w:t>
            </w:r>
          </w:p>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 xml:space="preserve"> в рублях</w:t>
            </w:r>
          </w:p>
        </w:tc>
        <w:tc>
          <w:tcPr>
            <w:tcW w:w="850"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 xml:space="preserve">Кадастровая стоимость, </w:t>
            </w:r>
          </w:p>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в рублях</w:t>
            </w:r>
          </w:p>
        </w:tc>
        <w:tc>
          <w:tcPr>
            <w:tcW w:w="992"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 права муниципальной собственности</w:t>
            </w:r>
          </w:p>
        </w:tc>
        <w:tc>
          <w:tcPr>
            <w:tcW w:w="1701"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Реквизиты документов – оснований возникновения (прекращения) права муниципальной собственности</w:t>
            </w:r>
          </w:p>
        </w:tc>
        <w:tc>
          <w:tcPr>
            <w:tcW w:w="1276" w:type="dxa"/>
            <w:vMerge w:val="restart"/>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Сведения о правообладателе</w:t>
            </w:r>
          </w:p>
        </w:tc>
        <w:tc>
          <w:tcPr>
            <w:tcW w:w="3763" w:type="dxa"/>
            <w:gridSpan w:val="3"/>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Ограничения (обременения)</w:t>
            </w:r>
          </w:p>
        </w:tc>
      </w:tr>
      <w:tr w:rsidR="007706AA" w:rsidRPr="007706AA" w:rsidTr="007706AA">
        <w:tc>
          <w:tcPr>
            <w:tcW w:w="392"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1134"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1559"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851"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708"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год выпуска</w:t>
            </w:r>
          </w:p>
        </w:tc>
        <w:tc>
          <w:tcPr>
            <w:tcW w:w="851" w:type="dxa"/>
          </w:tcPr>
          <w:p w:rsidR="007706AA" w:rsidRPr="007706AA" w:rsidRDefault="007706AA" w:rsidP="007706AA">
            <w:pPr>
              <w:spacing w:after="0" w:line="240" w:lineRule="auto"/>
              <w:jc w:val="center"/>
              <w:rPr>
                <w:rFonts w:ascii="Times New Roman" w:hAnsi="Times New Roman"/>
                <w:b/>
                <w:sz w:val="18"/>
                <w:szCs w:val="18"/>
                <w:lang w:eastAsia="en-US"/>
              </w:rPr>
            </w:pPr>
          </w:p>
        </w:tc>
        <w:tc>
          <w:tcPr>
            <w:tcW w:w="992"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851"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850"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992"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1701"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1276" w:type="dxa"/>
            <w:vMerge/>
          </w:tcPr>
          <w:p w:rsidR="007706AA" w:rsidRPr="007706AA" w:rsidRDefault="007706AA" w:rsidP="007706AA">
            <w:pPr>
              <w:spacing w:after="0" w:line="240" w:lineRule="auto"/>
              <w:jc w:val="center"/>
              <w:rPr>
                <w:rFonts w:ascii="Times New Roman" w:hAnsi="Times New Roman"/>
                <w:b/>
                <w:sz w:val="18"/>
                <w:szCs w:val="18"/>
                <w:lang w:eastAsia="en-US"/>
              </w:rPr>
            </w:pPr>
          </w:p>
        </w:tc>
        <w:tc>
          <w:tcPr>
            <w:tcW w:w="1134"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вид</w:t>
            </w:r>
          </w:p>
        </w:tc>
        <w:tc>
          <w:tcPr>
            <w:tcW w:w="1701"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основание</w:t>
            </w:r>
          </w:p>
        </w:tc>
        <w:tc>
          <w:tcPr>
            <w:tcW w:w="928"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w:t>
            </w:r>
          </w:p>
        </w:tc>
      </w:tr>
      <w:tr w:rsidR="007706AA" w:rsidRPr="007706AA" w:rsidTr="007706AA">
        <w:tc>
          <w:tcPr>
            <w:tcW w:w="392" w:type="dxa"/>
          </w:tcPr>
          <w:p w:rsidR="007706AA" w:rsidRPr="007706AA" w:rsidRDefault="007706AA" w:rsidP="007706AA">
            <w:pPr>
              <w:spacing w:after="0" w:line="240" w:lineRule="auto"/>
              <w:jc w:val="center"/>
              <w:rPr>
                <w:rFonts w:ascii="Times New Roman" w:hAnsi="Times New Roman"/>
                <w:b/>
                <w:sz w:val="18"/>
                <w:szCs w:val="18"/>
                <w:lang w:eastAsia="en-US"/>
              </w:rPr>
            </w:pPr>
          </w:p>
        </w:tc>
        <w:tc>
          <w:tcPr>
            <w:tcW w:w="1134"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1</w:t>
            </w:r>
          </w:p>
        </w:tc>
        <w:tc>
          <w:tcPr>
            <w:tcW w:w="1559"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2</w:t>
            </w:r>
          </w:p>
        </w:tc>
        <w:tc>
          <w:tcPr>
            <w:tcW w:w="851"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3</w:t>
            </w:r>
          </w:p>
        </w:tc>
        <w:tc>
          <w:tcPr>
            <w:tcW w:w="708"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4</w:t>
            </w:r>
          </w:p>
        </w:tc>
        <w:tc>
          <w:tcPr>
            <w:tcW w:w="851"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5</w:t>
            </w:r>
          </w:p>
        </w:tc>
        <w:tc>
          <w:tcPr>
            <w:tcW w:w="992"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6</w:t>
            </w:r>
          </w:p>
        </w:tc>
        <w:tc>
          <w:tcPr>
            <w:tcW w:w="851"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7</w:t>
            </w:r>
          </w:p>
        </w:tc>
        <w:tc>
          <w:tcPr>
            <w:tcW w:w="850"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8</w:t>
            </w:r>
          </w:p>
        </w:tc>
        <w:tc>
          <w:tcPr>
            <w:tcW w:w="992"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9</w:t>
            </w:r>
          </w:p>
        </w:tc>
        <w:tc>
          <w:tcPr>
            <w:tcW w:w="1701"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10</w:t>
            </w:r>
          </w:p>
        </w:tc>
        <w:tc>
          <w:tcPr>
            <w:tcW w:w="1276"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11</w:t>
            </w:r>
          </w:p>
        </w:tc>
        <w:tc>
          <w:tcPr>
            <w:tcW w:w="1134"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12</w:t>
            </w:r>
          </w:p>
        </w:tc>
        <w:tc>
          <w:tcPr>
            <w:tcW w:w="1701"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13</w:t>
            </w:r>
          </w:p>
        </w:tc>
        <w:tc>
          <w:tcPr>
            <w:tcW w:w="928" w:type="dxa"/>
          </w:tcPr>
          <w:p w:rsidR="007706AA" w:rsidRPr="007706AA" w:rsidRDefault="007706AA" w:rsidP="007706AA">
            <w:pPr>
              <w:spacing w:after="0" w:line="240" w:lineRule="auto"/>
              <w:jc w:val="center"/>
              <w:rPr>
                <w:rFonts w:ascii="Times New Roman" w:hAnsi="Times New Roman"/>
                <w:b/>
                <w:sz w:val="18"/>
                <w:szCs w:val="18"/>
                <w:lang w:eastAsia="en-US"/>
              </w:rPr>
            </w:pPr>
            <w:r w:rsidRPr="007706AA">
              <w:rPr>
                <w:rFonts w:ascii="Times New Roman" w:hAnsi="Times New Roman"/>
                <w:b/>
                <w:sz w:val="18"/>
                <w:szCs w:val="18"/>
                <w:lang w:eastAsia="en-US"/>
              </w:rPr>
              <w:t>14</w:t>
            </w:r>
          </w:p>
        </w:tc>
      </w:tr>
      <w:tr w:rsidR="007706AA" w:rsidRPr="007706AA" w:rsidTr="007706AA">
        <w:tc>
          <w:tcPr>
            <w:tcW w:w="3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1</w:t>
            </w:r>
          </w:p>
        </w:tc>
        <w:tc>
          <w:tcPr>
            <w:tcW w:w="1134"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Набор столов  из 4-предметов</w:t>
            </w:r>
          </w:p>
        </w:tc>
        <w:tc>
          <w:tcPr>
            <w:tcW w:w="1559"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708" w:type="dxa"/>
          </w:tcPr>
          <w:p w:rsidR="007706AA" w:rsidRPr="007706AA" w:rsidRDefault="007706AA" w:rsidP="007706AA">
            <w:pPr>
              <w:spacing w:after="0" w:line="240" w:lineRule="auto"/>
              <w:rPr>
                <w:rFonts w:ascii="Times New Roman" w:hAnsi="Times New Roman"/>
                <w:sz w:val="18"/>
                <w:szCs w:val="18"/>
                <w:lang w:eastAsia="en-US"/>
              </w:rPr>
            </w:pP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18480</w:t>
            </w: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w:t>
            </w:r>
          </w:p>
        </w:tc>
        <w:tc>
          <w:tcPr>
            <w:tcW w:w="992" w:type="dxa"/>
          </w:tcPr>
          <w:p w:rsidR="007706AA" w:rsidRPr="007706AA" w:rsidRDefault="007706AA" w:rsidP="007706AA">
            <w:pPr>
              <w:spacing w:after="0" w:line="240" w:lineRule="auto"/>
              <w:rPr>
                <w:rFonts w:ascii="Times New Roman" w:hAnsi="Times New Roman"/>
                <w:color w:val="FF0000"/>
                <w:sz w:val="18"/>
                <w:szCs w:val="18"/>
                <w:lang w:eastAsia="en-US"/>
              </w:rPr>
            </w:pPr>
          </w:p>
        </w:tc>
        <w:tc>
          <w:tcPr>
            <w:tcW w:w="1701" w:type="dxa"/>
          </w:tcPr>
          <w:p w:rsidR="007706AA" w:rsidRPr="007706AA" w:rsidRDefault="007706AA" w:rsidP="007706AA">
            <w:pPr>
              <w:spacing w:after="0" w:line="240" w:lineRule="auto"/>
              <w:rPr>
                <w:rFonts w:ascii="Times New Roman" w:hAnsi="Times New Roman"/>
                <w:color w:val="FF0000"/>
                <w:sz w:val="18"/>
                <w:szCs w:val="18"/>
                <w:lang w:eastAsia="en-US"/>
              </w:rPr>
            </w:pPr>
          </w:p>
        </w:tc>
        <w:tc>
          <w:tcPr>
            <w:tcW w:w="1276" w:type="dxa"/>
          </w:tcPr>
          <w:p w:rsidR="007706AA" w:rsidRPr="007706AA" w:rsidRDefault="007706AA" w:rsidP="007706AA">
            <w:pPr>
              <w:spacing w:after="0" w:line="240" w:lineRule="auto"/>
              <w:rPr>
                <w:rFonts w:ascii="Times New Roman" w:hAnsi="Times New Roman"/>
                <w:sz w:val="18"/>
                <w:szCs w:val="18"/>
                <w:lang w:eastAsia="en-US"/>
              </w:rPr>
            </w:pPr>
          </w:p>
        </w:tc>
        <w:tc>
          <w:tcPr>
            <w:tcW w:w="1134" w:type="dxa"/>
          </w:tcPr>
          <w:p w:rsidR="007706AA" w:rsidRPr="007706AA" w:rsidRDefault="007706AA" w:rsidP="007706AA">
            <w:pPr>
              <w:spacing w:after="0" w:line="240" w:lineRule="auto"/>
              <w:rPr>
                <w:rFonts w:ascii="Times New Roman" w:hAnsi="Times New Roman"/>
                <w:sz w:val="18"/>
                <w:szCs w:val="18"/>
                <w:lang w:eastAsia="en-US"/>
              </w:rPr>
            </w:pPr>
          </w:p>
        </w:tc>
        <w:tc>
          <w:tcPr>
            <w:tcW w:w="1701" w:type="dxa"/>
          </w:tcPr>
          <w:p w:rsidR="007706AA" w:rsidRPr="007706AA" w:rsidRDefault="007706AA" w:rsidP="007706AA">
            <w:pPr>
              <w:spacing w:after="0" w:line="240" w:lineRule="auto"/>
              <w:rPr>
                <w:rFonts w:ascii="Times New Roman" w:hAnsi="Times New Roman"/>
                <w:sz w:val="18"/>
                <w:szCs w:val="18"/>
                <w:lang w:eastAsia="en-US"/>
              </w:rPr>
            </w:pPr>
          </w:p>
        </w:tc>
        <w:tc>
          <w:tcPr>
            <w:tcW w:w="928" w:type="dxa"/>
          </w:tcPr>
          <w:p w:rsidR="007706AA" w:rsidRPr="007706AA" w:rsidRDefault="007706AA" w:rsidP="007706AA">
            <w:pPr>
              <w:spacing w:after="0" w:line="240" w:lineRule="auto"/>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2</w:t>
            </w:r>
          </w:p>
        </w:tc>
        <w:tc>
          <w:tcPr>
            <w:tcW w:w="1134"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Стол компьютерный</w:t>
            </w:r>
          </w:p>
        </w:tc>
        <w:tc>
          <w:tcPr>
            <w:tcW w:w="1559"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851"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7</w:t>
            </w:r>
          </w:p>
        </w:tc>
        <w:tc>
          <w:tcPr>
            <w:tcW w:w="708"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5150</w:t>
            </w:r>
          </w:p>
        </w:tc>
        <w:tc>
          <w:tcPr>
            <w:tcW w:w="851" w:type="dxa"/>
          </w:tcPr>
          <w:p w:rsidR="007706AA" w:rsidRPr="007706AA" w:rsidRDefault="007706AA" w:rsidP="007706AA">
            <w:pPr>
              <w:spacing w:after="0" w:line="240" w:lineRule="auto"/>
              <w:jc w:val="right"/>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276" w:type="dxa"/>
          </w:tcPr>
          <w:p w:rsidR="007706AA" w:rsidRPr="007706AA" w:rsidRDefault="007706AA" w:rsidP="007706AA">
            <w:pPr>
              <w:spacing w:after="0" w:line="240" w:lineRule="auto"/>
              <w:rPr>
                <w:rFonts w:ascii="Times New Roman" w:hAnsi="Times New Roman"/>
                <w:sz w:val="18"/>
                <w:szCs w:val="18"/>
                <w:lang w:eastAsia="en-US"/>
              </w:rPr>
            </w:pPr>
          </w:p>
        </w:tc>
        <w:tc>
          <w:tcPr>
            <w:tcW w:w="1134"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28" w:type="dxa"/>
          </w:tcPr>
          <w:p w:rsidR="007706AA" w:rsidRPr="007706AA" w:rsidRDefault="007706AA" w:rsidP="007706AA">
            <w:pPr>
              <w:spacing w:after="0" w:line="240" w:lineRule="auto"/>
              <w:jc w:val="center"/>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3</w:t>
            </w:r>
          </w:p>
        </w:tc>
        <w:tc>
          <w:tcPr>
            <w:tcW w:w="1134"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Мебельная стенка из 5-ти шкафов</w:t>
            </w:r>
          </w:p>
        </w:tc>
        <w:tc>
          <w:tcPr>
            <w:tcW w:w="1559"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851"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110106105</w:t>
            </w:r>
          </w:p>
        </w:tc>
        <w:tc>
          <w:tcPr>
            <w:tcW w:w="708"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17280</w:t>
            </w:r>
          </w:p>
        </w:tc>
        <w:tc>
          <w:tcPr>
            <w:tcW w:w="851" w:type="dxa"/>
          </w:tcPr>
          <w:p w:rsidR="007706AA" w:rsidRPr="007706AA" w:rsidRDefault="007706AA" w:rsidP="007706AA">
            <w:pPr>
              <w:spacing w:after="0" w:line="240" w:lineRule="auto"/>
              <w:jc w:val="right"/>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276" w:type="dxa"/>
          </w:tcPr>
          <w:p w:rsidR="007706AA" w:rsidRPr="007706AA" w:rsidRDefault="007706AA" w:rsidP="007706AA">
            <w:pPr>
              <w:spacing w:after="0" w:line="240" w:lineRule="auto"/>
              <w:rPr>
                <w:rFonts w:ascii="Times New Roman" w:hAnsi="Times New Roman"/>
                <w:sz w:val="18"/>
                <w:szCs w:val="18"/>
                <w:lang w:eastAsia="en-US"/>
              </w:rPr>
            </w:pPr>
          </w:p>
        </w:tc>
        <w:tc>
          <w:tcPr>
            <w:tcW w:w="1134"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28" w:type="dxa"/>
          </w:tcPr>
          <w:p w:rsidR="007706AA" w:rsidRPr="007706AA" w:rsidRDefault="007706AA" w:rsidP="007706AA">
            <w:pPr>
              <w:spacing w:after="0" w:line="240" w:lineRule="auto"/>
              <w:jc w:val="center"/>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4</w:t>
            </w:r>
          </w:p>
        </w:tc>
        <w:tc>
          <w:tcPr>
            <w:tcW w:w="1134"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Шкаф 2-х створчатый «Дуэт»</w:t>
            </w:r>
          </w:p>
        </w:tc>
        <w:tc>
          <w:tcPr>
            <w:tcW w:w="1559"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708"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6700</w:t>
            </w:r>
          </w:p>
        </w:tc>
        <w:tc>
          <w:tcPr>
            <w:tcW w:w="851" w:type="dxa"/>
          </w:tcPr>
          <w:p w:rsidR="007706AA" w:rsidRPr="007706AA" w:rsidRDefault="007706AA" w:rsidP="007706AA">
            <w:pPr>
              <w:spacing w:after="0" w:line="240" w:lineRule="auto"/>
              <w:jc w:val="right"/>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276" w:type="dxa"/>
          </w:tcPr>
          <w:p w:rsidR="007706AA" w:rsidRPr="007706AA" w:rsidRDefault="007706AA" w:rsidP="007706AA">
            <w:pPr>
              <w:spacing w:after="0" w:line="240" w:lineRule="auto"/>
              <w:rPr>
                <w:rFonts w:ascii="Times New Roman" w:hAnsi="Times New Roman"/>
                <w:sz w:val="18"/>
                <w:szCs w:val="18"/>
                <w:lang w:eastAsia="en-US"/>
              </w:rPr>
            </w:pPr>
          </w:p>
        </w:tc>
        <w:tc>
          <w:tcPr>
            <w:tcW w:w="1134"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28" w:type="dxa"/>
          </w:tcPr>
          <w:p w:rsidR="007706AA" w:rsidRPr="007706AA" w:rsidRDefault="007706AA" w:rsidP="007706AA">
            <w:pPr>
              <w:spacing w:after="0" w:line="240" w:lineRule="auto"/>
              <w:jc w:val="center"/>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5</w:t>
            </w:r>
          </w:p>
        </w:tc>
        <w:tc>
          <w:tcPr>
            <w:tcW w:w="1134"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Шкаф- тумба для бумаг</w:t>
            </w:r>
          </w:p>
        </w:tc>
        <w:tc>
          <w:tcPr>
            <w:tcW w:w="1559"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708"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8000</w:t>
            </w:r>
          </w:p>
        </w:tc>
        <w:tc>
          <w:tcPr>
            <w:tcW w:w="851" w:type="dxa"/>
          </w:tcPr>
          <w:p w:rsidR="007706AA" w:rsidRPr="007706AA" w:rsidRDefault="007706AA" w:rsidP="007706AA">
            <w:pPr>
              <w:spacing w:after="0" w:line="240" w:lineRule="auto"/>
              <w:jc w:val="right"/>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276" w:type="dxa"/>
          </w:tcPr>
          <w:p w:rsidR="007706AA" w:rsidRPr="007706AA" w:rsidRDefault="007706AA" w:rsidP="007706AA">
            <w:pPr>
              <w:spacing w:after="0" w:line="240" w:lineRule="auto"/>
              <w:rPr>
                <w:rFonts w:ascii="Times New Roman" w:hAnsi="Times New Roman"/>
                <w:sz w:val="18"/>
                <w:szCs w:val="18"/>
                <w:lang w:eastAsia="en-US"/>
              </w:rPr>
            </w:pPr>
          </w:p>
        </w:tc>
        <w:tc>
          <w:tcPr>
            <w:tcW w:w="1134"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28" w:type="dxa"/>
          </w:tcPr>
          <w:p w:rsidR="007706AA" w:rsidRPr="007706AA" w:rsidRDefault="007706AA" w:rsidP="007706AA">
            <w:pPr>
              <w:spacing w:after="0" w:line="240" w:lineRule="auto"/>
              <w:jc w:val="center"/>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6</w:t>
            </w:r>
          </w:p>
        </w:tc>
        <w:tc>
          <w:tcPr>
            <w:tcW w:w="1134"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Стол офисный</w:t>
            </w:r>
          </w:p>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(военкомат)</w:t>
            </w:r>
          </w:p>
        </w:tc>
        <w:tc>
          <w:tcPr>
            <w:tcW w:w="1559"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851"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110106064</w:t>
            </w:r>
          </w:p>
        </w:tc>
        <w:tc>
          <w:tcPr>
            <w:tcW w:w="708"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3740</w:t>
            </w:r>
          </w:p>
        </w:tc>
        <w:tc>
          <w:tcPr>
            <w:tcW w:w="851" w:type="dxa"/>
          </w:tcPr>
          <w:p w:rsidR="007706AA" w:rsidRPr="007706AA" w:rsidRDefault="007706AA" w:rsidP="007706AA">
            <w:pPr>
              <w:spacing w:after="0" w:line="240" w:lineRule="auto"/>
              <w:jc w:val="right"/>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276" w:type="dxa"/>
          </w:tcPr>
          <w:p w:rsidR="007706AA" w:rsidRPr="007706AA" w:rsidRDefault="007706AA" w:rsidP="007706AA">
            <w:pPr>
              <w:spacing w:after="0" w:line="240" w:lineRule="auto"/>
              <w:rPr>
                <w:rFonts w:ascii="Times New Roman" w:hAnsi="Times New Roman"/>
                <w:sz w:val="18"/>
                <w:szCs w:val="18"/>
                <w:lang w:eastAsia="en-US"/>
              </w:rPr>
            </w:pPr>
          </w:p>
        </w:tc>
        <w:tc>
          <w:tcPr>
            <w:tcW w:w="1134" w:type="dxa"/>
          </w:tcPr>
          <w:p w:rsidR="007706AA" w:rsidRPr="007706AA" w:rsidRDefault="007706AA" w:rsidP="007706AA">
            <w:pPr>
              <w:spacing w:after="0" w:line="240" w:lineRule="auto"/>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28" w:type="dxa"/>
          </w:tcPr>
          <w:p w:rsidR="007706AA" w:rsidRPr="007706AA" w:rsidRDefault="007706AA" w:rsidP="007706AA">
            <w:pPr>
              <w:spacing w:after="0" w:line="240" w:lineRule="auto"/>
              <w:jc w:val="center"/>
              <w:rPr>
                <w:rFonts w:ascii="Times New Roman" w:hAnsi="Times New Roman"/>
                <w:sz w:val="18"/>
                <w:szCs w:val="18"/>
                <w:lang w:eastAsia="en-US"/>
              </w:rPr>
            </w:pPr>
          </w:p>
        </w:tc>
      </w:tr>
      <w:tr w:rsidR="007706AA" w:rsidRPr="007706AA" w:rsidTr="007706AA">
        <w:tc>
          <w:tcPr>
            <w:tcW w:w="3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7</w:t>
            </w:r>
          </w:p>
        </w:tc>
        <w:tc>
          <w:tcPr>
            <w:tcW w:w="1134"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Стол компьютерный</w:t>
            </w:r>
          </w:p>
        </w:tc>
        <w:tc>
          <w:tcPr>
            <w:tcW w:w="1559"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851"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110106051</w:t>
            </w:r>
          </w:p>
        </w:tc>
        <w:tc>
          <w:tcPr>
            <w:tcW w:w="708"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4200</w:t>
            </w:r>
          </w:p>
        </w:tc>
        <w:tc>
          <w:tcPr>
            <w:tcW w:w="851" w:type="dxa"/>
          </w:tcPr>
          <w:p w:rsidR="007706AA" w:rsidRPr="007706AA" w:rsidRDefault="007706AA" w:rsidP="007706AA">
            <w:pPr>
              <w:spacing w:after="0" w:line="240" w:lineRule="auto"/>
              <w:jc w:val="right"/>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276" w:type="dxa"/>
          </w:tcPr>
          <w:p w:rsidR="007706AA" w:rsidRPr="007706AA" w:rsidRDefault="007706AA" w:rsidP="007706AA">
            <w:pPr>
              <w:spacing w:after="0" w:line="240" w:lineRule="auto"/>
              <w:rPr>
                <w:rFonts w:ascii="Times New Roman" w:hAnsi="Times New Roman"/>
                <w:sz w:val="18"/>
                <w:szCs w:val="18"/>
                <w:lang w:eastAsia="en-US"/>
              </w:rPr>
            </w:pPr>
          </w:p>
        </w:tc>
        <w:tc>
          <w:tcPr>
            <w:tcW w:w="1134" w:type="dxa"/>
          </w:tcPr>
          <w:p w:rsidR="007706AA" w:rsidRPr="007706AA" w:rsidRDefault="007706AA" w:rsidP="007706AA">
            <w:pPr>
              <w:spacing w:after="0" w:line="240" w:lineRule="auto"/>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28" w:type="dxa"/>
          </w:tcPr>
          <w:p w:rsidR="007706AA" w:rsidRPr="007706AA" w:rsidRDefault="007706AA" w:rsidP="007706AA">
            <w:pPr>
              <w:spacing w:after="0" w:line="240" w:lineRule="auto"/>
              <w:jc w:val="center"/>
              <w:rPr>
                <w:rFonts w:ascii="Times New Roman" w:hAnsi="Times New Roman"/>
                <w:sz w:val="18"/>
                <w:szCs w:val="18"/>
                <w:lang w:eastAsia="en-US"/>
              </w:rPr>
            </w:pPr>
          </w:p>
        </w:tc>
      </w:tr>
      <w:tr w:rsidR="007706AA" w:rsidRPr="007706AA" w:rsidTr="007706AA">
        <w:trPr>
          <w:trHeight w:val="66"/>
        </w:trPr>
        <w:tc>
          <w:tcPr>
            <w:tcW w:w="3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8</w:t>
            </w:r>
          </w:p>
        </w:tc>
        <w:tc>
          <w:tcPr>
            <w:tcW w:w="1134"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Стол компьютерный</w:t>
            </w:r>
          </w:p>
        </w:tc>
        <w:tc>
          <w:tcPr>
            <w:tcW w:w="1559"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851"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110106050</w:t>
            </w:r>
          </w:p>
        </w:tc>
        <w:tc>
          <w:tcPr>
            <w:tcW w:w="708"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4200</w:t>
            </w:r>
          </w:p>
        </w:tc>
        <w:tc>
          <w:tcPr>
            <w:tcW w:w="851" w:type="dxa"/>
          </w:tcPr>
          <w:p w:rsidR="007706AA" w:rsidRPr="007706AA" w:rsidRDefault="007706AA" w:rsidP="007706AA">
            <w:pPr>
              <w:spacing w:after="0" w:line="240" w:lineRule="auto"/>
              <w:jc w:val="right"/>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276" w:type="dxa"/>
          </w:tcPr>
          <w:p w:rsidR="007706AA" w:rsidRPr="007706AA" w:rsidRDefault="007706AA" w:rsidP="007706AA">
            <w:pPr>
              <w:spacing w:after="0" w:line="240" w:lineRule="auto"/>
              <w:rPr>
                <w:rFonts w:ascii="Times New Roman" w:hAnsi="Times New Roman"/>
                <w:sz w:val="18"/>
                <w:szCs w:val="18"/>
                <w:lang w:eastAsia="en-US"/>
              </w:rPr>
            </w:pPr>
          </w:p>
        </w:tc>
        <w:tc>
          <w:tcPr>
            <w:tcW w:w="1134" w:type="dxa"/>
          </w:tcPr>
          <w:p w:rsidR="007706AA" w:rsidRPr="007706AA" w:rsidRDefault="007706AA" w:rsidP="007706AA">
            <w:pPr>
              <w:spacing w:after="0" w:line="240" w:lineRule="auto"/>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28" w:type="dxa"/>
          </w:tcPr>
          <w:p w:rsidR="007706AA" w:rsidRPr="007706AA" w:rsidRDefault="007706AA" w:rsidP="007706AA">
            <w:pPr>
              <w:spacing w:after="0" w:line="240" w:lineRule="auto"/>
              <w:jc w:val="center"/>
              <w:rPr>
                <w:rFonts w:ascii="Times New Roman" w:hAnsi="Times New Roman"/>
                <w:sz w:val="18"/>
                <w:szCs w:val="18"/>
                <w:lang w:eastAsia="en-US"/>
              </w:rPr>
            </w:pPr>
          </w:p>
        </w:tc>
      </w:tr>
      <w:tr w:rsidR="007706AA" w:rsidRPr="007706AA" w:rsidTr="007706AA">
        <w:trPr>
          <w:trHeight w:val="66"/>
        </w:trPr>
        <w:tc>
          <w:tcPr>
            <w:tcW w:w="3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9</w:t>
            </w:r>
          </w:p>
        </w:tc>
        <w:tc>
          <w:tcPr>
            <w:tcW w:w="1134"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Шкаф бухгалтерский</w:t>
            </w:r>
          </w:p>
        </w:tc>
        <w:tc>
          <w:tcPr>
            <w:tcW w:w="1559"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851"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110106032</w:t>
            </w:r>
          </w:p>
        </w:tc>
        <w:tc>
          <w:tcPr>
            <w:tcW w:w="708"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4655</w:t>
            </w:r>
          </w:p>
        </w:tc>
        <w:tc>
          <w:tcPr>
            <w:tcW w:w="851" w:type="dxa"/>
          </w:tcPr>
          <w:p w:rsidR="007706AA" w:rsidRPr="007706AA" w:rsidRDefault="007706AA" w:rsidP="007706AA">
            <w:pPr>
              <w:spacing w:after="0" w:line="240" w:lineRule="auto"/>
              <w:jc w:val="right"/>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276" w:type="dxa"/>
          </w:tcPr>
          <w:p w:rsidR="007706AA" w:rsidRPr="007706AA" w:rsidRDefault="007706AA" w:rsidP="007706AA">
            <w:pPr>
              <w:spacing w:after="0" w:line="240" w:lineRule="auto"/>
              <w:rPr>
                <w:rFonts w:ascii="Times New Roman" w:hAnsi="Times New Roman"/>
                <w:sz w:val="18"/>
                <w:szCs w:val="18"/>
                <w:lang w:eastAsia="en-US"/>
              </w:rPr>
            </w:pPr>
          </w:p>
        </w:tc>
        <w:tc>
          <w:tcPr>
            <w:tcW w:w="1134" w:type="dxa"/>
          </w:tcPr>
          <w:p w:rsidR="007706AA" w:rsidRPr="007706AA" w:rsidRDefault="007706AA" w:rsidP="007706AA">
            <w:pPr>
              <w:spacing w:after="0" w:line="240" w:lineRule="auto"/>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28" w:type="dxa"/>
          </w:tcPr>
          <w:p w:rsidR="007706AA" w:rsidRPr="007706AA" w:rsidRDefault="007706AA" w:rsidP="007706AA">
            <w:pPr>
              <w:spacing w:after="0" w:line="240" w:lineRule="auto"/>
              <w:jc w:val="center"/>
              <w:rPr>
                <w:rFonts w:ascii="Times New Roman" w:hAnsi="Times New Roman"/>
                <w:sz w:val="18"/>
                <w:szCs w:val="18"/>
                <w:lang w:eastAsia="en-US"/>
              </w:rPr>
            </w:pPr>
          </w:p>
        </w:tc>
      </w:tr>
      <w:tr w:rsidR="007706AA" w:rsidRPr="007706AA" w:rsidTr="007706AA">
        <w:trPr>
          <w:trHeight w:val="66"/>
        </w:trPr>
        <w:tc>
          <w:tcPr>
            <w:tcW w:w="3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10</w:t>
            </w:r>
          </w:p>
        </w:tc>
        <w:tc>
          <w:tcPr>
            <w:tcW w:w="1134"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Шкаф с антресолью</w:t>
            </w:r>
          </w:p>
        </w:tc>
        <w:tc>
          <w:tcPr>
            <w:tcW w:w="1559"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851"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110106022</w:t>
            </w:r>
          </w:p>
        </w:tc>
        <w:tc>
          <w:tcPr>
            <w:tcW w:w="708"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3307</w:t>
            </w:r>
          </w:p>
        </w:tc>
        <w:tc>
          <w:tcPr>
            <w:tcW w:w="851" w:type="dxa"/>
          </w:tcPr>
          <w:p w:rsidR="007706AA" w:rsidRPr="007706AA" w:rsidRDefault="007706AA" w:rsidP="007706AA">
            <w:pPr>
              <w:spacing w:after="0" w:line="240" w:lineRule="auto"/>
              <w:jc w:val="right"/>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276" w:type="dxa"/>
          </w:tcPr>
          <w:p w:rsidR="007706AA" w:rsidRPr="007706AA" w:rsidRDefault="007706AA" w:rsidP="007706AA">
            <w:pPr>
              <w:spacing w:after="0" w:line="240" w:lineRule="auto"/>
              <w:rPr>
                <w:rFonts w:ascii="Times New Roman" w:hAnsi="Times New Roman"/>
                <w:sz w:val="18"/>
                <w:szCs w:val="18"/>
                <w:lang w:eastAsia="en-US"/>
              </w:rPr>
            </w:pPr>
          </w:p>
        </w:tc>
        <w:tc>
          <w:tcPr>
            <w:tcW w:w="1134" w:type="dxa"/>
          </w:tcPr>
          <w:p w:rsidR="007706AA" w:rsidRPr="007706AA" w:rsidRDefault="007706AA" w:rsidP="007706AA">
            <w:pPr>
              <w:spacing w:after="0" w:line="240" w:lineRule="auto"/>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28" w:type="dxa"/>
          </w:tcPr>
          <w:p w:rsidR="007706AA" w:rsidRPr="007706AA" w:rsidRDefault="007706AA" w:rsidP="007706AA">
            <w:pPr>
              <w:spacing w:after="0" w:line="240" w:lineRule="auto"/>
              <w:jc w:val="center"/>
              <w:rPr>
                <w:rFonts w:ascii="Times New Roman" w:hAnsi="Times New Roman"/>
                <w:sz w:val="18"/>
                <w:szCs w:val="18"/>
                <w:lang w:eastAsia="en-US"/>
              </w:rPr>
            </w:pPr>
          </w:p>
        </w:tc>
      </w:tr>
      <w:tr w:rsidR="007706AA" w:rsidRPr="007706AA" w:rsidTr="007706AA">
        <w:trPr>
          <w:trHeight w:val="371"/>
        </w:trPr>
        <w:tc>
          <w:tcPr>
            <w:tcW w:w="392"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11</w:t>
            </w:r>
          </w:p>
        </w:tc>
        <w:tc>
          <w:tcPr>
            <w:tcW w:w="1134"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Шкаф с антресолью</w:t>
            </w:r>
          </w:p>
        </w:tc>
        <w:tc>
          <w:tcPr>
            <w:tcW w:w="1559" w:type="dxa"/>
          </w:tcPr>
          <w:p w:rsidR="007706AA" w:rsidRPr="007706AA" w:rsidRDefault="007706AA" w:rsidP="007706AA">
            <w:pPr>
              <w:spacing w:after="0" w:line="240" w:lineRule="auto"/>
              <w:rPr>
                <w:rFonts w:ascii="Times New Roman" w:hAnsi="Times New Roman"/>
                <w:sz w:val="18"/>
                <w:szCs w:val="18"/>
                <w:lang w:eastAsia="en-US"/>
              </w:rPr>
            </w:pPr>
            <w:r w:rsidRPr="007706AA">
              <w:rPr>
                <w:rFonts w:ascii="Times New Roman" w:hAnsi="Times New Roman"/>
                <w:sz w:val="18"/>
                <w:szCs w:val="18"/>
                <w:lang w:eastAsia="en-US"/>
              </w:rPr>
              <w:t>с. Притобольное</w:t>
            </w:r>
          </w:p>
        </w:tc>
        <w:tc>
          <w:tcPr>
            <w:tcW w:w="851"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110106023</w:t>
            </w:r>
          </w:p>
        </w:tc>
        <w:tc>
          <w:tcPr>
            <w:tcW w:w="708"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851" w:type="dxa"/>
          </w:tcPr>
          <w:p w:rsidR="007706AA" w:rsidRPr="007706AA" w:rsidRDefault="007706AA" w:rsidP="007706AA">
            <w:pPr>
              <w:spacing w:after="0" w:line="240" w:lineRule="auto"/>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r w:rsidRPr="007706AA">
              <w:rPr>
                <w:rFonts w:ascii="Times New Roman" w:hAnsi="Times New Roman"/>
                <w:sz w:val="18"/>
                <w:szCs w:val="18"/>
                <w:lang w:eastAsia="en-US"/>
              </w:rPr>
              <w:t>3647</w:t>
            </w:r>
          </w:p>
        </w:tc>
        <w:tc>
          <w:tcPr>
            <w:tcW w:w="851" w:type="dxa"/>
          </w:tcPr>
          <w:p w:rsidR="007706AA" w:rsidRPr="007706AA" w:rsidRDefault="007706AA" w:rsidP="007706AA">
            <w:pPr>
              <w:spacing w:after="0" w:line="240" w:lineRule="auto"/>
              <w:jc w:val="right"/>
              <w:rPr>
                <w:rFonts w:ascii="Times New Roman" w:hAnsi="Times New Roman"/>
                <w:sz w:val="18"/>
                <w:szCs w:val="18"/>
                <w:lang w:eastAsia="en-US"/>
              </w:rPr>
            </w:pPr>
          </w:p>
        </w:tc>
        <w:tc>
          <w:tcPr>
            <w:tcW w:w="850"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92"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1276" w:type="dxa"/>
          </w:tcPr>
          <w:p w:rsidR="007706AA" w:rsidRPr="007706AA" w:rsidRDefault="007706AA" w:rsidP="007706AA">
            <w:pPr>
              <w:spacing w:after="0" w:line="240" w:lineRule="auto"/>
              <w:rPr>
                <w:rFonts w:ascii="Times New Roman" w:hAnsi="Times New Roman"/>
                <w:sz w:val="18"/>
                <w:szCs w:val="18"/>
                <w:lang w:eastAsia="en-US"/>
              </w:rPr>
            </w:pPr>
          </w:p>
        </w:tc>
        <w:tc>
          <w:tcPr>
            <w:tcW w:w="1134" w:type="dxa"/>
          </w:tcPr>
          <w:p w:rsidR="007706AA" w:rsidRPr="007706AA" w:rsidRDefault="007706AA" w:rsidP="007706AA">
            <w:pPr>
              <w:spacing w:after="0" w:line="240" w:lineRule="auto"/>
              <w:rPr>
                <w:rFonts w:ascii="Times New Roman" w:hAnsi="Times New Roman"/>
                <w:sz w:val="18"/>
                <w:szCs w:val="18"/>
                <w:lang w:eastAsia="en-US"/>
              </w:rPr>
            </w:pPr>
          </w:p>
        </w:tc>
        <w:tc>
          <w:tcPr>
            <w:tcW w:w="1701" w:type="dxa"/>
          </w:tcPr>
          <w:p w:rsidR="007706AA" w:rsidRPr="007706AA" w:rsidRDefault="007706AA" w:rsidP="007706AA">
            <w:pPr>
              <w:spacing w:after="0" w:line="240" w:lineRule="auto"/>
              <w:jc w:val="center"/>
              <w:rPr>
                <w:rFonts w:ascii="Times New Roman" w:hAnsi="Times New Roman"/>
                <w:sz w:val="18"/>
                <w:szCs w:val="18"/>
                <w:lang w:eastAsia="en-US"/>
              </w:rPr>
            </w:pPr>
          </w:p>
        </w:tc>
        <w:tc>
          <w:tcPr>
            <w:tcW w:w="928" w:type="dxa"/>
          </w:tcPr>
          <w:p w:rsidR="007706AA" w:rsidRPr="007706AA" w:rsidRDefault="007706AA" w:rsidP="007706AA">
            <w:pPr>
              <w:spacing w:after="0" w:line="240" w:lineRule="auto"/>
              <w:jc w:val="center"/>
              <w:rPr>
                <w:rFonts w:ascii="Times New Roman" w:hAnsi="Times New Roman"/>
                <w:sz w:val="18"/>
                <w:szCs w:val="18"/>
                <w:lang w:eastAsia="en-US"/>
              </w:rPr>
            </w:pPr>
          </w:p>
        </w:tc>
      </w:tr>
    </w:tbl>
    <w:p w:rsidR="007706AA" w:rsidRPr="007706AA" w:rsidRDefault="007706AA" w:rsidP="007706AA">
      <w:pPr>
        <w:jc w:val="center"/>
        <w:rPr>
          <w:rFonts w:ascii="Times New Roman" w:hAnsi="Times New Roman"/>
          <w:b/>
          <w:sz w:val="18"/>
          <w:szCs w:val="18"/>
          <w:lang w:eastAsia="en-US"/>
        </w:rPr>
      </w:pP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Прочее имущество</w:t>
      </w:r>
    </w:p>
    <w:tbl>
      <w:tblPr>
        <w:tblStyle w:val="21"/>
        <w:tblW w:w="0" w:type="auto"/>
        <w:tblLayout w:type="fixed"/>
        <w:tblLook w:val="04A0"/>
      </w:tblPr>
      <w:tblGrid>
        <w:gridCol w:w="534"/>
        <w:gridCol w:w="1222"/>
        <w:gridCol w:w="1613"/>
        <w:gridCol w:w="992"/>
        <w:gridCol w:w="850"/>
        <w:gridCol w:w="1134"/>
        <w:gridCol w:w="993"/>
        <w:gridCol w:w="850"/>
        <w:gridCol w:w="992"/>
        <w:gridCol w:w="851"/>
        <w:gridCol w:w="1417"/>
        <w:gridCol w:w="1276"/>
        <w:gridCol w:w="992"/>
        <w:gridCol w:w="1276"/>
        <w:gridCol w:w="928"/>
      </w:tblGrid>
      <w:tr w:rsidR="007706AA" w:rsidRPr="007706AA" w:rsidTr="007706AA">
        <w:tc>
          <w:tcPr>
            <w:tcW w:w="534" w:type="dxa"/>
            <w:vMerge w:val="restart"/>
          </w:tcPr>
          <w:p w:rsidR="007706AA" w:rsidRPr="007706AA" w:rsidRDefault="007706AA" w:rsidP="007706AA">
            <w:pPr>
              <w:jc w:val="center"/>
              <w:rPr>
                <w:rFonts w:ascii="Times New Roman" w:hAnsi="Times New Roman"/>
                <w:b/>
                <w:sz w:val="18"/>
                <w:szCs w:val="18"/>
                <w:lang w:eastAsia="en-US"/>
              </w:rPr>
            </w:pPr>
          </w:p>
        </w:tc>
        <w:tc>
          <w:tcPr>
            <w:tcW w:w="1222"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Наименование</w:t>
            </w:r>
          </w:p>
        </w:tc>
        <w:tc>
          <w:tcPr>
            <w:tcW w:w="1613"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Адрес (местоположение)</w:t>
            </w:r>
          </w:p>
        </w:tc>
        <w:tc>
          <w:tcPr>
            <w:tcW w:w="992"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Инвентарный номер</w:t>
            </w:r>
          </w:p>
        </w:tc>
        <w:tc>
          <w:tcPr>
            <w:tcW w:w="1984" w:type="dxa"/>
            <w:gridSpan w:val="2"/>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Параметры, характеризующие физические свойства</w:t>
            </w:r>
          </w:p>
        </w:tc>
        <w:tc>
          <w:tcPr>
            <w:tcW w:w="993"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Балансовая стоимость, в рублях</w:t>
            </w:r>
          </w:p>
        </w:tc>
        <w:tc>
          <w:tcPr>
            <w:tcW w:w="850"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Начисленная амортизация (износ),</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xml:space="preserve"> в рублях</w:t>
            </w:r>
          </w:p>
        </w:tc>
        <w:tc>
          <w:tcPr>
            <w:tcW w:w="992"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 xml:space="preserve">Кадастровая стоимость, </w:t>
            </w:r>
          </w:p>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в рублях</w:t>
            </w:r>
          </w:p>
        </w:tc>
        <w:tc>
          <w:tcPr>
            <w:tcW w:w="851"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 права муниципальной собственности</w:t>
            </w:r>
          </w:p>
        </w:tc>
        <w:tc>
          <w:tcPr>
            <w:tcW w:w="1417"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Реквизиты документов – оснований возникновения (прекращения) права муниципальной собственности</w:t>
            </w:r>
          </w:p>
        </w:tc>
        <w:tc>
          <w:tcPr>
            <w:tcW w:w="1276" w:type="dxa"/>
            <w:vMerge w:val="restart"/>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Сведения о правообладателе</w:t>
            </w:r>
          </w:p>
        </w:tc>
        <w:tc>
          <w:tcPr>
            <w:tcW w:w="3196" w:type="dxa"/>
            <w:gridSpan w:val="3"/>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Ограничения (обременения)</w:t>
            </w:r>
          </w:p>
        </w:tc>
      </w:tr>
      <w:tr w:rsidR="007706AA" w:rsidRPr="007706AA" w:rsidTr="007706AA">
        <w:tc>
          <w:tcPr>
            <w:tcW w:w="534" w:type="dxa"/>
            <w:vMerge/>
          </w:tcPr>
          <w:p w:rsidR="007706AA" w:rsidRPr="007706AA" w:rsidRDefault="007706AA" w:rsidP="007706AA">
            <w:pPr>
              <w:jc w:val="center"/>
              <w:rPr>
                <w:rFonts w:ascii="Times New Roman" w:hAnsi="Times New Roman"/>
                <w:b/>
                <w:sz w:val="18"/>
                <w:szCs w:val="18"/>
                <w:lang w:eastAsia="en-US"/>
              </w:rPr>
            </w:pPr>
          </w:p>
        </w:tc>
        <w:tc>
          <w:tcPr>
            <w:tcW w:w="1222" w:type="dxa"/>
            <w:vMerge/>
          </w:tcPr>
          <w:p w:rsidR="007706AA" w:rsidRPr="007706AA" w:rsidRDefault="007706AA" w:rsidP="007706AA">
            <w:pPr>
              <w:jc w:val="center"/>
              <w:rPr>
                <w:rFonts w:ascii="Times New Roman" w:hAnsi="Times New Roman"/>
                <w:b/>
                <w:sz w:val="18"/>
                <w:szCs w:val="18"/>
                <w:lang w:eastAsia="en-US"/>
              </w:rPr>
            </w:pPr>
          </w:p>
        </w:tc>
        <w:tc>
          <w:tcPr>
            <w:tcW w:w="1613" w:type="dxa"/>
            <w:vMerge/>
          </w:tcPr>
          <w:p w:rsidR="007706AA" w:rsidRPr="007706AA" w:rsidRDefault="007706AA" w:rsidP="007706AA">
            <w:pPr>
              <w:jc w:val="center"/>
              <w:rPr>
                <w:rFonts w:ascii="Times New Roman" w:hAnsi="Times New Roman"/>
                <w:b/>
                <w:sz w:val="18"/>
                <w:szCs w:val="18"/>
                <w:lang w:eastAsia="en-US"/>
              </w:rPr>
            </w:pPr>
          </w:p>
        </w:tc>
        <w:tc>
          <w:tcPr>
            <w:tcW w:w="992" w:type="dxa"/>
            <w:vMerge/>
          </w:tcPr>
          <w:p w:rsidR="007706AA" w:rsidRPr="007706AA" w:rsidRDefault="007706AA" w:rsidP="007706AA">
            <w:pPr>
              <w:jc w:val="center"/>
              <w:rPr>
                <w:rFonts w:ascii="Times New Roman" w:hAnsi="Times New Roman"/>
                <w:b/>
                <w:sz w:val="18"/>
                <w:szCs w:val="18"/>
                <w:lang w:eastAsia="en-US"/>
              </w:rPr>
            </w:pPr>
          </w:p>
        </w:tc>
        <w:tc>
          <w:tcPr>
            <w:tcW w:w="850"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год выпуска</w:t>
            </w:r>
          </w:p>
        </w:tc>
        <w:tc>
          <w:tcPr>
            <w:tcW w:w="1134" w:type="dxa"/>
          </w:tcPr>
          <w:p w:rsidR="007706AA" w:rsidRPr="007706AA" w:rsidRDefault="007706AA" w:rsidP="007706AA">
            <w:pPr>
              <w:jc w:val="center"/>
              <w:rPr>
                <w:rFonts w:ascii="Times New Roman" w:hAnsi="Times New Roman"/>
                <w:b/>
                <w:sz w:val="18"/>
                <w:szCs w:val="18"/>
                <w:lang w:eastAsia="en-US"/>
              </w:rPr>
            </w:pPr>
          </w:p>
        </w:tc>
        <w:tc>
          <w:tcPr>
            <w:tcW w:w="993" w:type="dxa"/>
            <w:vMerge/>
          </w:tcPr>
          <w:p w:rsidR="007706AA" w:rsidRPr="007706AA" w:rsidRDefault="007706AA" w:rsidP="007706AA">
            <w:pPr>
              <w:jc w:val="center"/>
              <w:rPr>
                <w:rFonts w:ascii="Times New Roman" w:hAnsi="Times New Roman"/>
                <w:b/>
                <w:sz w:val="18"/>
                <w:szCs w:val="18"/>
                <w:lang w:eastAsia="en-US"/>
              </w:rPr>
            </w:pPr>
          </w:p>
        </w:tc>
        <w:tc>
          <w:tcPr>
            <w:tcW w:w="850" w:type="dxa"/>
            <w:vMerge/>
          </w:tcPr>
          <w:p w:rsidR="007706AA" w:rsidRPr="007706AA" w:rsidRDefault="007706AA" w:rsidP="007706AA">
            <w:pPr>
              <w:jc w:val="center"/>
              <w:rPr>
                <w:rFonts w:ascii="Times New Roman" w:hAnsi="Times New Roman"/>
                <w:b/>
                <w:sz w:val="18"/>
                <w:szCs w:val="18"/>
                <w:lang w:eastAsia="en-US"/>
              </w:rPr>
            </w:pPr>
          </w:p>
        </w:tc>
        <w:tc>
          <w:tcPr>
            <w:tcW w:w="992" w:type="dxa"/>
            <w:vMerge/>
          </w:tcPr>
          <w:p w:rsidR="007706AA" w:rsidRPr="007706AA" w:rsidRDefault="007706AA" w:rsidP="007706AA">
            <w:pPr>
              <w:jc w:val="center"/>
              <w:rPr>
                <w:rFonts w:ascii="Times New Roman" w:hAnsi="Times New Roman"/>
                <w:b/>
                <w:sz w:val="18"/>
                <w:szCs w:val="18"/>
                <w:lang w:eastAsia="en-US"/>
              </w:rPr>
            </w:pPr>
          </w:p>
        </w:tc>
        <w:tc>
          <w:tcPr>
            <w:tcW w:w="851" w:type="dxa"/>
            <w:vMerge/>
          </w:tcPr>
          <w:p w:rsidR="007706AA" w:rsidRPr="007706AA" w:rsidRDefault="007706AA" w:rsidP="007706AA">
            <w:pPr>
              <w:jc w:val="center"/>
              <w:rPr>
                <w:rFonts w:ascii="Times New Roman" w:hAnsi="Times New Roman"/>
                <w:b/>
                <w:sz w:val="18"/>
                <w:szCs w:val="18"/>
                <w:lang w:eastAsia="en-US"/>
              </w:rPr>
            </w:pPr>
          </w:p>
        </w:tc>
        <w:tc>
          <w:tcPr>
            <w:tcW w:w="1417" w:type="dxa"/>
            <w:vMerge/>
          </w:tcPr>
          <w:p w:rsidR="007706AA" w:rsidRPr="007706AA" w:rsidRDefault="007706AA" w:rsidP="007706AA">
            <w:pPr>
              <w:jc w:val="center"/>
              <w:rPr>
                <w:rFonts w:ascii="Times New Roman" w:hAnsi="Times New Roman"/>
                <w:b/>
                <w:sz w:val="18"/>
                <w:szCs w:val="18"/>
                <w:lang w:eastAsia="en-US"/>
              </w:rPr>
            </w:pPr>
          </w:p>
        </w:tc>
        <w:tc>
          <w:tcPr>
            <w:tcW w:w="1276" w:type="dxa"/>
            <w:vMerge/>
          </w:tcPr>
          <w:p w:rsidR="007706AA" w:rsidRPr="007706AA" w:rsidRDefault="007706AA" w:rsidP="007706AA">
            <w:pPr>
              <w:jc w:val="center"/>
              <w:rPr>
                <w:rFonts w:ascii="Times New Roman" w:hAnsi="Times New Roman"/>
                <w:b/>
                <w:sz w:val="18"/>
                <w:szCs w:val="18"/>
                <w:lang w:eastAsia="en-US"/>
              </w:rPr>
            </w:pPr>
          </w:p>
        </w:tc>
        <w:tc>
          <w:tcPr>
            <w:tcW w:w="99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вид</w:t>
            </w:r>
          </w:p>
        </w:tc>
        <w:tc>
          <w:tcPr>
            <w:tcW w:w="1276"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основание</w:t>
            </w:r>
          </w:p>
        </w:tc>
        <w:tc>
          <w:tcPr>
            <w:tcW w:w="92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даты возникновения и прекращения</w:t>
            </w:r>
          </w:p>
        </w:tc>
      </w:tr>
      <w:tr w:rsidR="007706AA" w:rsidRPr="007706AA" w:rsidTr="007706AA">
        <w:tc>
          <w:tcPr>
            <w:tcW w:w="534" w:type="dxa"/>
          </w:tcPr>
          <w:p w:rsidR="007706AA" w:rsidRPr="007706AA" w:rsidRDefault="007706AA" w:rsidP="007706AA">
            <w:pPr>
              <w:jc w:val="center"/>
              <w:rPr>
                <w:rFonts w:ascii="Times New Roman" w:hAnsi="Times New Roman"/>
                <w:b/>
                <w:sz w:val="18"/>
                <w:szCs w:val="18"/>
                <w:lang w:eastAsia="en-US"/>
              </w:rPr>
            </w:pPr>
          </w:p>
        </w:tc>
        <w:tc>
          <w:tcPr>
            <w:tcW w:w="122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w:t>
            </w:r>
          </w:p>
        </w:tc>
        <w:tc>
          <w:tcPr>
            <w:tcW w:w="1613"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2</w:t>
            </w:r>
          </w:p>
        </w:tc>
        <w:tc>
          <w:tcPr>
            <w:tcW w:w="99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3</w:t>
            </w:r>
          </w:p>
        </w:tc>
        <w:tc>
          <w:tcPr>
            <w:tcW w:w="850"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4</w:t>
            </w:r>
          </w:p>
        </w:tc>
        <w:tc>
          <w:tcPr>
            <w:tcW w:w="1134"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5</w:t>
            </w:r>
          </w:p>
        </w:tc>
        <w:tc>
          <w:tcPr>
            <w:tcW w:w="993"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6</w:t>
            </w:r>
          </w:p>
        </w:tc>
        <w:tc>
          <w:tcPr>
            <w:tcW w:w="850"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7</w:t>
            </w:r>
          </w:p>
        </w:tc>
        <w:tc>
          <w:tcPr>
            <w:tcW w:w="99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8</w:t>
            </w:r>
          </w:p>
        </w:tc>
        <w:tc>
          <w:tcPr>
            <w:tcW w:w="851"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9</w:t>
            </w:r>
          </w:p>
        </w:tc>
        <w:tc>
          <w:tcPr>
            <w:tcW w:w="1417"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10</w:t>
            </w:r>
          </w:p>
        </w:tc>
        <w:tc>
          <w:tcPr>
            <w:tcW w:w="1276"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11</w:t>
            </w:r>
          </w:p>
        </w:tc>
        <w:tc>
          <w:tcPr>
            <w:tcW w:w="992"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12</w:t>
            </w:r>
          </w:p>
        </w:tc>
        <w:tc>
          <w:tcPr>
            <w:tcW w:w="1276"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13</w:t>
            </w:r>
          </w:p>
        </w:tc>
        <w:tc>
          <w:tcPr>
            <w:tcW w:w="928" w:type="dxa"/>
          </w:tcPr>
          <w:p w:rsidR="007706AA" w:rsidRPr="007706AA" w:rsidRDefault="007706AA" w:rsidP="007706AA">
            <w:pPr>
              <w:jc w:val="center"/>
              <w:rPr>
                <w:rFonts w:ascii="Times New Roman" w:hAnsi="Times New Roman"/>
                <w:b/>
                <w:sz w:val="18"/>
                <w:szCs w:val="18"/>
                <w:lang w:eastAsia="en-US"/>
              </w:rPr>
            </w:pPr>
            <w:r w:rsidRPr="007706AA">
              <w:rPr>
                <w:rFonts w:ascii="Times New Roman" w:hAnsi="Times New Roman"/>
                <w:b/>
                <w:sz w:val="18"/>
                <w:szCs w:val="18"/>
                <w:lang w:eastAsia="en-US"/>
              </w:rPr>
              <w:t>14</w:t>
            </w: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w:t>
            </w:r>
          </w:p>
        </w:tc>
        <w:tc>
          <w:tcPr>
            <w:tcW w:w="122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Шкаф металлический</w:t>
            </w:r>
          </w:p>
        </w:tc>
        <w:tc>
          <w:tcPr>
            <w:tcW w:w="16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1101060106</w:t>
            </w:r>
          </w:p>
        </w:tc>
        <w:tc>
          <w:tcPr>
            <w:tcW w:w="850"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7110</w:t>
            </w:r>
          </w:p>
        </w:tc>
        <w:tc>
          <w:tcPr>
            <w:tcW w:w="850" w:type="dxa"/>
          </w:tcPr>
          <w:p w:rsidR="007706AA" w:rsidRPr="007706AA" w:rsidRDefault="007706AA" w:rsidP="007706AA">
            <w:pPr>
              <w:jc w:val="right"/>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color w:val="FF0000"/>
                <w:sz w:val="18"/>
                <w:szCs w:val="18"/>
                <w:lang w:eastAsia="en-US"/>
              </w:rPr>
            </w:pPr>
          </w:p>
        </w:tc>
        <w:tc>
          <w:tcPr>
            <w:tcW w:w="1417" w:type="dxa"/>
          </w:tcPr>
          <w:p w:rsidR="007706AA" w:rsidRPr="007706AA" w:rsidRDefault="007706AA" w:rsidP="007706AA">
            <w:pPr>
              <w:jc w:val="center"/>
              <w:rPr>
                <w:rFonts w:ascii="Times New Roman" w:hAnsi="Times New Roman"/>
                <w:color w:val="FF0000"/>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1276" w:type="dxa"/>
          </w:tcPr>
          <w:p w:rsidR="007706AA" w:rsidRPr="007706AA" w:rsidRDefault="007706AA" w:rsidP="007706AA">
            <w:pPr>
              <w:jc w:val="center"/>
              <w:rPr>
                <w:rFonts w:ascii="Times New Roman" w:hAnsi="Times New Roman"/>
                <w:sz w:val="18"/>
                <w:szCs w:val="18"/>
                <w:lang w:eastAsia="en-US"/>
              </w:rPr>
            </w:pPr>
          </w:p>
        </w:tc>
        <w:tc>
          <w:tcPr>
            <w:tcW w:w="928"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2</w:t>
            </w:r>
          </w:p>
        </w:tc>
        <w:tc>
          <w:tcPr>
            <w:tcW w:w="122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Табло световое «Штаб оповещения»</w:t>
            </w:r>
          </w:p>
        </w:tc>
        <w:tc>
          <w:tcPr>
            <w:tcW w:w="16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110106086</w:t>
            </w:r>
          </w:p>
        </w:tc>
        <w:tc>
          <w:tcPr>
            <w:tcW w:w="850"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3000</w:t>
            </w:r>
          </w:p>
        </w:tc>
        <w:tc>
          <w:tcPr>
            <w:tcW w:w="850" w:type="dxa"/>
          </w:tcPr>
          <w:p w:rsidR="007706AA" w:rsidRPr="007706AA" w:rsidRDefault="007706AA" w:rsidP="007706AA">
            <w:pPr>
              <w:jc w:val="right"/>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1276" w:type="dxa"/>
          </w:tcPr>
          <w:p w:rsidR="007706AA" w:rsidRPr="007706AA" w:rsidRDefault="007706AA" w:rsidP="007706AA">
            <w:pPr>
              <w:jc w:val="center"/>
              <w:rPr>
                <w:rFonts w:ascii="Times New Roman" w:hAnsi="Times New Roman"/>
                <w:sz w:val="18"/>
                <w:szCs w:val="18"/>
                <w:lang w:eastAsia="en-US"/>
              </w:rPr>
            </w:pPr>
          </w:p>
        </w:tc>
        <w:tc>
          <w:tcPr>
            <w:tcW w:w="928"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3</w:t>
            </w:r>
          </w:p>
        </w:tc>
        <w:tc>
          <w:tcPr>
            <w:tcW w:w="122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Ящик стационарный</w:t>
            </w:r>
          </w:p>
        </w:tc>
        <w:tc>
          <w:tcPr>
            <w:tcW w:w="16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2" w:type="dxa"/>
          </w:tcPr>
          <w:p w:rsidR="007706AA" w:rsidRPr="007706AA" w:rsidRDefault="007706AA" w:rsidP="007706AA">
            <w:pP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12844,52</w:t>
            </w:r>
          </w:p>
        </w:tc>
        <w:tc>
          <w:tcPr>
            <w:tcW w:w="850" w:type="dxa"/>
          </w:tcPr>
          <w:p w:rsidR="007706AA" w:rsidRPr="007706AA" w:rsidRDefault="007706AA" w:rsidP="007706AA">
            <w:pPr>
              <w:jc w:val="right"/>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1276" w:type="dxa"/>
          </w:tcPr>
          <w:p w:rsidR="007706AA" w:rsidRPr="007706AA" w:rsidRDefault="007706AA" w:rsidP="007706AA">
            <w:pPr>
              <w:jc w:val="center"/>
              <w:rPr>
                <w:rFonts w:ascii="Times New Roman" w:hAnsi="Times New Roman"/>
                <w:sz w:val="18"/>
                <w:szCs w:val="18"/>
                <w:lang w:eastAsia="en-US"/>
              </w:rPr>
            </w:pPr>
          </w:p>
        </w:tc>
        <w:tc>
          <w:tcPr>
            <w:tcW w:w="928"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rPr>
          <w:trHeight w:val="692"/>
        </w:trPr>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4</w:t>
            </w:r>
          </w:p>
        </w:tc>
        <w:tc>
          <w:tcPr>
            <w:tcW w:w="122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Электрический масляный радиатор</w:t>
            </w:r>
          </w:p>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val="en-US" w:eastAsia="en-US"/>
              </w:rPr>
              <w:t>FIRST</w:t>
            </w:r>
          </w:p>
        </w:tc>
        <w:tc>
          <w:tcPr>
            <w:tcW w:w="1613"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с. Боровлянка</w:t>
            </w:r>
          </w:p>
        </w:tc>
        <w:tc>
          <w:tcPr>
            <w:tcW w:w="992" w:type="dxa"/>
          </w:tcPr>
          <w:p w:rsidR="007706AA" w:rsidRPr="007706AA" w:rsidRDefault="007706AA" w:rsidP="007706AA">
            <w:pPr>
              <w:jc w:val="center"/>
              <w:rPr>
                <w:rFonts w:ascii="Times New Roman" w:hAnsi="Times New Roman"/>
                <w:sz w:val="18"/>
                <w:szCs w:val="18"/>
                <w:lang w:val="en-US" w:eastAsia="en-US"/>
              </w:rPr>
            </w:pPr>
            <w:r w:rsidRPr="007706AA">
              <w:rPr>
                <w:rFonts w:ascii="Times New Roman" w:hAnsi="Times New Roman"/>
                <w:sz w:val="18"/>
                <w:szCs w:val="18"/>
                <w:lang w:eastAsia="en-US"/>
              </w:rPr>
              <w:t>110</w:t>
            </w:r>
            <w:r w:rsidRPr="007706AA">
              <w:rPr>
                <w:rFonts w:ascii="Times New Roman" w:hAnsi="Times New Roman"/>
                <w:sz w:val="18"/>
                <w:szCs w:val="18"/>
                <w:lang w:val="en-US" w:eastAsia="en-US"/>
              </w:rPr>
              <w:t>106108</w:t>
            </w:r>
          </w:p>
        </w:tc>
        <w:tc>
          <w:tcPr>
            <w:tcW w:w="850"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val="en-US" w:eastAsia="en-US"/>
              </w:rPr>
            </w:pPr>
          </w:p>
        </w:tc>
        <w:tc>
          <w:tcPr>
            <w:tcW w:w="993" w:type="dxa"/>
          </w:tcPr>
          <w:p w:rsidR="007706AA" w:rsidRPr="007706AA" w:rsidRDefault="007706AA" w:rsidP="007706AA">
            <w:pPr>
              <w:jc w:val="center"/>
              <w:rPr>
                <w:rFonts w:ascii="Times New Roman" w:hAnsi="Times New Roman"/>
                <w:sz w:val="18"/>
                <w:szCs w:val="18"/>
                <w:lang w:val="en-US" w:eastAsia="en-US"/>
              </w:rPr>
            </w:pPr>
            <w:r w:rsidRPr="007706AA">
              <w:rPr>
                <w:rFonts w:ascii="Times New Roman" w:hAnsi="Times New Roman"/>
                <w:sz w:val="18"/>
                <w:szCs w:val="18"/>
                <w:lang w:val="en-US" w:eastAsia="en-US"/>
              </w:rPr>
              <w:t>3119.12</w:t>
            </w:r>
          </w:p>
        </w:tc>
        <w:tc>
          <w:tcPr>
            <w:tcW w:w="850" w:type="dxa"/>
          </w:tcPr>
          <w:p w:rsidR="007706AA" w:rsidRPr="007706AA" w:rsidRDefault="007706AA" w:rsidP="007706AA">
            <w:pPr>
              <w:jc w:val="right"/>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jc w:val="cente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1276" w:type="dxa"/>
          </w:tcPr>
          <w:p w:rsidR="007706AA" w:rsidRPr="007706AA" w:rsidRDefault="007706AA" w:rsidP="007706AA">
            <w:pPr>
              <w:jc w:val="center"/>
              <w:rPr>
                <w:rFonts w:ascii="Times New Roman" w:hAnsi="Times New Roman"/>
                <w:sz w:val="18"/>
                <w:szCs w:val="18"/>
                <w:lang w:eastAsia="en-US"/>
              </w:rPr>
            </w:pPr>
          </w:p>
        </w:tc>
        <w:tc>
          <w:tcPr>
            <w:tcW w:w="928"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highlight w:val="red"/>
                <w:lang w:eastAsia="en-US"/>
              </w:rPr>
            </w:pPr>
            <w:r w:rsidRPr="007706AA">
              <w:rPr>
                <w:rFonts w:ascii="Times New Roman" w:hAnsi="Times New Roman"/>
                <w:sz w:val="18"/>
                <w:szCs w:val="18"/>
                <w:lang w:eastAsia="en-US"/>
              </w:rPr>
              <w:t>5</w:t>
            </w:r>
          </w:p>
        </w:tc>
        <w:tc>
          <w:tcPr>
            <w:tcW w:w="1222" w:type="dxa"/>
          </w:tcPr>
          <w:p w:rsidR="007706AA" w:rsidRPr="007706AA" w:rsidRDefault="007706AA" w:rsidP="007706AA">
            <w:pPr>
              <w:rPr>
                <w:rFonts w:ascii="Times New Roman" w:hAnsi="Times New Roman"/>
                <w:sz w:val="18"/>
                <w:szCs w:val="18"/>
                <w:lang w:val="en-US" w:eastAsia="en-US"/>
              </w:rPr>
            </w:pPr>
            <w:r w:rsidRPr="007706AA">
              <w:rPr>
                <w:rFonts w:ascii="Times New Roman" w:hAnsi="Times New Roman"/>
                <w:sz w:val="18"/>
                <w:szCs w:val="18"/>
                <w:lang w:eastAsia="en-US"/>
              </w:rPr>
              <w:t>Светодиодный прибор AMERIKAN</w:t>
            </w:r>
          </w:p>
        </w:tc>
        <w:tc>
          <w:tcPr>
            <w:tcW w:w="16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2"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w:t>
            </w:r>
          </w:p>
        </w:tc>
        <w:tc>
          <w:tcPr>
            <w:tcW w:w="850"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val="en-US" w:eastAsia="en-US"/>
              </w:rPr>
            </w:pPr>
          </w:p>
        </w:tc>
        <w:tc>
          <w:tcPr>
            <w:tcW w:w="993" w:type="dxa"/>
          </w:tcPr>
          <w:p w:rsidR="007706AA" w:rsidRPr="007706AA" w:rsidRDefault="007706AA" w:rsidP="007706AA">
            <w:pPr>
              <w:jc w:val="center"/>
              <w:rPr>
                <w:rFonts w:ascii="Times New Roman" w:hAnsi="Times New Roman"/>
                <w:sz w:val="18"/>
                <w:szCs w:val="18"/>
                <w:lang w:val="en-US" w:eastAsia="en-US"/>
              </w:rPr>
            </w:pPr>
            <w:r w:rsidRPr="007706AA">
              <w:rPr>
                <w:rFonts w:ascii="Times New Roman" w:hAnsi="Times New Roman"/>
                <w:sz w:val="18"/>
                <w:szCs w:val="18"/>
                <w:lang w:val="en-US" w:eastAsia="en-US"/>
              </w:rPr>
              <w:t>9300</w:t>
            </w:r>
          </w:p>
        </w:tc>
        <w:tc>
          <w:tcPr>
            <w:tcW w:w="850" w:type="dxa"/>
          </w:tcPr>
          <w:p w:rsidR="007706AA" w:rsidRPr="007706AA" w:rsidRDefault="007706AA" w:rsidP="007706AA">
            <w:pPr>
              <w:rPr>
                <w:rFonts w:ascii="Times New Roman" w:hAnsi="Times New Roman"/>
                <w:sz w:val="18"/>
                <w:szCs w:val="18"/>
                <w:lang w:val="en-US"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val="en-US"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1276" w:type="dxa"/>
          </w:tcPr>
          <w:p w:rsidR="007706AA" w:rsidRPr="007706AA" w:rsidRDefault="007706AA" w:rsidP="007706AA">
            <w:pPr>
              <w:jc w:val="center"/>
              <w:rPr>
                <w:rFonts w:ascii="Times New Roman" w:hAnsi="Times New Roman"/>
                <w:sz w:val="18"/>
                <w:szCs w:val="18"/>
                <w:lang w:eastAsia="en-US"/>
              </w:rPr>
            </w:pPr>
          </w:p>
        </w:tc>
        <w:tc>
          <w:tcPr>
            <w:tcW w:w="928"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6</w:t>
            </w:r>
          </w:p>
        </w:tc>
        <w:tc>
          <w:tcPr>
            <w:tcW w:w="122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Щиток ИЭК-2-036 IP-31</w:t>
            </w:r>
          </w:p>
        </w:tc>
        <w:tc>
          <w:tcPr>
            <w:tcW w:w="16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2"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val="en-US" w:eastAsia="en-US"/>
              </w:rPr>
            </w:pP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12224,29</w:t>
            </w:r>
          </w:p>
        </w:tc>
        <w:tc>
          <w:tcPr>
            <w:tcW w:w="850" w:type="dxa"/>
          </w:tcPr>
          <w:p w:rsidR="007706AA" w:rsidRPr="007706AA" w:rsidRDefault="007706AA" w:rsidP="007706AA">
            <w:pPr>
              <w:rPr>
                <w:rFonts w:ascii="Times New Roman" w:hAnsi="Times New Roman"/>
                <w:sz w:val="18"/>
                <w:szCs w:val="18"/>
                <w:lang w:val="en-US"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val="en-US"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1276" w:type="dxa"/>
          </w:tcPr>
          <w:p w:rsidR="007706AA" w:rsidRPr="007706AA" w:rsidRDefault="007706AA" w:rsidP="007706AA">
            <w:pPr>
              <w:jc w:val="center"/>
              <w:rPr>
                <w:rFonts w:ascii="Times New Roman" w:hAnsi="Times New Roman"/>
                <w:sz w:val="18"/>
                <w:szCs w:val="18"/>
                <w:lang w:eastAsia="en-US"/>
              </w:rPr>
            </w:pPr>
          </w:p>
        </w:tc>
        <w:tc>
          <w:tcPr>
            <w:tcW w:w="928"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9</w:t>
            </w:r>
          </w:p>
        </w:tc>
        <w:tc>
          <w:tcPr>
            <w:tcW w:w="122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Сейф</w:t>
            </w:r>
          </w:p>
        </w:tc>
        <w:tc>
          <w:tcPr>
            <w:tcW w:w="16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2"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val="en-US" w:eastAsia="en-US"/>
              </w:rPr>
            </w:pP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3546,15</w:t>
            </w:r>
          </w:p>
        </w:tc>
        <w:tc>
          <w:tcPr>
            <w:tcW w:w="850" w:type="dxa"/>
          </w:tcPr>
          <w:p w:rsidR="007706AA" w:rsidRPr="007706AA" w:rsidRDefault="007706AA" w:rsidP="007706AA">
            <w:pPr>
              <w:rPr>
                <w:rFonts w:ascii="Times New Roman" w:hAnsi="Times New Roman"/>
                <w:sz w:val="18"/>
                <w:szCs w:val="18"/>
                <w:lang w:val="en-US"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val="en-US"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1276" w:type="dxa"/>
          </w:tcPr>
          <w:p w:rsidR="007706AA" w:rsidRPr="007706AA" w:rsidRDefault="007706AA" w:rsidP="007706AA">
            <w:pPr>
              <w:jc w:val="center"/>
              <w:rPr>
                <w:rFonts w:ascii="Times New Roman" w:hAnsi="Times New Roman"/>
                <w:sz w:val="18"/>
                <w:szCs w:val="18"/>
                <w:lang w:eastAsia="en-US"/>
              </w:rPr>
            </w:pPr>
          </w:p>
        </w:tc>
        <w:tc>
          <w:tcPr>
            <w:tcW w:w="928"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10</w:t>
            </w:r>
          </w:p>
        </w:tc>
        <w:tc>
          <w:tcPr>
            <w:tcW w:w="122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 xml:space="preserve">Мегафон </w:t>
            </w:r>
          </w:p>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(громкоговоритель)</w:t>
            </w:r>
          </w:p>
        </w:tc>
        <w:tc>
          <w:tcPr>
            <w:tcW w:w="16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2"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val="en-US" w:eastAsia="en-US"/>
              </w:rPr>
            </w:pP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3300</w:t>
            </w:r>
          </w:p>
        </w:tc>
        <w:tc>
          <w:tcPr>
            <w:tcW w:w="850" w:type="dxa"/>
          </w:tcPr>
          <w:p w:rsidR="007706AA" w:rsidRPr="007706AA" w:rsidRDefault="007706AA" w:rsidP="007706AA">
            <w:pPr>
              <w:rPr>
                <w:rFonts w:ascii="Times New Roman" w:hAnsi="Times New Roman"/>
                <w:sz w:val="18"/>
                <w:szCs w:val="18"/>
                <w:lang w:val="en-US"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val="en-US"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1276" w:type="dxa"/>
          </w:tcPr>
          <w:p w:rsidR="007706AA" w:rsidRPr="007706AA" w:rsidRDefault="007706AA" w:rsidP="007706AA">
            <w:pPr>
              <w:jc w:val="center"/>
              <w:rPr>
                <w:rFonts w:ascii="Times New Roman" w:hAnsi="Times New Roman"/>
                <w:sz w:val="18"/>
                <w:szCs w:val="18"/>
                <w:lang w:eastAsia="en-US"/>
              </w:rPr>
            </w:pPr>
          </w:p>
        </w:tc>
        <w:tc>
          <w:tcPr>
            <w:tcW w:w="928" w:type="dxa"/>
          </w:tcPr>
          <w:p w:rsidR="007706AA" w:rsidRPr="007706AA" w:rsidRDefault="007706AA" w:rsidP="007706AA">
            <w:pPr>
              <w:jc w:val="center"/>
              <w:rPr>
                <w:rFonts w:ascii="Times New Roman" w:hAnsi="Times New Roman"/>
                <w:sz w:val="18"/>
                <w:szCs w:val="18"/>
                <w:lang w:eastAsia="en-US"/>
              </w:rPr>
            </w:pPr>
          </w:p>
        </w:tc>
      </w:tr>
      <w:tr w:rsidR="007706AA" w:rsidRPr="007706AA" w:rsidTr="007706AA">
        <w:trPr>
          <w:trHeight w:val="653"/>
        </w:trPr>
        <w:tc>
          <w:tcPr>
            <w:tcW w:w="534"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11</w:t>
            </w:r>
          </w:p>
        </w:tc>
        <w:tc>
          <w:tcPr>
            <w:tcW w:w="1222"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Мотив (3звезды) на опору освещения на раме</w:t>
            </w:r>
          </w:p>
        </w:tc>
        <w:tc>
          <w:tcPr>
            <w:tcW w:w="1613" w:type="dxa"/>
          </w:tcPr>
          <w:p w:rsidR="007706AA" w:rsidRPr="007706AA" w:rsidRDefault="007706AA" w:rsidP="007706AA">
            <w:pPr>
              <w:rPr>
                <w:rFonts w:ascii="Times New Roman" w:hAnsi="Times New Roman"/>
                <w:sz w:val="18"/>
                <w:szCs w:val="18"/>
                <w:lang w:eastAsia="en-US"/>
              </w:rPr>
            </w:pPr>
            <w:r w:rsidRPr="007706AA">
              <w:rPr>
                <w:rFonts w:ascii="Times New Roman" w:hAnsi="Times New Roman"/>
                <w:sz w:val="18"/>
                <w:szCs w:val="18"/>
                <w:lang w:eastAsia="en-US"/>
              </w:rPr>
              <w:t>с.. Боровлянка</w:t>
            </w:r>
          </w:p>
        </w:tc>
        <w:tc>
          <w:tcPr>
            <w:tcW w:w="992" w:type="dxa"/>
          </w:tcPr>
          <w:p w:rsidR="007706AA" w:rsidRPr="007706AA" w:rsidRDefault="007706AA" w:rsidP="007706AA">
            <w:pPr>
              <w:jc w:val="center"/>
              <w:rPr>
                <w:rFonts w:ascii="Times New Roman" w:hAnsi="Times New Roman"/>
                <w:sz w:val="18"/>
                <w:szCs w:val="18"/>
                <w:lang w:eastAsia="en-US"/>
              </w:rPr>
            </w:pPr>
          </w:p>
        </w:tc>
        <w:tc>
          <w:tcPr>
            <w:tcW w:w="850" w:type="dxa"/>
          </w:tcPr>
          <w:p w:rsidR="007706AA" w:rsidRPr="007706AA" w:rsidRDefault="007706AA" w:rsidP="007706AA">
            <w:pPr>
              <w:jc w:val="center"/>
              <w:rPr>
                <w:rFonts w:ascii="Times New Roman" w:hAnsi="Times New Roman"/>
                <w:sz w:val="18"/>
                <w:szCs w:val="18"/>
                <w:lang w:eastAsia="en-US"/>
              </w:rPr>
            </w:pPr>
          </w:p>
        </w:tc>
        <w:tc>
          <w:tcPr>
            <w:tcW w:w="1134" w:type="dxa"/>
          </w:tcPr>
          <w:p w:rsidR="007706AA" w:rsidRPr="007706AA" w:rsidRDefault="007706AA" w:rsidP="007706AA">
            <w:pPr>
              <w:rPr>
                <w:rFonts w:ascii="Times New Roman" w:hAnsi="Times New Roman"/>
                <w:sz w:val="18"/>
                <w:szCs w:val="18"/>
                <w:lang w:eastAsia="en-US"/>
              </w:rPr>
            </w:pPr>
          </w:p>
        </w:tc>
        <w:tc>
          <w:tcPr>
            <w:tcW w:w="993" w:type="dxa"/>
          </w:tcPr>
          <w:p w:rsidR="007706AA" w:rsidRPr="007706AA" w:rsidRDefault="007706AA" w:rsidP="007706AA">
            <w:pPr>
              <w:jc w:val="center"/>
              <w:rPr>
                <w:rFonts w:ascii="Times New Roman" w:hAnsi="Times New Roman"/>
                <w:sz w:val="18"/>
                <w:szCs w:val="18"/>
                <w:lang w:eastAsia="en-US"/>
              </w:rPr>
            </w:pPr>
            <w:r w:rsidRPr="007706AA">
              <w:rPr>
                <w:rFonts w:ascii="Times New Roman" w:hAnsi="Times New Roman"/>
                <w:sz w:val="18"/>
                <w:szCs w:val="18"/>
                <w:lang w:eastAsia="en-US"/>
              </w:rPr>
              <w:t>38560</w:t>
            </w:r>
          </w:p>
        </w:tc>
        <w:tc>
          <w:tcPr>
            <w:tcW w:w="850" w:type="dxa"/>
          </w:tcPr>
          <w:p w:rsidR="007706AA" w:rsidRPr="007706AA" w:rsidRDefault="007706AA" w:rsidP="007706AA">
            <w:pPr>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851" w:type="dxa"/>
          </w:tcPr>
          <w:p w:rsidR="007706AA" w:rsidRPr="007706AA" w:rsidRDefault="007706AA" w:rsidP="007706AA">
            <w:pPr>
              <w:rPr>
                <w:rFonts w:ascii="Times New Roman" w:hAnsi="Times New Roman"/>
                <w:sz w:val="18"/>
                <w:szCs w:val="18"/>
                <w:lang w:eastAsia="en-US"/>
              </w:rPr>
            </w:pPr>
          </w:p>
        </w:tc>
        <w:tc>
          <w:tcPr>
            <w:tcW w:w="1417" w:type="dxa"/>
          </w:tcPr>
          <w:p w:rsidR="007706AA" w:rsidRPr="007706AA" w:rsidRDefault="007706AA" w:rsidP="007706AA">
            <w:pPr>
              <w:jc w:val="center"/>
              <w:rPr>
                <w:rFonts w:ascii="Times New Roman" w:hAnsi="Times New Roman"/>
                <w:sz w:val="18"/>
                <w:szCs w:val="18"/>
                <w:lang w:eastAsia="en-US"/>
              </w:rPr>
            </w:pPr>
          </w:p>
        </w:tc>
        <w:tc>
          <w:tcPr>
            <w:tcW w:w="1276" w:type="dxa"/>
          </w:tcPr>
          <w:p w:rsidR="007706AA" w:rsidRPr="007706AA" w:rsidRDefault="007706AA" w:rsidP="007706AA">
            <w:pPr>
              <w:rPr>
                <w:rFonts w:ascii="Times New Roman" w:hAnsi="Times New Roman"/>
                <w:sz w:val="18"/>
                <w:szCs w:val="18"/>
                <w:lang w:eastAsia="en-US"/>
              </w:rPr>
            </w:pPr>
          </w:p>
        </w:tc>
        <w:tc>
          <w:tcPr>
            <w:tcW w:w="992" w:type="dxa"/>
          </w:tcPr>
          <w:p w:rsidR="007706AA" w:rsidRPr="007706AA" w:rsidRDefault="007706AA" w:rsidP="007706AA">
            <w:pPr>
              <w:jc w:val="center"/>
              <w:rPr>
                <w:rFonts w:ascii="Times New Roman" w:hAnsi="Times New Roman"/>
                <w:sz w:val="18"/>
                <w:szCs w:val="18"/>
                <w:lang w:eastAsia="en-US"/>
              </w:rPr>
            </w:pPr>
          </w:p>
        </w:tc>
        <w:tc>
          <w:tcPr>
            <w:tcW w:w="1276" w:type="dxa"/>
          </w:tcPr>
          <w:p w:rsidR="007706AA" w:rsidRPr="007706AA" w:rsidRDefault="007706AA" w:rsidP="007706AA">
            <w:pPr>
              <w:jc w:val="center"/>
              <w:rPr>
                <w:rFonts w:ascii="Times New Roman" w:hAnsi="Times New Roman"/>
                <w:sz w:val="18"/>
                <w:szCs w:val="18"/>
                <w:lang w:eastAsia="en-US"/>
              </w:rPr>
            </w:pPr>
          </w:p>
        </w:tc>
        <w:tc>
          <w:tcPr>
            <w:tcW w:w="928" w:type="dxa"/>
          </w:tcPr>
          <w:p w:rsidR="007706AA" w:rsidRPr="007706AA" w:rsidRDefault="007706AA" w:rsidP="007706AA">
            <w:pPr>
              <w:jc w:val="center"/>
              <w:rPr>
                <w:rFonts w:ascii="Times New Roman" w:hAnsi="Times New Roman"/>
                <w:sz w:val="18"/>
                <w:szCs w:val="18"/>
                <w:lang w:eastAsia="en-US"/>
              </w:rPr>
            </w:pPr>
          </w:p>
        </w:tc>
      </w:tr>
    </w:tbl>
    <w:p w:rsidR="00F60DBF" w:rsidRDefault="00F60DBF" w:rsidP="007706AA">
      <w:pPr>
        <w:rPr>
          <w:rFonts w:ascii="Times New Roman" w:hAnsi="Times New Roman"/>
          <w:sz w:val="18"/>
          <w:szCs w:val="18"/>
          <w:lang w:eastAsia="en-US"/>
        </w:rPr>
        <w:sectPr w:rsidR="00F60DBF" w:rsidSect="00F60DBF">
          <w:pgSz w:w="16838" w:h="11906" w:orient="landscape"/>
          <w:pgMar w:top="567" w:right="567" w:bottom="567" w:left="567" w:header="709" w:footer="709" w:gutter="0"/>
          <w:cols w:space="708"/>
          <w:docGrid w:linePitch="360"/>
        </w:sectPr>
      </w:pP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b/>
          <w:sz w:val="18"/>
          <w:szCs w:val="18"/>
        </w:rPr>
        <w:t>РОССИЙСКАЯ  ФЕДЕРАЦИЯ</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b/>
          <w:sz w:val="18"/>
          <w:szCs w:val="18"/>
        </w:rPr>
        <w:t>КУРГАНСКАЯ ОБЛАСТЬ</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b/>
          <w:sz w:val="18"/>
          <w:szCs w:val="18"/>
        </w:rPr>
        <w:t>ПРИТОБОЛЬНЫЙ МУНИЦИПАЛЬНЫЙ ОКРУГ КУРГАНСКОЙ ОБЛАСТИ</w:t>
      </w:r>
    </w:p>
    <w:p w:rsidR="00EF6B91" w:rsidRPr="00EF6B91" w:rsidRDefault="00EF6B91" w:rsidP="00EF6B91">
      <w:pPr>
        <w:spacing w:after="0" w:line="240" w:lineRule="atLeast"/>
        <w:jc w:val="center"/>
        <w:rPr>
          <w:rFonts w:ascii="Times New Roman" w:eastAsia="Times New Roman" w:hAnsi="Times New Roman"/>
          <w:b/>
          <w:sz w:val="18"/>
          <w:szCs w:val="18"/>
        </w:rPr>
      </w:pPr>
      <w:r w:rsidRPr="00EF6B91">
        <w:rPr>
          <w:rFonts w:ascii="Times New Roman" w:eastAsia="Times New Roman" w:hAnsi="Times New Roman"/>
          <w:b/>
          <w:sz w:val="18"/>
          <w:szCs w:val="18"/>
        </w:rPr>
        <w:t>ДУМА ПРИТОБОЛЬНОГО МУНИЦИПАЛЬНОГО ОКРУГА</w:t>
      </w:r>
    </w:p>
    <w:p w:rsidR="00EF6B91" w:rsidRPr="00EF6B91" w:rsidRDefault="00EF6B91" w:rsidP="00EF6B91">
      <w:pPr>
        <w:spacing w:after="0" w:line="240" w:lineRule="atLeast"/>
        <w:jc w:val="center"/>
        <w:rPr>
          <w:rFonts w:ascii="Times New Roman" w:eastAsia="Times New Roman" w:hAnsi="Times New Roman"/>
          <w:b/>
          <w:sz w:val="18"/>
          <w:szCs w:val="18"/>
        </w:rPr>
      </w:pPr>
      <w:r w:rsidRPr="00EF6B91">
        <w:rPr>
          <w:rFonts w:ascii="Times New Roman" w:eastAsia="Times New Roman" w:hAnsi="Times New Roman"/>
          <w:b/>
          <w:sz w:val="18"/>
          <w:szCs w:val="18"/>
        </w:rPr>
        <w:t>КУРГАНСКОЙ ОБЛАСТИ</w:t>
      </w:r>
    </w:p>
    <w:p w:rsidR="00EF6B91" w:rsidRDefault="00EF6B91" w:rsidP="00EF6B91">
      <w:pPr>
        <w:spacing w:after="120" w:line="240" w:lineRule="auto"/>
        <w:jc w:val="center"/>
        <w:rPr>
          <w:rFonts w:ascii="Times New Roman" w:hAnsi="Times New Roman"/>
          <w:b/>
          <w:sz w:val="18"/>
          <w:szCs w:val="18"/>
          <w:lang w:eastAsia="en-US"/>
        </w:rPr>
      </w:pPr>
      <w:r w:rsidRPr="00EF6B91">
        <w:rPr>
          <w:rFonts w:ascii="Times New Roman" w:hAnsi="Times New Roman"/>
          <w:b/>
          <w:sz w:val="18"/>
          <w:szCs w:val="18"/>
          <w:lang w:eastAsia="en-US"/>
        </w:rPr>
        <w:t>РЕШЕНИЕ</w:t>
      </w:r>
    </w:p>
    <w:p w:rsidR="00CE1601" w:rsidRPr="00EF6B91" w:rsidRDefault="00CE1601" w:rsidP="00EF6B91">
      <w:pPr>
        <w:spacing w:after="120" w:line="240" w:lineRule="auto"/>
        <w:jc w:val="center"/>
        <w:rPr>
          <w:rFonts w:ascii="Times New Roman" w:hAnsi="Times New Roman"/>
          <w:b/>
          <w:sz w:val="18"/>
          <w:szCs w:val="18"/>
          <w:lang w:eastAsia="en-US"/>
        </w:rPr>
      </w:pPr>
    </w:p>
    <w:p w:rsidR="00EF6B91" w:rsidRDefault="00EF6B91" w:rsidP="00EF6B91">
      <w:pPr>
        <w:spacing w:after="0" w:line="240" w:lineRule="auto"/>
        <w:rPr>
          <w:rFonts w:ascii="Times New Roman" w:eastAsia="Times New Roman" w:hAnsi="Times New Roman"/>
          <w:b/>
          <w:sz w:val="18"/>
          <w:szCs w:val="18"/>
        </w:rPr>
      </w:pPr>
      <w:r w:rsidRPr="00EF6B91">
        <w:rPr>
          <w:rFonts w:ascii="Times New Roman" w:eastAsia="Times New Roman" w:hAnsi="Times New Roman"/>
          <w:b/>
          <w:sz w:val="18"/>
          <w:szCs w:val="18"/>
        </w:rPr>
        <w:t>от  30 августа 2023 года № 96</w:t>
      </w:r>
      <w:r w:rsidR="00A96B7F">
        <w:rPr>
          <w:rFonts w:ascii="Times New Roman" w:eastAsia="Times New Roman" w:hAnsi="Times New Roman"/>
          <w:b/>
          <w:sz w:val="18"/>
          <w:szCs w:val="18"/>
        </w:rPr>
        <w:t xml:space="preserve"> </w:t>
      </w:r>
      <w:r w:rsidRPr="00EF6B91">
        <w:rPr>
          <w:rFonts w:ascii="Times New Roman" w:eastAsia="Times New Roman" w:hAnsi="Times New Roman"/>
          <w:b/>
          <w:sz w:val="18"/>
          <w:szCs w:val="18"/>
        </w:rPr>
        <w:t>с. Глядянское</w:t>
      </w:r>
    </w:p>
    <w:p w:rsidR="00CE1601" w:rsidRPr="00EF6B91" w:rsidRDefault="00CE1601" w:rsidP="00EF6B91">
      <w:pPr>
        <w:spacing w:after="0" w:line="240" w:lineRule="auto"/>
        <w:rPr>
          <w:rFonts w:ascii="Times New Roman" w:eastAsia="Times New Roman" w:hAnsi="Times New Roman"/>
          <w:b/>
          <w:sz w:val="18"/>
          <w:szCs w:val="18"/>
        </w:rPr>
      </w:pPr>
    </w:p>
    <w:tbl>
      <w:tblPr>
        <w:tblW w:w="9464" w:type="dxa"/>
        <w:tblLayout w:type="fixed"/>
        <w:tblLook w:val="0000"/>
      </w:tblPr>
      <w:tblGrid>
        <w:gridCol w:w="9464"/>
      </w:tblGrid>
      <w:tr w:rsidR="00EF6B91" w:rsidRPr="00EF6B91" w:rsidTr="00CE1601">
        <w:tc>
          <w:tcPr>
            <w:tcW w:w="9464" w:type="dxa"/>
          </w:tcPr>
          <w:p w:rsidR="00CE1601" w:rsidRDefault="00EF6B91" w:rsidP="00EF6B91">
            <w:pPr>
              <w:spacing w:after="0" w:line="240" w:lineRule="auto"/>
              <w:rPr>
                <w:rFonts w:ascii="Times New Roman" w:eastAsia="Times New Roman" w:hAnsi="Times New Roman"/>
                <w:b/>
                <w:bCs/>
                <w:sz w:val="18"/>
                <w:szCs w:val="18"/>
              </w:rPr>
            </w:pPr>
            <w:r w:rsidRPr="00EF6B91">
              <w:rPr>
                <w:rFonts w:ascii="Times New Roman" w:eastAsia="Times New Roman" w:hAnsi="Times New Roman"/>
                <w:b/>
                <w:bCs/>
                <w:sz w:val="18"/>
                <w:szCs w:val="18"/>
              </w:rPr>
              <w:t xml:space="preserve">О принятии имущества из муниципальной </w:t>
            </w:r>
          </w:p>
          <w:p w:rsidR="00CE1601" w:rsidRDefault="00CE1601" w:rsidP="00EF6B91">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с</w:t>
            </w:r>
            <w:r w:rsidR="00EF6B91" w:rsidRPr="00EF6B91">
              <w:rPr>
                <w:rFonts w:ascii="Times New Roman" w:eastAsia="Times New Roman" w:hAnsi="Times New Roman"/>
                <w:b/>
                <w:bCs/>
                <w:sz w:val="18"/>
                <w:szCs w:val="18"/>
              </w:rPr>
              <w:t>обственности</w:t>
            </w:r>
            <w:r>
              <w:rPr>
                <w:rFonts w:ascii="Times New Roman" w:eastAsia="Times New Roman" w:hAnsi="Times New Roman"/>
                <w:b/>
                <w:bCs/>
                <w:sz w:val="18"/>
                <w:szCs w:val="18"/>
              </w:rPr>
              <w:t xml:space="preserve"> </w:t>
            </w:r>
            <w:r w:rsidR="00EF6B91" w:rsidRPr="00EF6B91">
              <w:rPr>
                <w:rFonts w:ascii="Times New Roman" w:eastAsia="Times New Roman" w:hAnsi="Times New Roman"/>
                <w:b/>
                <w:bCs/>
                <w:sz w:val="18"/>
                <w:szCs w:val="18"/>
              </w:rPr>
              <w:t xml:space="preserve">муниципального образования </w:t>
            </w:r>
          </w:p>
          <w:p w:rsidR="00CE1601" w:rsidRDefault="00EF6B91" w:rsidP="00EF6B91">
            <w:pPr>
              <w:spacing w:after="0" w:line="240" w:lineRule="auto"/>
              <w:rPr>
                <w:rFonts w:ascii="Times New Roman" w:eastAsia="Times New Roman" w:hAnsi="Times New Roman"/>
                <w:b/>
                <w:bCs/>
                <w:sz w:val="18"/>
                <w:szCs w:val="18"/>
              </w:rPr>
            </w:pPr>
            <w:r w:rsidRPr="00EF6B91">
              <w:rPr>
                <w:rFonts w:ascii="Times New Roman" w:eastAsia="Times New Roman" w:hAnsi="Times New Roman"/>
                <w:b/>
                <w:bCs/>
                <w:sz w:val="18"/>
                <w:szCs w:val="18"/>
              </w:rPr>
              <w:t>Березовского сельсовета</w:t>
            </w:r>
            <w:r w:rsidR="00CE1601">
              <w:rPr>
                <w:rFonts w:ascii="Times New Roman" w:eastAsia="Times New Roman" w:hAnsi="Times New Roman"/>
                <w:b/>
                <w:bCs/>
                <w:sz w:val="18"/>
                <w:szCs w:val="18"/>
              </w:rPr>
              <w:t xml:space="preserve"> </w:t>
            </w:r>
            <w:r w:rsidRPr="00EF6B91">
              <w:rPr>
                <w:rFonts w:ascii="Times New Roman" w:eastAsia="Times New Roman" w:hAnsi="Times New Roman"/>
                <w:b/>
                <w:bCs/>
                <w:sz w:val="18"/>
                <w:szCs w:val="18"/>
              </w:rPr>
              <w:t>Притобольного района</w:t>
            </w:r>
            <w:r w:rsidR="00CE1601">
              <w:rPr>
                <w:rFonts w:ascii="Times New Roman" w:eastAsia="Times New Roman" w:hAnsi="Times New Roman"/>
                <w:b/>
                <w:bCs/>
                <w:sz w:val="18"/>
                <w:szCs w:val="18"/>
              </w:rPr>
              <w:t xml:space="preserve"> </w:t>
            </w:r>
          </w:p>
          <w:p w:rsidR="00CE1601" w:rsidRDefault="00EF6B91" w:rsidP="00EF6B91">
            <w:pPr>
              <w:spacing w:after="0" w:line="240" w:lineRule="auto"/>
              <w:rPr>
                <w:rFonts w:ascii="Times New Roman" w:eastAsia="Times New Roman" w:hAnsi="Times New Roman"/>
                <w:b/>
                <w:bCs/>
                <w:sz w:val="18"/>
                <w:szCs w:val="18"/>
              </w:rPr>
            </w:pPr>
            <w:r w:rsidRPr="00EF6B91">
              <w:rPr>
                <w:rFonts w:ascii="Times New Roman" w:eastAsia="Times New Roman" w:hAnsi="Times New Roman"/>
                <w:b/>
                <w:bCs/>
                <w:sz w:val="18"/>
                <w:szCs w:val="18"/>
              </w:rPr>
              <w:t>Курганской области</w:t>
            </w:r>
            <w:r w:rsidR="00CE1601">
              <w:rPr>
                <w:rFonts w:ascii="Times New Roman" w:eastAsia="Times New Roman" w:hAnsi="Times New Roman"/>
                <w:b/>
                <w:bCs/>
                <w:sz w:val="18"/>
                <w:szCs w:val="18"/>
              </w:rPr>
              <w:t xml:space="preserve"> </w:t>
            </w:r>
            <w:r w:rsidRPr="00EF6B91">
              <w:rPr>
                <w:rFonts w:ascii="Times New Roman" w:eastAsia="Times New Roman" w:hAnsi="Times New Roman"/>
                <w:b/>
                <w:bCs/>
                <w:sz w:val="18"/>
                <w:szCs w:val="18"/>
              </w:rPr>
              <w:t xml:space="preserve">в муниципальную </w:t>
            </w:r>
          </w:p>
          <w:p w:rsidR="00EF6B91" w:rsidRPr="00EF6B91" w:rsidRDefault="00CE1601" w:rsidP="00EF6B91">
            <w:pPr>
              <w:spacing w:after="0" w:line="240" w:lineRule="auto"/>
              <w:rPr>
                <w:rFonts w:ascii="Times New Roman" w:eastAsia="Times New Roman" w:hAnsi="Times New Roman"/>
                <w:b/>
                <w:bCs/>
                <w:sz w:val="18"/>
                <w:szCs w:val="18"/>
              </w:rPr>
            </w:pPr>
            <w:r>
              <w:rPr>
                <w:rFonts w:ascii="Times New Roman" w:eastAsia="Times New Roman" w:hAnsi="Times New Roman"/>
                <w:b/>
                <w:bCs/>
                <w:sz w:val="18"/>
                <w:szCs w:val="18"/>
              </w:rPr>
              <w:t>с</w:t>
            </w:r>
            <w:r w:rsidR="00EF6B91" w:rsidRPr="00EF6B91">
              <w:rPr>
                <w:rFonts w:ascii="Times New Roman" w:eastAsia="Times New Roman" w:hAnsi="Times New Roman"/>
                <w:b/>
                <w:bCs/>
                <w:sz w:val="18"/>
                <w:szCs w:val="18"/>
              </w:rPr>
              <w:t>обственность</w:t>
            </w:r>
            <w:r>
              <w:rPr>
                <w:rFonts w:ascii="Times New Roman" w:eastAsia="Times New Roman" w:hAnsi="Times New Roman"/>
                <w:b/>
                <w:bCs/>
                <w:sz w:val="18"/>
                <w:szCs w:val="18"/>
              </w:rPr>
              <w:t xml:space="preserve"> </w:t>
            </w:r>
            <w:r w:rsidR="00EF6B91" w:rsidRPr="00EF6B91">
              <w:rPr>
                <w:rFonts w:ascii="Times New Roman" w:eastAsia="Times New Roman" w:hAnsi="Times New Roman"/>
                <w:b/>
                <w:bCs/>
                <w:sz w:val="18"/>
                <w:szCs w:val="18"/>
              </w:rPr>
              <w:t xml:space="preserve">Притобольного муниципального </w:t>
            </w:r>
          </w:p>
          <w:p w:rsidR="00EF6B91" w:rsidRPr="00EF6B91" w:rsidRDefault="00EF6B91" w:rsidP="00EF6B91">
            <w:pPr>
              <w:spacing w:after="0" w:line="240" w:lineRule="auto"/>
              <w:rPr>
                <w:rFonts w:ascii="Times New Roman" w:eastAsia="Times New Roman" w:hAnsi="Times New Roman"/>
                <w:b/>
                <w:bCs/>
                <w:sz w:val="18"/>
                <w:szCs w:val="18"/>
              </w:rPr>
            </w:pPr>
            <w:r w:rsidRPr="00EF6B91">
              <w:rPr>
                <w:rFonts w:ascii="Times New Roman" w:eastAsia="Times New Roman" w:hAnsi="Times New Roman"/>
                <w:b/>
                <w:bCs/>
                <w:sz w:val="18"/>
                <w:szCs w:val="18"/>
              </w:rPr>
              <w:t>округа Курганской области</w:t>
            </w:r>
          </w:p>
        </w:tc>
      </w:tr>
    </w:tbl>
    <w:p w:rsidR="00CE1601" w:rsidRDefault="00EF6B91" w:rsidP="00EF6B91">
      <w:pPr>
        <w:spacing w:after="0" w:line="240" w:lineRule="auto"/>
        <w:ind w:firstLine="708"/>
        <w:jc w:val="both"/>
        <w:rPr>
          <w:rFonts w:ascii="Times New Roman" w:eastAsia="Times New Roman" w:hAnsi="Times New Roman"/>
          <w:sz w:val="18"/>
          <w:szCs w:val="18"/>
        </w:rPr>
      </w:pPr>
      <w:r w:rsidRPr="00EF6B91">
        <w:rPr>
          <w:rFonts w:ascii="Times New Roman" w:eastAsia="Times New Roman" w:hAnsi="Times New Roman"/>
          <w:sz w:val="18"/>
          <w:szCs w:val="18"/>
        </w:rPr>
        <w:t xml:space="preserve"> </w:t>
      </w:r>
    </w:p>
    <w:p w:rsidR="00EF6B91" w:rsidRPr="00EF6B91" w:rsidRDefault="00EF6B91" w:rsidP="00EF6B91">
      <w:pPr>
        <w:spacing w:after="0" w:line="240" w:lineRule="auto"/>
        <w:ind w:firstLine="708"/>
        <w:jc w:val="both"/>
        <w:rPr>
          <w:rFonts w:ascii="Times New Roman" w:eastAsia="Times New Roman" w:hAnsi="Times New Roman"/>
          <w:sz w:val="18"/>
          <w:szCs w:val="18"/>
        </w:rPr>
      </w:pPr>
      <w:r w:rsidRPr="00EF6B91">
        <w:rPr>
          <w:rFonts w:ascii="Times New Roman" w:eastAsia="Times New Roman" w:hAnsi="Times New Roman"/>
          <w:sz w:val="18"/>
          <w:szCs w:val="18"/>
        </w:rPr>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Курганской области от 30 декабря 2022 г. № 104 «</w:t>
      </w:r>
      <w:r w:rsidRPr="00EF6B91">
        <w:rPr>
          <w:rFonts w:ascii="Times New Roman" w:eastAsia="Times New Roman" w:hAnsi="Times New Roman"/>
          <w:bCs/>
          <w:sz w:val="18"/>
          <w:szCs w:val="18"/>
          <w:shd w:val="clear" w:color="auto" w:fill="FFFFFF"/>
        </w:rPr>
        <w:t>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w:t>
      </w:r>
      <w:r w:rsidRPr="00EF6B91">
        <w:rPr>
          <w:rFonts w:ascii="Times New Roman" w:eastAsia="Times New Roman" w:hAnsi="Times New Roman"/>
          <w:sz w:val="18"/>
          <w:szCs w:val="18"/>
        </w:rPr>
        <w:t>», решением Думы Притобольного муниципального округа Курганской области                    от 30 августа 2023 года № 93 «Об утверждении Положения о порядке управления и распоряжения имуществом, находящимся в муниципальной собственности муниципального образования – Притобольного муниципального округа Курганской области», решением Думы Притобольного муниципального округа Курганской области</w:t>
      </w:r>
      <w:r w:rsidR="00A96B7F">
        <w:rPr>
          <w:rFonts w:ascii="Times New Roman" w:eastAsia="Times New Roman" w:hAnsi="Times New Roman"/>
          <w:sz w:val="18"/>
          <w:szCs w:val="18"/>
        </w:rPr>
        <w:t xml:space="preserve"> </w:t>
      </w:r>
      <w:r w:rsidRPr="00EF6B91">
        <w:rPr>
          <w:rFonts w:ascii="Times New Roman" w:eastAsia="Times New Roman" w:hAnsi="Times New Roman"/>
          <w:sz w:val="18"/>
          <w:szCs w:val="18"/>
        </w:rPr>
        <w:t>от 28.04.2023 г. № 18 «О ликвидации юридического лица – Администрации Березовского сельсовета», решением Думы Притобольного муниципального округа Курганской области от 28.04.2023 г. № 9 «О правопреемстве органов местного самоуправления Притобольного муниципального округа Курганской области», Уставом Притобольного муниципального округа Курганской области, Дума Притобольного муниципального округа Курганской области</w:t>
      </w:r>
    </w:p>
    <w:p w:rsidR="00EF6B91" w:rsidRPr="00EF6B91" w:rsidRDefault="00EF6B91" w:rsidP="00EF6B91">
      <w:pPr>
        <w:widowControl w:val="0"/>
        <w:suppressAutoHyphens/>
        <w:spacing w:after="0" w:line="0" w:lineRule="atLeast"/>
        <w:rPr>
          <w:rFonts w:ascii="Times New Roman" w:eastAsia="Lucida Sans Unicode" w:hAnsi="Times New Roman"/>
          <w:b/>
          <w:bCs/>
          <w:kern w:val="1"/>
          <w:sz w:val="18"/>
          <w:szCs w:val="18"/>
          <w:lang w:eastAsia="ar-SA"/>
        </w:rPr>
      </w:pPr>
      <w:r w:rsidRPr="00EF6B91">
        <w:rPr>
          <w:rFonts w:ascii="Times New Roman" w:eastAsia="Lucida Sans Unicode" w:hAnsi="Times New Roman"/>
          <w:b/>
          <w:bCs/>
          <w:kern w:val="1"/>
          <w:sz w:val="18"/>
          <w:szCs w:val="18"/>
          <w:lang w:eastAsia="ar-SA"/>
        </w:rPr>
        <w:t>РЕШИЛА:</w:t>
      </w:r>
    </w:p>
    <w:p w:rsidR="00EF6B91" w:rsidRPr="00EF6B91" w:rsidRDefault="00EF6B91" w:rsidP="00EF6B91">
      <w:pPr>
        <w:spacing w:after="0" w:line="240" w:lineRule="auto"/>
        <w:ind w:firstLine="705"/>
        <w:jc w:val="both"/>
        <w:rPr>
          <w:rFonts w:ascii="Times New Roman" w:eastAsia="Times New Roman" w:hAnsi="Times New Roman"/>
          <w:sz w:val="18"/>
          <w:szCs w:val="18"/>
        </w:rPr>
      </w:pPr>
      <w:r w:rsidRPr="00EF6B91">
        <w:rPr>
          <w:rFonts w:ascii="Times New Roman" w:eastAsia="Times New Roman" w:hAnsi="Times New Roman"/>
          <w:sz w:val="18"/>
          <w:szCs w:val="18"/>
        </w:rPr>
        <w:t>1. Принять в муниципальную собственность Притобольного муниципального округа Курганской области (в казну) имущество, ранее</w:t>
      </w:r>
      <w:r w:rsidR="00A96B7F">
        <w:rPr>
          <w:rFonts w:ascii="Times New Roman" w:eastAsia="Times New Roman" w:hAnsi="Times New Roman"/>
          <w:sz w:val="18"/>
          <w:szCs w:val="18"/>
        </w:rPr>
        <w:t xml:space="preserve"> </w:t>
      </w:r>
      <w:r w:rsidRPr="00EF6B91">
        <w:rPr>
          <w:rFonts w:ascii="Times New Roman" w:eastAsia="Times New Roman" w:hAnsi="Times New Roman"/>
          <w:sz w:val="18"/>
          <w:szCs w:val="18"/>
        </w:rPr>
        <w:t xml:space="preserve">находившееся в собственности муниципального образования </w:t>
      </w:r>
      <w:r w:rsidRPr="00EF6B91">
        <w:rPr>
          <w:rFonts w:ascii="Times New Roman" w:eastAsia="Times New Roman" w:hAnsi="Times New Roman"/>
          <w:bCs/>
          <w:sz w:val="18"/>
          <w:szCs w:val="18"/>
        </w:rPr>
        <w:t>Березовского</w:t>
      </w:r>
      <w:r w:rsidR="00A96B7F">
        <w:rPr>
          <w:rFonts w:ascii="Times New Roman" w:eastAsia="Times New Roman" w:hAnsi="Times New Roman"/>
          <w:sz w:val="18"/>
          <w:szCs w:val="18"/>
        </w:rPr>
        <w:t xml:space="preserve"> сельсовета согласно приложению </w:t>
      </w:r>
      <w:r w:rsidRPr="00EF6B91">
        <w:rPr>
          <w:rFonts w:ascii="Times New Roman" w:eastAsia="Times New Roman" w:hAnsi="Times New Roman"/>
          <w:sz w:val="18"/>
          <w:szCs w:val="18"/>
        </w:rPr>
        <w:t>к настоящему решению.</w:t>
      </w:r>
    </w:p>
    <w:p w:rsidR="00EF6B91" w:rsidRPr="00EF6B91" w:rsidRDefault="00EF6B91" w:rsidP="00EF6B91">
      <w:pPr>
        <w:spacing w:after="0" w:line="240" w:lineRule="auto"/>
        <w:ind w:firstLine="705"/>
        <w:jc w:val="both"/>
        <w:rPr>
          <w:rFonts w:ascii="Times New Roman" w:eastAsia="Times New Roman" w:hAnsi="Times New Roman"/>
          <w:sz w:val="18"/>
          <w:szCs w:val="18"/>
        </w:rPr>
      </w:pPr>
      <w:r w:rsidRPr="00EF6B91">
        <w:rPr>
          <w:rFonts w:ascii="Times New Roman" w:eastAsia="Times New Roman" w:hAnsi="Times New Roman"/>
          <w:sz w:val="18"/>
          <w:szCs w:val="18"/>
        </w:rPr>
        <w:t>2. Утвердить Перечень муниципального имущества, передаваемого в собственность муниципального образования Притобольный  муниципальный округ Курганской области (далее - Перечень) согласно приложению к настоящему решению.</w:t>
      </w:r>
    </w:p>
    <w:p w:rsidR="00EF6B91" w:rsidRPr="00EF6B91" w:rsidRDefault="00EF6B91" w:rsidP="00EF6B91">
      <w:pPr>
        <w:spacing w:after="0" w:line="240" w:lineRule="auto"/>
        <w:ind w:firstLine="708"/>
        <w:jc w:val="both"/>
        <w:rPr>
          <w:rFonts w:ascii="Times New Roman" w:eastAsia="Times New Roman" w:hAnsi="Times New Roman"/>
          <w:sz w:val="18"/>
          <w:szCs w:val="18"/>
        </w:rPr>
      </w:pPr>
      <w:r w:rsidRPr="00EF6B91">
        <w:rPr>
          <w:rFonts w:ascii="Times New Roman" w:eastAsia="Times New Roman" w:hAnsi="Times New Roman"/>
          <w:sz w:val="18"/>
          <w:szCs w:val="18"/>
        </w:rPr>
        <w:t>3. Обнародовать настоящее решение в местах, установленных Уставом Притобольного муниципального округа Курганской области, разместить на официальном сайте Администрации Притобольного муниципального округа Курганской области в информационно - телекоммуникационной сети «Интернет».</w:t>
      </w:r>
    </w:p>
    <w:p w:rsidR="00EF6B91" w:rsidRPr="00EF6B91" w:rsidRDefault="00EF6B91" w:rsidP="00EF6B91">
      <w:pPr>
        <w:spacing w:after="0" w:line="240" w:lineRule="auto"/>
        <w:ind w:firstLine="708"/>
        <w:jc w:val="both"/>
        <w:rPr>
          <w:rFonts w:ascii="Times New Roman" w:eastAsia="Times New Roman" w:hAnsi="Times New Roman"/>
          <w:sz w:val="18"/>
          <w:szCs w:val="18"/>
        </w:rPr>
      </w:pPr>
      <w:r w:rsidRPr="00EF6B91">
        <w:rPr>
          <w:rFonts w:ascii="Times New Roman" w:eastAsia="Times New Roman" w:hAnsi="Times New Roman"/>
          <w:sz w:val="18"/>
          <w:szCs w:val="18"/>
        </w:rPr>
        <w:t>4. Настоящее решение вступает в силу с момента его обнародования.</w:t>
      </w:r>
    </w:p>
    <w:p w:rsidR="00EF6B91" w:rsidRPr="00EF6B91" w:rsidRDefault="00EF6B91" w:rsidP="00EF6B91">
      <w:pPr>
        <w:spacing w:after="0" w:line="240" w:lineRule="auto"/>
        <w:ind w:firstLine="708"/>
        <w:jc w:val="both"/>
        <w:rPr>
          <w:rFonts w:ascii="Times New Roman" w:eastAsia="Times New Roman" w:hAnsi="Times New Roman"/>
          <w:sz w:val="18"/>
          <w:szCs w:val="18"/>
        </w:rPr>
      </w:pPr>
      <w:r w:rsidRPr="00EF6B91">
        <w:rPr>
          <w:rFonts w:ascii="Times New Roman" w:eastAsia="Times New Roman" w:hAnsi="Times New Roman"/>
          <w:sz w:val="18"/>
          <w:szCs w:val="18"/>
        </w:rPr>
        <w:t>5. Контроль за исполнением настоящего решения возложить на комиссию по</w:t>
      </w:r>
      <w:r w:rsidR="00A96B7F">
        <w:rPr>
          <w:rFonts w:ascii="Times New Roman" w:eastAsia="Times New Roman" w:hAnsi="Times New Roman"/>
          <w:sz w:val="18"/>
          <w:szCs w:val="18"/>
        </w:rPr>
        <w:t xml:space="preserve"> </w:t>
      </w:r>
      <w:r w:rsidRPr="00EF6B91">
        <w:rPr>
          <w:rFonts w:ascii="Times New Roman" w:eastAsia="Times New Roman" w:hAnsi="Times New Roman"/>
          <w:sz w:val="18"/>
          <w:szCs w:val="18"/>
        </w:rPr>
        <w:t xml:space="preserve">бюджету и экономике Думы Притобольного муниципального округа. </w:t>
      </w:r>
    </w:p>
    <w:p w:rsidR="00EF6B91" w:rsidRPr="00EF6B91" w:rsidRDefault="00EF6B91" w:rsidP="00EF6B91">
      <w:pPr>
        <w:spacing w:after="0" w:line="240" w:lineRule="auto"/>
        <w:jc w:val="both"/>
        <w:rPr>
          <w:rFonts w:ascii="Times New Roman" w:eastAsia="Times New Roman" w:hAnsi="Times New Roman"/>
          <w:b/>
          <w:sz w:val="18"/>
          <w:szCs w:val="18"/>
        </w:rPr>
      </w:pPr>
    </w:p>
    <w:p w:rsidR="00EF6B91" w:rsidRPr="00EF6B91" w:rsidRDefault="00EF6B91" w:rsidP="00EF6B91">
      <w:pPr>
        <w:spacing w:after="0" w:line="240" w:lineRule="auto"/>
        <w:jc w:val="both"/>
        <w:rPr>
          <w:rFonts w:ascii="Times New Roman" w:eastAsia="Times New Roman" w:hAnsi="Times New Roman"/>
          <w:sz w:val="18"/>
          <w:szCs w:val="18"/>
        </w:rPr>
      </w:pPr>
      <w:r w:rsidRPr="00EF6B91">
        <w:rPr>
          <w:rFonts w:ascii="Times New Roman" w:eastAsia="Times New Roman" w:hAnsi="Times New Roman"/>
          <w:sz w:val="18"/>
          <w:szCs w:val="18"/>
        </w:rPr>
        <w:t>Председатель Думы</w:t>
      </w:r>
    </w:p>
    <w:p w:rsidR="00EF6B91" w:rsidRPr="00EF6B91" w:rsidRDefault="00EF6B91" w:rsidP="00EF6B91">
      <w:pPr>
        <w:spacing w:after="0" w:line="240" w:lineRule="auto"/>
        <w:jc w:val="both"/>
        <w:rPr>
          <w:rFonts w:ascii="Times New Roman" w:eastAsia="Times New Roman" w:hAnsi="Times New Roman"/>
          <w:sz w:val="18"/>
          <w:szCs w:val="18"/>
        </w:rPr>
      </w:pPr>
      <w:r w:rsidRPr="00EF6B91">
        <w:rPr>
          <w:rFonts w:ascii="Times New Roman" w:eastAsia="Times New Roman" w:hAnsi="Times New Roman"/>
          <w:sz w:val="18"/>
          <w:szCs w:val="18"/>
        </w:rPr>
        <w:t xml:space="preserve">Притобольного муниципального округа                                                                </w:t>
      </w:r>
      <w:r w:rsidRPr="00EF6B91">
        <w:rPr>
          <w:rFonts w:ascii="Times New Roman" w:eastAsia="Times New Roman" w:hAnsi="Times New Roman"/>
          <w:sz w:val="18"/>
          <w:szCs w:val="18"/>
        </w:rPr>
        <w:tab/>
      </w:r>
      <w:r w:rsidRPr="00EF6B91">
        <w:rPr>
          <w:rFonts w:ascii="Times New Roman" w:eastAsia="Times New Roman" w:hAnsi="Times New Roman"/>
          <w:sz w:val="18"/>
          <w:szCs w:val="18"/>
        </w:rPr>
        <w:tab/>
      </w:r>
      <w:r w:rsidRPr="00EF6B91">
        <w:rPr>
          <w:rFonts w:ascii="Times New Roman" w:eastAsia="Times New Roman" w:hAnsi="Times New Roman"/>
          <w:sz w:val="18"/>
          <w:szCs w:val="18"/>
        </w:rPr>
        <w:tab/>
      </w:r>
      <w:r w:rsidRPr="00EF6B91">
        <w:rPr>
          <w:rFonts w:ascii="Times New Roman" w:eastAsia="Times New Roman" w:hAnsi="Times New Roman"/>
          <w:sz w:val="18"/>
          <w:szCs w:val="18"/>
        </w:rPr>
        <w:tab/>
      </w:r>
      <w:r w:rsidRPr="00EF6B91">
        <w:rPr>
          <w:rFonts w:ascii="Times New Roman" w:eastAsia="Times New Roman" w:hAnsi="Times New Roman"/>
          <w:sz w:val="18"/>
          <w:szCs w:val="18"/>
        </w:rPr>
        <w:tab/>
        <w:t>И.А. Суслова</w:t>
      </w:r>
    </w:p>
    <w:p w:rsidR="00EF6B91" w:rsidRPr="00EF6B91" w:rsidRDefault="00EF6B91" w:rsidP="00EF6B91">
      <w:pPr>
        <w:spacing w:after="0" w:line="240" w:lineRule="auto"/>
        <w:jc w:val="both"/>
        <w:rPr>
          <w:rFonts w:ascii="Times New Roman" w:eastAsia="Times New Roman" w:hAnsi="Times New Roman"/>
          <w:sz w:val="18"/>
          <w:szCs w:val="18"/>
        </w:rPr>
      </w:pPr>
    </w:p>
    <w:p w:rsidR="00EF6B91" w:rsidRPr="00EF6B91" w:rsidRDefault="00EF6B91" w:rsidP="00EF6B91">
      <w:pPr>
        <w:spacing w:after="0" w:line="240" w:lineRule="auto"/>
        <w:jc w:val="both"/>
        <w:rPr>
          <w:rFonts w:ascii="Times New Roman" w:eastAsia="Times New Roman" w:hAnsi="Times New Roman"/>
          <w:sz w:val="18"/>
          <w:szCs w:val="18"/>
        </w:rPr>
      </w:pPr>
      <w:r w:rsidRPr="00EF6B91">
        <w:rPr>
          <w:rFonts w:ascii="Times New Roman" w:eastAsia="Times New Roman" w:hAnsi="Times New Roman"/>
          <w:sz w:val="18"/>
          <w:szCs w:val="18"/>
        </w:rPr>
        <w:t xml:space="preserve">Глава </w:t>
      </w:r>
    </w:p>
    <w:p w:rsidR="00EF6B91" w:rsidRPr="00EF6B91" w:rsidRDefault="00EF6B91" w:rsidP="00EF6B91">
      <w:pPr>
        <w:spacing w:after="0" w:line="240" w:lineRule="auto"/>
        <w:jc w:val="both"/>
        <w:rPr>
          <w:rFonts w:ascii="Times New Roman" w:eastAsia="Times New Roman" w:hAnsi="Times New Roman"/>
          <w:sz w:val="18"/>
          <w:szCs w:val="18"/>
        </w:rPr>
      </w:pPr>
      <w:r w:rsidRPr="00EF6B91">
        <w:rPr>
          <w:rFonts w:ascii="Times New Roman" w:eastAsia="Times New Roman" w:hAnsi="Times New Roman"/>
          <w:sz w:val="18"/>
          <w:szCs w:val="18"/>
        </w:rPr>
        <w:t xml:space="preserve">Притобольного муниципального округа                                                         </w:t>
      </w:r>
      <w:r w:rsidRPr="00EF6B91">
        <w:rPr>
          <w:rFonts w:ascii="Times New Roman" w:eastAsia="Times New Roman" w:hAnsi="Times New Roman"/>
          <w:sz w:val="18"/>
          <w:szCs w:val="18"/>
        </w:rPr>
        <w:tab/>
      </w:r>
      <w:r w:rsidRPr="00EF6B91">
        <w:rPr>
          <w:rFonts w:ascii="Times New Roman" w:eastAsia="Times New Roman" w:hAnsi="Times New Roman"/>
          <w:sz w:val="18"/>
          <w:szCs w:val="18"/>
        </w:rPr>
        <w:tab/>
      </w:r>
      <w:r w:rsidRPr="00EF6B91">
        <w:rPr>
          <w:rFonts w:ascii="Times New Roman" w:eastAsia="Times New Roman" w:hAnsi="Times New Roman"/>
          <w:sz w:val="18"/>
          <w:szCs w:val="18"/>
        </w:rPr>
        <w:tab/>
      </w:r>
      <w:r w:rsidRPr="00EF6B91">
        <w:rPr>
          <w:rFonts w:ascii="Times New Roman" w:eastAsia="Times New Roman" w:hAnsi="Times New Roman"/>
          <w:sz w:val="18"/>
          <w:szCs w:val="18"/>
        </w:rPr>
        <w:tab/>
      </w:r>
      <w:r w:rsidRPr="00EF6B91">
        <w:rPr>
          <w:rFonts w:ascii="Times New Roman" w:eastAsia="Times New Roman" w:hAnsi="Times New Roman"/>
          <w:sz w:val="18"/>
          <w:szCs w:val="18"/>
        </w:rPr>
        <w:tab/>
      </w:r>
      <w:r w:rsidRPr="00EF6B91">
        <w:rPr>
          <w:rFonts w:ascii="Times New Roman" w:eastAsia="Times New Roman" w:hAnsi="Times New Roman"/>
          <w:sz w:val="18"/>
          <w:szCs w:val="18"/>
        </w:rPr>
        <w:tab/>
        <w:t>Д.А. Спиридонов</w:t>
      </w:r>
    </w:p>
    <w:p w:rsidR="00EF6B91" w:rsidRDefault="00EF6B91" w:rsidP="00EF6B91">
      <w:pPr>
        <w:spacing w:after="0" w:line="240" w:lineRule="auto"/>
        <w:jc w:val="both"/>
        <w:rPr>
          <w:rFonts w:ascii="Times New Roman" w:eastAsia="Times New Roman" w:hAnsi="Times New Roman"/>
          <w:sz w:val="18"/>
          <w:szCs w:val="18"/>
        </w:rPr>
      </w:pPr>
    </w:p>
    <w:p w:rsidR="00A96B7F" w:rsidRPr="00EF6B91" w:rsidRDefault="00A96B7F" w:rsidP="00EF6B91">
      <w:pPr>
        <w:spacing w:after="0" w:line="240" w:lineRule="auto"/>
        <w:jc w:val="both"/>
        <w:rPr>
          <w:rFonts w:ascii="Times New Roman" w:eastAsia="Times New Roman" w:hAnsi="Times New Roman"/>
          <w:sz w:val="18"/>
          <w:szCs w:val="18"/>
        </w:rPr>
      </w:pPr>
    </w:p>
    <w:tbl>
      <w:tblPr>
        <w:tblW w:w="4536" w:type="dxa"/>
        <w:tblInd w:w="6487" w:type="dxa"/>
        <w:tblLook w:val="04A0"/>
      </w:tblPr>
      <w:tblGrid>
        <w:gridCol w:w="4536"/>
      </w:tblGrid>
      <w:tr w:rsidR="00EF6B91" w:rsidRPr="00EF6B91" w:rsidTr="00A96B7F">
        <w:tc>
          <w:tcPr>
            <w:tcW w:w="4536" w:type="dxa"/>
          </w:tcPr>
          <w:p w:rsidR="00EF6B91" w:rsidRPr="00EF6B91" w:rsidRDefault="00EF6B91" w:rsidP="00EF6B91">
            <w:pPr>
              <w:spacing w:after="0" w:line="240" w:lineRule="auto"/>
              <w:rPr>
                <w:rFonts w:ascii="Times New Roman" w:eastAsia="Times New Roman" w:hAnsi="Times New Roman"/>
                <w:sz w:val="18"/>
                <w:szCs w:val="18"/>
              </w:rPr>
            </w:pPr>
            <w:r w:rsidRPr="00EF6B91">
              <w:rPr>
                <w:rFonts w:ascii="Times New Roman" w:eastAsia="Times New Roman" w:hAnsi="Times New Roman"/>
                <w:sz w:val="18"/>
                <w:szCs w:val="18"/>
              </w:rPr>
              <w:t xml:space="preserve">Приложение </w:t>
            </w:r>
          </w:p>
          <w:p w:rsidR="00EF6B91" w:rsidRPr="00EF6B91" w:rsidRDefault="00EF6B91" w:rsidP="00A96B7F">
            <w:pPr>
              <w:spacing w:after="0" w:line="240" w:lineRule="auto"/>
              <w:jc w:val="both"/>
              <w:rPr>
                <w:rFonts w:ascii="Times New Roman" w:eastAsia="Times New Roman" w:hAnsi="Times New Roman"/>
                <w:sz w:val="18"/>
                <w:szCs w:val="18"/>
              </w:rPr>
            </w:pPr>
            <w:r w:rsidRPr="00EF6B91">
              <w:rPr>
                <w:rFonts w:ascii="Times New Roman" w:eastAsia="Times New Roman" w:hAnsi="Times New Roman"/>
                <w:sz w:val="18"/>
                <w:szCs w:val="18"/>
              </w:rPr>
              <w:t>к решению Думы Притобольного муниципального округа Курганской области от 30 августа 2023 года № 96 «</w:t>
            </w:r>
            <w:r w:rsidRPr="00EF6B91">
              <w:rPr>
                <w:rFonts w:ascii="Times New Roman" w:eastAsia="Times New Roman" w:hAnsi="Times New Roman"/>
                <w:bCs/>
                <w:sz w:val="18"/>
                <w:szCs w:val="18"/>
              </w:rPr>
              <w:t>О принятии имущества из муниципальной собственности</w:t>
            </w:r>
            <w:r w:rsidR="00A96B7F">
              <w:rPr>
                <w:rFonts w:ascii="Times New Roman" w:eastAsia="Times New Roman" w:hAnsi="Times New Roman"/>
                <w:bCs/>
                <w:sz w:val="18"/>
                <w:szCs w:val="18"/>
              </w:rPr>
              <w:t xml:space="preserve"> </w:t>
            </w:r>
            <w:r w:rsidRPr="00EF6B91">
              <w:rPr>
                <w:rFonts w:ascii="Times New Roman" w:eastAsia="Times New Roman" w:hAnsi="Times New Roman"/>
                <w:bCs/>
                <w:sz w:val="18"/>
                <w:szCs w:val="18"/>
              </w:rPr>
              <w:t>муниципального образования Березовского сельсовета Притобольного района Курганской области в муниципальную собственность Притобольного муниципального округа Курганской области»</w:t>
            </w:r>
          </w:p>
        </w:tc>
      </w:tr>
    </w:tbl>
    <w:p w:rsidR="00EF6B91" w:rsidRPr="00EF6B91" w:rsidRDefault="00EF6B91" w:rsidP="00EF6B91">
      <w:pPr>
        <w:spacing w:after="0" w:line="240" w:lineRule="auto"/>
        <w:jc w:val="both"/>
        <w:rPr>
          <w:rFonts w:ascii="Times New Roman" w:eastAsia="Times New Roman" w:hAnsi="Times New Roman"/>
          <w:sz w:val="18"/>
          <w:szCs w:val="18"/>
        </w:rPr>
      </w:pPr>
    </w:p>
    <w:p w:rsidR="00EF6B91" w:rsidRPr="00A96B7F" w:rsidRDefault="00EF6B91" w:rsidP="00EF6B91">
      <w:pPr>
        <w:spacing w:after="0" w:line="240" w:lineRule="auto"/>
        <w:jc w:val="center"/>
        <w:rPr>
          <w:rFonts w:ascii="Times New Roman" w:eastAsia="Times New Roman" w:hAnsi="Times New Roman"/>
          <w:b/>
          <w:sz w:val="18"/>
          <w:szCs w:val="18"/>
        </w:rPr>
      </w:pPr>
      <w:r w:rsidRPr="00A96B7F">
        <w:rPr>
          <w:rFonts w:ascii="Times New Roman" w:eastAsia="Times New Roman" w:hAnsi="Times New Roman"/>
          <w:b/>
          <w:sz w:val="18"/>
          <w:szCs w:val="18"/>
        </w:rPr>
        <w:t>Перечень муниципального имущества,</w:t>
      </w:r>
    </w:p>
    <w:p w:rsidR="00EF6B91" w:rsidRPr="00A96B7F" w:rsidRDefault="00EF6B91" w:rsidP="00EF6B91">
      <w:pPr>
        <w:spacing w:after="0" w:line="240" w:lineRule="auto"/>
        <w:jc w:val="center"/>
        <w:rPr>
          <w:rFonts w:ascii="Times New Roman" w:eastAsia="Times New Roman" w:hAnsi="Times New Roman"/>
          <w:b/>
          <w:sz w:val="18"/>
          <w:szCs w:val="18"/>
        </w:rPr>
      </w:pPr>
      <w:r w:rsidRPr="00A96B7F">
        <w:rPr>
          <w:rFonts w:ascii="Times New Roman" w:eastAsia="Times New Roman" w:hAnsi="Times New Roman"/>
          <w:b/>
          <w:sz w:val="18"/>
          <w:szCs w:val="18"/>
        </w:rPr>
        <w:t xml:space="preserve">передаваемого в собственность муниципального образования </w:t>
      </w:r>
    </w:p>
    <w:p w:rsidR="00EF6B91" w:rsidRPr="00A96B7F" w:rsidRDefault="00EF6B91" w:rsidP="00EF6B91">
      <w:pPr>
        <w:spacing w:after="0" w:line="240" w:lineRule="auto"/>
        <w:jc w:val="center"/>
        <w:rPr>
          <w:rFonts w:ascii="Times New Roman" w:eastAsia="Times New Roman" w:hAnsi="Times New Roman"/>
          <w:b/>
          <w:sz w:val="18"/>
          <w:szCs w:val="18"/>
        </w:rPr>
      </w:pPr>
      <w:r w:rsidRPr="00A96B7F">
        <w:rPr>
          <w:rFonts w:ascii="Times New Roman" w:eastAsia="Times New Roman" w:hAnsi="Times New Roman"/>
          <w:b/>
          <w:sz w:val="18"/>
          <w:szCs w:val="18"/>
        </w:rPr>
        <w:t>Притобольный муниципальный округ Курганской области</w:t>
      </w:r>
    </w:p>
    <w:p w:rsidR="00EF6B91" w:rsidRPr="00EF6B91" w:rsidRDefault="00EF6B91" w:rsidP="00EF6B91">
      <w:pPr>
        <w:spacing w:after="0" w:line="240" w:lineRule="auto"/>
        <w:rPr>
          <w:rFonts w:ascii="Times New Roman" w:eastAsia="Times New Roman" w:hAnsi="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tblPr>
      <w:tblGrid>
        <w:gridCol w:w="903"/>
        <w:gridCol w:w="2490"/>
        <w:gridCol w:w="3101"/>
        <w:gridCol w:w="4494"/>
      </w:tblGrid>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b/>
                <w:sz w:val="18"/>
                <w:szCs w:val="18"/>
              </w:rPr>
              <w:t>№ п/п</w:t>
            </w: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b/>
                <w:sz w:val="18"/>
                <w:szCs w:val="18"/>
              </w:rPr>
              <w:t>Наименование имущества</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b/>
                <w:sz w:val="18"/>
                <w:szCs w:val="18"/>
              </w:rPr>
              <w:t>Адрес места нахождения имущества</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b/>
                <w:sz w:val="18"/>
                <w:szCs w:val="18"/>
              </w:rPr>
              <w:t>Индивидуализирующие  характеристики имущества</w:t>
            </w:r>
          </w:p>
        </w:tc>
      </w:tr>
      <w:tr w:rsidR="00EF6B91" w:rsidRPr="00EF6B91" w:rsidTr="00914CC3">
        <w:tc>
          <w:tcPr>
            <w:tcW w:w="5000" w:type="pct"/>
            <w:gridSpan w:val="4"/>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b/>
                <w:sz w:val="18"/>
                <w:szCs w:val="18"/>
              </w:rPr>
              <w:t>КАЗНА</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Квартира № 3 в жилом доме барачного типа</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 Водный д. № 6</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Балансовая стоимость</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8737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Квартира № 4 в жилом доме барачного типа</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п. Водный д. № 6</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Балансовая стоимость</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8738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½ блочного дома (здание сельсовета)</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д. Верхнеберезово </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д.21</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Балансовая стоимость</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15 100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Дорога до  Нижнеберезово</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 Нижнеберезово</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Балансовая стоимость</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1 877 078,00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Мост через р. Глядяна</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 Нижнеберезово</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Балансовая стоимость</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2 436 897,00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Скважина ФАП</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д. Верхнеберезово </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д.31</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Балансовая стоимость</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32 000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Сквер парка Победы</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д. Верхнеберезово </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Балансовая стоимость</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45 809,00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Трубчатый колодец</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 Нижнеберезово</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Балансовая стоимость</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37 973,00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Площадка отдыха</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Балансовая стоимость</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72 640,00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Автомобильная дорога ул. Центральная</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Центральная</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45:16:011301:361</w:t>
            </w:r>
          </w:p>
          <w:p w:rsidR="00EF6B91" w:rsidRPr="00EF6B91" w:rsidRDefault="00EF6B91" w:rsidP="00A96B7F">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Протяженность 957,0м  Бал. Ст 390028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Автомобильная дорога ул. Мостовая</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Мостовая</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45:16:011301:363</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Протяженность 1101,0м</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54091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Автомобильная дорога ул. Советская</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Советская</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45:16:011301:364</w:t>
            </w:r>
          </w:p>
          <w:p w:rsidR="00EF6B91" w:rsidRPr="00EF6B91" w:rsidRDefault="00EF6B91" w:rsidP="00A96B7F">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Протяженность 920,0м Бал. Ст   124131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Автомобильная дорога ул. Шанхай</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45:16:011301:362</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Протяженность 2258,0м</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46511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Автомобильная дорога ул. Большая</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 Нижнеберезово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Большая</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45:16:011401:118</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Протяженность 1669,0м </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202753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Автомобильная дорога ул. Маленькая</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 Нижнеберезово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Маленькая</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45:16:011401:117</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Протяженность 889,0м</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6891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Автомобильная дорога ул. Подгорная</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д. Подгорная </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Подгорная</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45:16:011201:91</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Протяженность 1739,0м</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41343,0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котельная</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ул. Советская </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45:16:011301:180</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1760 кв.м.</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44721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СДК</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45:16:011301:183</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1368 кв.м.</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Бал. ст 126594,72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Сквер</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45:16:011301:184</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2652 кв.м.</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42348,08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Библиотека</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45:16:011301:185</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80 кв.м.</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7403,20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под автомобильную дорогу ул. Центральная</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Центрльная</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45:16:011301:340</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5793 кв.м.</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48487,41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под автомобильную дорогу ул. Мостовая</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ул. Мостовая </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45:16:011301:339</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6560 кв.м.</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54907,20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под автомобильную дорогу ул. Советская</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ул.Советская </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45:16:011301:343</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5406 кв.м.</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45248,22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под автомобильную дорогу ул. Шанхай</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45:16:011301:342</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13517 кв.м.</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115773,83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под автомобильную дорогу ул. Большая</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 Нижнеберезово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Большая</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45:16:011401:115 </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100037 кв.м.</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73069,36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под автомобильную дорогу ул. Маленькая</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 Нижнеберезово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Маленькая</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45:16:011401:114</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5097 кв.м.</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37106,16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под автомобильную дорогу ул. Подгорная</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Подгорная</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Подгорная</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45:16:011201:89</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площадь 10473 кв.м.  Бал. ст 74986,68         </w:t>
            </w:r>
          </w:p>
          <w:p w:rsidR="00EF6B91" w:rsidRPr="00EF6B91" w:rsidRDefault="00EF6B91" w:rsidP="00EF6B91">
            <w:pPr>
              <w:spacing w:after="0" w:line="240" w:lineRule="auto"/>
              <w:jc w:val="center"/>
              <w:rPr>
                <w:rFonts w:ascii="Times New Roman" w:eastAsia="Times New Roman" w:hAnsi="Times New Roman"/>
                <w:sz w:val="18"/>
                <w:szCs w:val="18"/>
              </w:rPr>
            </w:pP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с/х Емельянова Т.И. 45/051/2022-75</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Россия, Курганская обл., Притобольный район,ТОО «Звезда»</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45:16:000000:529</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16,753 га</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779012,50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с/х Погадаева В.А. 45/051/2022-111</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Россия, Курганская обл., Притобольный район,ТОО «Звезда»</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45:16:000000:529</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16,753 га</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779012,50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с/х Лазарева В.А. 45/051/2022</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Россия, Курганская обл., Притобольный район,ТОО «Звезда»</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45:16:000000:529</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16,753 га</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779012,50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с/х Емельянов А.И. 45/051/2022-79</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Россия, Курганская обл., Притобольный район,ТОО «Звезда»</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45:16:000000:529</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16,753 га</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779012,50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с/х Конышев С.А. 45/051/2022-78</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Россия, Курганская обл., Притобольный район,ТОО «Звезда»</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45:16:000000:529</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16,753 га</w:t>
            </w:r>
          </w:p>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sz w:val="18"/>
                <w:szCs w:val="18"/>
              </w:rPr>
              <w:t xml:space="preserve">Бал. ст 779012,50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Земельный участок с/х Евстефеев В.К. </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Россия, Курганская обл., Притобольный район,ТОО «Звезда»</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45:16:000000:529</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16,753 га</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Бал. ст 779012,50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с/х Трифонова В.М. 45/051/2022-74</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Россия, Курганская обл., Притобольный район,ТОО «Звезда»</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45:16:000000:529</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16,753 га</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Бал. ст 779012,50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с/х Максимов С.М. 45/051/2022-82</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Россия, Курганская обл., Притобольный район,ТОО «Звезда»</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45:16:000000:529</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16,753 га</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Бал. ст 779012,50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с/х Иванов В.П.</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 45/051/2022-80</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Россия, Курганская обл., Притобольный район,ТОО «Звезда»</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45:16:000000:529</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16,753 га</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Бал. ст 779012,50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с/х Федерова Н.В. 45/051/2022-112</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Россия, Курганская обл., Притобольный район,ТОО «Звезда»</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45:16:000000:529</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16,753 га</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Бал. ст 779012,50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с/х Конышев Л.И. 45/051/2022</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Россия, Курганская обл., Притобольный район,ТОО «Звезда»</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45:16:000000:529</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16,753 га</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Бал. ст 779012,50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КУВИ-001/2023-35074783</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Россия, Курганская обл., Притобольный район,ТОО «Звезда»</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45:16:011601::407</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2,2706 га</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Бал. ст 80606,3        </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Земельный участок КУВИ-001/2023-35073907</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Россия, Курганская обл., Притобольный район, земли фонда перераспределения района восточнее н.п. Подгорка</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45:16:0400101::22</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Площадь 13,1 га</w:t>
            </w:r>
          </w:p>
          <w:p w:rsidR="00EF6B91" w:rsidRPr="00EF6B91" w:rsidRDefault="00EF6B91" w:rsidP="00A96B7F">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Бал. ст 465050         </w:t>
            </w:r>
          </w:p>
          <w:p w:rsidR="00EF6B91" w:rsidRPr="00EF6B91" w:rsidRDefault="00EF6B91" w:rsidP="00EF6B91">
            <w:pPr>
              <w:spacing w:after="0" w:line="240" w:lineRule="auto"/>
              <w:jc w:val="center"/>
              <w:rPr>
                <w:rFonts w:ascii="Times New Roman" w:eastAsia="Times New Roman" w:hAnsi="Times New Roman"/>
                <w:sz w:val="18"/>
                <w:szCs w:val="18"/>
              </w:rPr>
            </w:pP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Знак дети</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Советская</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Балансовая стоимость</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1 800,00</w:t>
            </w:r>
          </w:p>
        </w:tc>
      </w:tr>
      <w:tr w:rsidR="00EF6B91" w:rsidRPr="00EF6B91" w:rsidTr="00914CC3">
        <w:tc>
          <w:tcPr>
            <w:tcW w:w="411" w:type="pct"/>
            <w:tcBorders>
              <w:top w:val="single" w:sz="4" w:space="0" w:color="000000"/>
              <w:left w:val="single" w:sz="4" w:space="0" w:color="000000"/>
              <w:bottom w:val="single" w:sz="4" w:space="0" w:color="auto"/>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auto"/>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Знак ограничение скорости</w:t>
            </w:r>
          </w:p>
        </w:tc>
        <w:tc>
          <w:tcPr>
            <w:tcW w:w="1411" w:type="pct"/>
            <w:tcBorders>
              <w:top w:val="single" w:sz="4" w:space="0" w:color="000000"/>
              <w:left w:val="single" w:sz="4" w:space="0" w:color="000000"/>
              <w:bottom w:val="single" w:sz="4" w:space="0" w:color="auto"/>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Верхнеберезово,ул. Советская</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Балансовая стоимость</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1 800,00</w:t>
            </w:r>
          </w:p>
        </w:tc>
      </w:tr>
      <w:tr w:rsidR="00EF6B91" w:rsidRPr="00EF6B91" w:rsidTr="00914CC3">
        <w:tc>
          <w:tcPr>
            <w:tcW w:w="2955" w:type="pct"/>
            <w:gridSpan w:val="3"/>
            <w:tcBorders>
              <w:top w:val="single" w:sz="4" w:space="0" w:color="auto"/>
              <w:left w:val="single" w:sz="4" w:space="0" w:color="auto"/>
              <w:bottom w:val="single" w:sz="4" w:space="0" w:color="auto"/>
              <w:right w:val="single" w:sz="4" w:space="0" w:color="auto"/>
            </w:tcBorders>
          </w:tcPr>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b/>
                <w:sz w:val="18"/>
                <w:szCs w:val="18"/>
              </w:rPr>
              <w:t>Итого по казне</w:t>
            </w:r>
          </w:p>
        </w:tc>
        <w:tc>
          <w:tcPr>
            <w:tcW w:w="2045" w:type="pct"/>
            <w:tcBorders>
              <w:top w:val="single" w:sz="4" w:space="0" w:color="000000"/>
              <w:left w:val="single" w:sz="4" w:space="0" w:color="auto"/>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b/>
                <w:sz w:val="18"/>
                <w:szCs w:val="18"/>
              </w:rPr>
              <w:t>15189781,66</w:t>
            </w:r>
          </w:p>
        </w:tc>
      </w:tr>
      <w:tr w:rsidR="00EF6B91" w:rsidRPr="00EF6B91" w:rsidTr="00914CC3">
        <w:tc>
          <w:tcPr>
            <w:tcW w:w="5000" w:type="pct"/>
            <w:gridSpan w:val="4"/>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b/>
                <w:sz w:val="18"/>
                <w:szCs w:val="18"/>
              </w:rPr>
            </w:pP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b/>
                <w:sz w:val="18"/>
                <w:szCs w:val="18"/>
              </w:rPr>
              <w:t>Забалансовые счета 21.34 и 21,36</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lang w:val="en-US"/>
              </w:rPr>
              <w:t xml:space="preserve">Стол </w:t>
            </w:r>
            <w:r w:rsidRPr="00EF6B91">
              <w:rPr>
                <w:rFonts w:ascii="Times New Roman" w:eastAsia="Times New Roman" w:hAnsi="Times New Roman"/>
                <w:sz w:val="18"/>
                <w:szCs w:val="18"/>
              </w:rPr>
              <w:t xml:space="preserve">книжка </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 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1101360091</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Бал. ст 2800,0      </w:t>
            </w:r>
          </w:p>
          <w:p w:rsidR="00EF6B91" w:rsidRPr="00EF6B91" w:rsidRDefault="00EF6B91" w:rsidP="00EF6B91">
            <w:pPr>
              <w:spacing w:after="0" w:line="240" w:lineRule="auto"/>
              <w:jc w:val="center"/>
              <w:rPr>
                <w:rFonts w:ascii="Times New Roman" w:eastAsia="Times New Roman" w:hAnsi="Times New Roman"/>
                <w:sz w:val="18"/>
                <w:szCs w:val="18"/>
              </w:rPr>
            </w:pP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Стол письменный </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 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1101360092</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Бал. ст 5050,0        </w:t>
            </w:r>
          </w:p>
          <w:p w:rsidR="00EF6B91" w:rsidRPr="00EF6B91" w:rsidRDefault="00EF6B91" w:rsidP="00EF6B91">
            <w:pPr>
              <w:spacing w:after="0" w:line="240" w:lineRule="auto"/>
              <w:jc w:val="center"/>
              <w:rPr>
                <w:rFonts w:ascii="Times New Roman" w:eastAsia="Times New Roman" w:hAnsi="Times New Roman"/>
                <w:sz w:val="18"/>
                <w:szCs w:val="18"/>
              </w:rPr>
            </w:pP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Стол рабочий Альфа</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 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1101360083</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Бал. ст 8250,0        </w:t>
            </w:r>
          </w:p>
          <w:p w:rsidR="00EF6B91" w:rsidRPr="00EF6B91" w:rsidRDefault="00EF6B91" w:rsidP="00EF6B91">
            <w:pPr>
              <w:spacing w:after="0" w:line="240" w:lineRule="auto"/>
              <w:jc w:val="center"/>
              <w:rPr>
                <w:rFonts w:ascii="Times New Roman" w:eastAsia="Times New Roman" w:hAnsi="Times New Roman"/>
                <w:sz w:val="18"/>
                <w:szCs w:val="18"/>
              </w:rPr>
            </w:pP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Шкаф вива/слива</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 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1101360084</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Бал. ст 5890,0       </w:t>
            </w:r>
          </w:p>
          <w:p w:rsidR="00EF6B91" w:rsidRPr="00EF6B91" w:rsidRDefault="00EF6B91" w:rsidP="00EF6B91">
            <w:pPr>
              <w:spacing w:after="0" w:line="240" w:lineRule="auto"/>
              <w:jc w:val="center"/>
              <w:rPr>
                <w:rFonts w:ascii="Times New Roman" w:eastAsia="Times New Roman" w:hAnsi="Times New Roman"/>
                <w:sz w:val="18"/>
                <w:szCs w:val="18"/>
              </w:rPr>
            </w:pP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Стол компьютерный</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1101360094</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Бал. ст 5100,0     </w:t>
            </w:r>
          </w:p>
          <w:p w:rsidR="00EF6B91" w:rsidRPr="00EF6B91" w:rsidRDefault="00EF6B91" w:rsidP="00EF6B91">
            <w:pPr>
              <w:spacing w:after="0" w:line="240" w:lineRule="auto"/>
              <w:jc w:val="center"/>
              <w:rPr>
                <w:rFonts w:ascii="Times New Roman" w:eastAsia="Times New Roman" w:hAnsi="Times New Roman"/>
                <w:sz w:val="18"/>
                <w:szCs w:val="18"/>
              </w:rPr>
            </w:pP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Кресло компьютерное </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 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1101360093</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Бал. ст 2000,0       </w:t>
            </w:r>
          </w:p>
          <w:p w:rsidR="00EF6B91" w:rsidRPr="00EF6B91" w:rsidRDefault="00EF6B91" w:rsidP="00EF6B91">
            <w:pPr>
              <w:spacing w:after="0" w:line="240" w:lineRule="auto"/>
              <w:jc w:val="center"/>
              <w:rPr>
                <w:rFonts w:ascii="Times New Roman" w:eastAsia="Times New Roman" w:hAnsi="Times New Roman"/>
                <w:sz w:val="18"/>
                <w:szCs w:val="18"/>
              </w:rPr>
            </w:pP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Монитор  </w:t>
            </w:r>
            <w:r w:rsidRPr="00EF6B91">
              <w:rPr>
                <w:rFonts w:ascii="Times New Roman" w:eastAsia="Times New Roman" w:hAnsi="Times New Roman"/>
                <w:sz w:val="18"/>
                <w:szCs w:val="18"/>
                <w:lang w:val="en-US"/>
              </w:rPr>
              <w:t>LG</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 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1101340030</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 ст 5390,0</w:t>
            </w:r>
          </w:p>
          <w:p w:rsidR="00EF6B91" w:rsidRPr="00EF6B91" w:rsidRDefault="00EF6B91" w:rsidP="00EF6B91">
            <w:pPr>
              <w:spacing w:after="0" w:line="240" w:lineRule="auto"/>
              <w:jc w:val="center"/>
              <w:rPr>
                <w:rFonts w:ascii="Times New Roman" w:eastAsia="Times New Roman" w:hAnsi="Times New Roman"/>
                <w:sz w:val="18"/>
                <w:szCs w:val="18"/>
              </w:rPr>
            </w:pP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Уличный мотив 3-звезды на опору освещения</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ул. Шанхай 21/1, </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31</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Балансовая стоимость</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38 560,00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Экран на штативе (клуб)</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31 СДК</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Балансовая стоимость</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3 500,00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Микрофон вокальный (2 шт) клуб</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31</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СДК</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Балансовая стоимость</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10 000,00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Стойка микрофонная комплект 2 шт</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31</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СДК</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Балансовая стоимость</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7 000,00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Ранец противопожарный РП 15 Ермак</w:t>
            </w:r>
          </w:p>
        </w:tc>
        <w:tc>
          <w:tcPr>
            <w:tcW w:w="1411"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 Водный</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МПО</w:t>
            </w:r>
          </w:p>
        </w:tc>
        <w:tc>
          <w:tcPr>
            <w:tcW w:w="2045" w:type="pct"/>
            <w:tcBorders>
              <w:top w:val="single" w:sz="4" w:space="0" w:color="000000"/>
              <w:left w:val="single" w:sz="4" w:space="0" w:color="000000"/>
              <w:bottom w:val="single" w:sz="4" w:space="0" w:color="000000"/>
              <w:right w:val="single" w:sz="4" w:space="0" w:color="000000"/>
            </w:tcBorders>
            <w:hideMark/>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Балансовая стоимость</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4 710,00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Опрыскиватель лесной пожарный  РЛО-К – 2 шт</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 Водный</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МПО</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Балансовая стоимость</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16083,26</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Коса 1900 Т GGT (бензо) Huter</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 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110855068</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 ст 9490,0</w:t>
            </w:r>
          </w:p>
          <w:p w:rsidR="00EF6B91" w:rsidRPr="00EF6B91" w:rsidRDefault="00EF6B91" w:rsidP="00EF6B91">
            <w:pPr>
              <w:spacing w:after="0" w:line="240" w:lineRule="auto"/>
              <w:jc w:val="center"/>
              <w:rPr>
                <w:rFonts w:ascii="Times New Roman" w:eastAsia="Times New Roman" w:hAnsi="Times New Roman"/>
                <w:sz w:val="18"/>
                <w:szCs w:val="18"/>
              </w:rPr>
            </w:pP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Дорожный знак "Ограничение высоты"</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 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110855069</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 ст 2100,0</w:t>
            </w:r>
          </w:p>
          <w:p w:rsidR="00EF6B91" w:rsidRPr="00EF6B91" w:rsidRDefault="00EF6B91" w:rsidP="00EF6B91">
            <w:pPr>
              <w:spacing w:after="0" w:line="240" w:lineRule="auto"/>
              <w:jc w:val="center"/>
              <w:rPr>
                <w:rFonts w:ascii="Times New Roman" w:eastAsia="Times New Roman" w:hAnsi="Times New Roman"/>
                <w:sz w:val="18"/>
                <w:szCs w:val="18"/>
              </w:rPr>
            </w:pPr>
          </w:p>
        </w:tc>
      </w:tr>
      <w:tr w:rsidR="00EF6B91" w:rsidRPr="00EF6B91" w:rsidTr="00914CC3">
        <w:tc>
          <w:tcPr>
            <w:tcW w:w="2955" w:type="pct"/>
            <w:gridSpan w:val="3"/>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b/>
                <w:sz w:val="18"/>
                <w:szCs w:val="18"/>
              </w:rPr>
              <w:t>Итого:</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b/>
                <w:sz w:val="18"/>
                <w:szCs w:val="18"/>
              </w:rPr>
              <w:t>125923,26</w:t>
            </w:r>
          </w:p>
        </w:tc>
      </w:tr>
      <w:tr w:rsidR="00EF6B91" w:rsidRPr="00EF6B91" w:rsidTr="00914CC3">
        <w:tc>
          <w:tcPr>
            <w:tcW w:w="5000" w:type="pct"/>
            <w:gridSpan w:val="4"/>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b/>
                <w:sz w:val="18"/>
                <w:szCs w:val="18"/>
              </w:rPr>
              <w:t>Основные средства</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Здание АТС</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д. Верхнеберезово </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Советская 14-А</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A96B7F">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110855051  Баланс. стоим. 42315,0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Мраморный памятник «Дети Войны»</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Островский памятник</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110855051</w:t>
            </w:r>
          </w:p>
          <w:p w:rsidR="00EF6B91" w:rsidRPr="00EF6B91" w:rsidRDefault="00EF6B91" w:rsidP="00EF6B91">
            <w:pPr>
              <w:tabs>
                <w:tab w:val="left" w:pos="2880"/>
              </w:tabs>
              <w:spacing w:after="0" w:line="240" w:lineRule="auto"/>
              <w:rPr>
                <w:rFonts w:ascii="Times New Roman" w:eastAsia="Times New Roman" w:hAnsi="Times New Roman"/>
                <w:sz w:val="18"/>
                <w:szCs w:val="18"/>
              </w:rPr>
            </w:pPr>
            <w:r w:rsidRPr="00EF6B91">
              <w:rPr>
                <w:rFonts w:ascii="Times New Roman" w:eastAsia="Times New Roman" w:hAnsi="Times New Roman"/>
                <w:sz w:val="18"/>
                <w:szCs w:val="18"/>
              </w:rPr>
              <w:t xml:space="preserve">           Баланс. стоим.16700,0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numPr>
                <w:ilvl w:val="0"/>
                <w:numId w:val="5"/>
              </w:numPr>
              <w:spacing w:after="0" w:line="240" w:lineRule="auto"/>
              <w:jc w:val="center"/>
              <w:rPr>
                <w:rFonts w:ascii="Times New Roman" w:eastAsia="Times New Roman" w:hAnsi="Times New Roman"/>
                <w:sz w:val="18"/>
                <w:szCs w:val="18"/>
              </w:rPr>
            </w:pP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Скважина с.Нижнеберезово</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 Нижнеберезово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Большая возле д.26</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1101120002</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59000,0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   59</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Компьютер Intel Pentium (специалист)</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1101340016</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26115,0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 60</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Компьютер View Sonic</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1101340017</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стоим.22904,0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61</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 Ксерокс I-sensys MF3228</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1101340018</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стоим.6987,0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62</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lang w:val="en-US"/>
              </w:rPr>
            </w:pPr>
            <w:r w:rsidRPr="00EF6B91">
              <w:rPr>
                <w:rFonts w:ascii="Times New Roman" w:eastAsia="Times New Roman" w:hAnsi="Times New Roman"/>
                <w:sz w:val="18"/>
                <w:szCs w:val="18"/>
              </w:rPr>
              <w:t>Принтер</w:t>
            </w:r>
            <w:r w:rsidRPr="00EF6B91">
              <w:rPr>
                <w:rFonts w:ascii="Times New Roman" w:eastAsia="Times New Roman" w:hAnsi="Times New Roman"/>
                <w:sz w:val="18"/>
                <w:szCs w:val="18"/>
                <w:lang w:val="en-US"/>
              </w:rPr>
              <w:t xml:space="preserve"> Canon i-sensys MF 4018</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1101340019</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6300,0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63</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Телефон факсPanasonic</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1101340021</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4820,0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64</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Цифровой фотоаппарат Nicon</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1101340023</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5040,0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65</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MФУ HP LASER JET 135 (принтер 3 в 1)</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 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1101340015</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10799,0</w:t>
            </w:r>
          </w:p>
          <w:p w:rsidR="00EF6B91" w:rsidRPr="00EF6B91" w:rsidRDefault="00EF6B91" w:rsidP="00EF6B91">
            <w:pPr>
              <w:spacing w:after="0" w:line="240" w:lineRule="auto"/>
              <w:jc w:val="center"/>
              <w:rPr>
                <w:rFonts w:ascii="Times New Roman" w:eastAsia="Times New Roman" w:hAnsi="Times New Roman"/>
                <w:sz w:val="18"/>
                <w:szCs w:val="18"/>
              </w:rPr>
            </w:pP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66</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Компьютер DEXP Aquilon (процессор)</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 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1101340014</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11999,0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67</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Информационно-световой короб (табло)</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 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1101340028</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10590,0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68</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Принтер Санон (библиотека)</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31, библиотека</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1101340012</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3920,0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69</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Компьютер в сборе (библиотека)</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31, библиотека</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1101340001</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16990,0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70</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Акустическая система 300/600/1200Вт(      2 колонки)</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31, СДК</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1101340002</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29200,0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71</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Усилитель мощности (Вehringer EP 2000)</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31, СДК</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1101340004</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19900,0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72</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Микшер 4 микр.Behringer 1202F</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31, СДК</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1101340005</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10900,0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73</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Проектор Optoma S321 DLP</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31, СДК</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Инвентарный номер 1101340008 </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21500,0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74</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Ноутбук HP NOTEBOOK </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31, СДК</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1101340009</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стоим.20000,0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75</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Котел водогрейный</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31</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котельная клуба</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1101340024</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18000,0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76</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 xml:space="preserve">Пожарная машина </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 Водный</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МПО</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1101350001</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212846,0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77</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Стул компьютерный</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 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1101360088</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1915,0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78</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Стол компьютерный</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 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1101360087</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6970,0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79</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Шкаф книжный</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 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1101360085</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 5051,6</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80</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Шкаф плательный «Корнет»</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д. Верхнеберезово</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ул. Шанхай 21/1 сельсовет</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1101360086</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стоим.6250,0</w:t>
            </w:r>
          </w:p>
        </w:tc>
      </w:tr>
      <w:tr w:rsidR="00EF6B91" w:rsidRPr="00EF6B91" w:rsidTr="00914CC3">
        <w:tc>
          <w:tcPr>
            <w:tcW w:w="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81</w:t>
            </w:r>
          </w:p>
        </w:tc>
        <w:tc>
          <w:tcPr>
            <w:tcW w:w="1133"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Мотопомпа</w:t>
            </w:r>
          </w:p>
        </w:tc>
        <w:tc>
          <w:tcPr>
            <w:tcW w:w="1411"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п. Водный</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МПО</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Инвентарный номер 110855065</w:t>
            </w:r>
          </w:p>
          <w:p w:rsidR="00EF6B91" w:rsidRPr="00EF6B91" w:rsidRDefault="00EF6B91" w:rsidP="00EF6B91">
            <w:pPr>
              <w:spacing w:after="0" w:line="240" w:lineRule="auto"/>
              <w:jc w:val="center"/>
              <w:rPr>
                <w:rFonts w:ascii="Times New Roman" w:eastAsia="Times New Roman" w:hAnsi="Times New Roman"/>
                <w:sz w:val="18"/>
                <w:szCs w:val="18"/>
              </w:rPr>
            </w:pPr>
            <w:r w:rsidRPr="00EF6B91">
              <w:rPr>
                <w:rFonts w:ascii="Times New Roman" w:eastAsia="Times New Roman" w:hAnsi="Times New Roman"/>
                <w:sz w:val="18"/>
                <w:szCs w:val="18"/>
              </w:rPr>
              <w:t>Баланс. стоим.28640,0</w:t>
            </w:r>
          </w:p>
        </w:tc>
      </w:tr>
      <w:tr w:rsidR="00EF6B91" w:rsidRPr="00EF6B91" w:rsidTr="00914CC3">
        <w:tc>
          <w:tcPr>
            <w:tcW w:w="2955" w:type="pct"/>
            <w:gridSpan w:val="3"/>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b/>
                <w:sz w:val="18"/>
                <w:szCs w:val="18"/>
              </w:rPr>
              <w:t>Итого по основным средствам</w:t>
            </w:r>
          </w:p>
        </w:tc>
        <w:tc>
          <w:tcPr>
            <w:tcW w:w="2045" w:type="pct"/>
            <w:tcBorders>
              <w:top w:val="single" w:sz="4" w:space="0" w:color="000000"/>
              <w:left w:val="single" w:sz="4" w:space="0" w:color="000000"/>
              <w:bottom w:val="single" w:sz="4" w:space="0" w:color="000000"/>
              <w:right w:val="single" w:sz="4" w:space="0" w:color="000000"/>
            </w:tcBorders>
          </w:tcPr>
          <w:p w:rsidR="00EF6B91" w:rsidRPr="00EF6B91" w:rsidRDefault="00EF6B91" w:rsidP="00EF6B91">
            <w:pPr>
              <w:spacing w:after="0" w:line="240" w:lineRule="auto"/>
              <w:jc w:val="center"/>
              <w:rPr>
                <w:rFonts w:ascii="Times New Roman" w:eastAsia="Times New Roman" w:hAnsi="Times New Roman"/>
                <w:b/>
                <w:sz w:val="18"/>
                <w:szCs w:val="18"/>
              </w:rPr>
            </w:pPr>
            <w:r w:rsidRPr="00EF6B91">
              <w:rPr>
                <w:rFonts w:ascii="Times New Roman" w:eastAsia="Times New Roman" w:hAnsi="Times New Roman"/>
                <w:b/>
                <w:sz w:val="18"/>
                <w:szCs w:val="18"/>
              </w:rPr>
              <w:t>625651,60</w:t>
            </w:r>
          </w:p>
        </w:tc>
      </w:tr>
    </w:tbl>
    <w:p w:rsidR="00EF6B91" w:rsidRDefault="00EF6B91" w:rsidP="00EF6B91">
      <w:pPr>
        <w:tabs>
          <w:tab w:val="left" w:pos="3492"/>
        </w:tabs>
        <w:spacing w:after="0" w:line="240" w:lineRule="auto"/>
        <w:rPr>
          <w:rFonts w:ascii="Times New Roman" w:eastAsia="Times New Roman" w:hAnsi="Times New Roman"/>
          <w:sz w:val="18"/>
          <w:szCs w:val="18"/>
        </w:rPr>
      </w:pPr>
    </w:p>
    <w:p w:rsidR="00A96B7F" w:rsidRPr="00EF6B91" w:rsidRDefault="00A96B7F" w:rsidP="00EF6B91">
      <w:pPr>
        <w:tabs>
          <w:tab w:val="left" w:pos="3492"/>
        </w:tabs>
        <w:spacing w:after="0" w:line="240" w:lineRule="auto"/>
        <w:rPr>
          <w:rFonts w:ascii="Times New Roman" w:eastAsia="Times New Roman" w:hAnsi="Times New Roman"/>
          <w:sz w:val="18"/>
          <w:szCs w:val="18"/>
        </w:rPr>
      </w:pPr>
    </w:p>
    <w:p w:rsidR="001324CD" w:rsidRPr="001324CD" w:rsidRDefault="001324CD" w:rsidP="001324CD">
      <w:pPr>
        <w:spacing w:after="0" w:line="240" w:lineRule="auto"/>
        <w:jc w:val="center"/>
        <w:rPr>
          <w:rFonts w:ascii="Times New Roman" w:eastAsia="Times New Roman" w:hAnsi="Times New Roman"/>
          <w:b/>
          <w:sz w:val="18"/>
          <w:szCs w:val="18"/>
        </w:rPr>
      </w:pPr>
      <w:r w:rsidRPr="001324CD">
        <w:rPr>
          <w:rFonts w:ascii="Times New Roman" w:eastAsia="Times New Roman" w:hAnsi="Times New Roman"/>
          <w:b/>
          <w:sz w:val="18"/>
          <w:szCs w:val="18"/>
        </w:rPr>
        <w:t>РОССИЙСКАЯ  ФЕДЕРАЦИЯ</w:t>
      </w:r>
    </w:p>
    <w:p w:rsidR="001324CD" w:rsidRPr="001324CD" w:rsidRDefault="001324CD" w:rsidP="001324CD">
      <w:pPr>
        <w:spacing w:after="0" w:line="240" w:lineRule="auto"/>
        <w:jc w:val="center"/>
        <w:rPr>
          <w:rFonts w:ascii="Times New Roman" w:eastAsia="Times New Roman" w:hAnsi="Times New Roman"/>
          <w:b/>
          <w:sz w:val="18"/>
          <w:szCs w:val="18"/>
        </w:rPr>
      </w:pPr>
      <w:r w:rsidRPr="001324CD">
        <w:rPr>
          <w:rFonts w:ascii="Times New Roman" w:eastAsia="Times New Roman" w:hAnsi="Times New Roman"/>
          <w:b/>
          <w:sz w:val="18"/>
          <w:szCs w:val="18"/>
        </w:rPr>
        <w:t>КУРГАНСКАЯ ОБЛАСТЬ</w:t>
      </w:r>
    </w:p>
    <w:p w:rsidR="001324CD" w:rsidRPr="001324CD" w:rsidRDefault="001324CD" w:rsidP="001324CD">
      <w:pPr>
        <w:spacing w:after="0" w:line="240" w:lineRule="auto"/>
        <w:jc w:val="center"/>
        <w:rPr>
          <w:rFonts w:ascii="Times New Roman" w:eastAsia="Times New Roman" w:hAnsi="Times New Roman"/>
          <w:b/>
          <w:sz w:val="18"/>
          <w:szCs w:val="18"/>
        </w:rPr>
      </w:pPr>
      <w:r w:rsidRPr="001324CD">
        <w:rPr>
          <w:rFonts w:ascii="Times New Roman" w:eastAsia="Times New Roman" w:hAnsi="Times New Roman"/>
          <w:b/>
          <w:sz w:val="18"/>
          <w:szCs w:val="18"/>
        </w:rPr>
        <w:t>ПРИТОБОЛЬНЫЙ МУНИЦИПАЛЬНЫЙ ОКРУГ КУРГАНСКОЙ ОБЛАСТИ</w:t>
      </w:r>
    </w:p>
    <w:p w:rsidR="001324CD" w:rsidRPr="001324CD" w:rsidRDefault="001324CD" w:rsidP="001324CD">
      <w:pPr>
        <w:spacing w:after="0" w:line="240" w:lineRule="atLeast"/>
        <w:jc w:val="center"/>
        <w:rPr>
          <w:rFonts w:ascii="Times New Roman" w:eastAsia="Times New Roman" w:hAnsi="Times New Roman"/>
          <w:b/>
          <w:sz w:val="18"/>
          <w:szCs w:val="18"/>
        </w:rPr>
      </w:pPr>
      <w:r w:rsidRPr="001324CD">
        <w:rPr>
          <w:rFonts w:ascii="Times New Roman" w:eastAsia="Times New Roman" w:hAnsi="Times New Roman"/>
          <w:b/>
          <w:sz w:val="18"/>
          <w:szCs w:val="18"/>
        </w:rPr>
        <w:t>ДУМА ПРИТОБОЛЬНОГО МУНИЦИПАЛЬНОГО ОКРУГА</w:t>
      </w:r>
    </w:p>
    <w:p w:rsidR="001324CD" w:rsidRPr="001324CD" w:rsidRDefault="001324CD" w:rsidP="001324CD">
      <w:pPr>
        <w:spacing w:after="0" w:line="240" w:lineRule="atLeast"/>
        <w:jc w:val="center"/>
        <w:rPr>
          <w:rFonts w:ascii="Times New Roman" w:eastAsia="Times New Roman" w:hAnsi="Times New Roman"/>
          <w:b/>
          <w:sz w:val="18"/>
          <w:szCs w:val="18"/>
        </w:rPr>
      </w:pPr>
      <w:r w:rsidRPr="001324CD">
        <w:rPr>
          <w:rFonts w:ascii="Times New Roman" w:eastAsia="Times New Roman" w:hAnsi="Times New Roman"/>
          <w:b/>
          <w:sz w:val="18"/>
          <w:szCs w:val="18"/>
        </w:rPr>
        <w:t>КУРГАНСКОЙ ОБЛАСТИ</w:t>
      </w:r>
    </w:p>
    <w:p w:rsidR="001324CD" w:rsidRDefault="001324CD" w:rsidP="001324CD">
      <w:pPr>
        <w:spacing w:after="120" w:line="240" w:lineRule="auto"/>
        <w:jc w:val="center"/>
        <w:rPr>
          <w:rFonts w:ascii="Times New Roman" w:hAnsi="Times New Roman"/>
          <w:b/>
          <w:sz w:val="18"/>
          <w:szCs w:val="18"/>
          <w:lang w:eastAsia="en-US"/>
        </w:rPr>
      </w:pPr>
      <w:r w:rsidRPr="001324CD">
        <w:rPr>
          <w:rFonts w:ascii="Times New Roman" w:hAnsi="Times New Roman"/>
          <w:b/>
          <w:sz w:val="18"/>
          <w:szCs w:val="18"/>
          <w:lang w:eastAsia="en-US"/>
        </w:rPr>
        <w:t>РЕШЕНИЕ</w:t>
      </w:r>
    </w:p>
    <w:p w:rsidR="00CE1601" w:rsidRPr="001324CD" w:rsidRDefault="00CE1601" w:rsidP="001324CD">
      <w:pPr>
        <w:spacing w:after="120" w:line="240" w:lineRule="auto"/>
        <w:jc w:val="center"/>
        <w:rPr>
          <w:rFonts w:ascii="Times New Roman" w:hAnsi="Times New Roman"/>
          <w:b/>
          <w:sz w:val="18"/>
          <w:szCs w:val="18"/>
          <w:lang w:eastAsia="en-US"/>
        </w:rPr>
      </w:pPr>
    </w:p>
    <w:p w:rsidR="001324CD" w:rsidRDefault="001324CD" w:rsidP="001324CD">
      <w:pPr>
        <w:spacing w:after="0" w:line="240" w:lineRule="auto"/>
        <w:rPr>
          <w:rFonts w:ascii="Times New Roman" w:eastAsia="Times New Roman" w:hAnsi="Times New Roman"/>
          <w:b/>
          <w:sz w:val="18"/>
          <w:szCs w:val="18"/>
        </w:rPr>
      </w:pPr>
      <w:r w:rsidRPr="001324CD">
        <w:rPr>
          <w:rFonts w:ascii="Times New Roman" w:eastAsia="Times New Roman" w:hAnsi="Times New Roman"/>
          <w:b/>
          <w:sz w:val="18"/>
          <w:szCs w:val="18"/>
        </w:rPr>
        <w:t>от  30 августа 2023 года № 97</w:t>
      </w:r>
      <w:r w:rsidR="00A96B7F">
        <w:rPr>
          <w:rFonts w:ascii="Times New Roman" w:eastAsia="Times New Roman" w:hAnsi="Times New Roman"/>
          <w:b/>
          <w:sz w:val="18"/>
          <w:szCs w:val="18"/>
        </w:rPr>
        <w:t xml:space="preserve"> </w:t>
      </w:r>
      <w:r w:rsidRPr="001324CD">
        <w:rPr>
          <w:rFonts w:ascii="Times New Roman" w:eastAsia="Times New Roman" w:hAnsi="Times New Roman"/>
          <w:b/>
          <w:sz w:val="18"/>
          <w:szCs w:val="18"/>
        </w:rPr>
        <w:t>с. Глядянское</w:t>
      </w:r>
    </w:p>
    <w:p w:rsidR="00CE1601" w:rsidRPr="001324CD" w:rsidRDefault="00CE1601" w:rsidP="001324CD">
      <w:pPr>
        <w:spacing w:after="0" w:line="240" w:lineRule="auto"/>
        <w:rPr>
          <w:rFonts w:ascii="Times New Roman" w:eastAsia="Times New Roman" w:hAnsi="Times New Roman"/>
          <w:b/>
          <w:sz w:val="18"/>
          <w:szCs w:val="18"/>
        </w:rPr>
      </w:pPr>
    </w:p>
    <w:tbl>
      <w:tblPr>
        <w:tblW w:w="9464" w:type="dxa"/>
        <w:tblLayout w:type="fixed"/>
        <w:tblLook w:val="0000"/>
      </w:tblPr>
      <w:tblGrid>
        <w:gridCol w:w="9464"/>
      </w:tblGrid>
      <w:tr w:rsidR="001324CD" w:rsidRPr="001324CD" w:rsidTr="00914CC3">
        <w:tc>
          <w:tcPr>
            <w:tcW w:w="9464" w:type="dxa"/>
          </w:tcPr>
          <w:p w:rsidR="001324CD" w:rsidRPr="001324CD" w:rsidRDefault="001324CD" w:rsidP="001324CD">
            <w:pPr>
              <w:spacing w:after="0" w:line="240" w:lineRule="auto"/>
              <w:rPr>
                <w:rFonts w:ascii="Times New Roman" w:eastAsia="Times New Roman" w:hAnsi="Times New Roman"/>
                <w:b/>
                <w:bCs/>
                <w:sz w:val="18"/>
                <w:szCs w:val="18"/>
              </w:rPr>
            </w:pPr>
            <w:r w:rsidRPr="001324CD">
              <w:rPr>
                <w:rFonts w:ascii="Times New Roman" w:eastAsia="Times New Roman" w:hAnsi="Times New Roman"/>
                <w:b/>
                <w:bCs/>
                <w:sz w:val="18"/>
                <w:szCs w:val="18"/>
              </w:rPr>
              <w:t xml:space="preserve">О принятии имущества </w:t>
            </w:r>
          </w:p>
          <w:p w:rsidR="001324CD" w:rsidRPr="001324CD" w:rsidRDefault="001324CD" w:rsidP="001324CD">
            <w:pPr>
              <w:spacing w:after="0" w:line="240" w:lineRule="auto"/>
              <w:rPr>
                <w:rFonts w:ascii="Times New Roman" w:eastAsia="Times New Roman" w:hAnsi="Times New Roman"/>
                <w:b/>
                <w:bCs/>
                <w:sz w:val="18"/>
                <w:szCs w:val="18"/>
              </w:rPr>
            </w:pPr>
            <w:r w:rsidRPr="001324CD">
              <w:rPr>
                <w:rFonts w:ascii="Times New Roman" w:eastAsia="Times New Roman" w:hAnsi="Times New Roman"/>
                <w:b/>
                <w:bCs/>
                <w:sz w:val="18"/>
                <w:szCs w:val="18"/>
              </w:rPr>
              <w:t>из муниципальной собственности</w:t>
            </w:r>
          </w:p>
          <w:p w:rsidR="001324CD" w:rsidRPr="001324CD" w:rsidRDefault="001324CD" w:rsidP="001324CD">
            <w:pPr>
              <w:spacing w:after="0" w:line="240" w:lineRule="auto"/>
              <w:rPr>
                <w:rFonts w:ascii="Times New Roman" w:eastAsia="Times New Roman" w:hAnsi="Times New Roman"/>
                <w:b/>
                <w:bCs/>
                <w:sz w:val="18"/>
                <w:szCs w:val="18"/>
              </w:rPr>
            </w:pPr>
            <w:r w:rsidRPr="001324CD">
              <w:rPr>
                <w:rFonts w:ascii="Times New Roman" w:eastAsia="Times New Roman" w:hAnsi="Times New Roman"/>
                <w:b/>
                <w:bCs/>
                <w:sz w:val="18"/>
                <w:szCs w:val="18"/>
              </w:rPr>
              <w:t xml:space="preserve">муниципального образования </w:t>
            </w:r>
          </w:p>
          <w:p w:rsidR="001324CD" w:rsidRPr="001324CD" w:rsidRDefault="001324CD" w:rsidP="001324CD">
            <w:pPr>
              <w:spacing w:after="0" w:line="240" w:lineRule="auto"/>
              <w:rPr>
                <w:rFonts w:ascii="Times New Roman" w:eastAsia="Times New Roman" w:hAnsi="Times New Roman"/>
                <w:b/>
                <w:bCs/>
                <w:sz w:val="18"/>
                <w:szCs w:val="18"/>
              </w:rPr>
            </w:pPr>
            <w:r w:rsidRPr="001324CD">
              <w:rPr>
                <w:rFonts w:ascii="Times New Roman" w:eastAsia="Times New Roman" w:hAnsi="Times New Roman"/>
                <w:b/>
                <w:bCs/>
                <w:sz w:val="18"/>
                <w:szCs w:val="18"/>
              </w:rPr>
              <w:t>Гладковского сельсовета</w:t>
            </w:r>
          </w:p>
          <w:p w:rsidR="001324CD" w:rsidRPr="001324CD" w:rsidRDefault="001324CD" w:rsidP="001324CD">
            <w:pPr>
              <w:spacing w:after="0" w:line="240" w:lineRule="auto"/>
              <w:rPr>
                <w:rFonts w:ascii="Times New Roman" w:eastAsia="Times New Roman" w:hAnsi="Times New Roman"/>
                <w:b/>
                <w:bCs/>
                <w:sz w:val="18"/>
                <w:szCs w:val="18"/>
              </w:rPr>
            </w:pPr>
            <w:r w:rsidRPr="001324CD">
              <w:rPr>
                <w:rFonts w:ascii="Times New Roman" w:eastAsia="Times New Roman" w:hAnsi="Times New Roman"/>
                <w:b/>
                <w:bCs/>
                <w:sz w:val="18"/>
                <w:szCs w:val="18"/>
              </w:rPr>
              <w:t xml:space="preserve">Притобольного района </w:t>
            </w:r>
          </w:p>
          <w:p w:rsidR="001324CD" w:rsidRPr="001324CD" w:rsidRDefault="001324CD" w:rsidP="001324CD">
            <w:pPr>
              <w:spacing w:after="0" w:line="240" w:lineRule="auto"/>
              <w:rPr>
                <w:rFonts w:ascii="Times New Roman" w:eastAsia="Times New Roman" w:hAnsi="Times New Roman"/>
                <w:b/>
                <w:bCs/>
                <w:sz w:val="18"/>
                <w:szCs w:val="18"/>
              </w:rPr>
            </w:pPr>
            <w:r w:rsidRPr="001324CD">
              <w:rPr>
                <w:rFonts w:ascii="Times New Roman" w:eastAsia="Times New Roman" w:hAnsi="Times New Roman"/>
                <w:b/>
                <w:bCs/>
                <w:sz w:val="18"/>
                <w:szCs w:val="18"/>
              </w:rPr>
              <w:t>Курганской области</w:t>
            </w:r>
          </w:p>
          <w:p w:rsidR="001324CD" w:rsidRPr="001324CD" w:rsidRDefault="001324CD" w:rsidP="001324CD">
            <w:pPr>
              <w:spacing w:after="0" w:line="240" w:lineRule="auto"/>
              <w:rPr>
                <w:rFonts w:ascii="Times New Roman" w:eastAsia="Times New Roman" w:hAnsi="Times New Roman"/>
                <w:b/>
                <w:bCs/>
                <w:sz w:val="18"/>
                <w:szCs w:val="18"/>
              </w:rPr>
            </w:pPr>
            <w:r w:rsidRPr="001324CD">
              <w:rPr>
                <w:rFonts w:ascii="Times New Roman" w:eastAsia="Times New Roman" w:hAnsi="Times New Roman"/>
                <w:b/>
                <w:bCs/>
                <w:sz w:val="18"/>
                <w:szCs w:val="18"/>
              </w:rPr>
              <w:t>в муниципальную собственность</w:t>
            </w:r>
          </w:p>
          <w:p w:rsidR="001324CD" w:rsidRPr="001324CD" w:rsidRDefault="001324CD" w:rsidP="001324CD">
            <w:pPr>
              <w:spacing w:after="0" w:line="240" w:lineRule="auto"/>
              <w:rPr>
                <w:rFonts w:ascii="Times New Roman" w:eastAsia="Times New Roman" w:hAnsi="Times New Roman"/>
                <w:b/>
                <w:bCs/>
                <w:sz w:val="18"/>
                <w:szCs w:val="18"/>
              </w:rPr>
            </w:pPr>
            <w:r w:rsidRPr="001324CD">
              <w:rPr>
                <w:rFonts w:ascii="Times New Roman" w:eastAsia="Times New Roman" w:hAnsi="Times New Roman"/>
                <w:b/>
                <w:bCs/>
                <w:sz w:val="18"/>
                <w:szCs w:val="18"/>
              </w:rPr>
              <w:t xml:space="preserve">Притобольного муниципального </w:t>
            </w:r>
          </w:p>
          <w:p w:rsidR="001324CD" w:rsidRPr="001324CD" w:rsidRDefault="001324CD" w:rsidP="001324CD">
            <w:pPr>
              <w:spacing w:after="0" w:line="240" w:lineRule="auto"/>
              <w:rPr>
                <w:rFonts w:ascii="Times New Roman" w:eastAsia="Times New Roman" w:hAnsi="Times New Roman"/>
                <w:b/>
                <w:bCs/>
                <w:sz w:val="18"/>
                <w:szCs w:val="18"/>
              </w:rPr>
            </w:pPr>
            <w:r w:rsidRPr="001324CD">
              <w:rPr>
                <w:rFonts w:ascii="Times New Roman" w:eastAsia="Times New Roman" w:hAnsi="Times New Roman"/>
                <w:b/>
                <w:bCs/>
                <w:sz w:val="18"/>
                <w:szCs w:val="18"/>
              </w:rPr>
              <w:t>округа Курганской области</w:t>
            </w:r>
          </w:p>
        </w:tc>
      </w:tr>
    </w:tbl>
    <w:p w:rsidR="00CE1601" w:rsidRDefault="001324CD" w:rsidP="001324CD">
      <w:pPr>
        <w:spacing w:after="0" w:line="240" w:lineRule="auto"/>
        <w:ind w:firstLine="708"/>
        <w:jc w:val="both"/>
        <w:rPr>
          <w:rFonts w:ascii="Times New Roman" w:eastAsia="Times New Roman" w:hAnsi="Times New Roman"/>
          <w:sz w:val="18"/>
          <w:szCs w:val="18"/>
        </w:rPr>
      </w:pPr>
      <w:r w:rsidRPr="001324CD">
        <w:rPr>
          <w:rFonts w:ascii="Times New Roman" w:eastAsia="Times New Roman" w:hAnsi="Times New Roman"/>
          <w:sz w:val="18"/>
          <w:szCs w:val="18"/>
        </w:rPr>
        <w:t xml:space="preserve"> </w:t>
      </w:r>
    </w:p>
    <w:p w:rsidR="001324CD" w:rsidRPr="001324CD" w:rsidRDefault="001324CD" w:rsidP="001324CD">
      <w:pPr>
        <w:spacing w:after="0" w:line="240" w:lineRule="auto"/>
        <w:ind w:firstLine="708"/>
        <w:jc w:val="both"/>
        <w:rPr>
          <w:rFonts w:ascii="Times New Roman" w:eastAsia="Times New Roman" w:hAnsi="Times New Roman"/>
          <w:sz w:val="18"/>
          <w:szCs w:val="18"/>
        </w:rPr>
      </w:pPr>
      <w:r w:rsidRPr="001324CD">
        <w:rPr>
          <w:rFonts w:ascii="Times New Roman" w:eastAsia="Times New Roman" w:hAnsi="Times New Roman"/>
          <w:sz w:val="18"/>
          <w:szCs w:val="18"/>
        </w:rPr>
        <w:t>В соответствии с Гражданским кодексом Российской Федерации, Федеральным законом от 06.10.2003 г. № 131 - ФЗ «Об общих принципах организации местного самоуправления в Российской Федерации», Законом Курганской области от 30 декабря 2022 г. № 104 «</w:t>
      </w:r>
      <w:r w:rsidRPr="001324CD">
        <w:rPr>
          <w:rFonts w:ascii="Times New Roman" w:eastAsia="Times New Roman" w:hAnsi="Times New Roman"/>
          <w:bCs/>
          <w:sz w:val="18"/>
          <w:szCs w:val="18"/>
          <w:shd w:val="clear" w:color="auto" w:fill="FFFFFF"/>
        </w:rPr>
        <w:t>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w:t>
      </w:r>
      <w:r w:rsidRPr="001324CD">
        <w:rPr>
          <w:rFonts w:ascii="Times New Roman" w:eastAsia="Times New Roman" w:hAnsi="Times New Roman"/>
          <w:sz w:val="18"/>
          <w:szCs w:val="18"/>
        </w:rPr>
        <w:t>», решением Думы Притобольного муниципального округа Курганской области                    от 30 августа 2023 года № 93 «Об утверждении Положения о порядке управления и распоряжения имуществом, находящимся в муниципальной собственности муниципального образования - Притобольного муниципального округа Курганской области», решением Думы Притобольного муниципального округа Курганской области    от 28.04.2023 г. № 20 «О ликвидации юридического лица – Администрации Гладковского сельсовета», решением Думы Притобольного муниципального округа Курганской области от 28.04.2023 г. № 9 «О правопреемстве органов местного самоуправления Притобольного муниципального округа Курганской области», Уставом Притобольного муниципального округа Курганской области, Дума Притобольного муниципального округа Курганской области</w:t>
      </w:r>
    </w:p>
    <w:p w:rsidR="001324CD" w:rsidRPr="001324CD" w:rsidRDefault="001324CD" w:rsidP="001324CD">
      <w:pPr>
        <w:widowControl w:val="0"/>
        <w:suppressAutoHyphens/>
        <w:spacing w:after="0" w:line="0" w:lineRule="atLeast"/>
        <w:rPr>
          <w:rFonts w:ascii="Times New Roman" w:eastAsia="Lucida Sans Unicode" w:hAnsi="Times New Roman"/>
          <w:b/>
          <w:bCs/>
          <w:kern w:val="1"/>
          <w:sz w:val="18"/>
          <w:szCs w:val="18"/>
          <w:lang w:eastAsia="ar-SA"/>
        </w:rPr>
      </w:pPr>
      <w:r w:rsidRPr="001324CD">
        <w:rPr>
          <w:rFonts w:ascii="Times New Roman" w:eastAsia="Lucida Sans Unicode" w:hAnsi="Times New Roman"/>
          <w:b/>
          <w:bCs/>
          <w:kern w:val="1"/>
          <w:sz w:val="18"/>
          <w:szCs w:val="18"/>
          <w:lang w:eastAsia="ar-SA"/>
        </w:rPr>
        <w:t>РЕШИЛА:</w:t>
      </w:r>
    </w:p>
    <w:p w:rsidR="001324CD" w:rsidRPr="001324CD" w:rsidRDefault="001324CD" w:rsidP="001324CD">
      <w:pPr>
        <w:spacing w:after="0" w:line="240" w:lineRule="auto"/>
        <w:ind w:firstLine="705"/>
        <w:jc w:val="both"/>
        <w:rPr>
          <w:rFonts w:ascii="Times New Roman" w:eastAsia="Times New Roman" w:hAnsi="Times New Roman"/>
          <w:sz w:val="18"/>
          <w:szCs w:val="18"/>
        </w:rPr>
      </w:pPr>
      <w:r w:rsidRPr="001324CD">
        <w:rPr>
          <w:rFonts w:ascii="Times New Roman" w:eastAsia="Times New Roman" w:hAnsi="Times New Roman"/>
          <w:sz w:val="18"/>
          <w:szCs w:val="18"/>
        </w:rPr>
        <w:t xml:space="preserve">1. Принять в муниципальную собственность Притобольного муниципального округа Курганской области (в казну) имущество, ранее находившееся в собственности муниципального образования </w:t>
      </w:r>
      <w:r w:rsidRPr="001324CD">
        <w:rPr>
          <w:rFonts w:ascii="Times New Roman" w:eastAsia="Times New Roman" w:hAnsi="Times New Roman"/>
          <w:bCs/>
          <w:sz w:val="18"/>
          <w:szCs w:val="18"/>
        </w:rPr>
        <w:t>Гладковского</w:t>
      </w:r>
      <w:r w:rsidRPr="001324CD">
        <w:rPr>
          <w:rFonts w:ascii="Times New Roman" w:eastAsia="Times New Roman" w:hAnsi="Times New Roman"/>
          <w:sz w:val="18"/>
          <w:szCs w:val="18"/>
        </w:rPr>
        <w:t xml:space="preserve"> сельсовета согласно приложению</w:t>
      </w:r>
      <w:r w:rsidR="00A96B7F">
        <w:rPr>
          <w:rFonts w:ascii="Times New Roman" w:eastAsia="Times New Roman" w:hAnsi="Times New Roman"/>
          <w:sz w:val="18"/>
          <w:szCs w:val="18"/>
        </w:rPr>
        <w:t xml:space="preserve"> </w:t>
      </w:r>
      <w:r w:rsidRPr="001324CD">
        <w:rPr>
          <w:rFonts w:ascii="Times New Roman" w:eastAsia="Times New Roman" w:hAnsi="Times New Roman"/>
          <w:sz w:val="18"/>
          <w:szCs w:val="18"/>
        </w:rPr>
        <w:t>к настоящему решению.</w:t>
      </w:r>
    </w:p>
    <w:p w:rsidR="001324CD" w:rsidRPr="001324CD" w:rsidRDefault="001324CD" w:rsidP="001324CD">
      <w:pPr>
        <w:spacing w:after="0" w:line="240" w:lineRule="auto"/>
        <w:ind w:firstLine="705"/>
        <w:jc w:val="both"/>
        <w:rPr>
          <w:rFonts w:ascii="Times New Roman" w:eastAsia="Times New Roman" w:hAnsi="Times New Roman"/>
          <w:sz w:val="18"/>
          <w:szCs w:val="18"/>
        </w:rPr>
      </w:pPr>
      <w:r w:rsidRPr="001324CD">
        <w:rPr>
          <w:rFonts w:ascii="Times New Roman" w:eastAsia="Times New Roman" w:hAnsi="Times New Roman"/>
          <w:sz w:val="18"/>
          <w:szCs w:val="18"/>
        </w:rPr>
        <w:t>2. Утвердить Перечень муниципального имущества, передаваемого в собственность муниципального образования Притобольный  муниципальный округ Курганской области (далее - Перечень) согласно приложению к настоящему решению.</w:t>
      </w:r>
    </w:p>
    <w:p w:rsidR="001324CD" w:rsidRPr="001324CD" w:rsidRDefault="001324CD" w:rsidP="001324CD">
      <w:pPr>
        <w:spacing w:after="0" w:line="240" w:lineRule="auto"/>
        <w:ind w:firstLine="708"/>
        <w:jc w:val="both"/>
        <w:rPr>
          <w:rFonts w:ascii="Times New Roman" w:eastAsia="Times New Roman" w:hAnsi="Times New Roman"/>
          <w:sz w:val="18"/>
          <w:szCs w:val="18"/>
        </w:rPr>
      </w:pPr>
      <w:r w:rsidRPr="001324CD">
        <w:rPr>
          <w:rFonts w:ascii="Times New Roman" w:eastAsia="Times New Roman" w:hAnsi="Times New Roman"/>
          <w:sz w:val="18"/>
          <w:szCs w:val="18"/>
        </w:rPr>
        <w:t>3. Обнародовать настоящее решение в местах, установленных Уставом Притобольного муниципального округа Курганской области, разместить на официальном сайте Администрации Притобольного муниципального округа Курганской области в информационно - телекоммуникационной сети «Интернет».</w:t>
      </w:r>
    </w:p>
    <w:p w:rsidR="001324CD" w:rsidRPr="001324CD" w:rsidRDefault="001324CD" w:rsidP="001324CD">
      <w:pPr>
        <w:spacing w:after="0" w:line="240" w:lineRule="auto"/>
        <w:ind w:firstLine="708"/>
        <w:jc w:val="both"/>
        <w:rPr>
          <w:rFonts w:ascii="Times New Roman" w:eastAsia="Times New Roman" w:hAnsi="Times New Roman"/>
          <w:sz w:val="18"/>
          <w:szCs w:val="18"/>
        </w:rPr>
      </w:pPr>
      <w:r w:rsidRPr="001324CD">
        <w:rPr>
          <w:rFonts w:ascii="Times New Roman" w:eastAsia="Times New Roman" w:hAnsi="Times New Roman"/>
          <w:sz w:val="18"/>
          <w:szCs w:val="18"/>
        </w:rPr>
        <w:t>4. Настоящее решение вступает в силу с момента его обнародования.</w:t>
      </w:r>
    </w:p>
    <w:p w:rsidR="001324CD" w:rsidRPr="001324CD" w:rsidRDefault="001324CD" w:rsidP="001324CD">
      <w:pPr>
        <w:spacing w:after="0" w:line="240" w:lineRule="auto"/>
        <w:ind w:firstLine="708"/>
        <w:jc w:val="both"/>
        <w:rPr>
          <w:rFonts w:ascii="Times New Roman" w:eastAsia="Times New Roman" w:hAnsi="Times New Roman"/>
          <w:sz w:val="18"/>
          <w:szCs w:val="18"/>
        </w:rPr>
      </w:pPr>
      <w:r w:rsidRPr="001324CD">
        <w:rPr>
          <w:rFonts w:ascii="Times New Roman" w:eastAsia="Times New Roman" w:hAnsi="Times New Roman"/>
          <w:sz w:val="18"/>
          <w:szCs w:val="18"/>
        </w:rPr>
        <w:t xml:space="preserve">5. Контроль за исполнением настоящего решения возложить на комитет по бюджету и экономике Думы Притобольного муниципального округа. </w:t>
      </w:r>
    </w:p>
    <w:p w:rsidR="001324CD" w:rsidRPr="001324CD" w:rsidRDefault="001324CD" w:rsidP="001324CD">
      <w:pPr>
        <w:spacing w:after="0" w:line="240" w:lineRule="auto"/>
        <w:jc w:val="both"/>
        <w:rPr>
          <w:rFonts w:ascii="Times New Roman" w:eastAsia="Times New Roman" w:hAnsi="Times New Roman"/>
          <w:b/>
          <w:sz w:val="18"/>
          <w:szCs w:val="18"/>
        </w:rPr>
      </w:pPr>
    </w:p>
    <w:p w:rsidR="001324CD" w:rsidRPr="001324CD" w:rsidRDefault="001324CD" w:rsidP="001324CD">
      <w:pPr>
        <w:spacing w:after="0" w:line="240" w:lineRule="auto"/>
        <w:jc w:val="both"/>
        <w:rPr>
          <w:rFonts w:ascii="Times New Roman" w:eastAsia="Times New Roman" w:hAnsi="Times New Roman"/>
          <w:sz w:val="18"/>
          <w:szCs w:val="18"/>
        </w:rPr>
      </w:pPr>
      <w:r w:rsidRPr="001324CD">
        <w:rPr>
          <w:rFonts w:ascii="Times New Roman" w:eastAsia="Times New Roman" w:hAnsi="Times New Roman"/>
          <w:sz w:val="18"/>
          <w:szCs w:val="18"/>
        </w:rPr>
        <w:t>Председатель Думы</w:t>
      </w:r>
    </w:p>
    <w:p w:rsidR="001324CD" w:rsidRPr="001324CD" w:rsidRDefault="001324CD" w:rsidP="001324CD">
      <w:pPr>
        <w:spacing w:after="0" w:line="240" w:lineRule="auto"/>
        <w:jc w:val="both"/>
        <w:rPr>
          <w:rFonts w:ascii="Times New Roman" w:eastAsia="Times New Roman" w:hAnsi="Times New Roman"/>
          <w:sz w:val="18"/>
          <w:szCs w:val="18"/>
        </w:rPr>
      </w:pPr>
      <w:r w:rsidRPr="001324CD">
        <w:rPr>
          <w:rFonts w:ascii="Times New Roman" w:eastAsia="Times New Roman" w:hAnsi="Times New Roman"/>
          <w:sz w:val="18"/>
          <w:szCs w:val="18"/>
        </w:rPr>
        <w:t>Притобольного муниципального округа                                                                И.А. Суслова</w:t>
      </w:r>
    </w:p>
    <w:p w:rsidR="001324CD" w:rsidRPr="001324CD" w:rsidRDefault="001324CD" w:rsidP="001324CD">
      <w:pPr>
        <w:spacing w:after="0" w:line="240" w:lineRule="auto"/>
        <w:jc w:val="both"/>
        <w:rPr>
          <w:rFonts w:ascii="Times New Roman" w:eastAsia="Times New Roman" w:hAnsi="Times New Roman"/>
          <w:sz w:val="18"/>
          <w:szCs w:val="18"/>
        </w:rPr>
      </w:pPr>
    </w:p>
    <w:p w:rsidR="001324CD" w:rsidRPr="001324CD" w:rsidRDefault="001324CD" w:rsidP="001324CD">
      <w:pPr>
        <w:spacing w:after="0" w:line="240" w:lineRule="auto"/>
        <w:jc w:val="both"/>
        <w:rPr>
          <w:rFonts w:ascii="Times New Roman" w:eastAsia="Times New Roman" w:hAnsi="Times New Roman"/>
          <w:sz w:val="18"/>
          <w:szCs w:val="18"/>
        </w:rPr>
      </w:pPr>
      <w:r w:rsidRPr="001324CD">
        <w:rPr>
          <w:rFonts w:ascii="Times New Roman" w:eastAsia="Times New Roman" w:hAnsi="Times New Roman"/>
          <w:sz w:val="18"/>
          <w:szCs w:val="18"/>
        </w:rPr>
        <w:t xml:space="preserve">Глава </w:t>
      </w:r>
    </w:p>
    <w:p w:rsidR="001324CD" w:rsidRPr="001324CD" w:rsidRDefault="001324CD" w:rsidP="001324CD">
      <w:pPr>
        <w:spacing w:after="0" w:line="240" w:lineRule="auto"/>
        <w:jc w:val="both"/>
        <w:rPr>
          <w:rFonts w:ascii="Times New Roman" w:eastAsia="Times New Roman" w:hAnsi="Times New Roman"/>
          <w:sz w:val="18"/>
          <w:szCs w:val="18"/>
        </w:rPr>
      </w:pPr>
      <w:r w:rsidRPr="001324CD">
        <w:rPr>
          <w:rFonts w:ascii="Times New Roman" w:eastAsia="Times New Roman" w:hAnsi="Times New Roman"/>
          <w:sz w:val="18"/>
          <w:szCs w:val="18"/>
        </w:rPr>
        <w:t>Притобольного муниципального округа                                                         Д.А. Спиридонов</w:t>
      </w:r>
    </w:p>
    <w:p w:rsidR="001324CD" w:rsidRDefault="001324CD" w:rsidP="001324CD">
      <w:pPr>
        <w:spacing w:after="0" w:line="240" w:lineRule="auto"/>
        <w:jc w:val="both"/>
        <w:rPr>
          <w:rFonts w:ascii="Times New Roman" w:eastAsia="Times New Roman" w:hAnsi="Times New Roman"/>
          <w:sz w:val="18"/>
          <w:szCs w:val="18"/>
        </w:rPr>
      </w:pPr>
    </w:p>
    <w:p w:rsidR="00A96B7F" w:rsidRPr="001324CD" w:rsidRDefault="00A96B7F" w:rsidP="001324CD">
      <w:pPr>
        <w:spacing w:after="0" w:line="240" w:lineRule="auto"/>
        <w:jc w:val="both"/>
        <w:rPr>
          <w:rFonts w:ascii="Times New Roman" w:eastAsia="Times New Roman" w:hAnsi="Times New Roman"/>
          <w:sz w:val="18"/>
          <w:szCs w:val="18"/>
        </w:rPr>
      </w:pPr>
    </w:p>
    <w:tbl>
      <w:tblPr>
        <w:tblStyle w:val="31"/>
        <w:tblW w:w="4111" w:type="dxa"/>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tblGrid>
      <w:tr w:rsidR="001324CD" w:rsidRPr="001324CD" w:rsidTr="00A96B7F">
        <w:tc>
          <w:tcPr>
            <w:tcW w:w="4111" w:type="dxa"/>
          </w:tcPr>
          <w:p w:rsidR="001324CD" w:rsidRPr="001324CD" w:rsidRDefault="001324CD" w:rsidP="001324CD">
            <w:pPr>
              <w:rPr>
                <w:rFonts w:ascii="Times New Roman" w:eastAsia="Times New Roman" w:hAnsi="Times New Roman"/>
                <w:sz w:val="18"/>
                <w:szCs w:val="18"/>
              </w:rPr>
            </w:pPr>
            <w:r w:rsidRPr="001324CD">
              <w:rPr>
                <w:rFonts w:ascii="Times New Roman" w:eastAsia="Times New Roman" w:hAnsi="Times New Roman"/>
                <w:sz w:val="18"/>
                <w:szCs w:val="18"/>
              </w:rPr>
              <w:t xml:space="preserve">Приложение </w:t>
            </w:r>
          </w:p>
          <w:p w:rsidR="001324CD" w:rsidRPr="001324CD" w:rsidRDefault="001324CD" w:rsidP="001324CD">
            <w:pPr>
              <w:jc w:val="both"/>
              <w:rPr>
                <w:rFonts w:ascii="Times New Roman" w:eastAsia="Times New Roman" w:hAnsi="Times New Roman"/>
                <w:sz w:val="18"/>
                <w:szCs w:val="18"/>
              </w:rPr>
            </w:pPr>
            <w:r w:rsidRPr="001324CD">
              <w:rPr>
                <w:rFonts w:ascii="Times New Roman" w:eastAsia="Times New Roman" w:hAnsi="Times New Roman"/>
                <w:sz w:val="18"/>
                <w:szCs w:val="18"/>
              </w:rPr>
              <w:t>к решению Думы Притобольного муниципального округа Курганской области от 30 августа 2023 года № 97 «</w:t>
            </w:r>
            <w:r w:rsidRPr="001324CD">
              <w:rPr>
                <w:rFonts w:ascii="Times New Roman" w:eastAsia="Times New Roman" w:hAnsi="Times New Roman"/>
                <w:bCs/>
                <w:sz w:val="18"/>
                <w:szCs w:val="18"/>
              </w:rPr>
              <w:t>О прин</w:t>
            </w:r>
            <w:r w:rsidR="00CE1601">
              <w:rPr>
                <w:rFonts w:ascii="Times New Roman" w:eastAsia="Times New Roman" w:hAnsi="Times New Roman"/>
                <w:bCs/>
                <w:sz w:val="18"/>
                <w:szCs w:val="18"/>
              </w:rPr>
              <w:t xml:space="preserve">ятии имущества из муниципальной </w:t>
            </w:r>
            <w:r w:rsidRPr="001324CD">
              <w:rPr>
                <w:rFonts w:ascii="Times New Roman" w:eastAsia="Times New Roman" w:hAnsi="Times New Roman"/>
                <w:bCs/>
                <w:sz w:val="18"/>
                <w:szCs w:val="18"/>
              </w:rPr>
              <w:t>собственности муниципального образования Гладковского сельсовета Притобольного района Курганской области в муниципальную собственность Притобольного муниципального округа Курганской области»</w:t>
            </w:r>
          </w:p>
        </w:tc>
      </w:tr>
    </w:tbl>
    <w:p w:rsidR="001324CD" w:rsidRPr="001324CD" w:rsidRDefault="001324CD" w:rsidP="001324CD">
      <w:pPr>
        <w:spacing w:after="0" w:line="240" w:lineRule="auto"/>
        <w:jc w:val="both"/>
        <w:rPr>
          <w:rFonts w:ascii="Times New Roman" w:eastAsia="Times New Roman" w:hAnsi="Times New Roman"/>
          <w:sz w:val="18"/>
          <w:szCs w:val="18"/>
        </w:rPr>
      </w:pPr>
    </w:p>
    <w:p w:rsidR="001324CD" w:rsidRPr="00A96B7F" w:rsidRDefault="001324CD" w:rsidP="001324CD">
      <w:pPr>
        <w:spacing w:after="0" w:line="240" w:lineRule="auto"/>
        <w:jc w:val="center"/>
        <w:rPr>
          <w:rFonts w:ascii="Times New Roman" w:eastAsia="Times New Roman" w:hAnsi="Times New Roman"/>
          <w:b/>
          <w:sz w:val="18"/>
          <w:szCs w:val="18"/>
        </w:rPr>
      </w:pPr>
      <w:r w:rsidRPr="00A96B7F">
        <w:rPr>
          <w:rFonts w:ascii="Times New Roman" w:eastAsia="Times New Roman" w:hAnsi="Times New Roman"/>
          <w:b/>
          <w:sz w:val="18"/>
          <w:szCs w:val="18"/>
        </w:rPr>
        <w:t>Перечень муниципального имущества,</w:t>
      </w:r>
    </w:p>
    <w:p w:rsidR="001324CD" w:rsidRPr="00A96B7F" w:rsidRDefault="001324CD" w:rsidP="001324CD">
      <w:pPr>
        <w:spacing w:after="0" w:line="240" w:lineRule="auto"/>
        <w:jc w:val="center"/>
        <w:rPr>
          <w:rFonts w:ascii="Times New Roman" w:eastAsia="Times New Roman" w:hAnsi="Times New Roman"/>
          <w:b/>
          <w:sz w:val="18"/>
          <w:szCs w:val="18"/>
        </w:rPr>
      </w:pPr>
      <w:r w:rsidRPr="00A96B7F">
        <w:rPr>
          <w:rFonts w:ascii="Times New Roman" w:eastAsia="Times New Roman" w:hAnsi="Times New Roman"/>
          <w:b/>
          <w:sz w:val="18"/>
          <w:szCs w:val="18"/>
        </w:rPr>
        <w:t xml:space="preserve">передаваемого в собственность муниципального образования </w:t>
      </w:r>
    </w:p>
    <w:p w:rsidR="001324CD" w:rsidRPr="00A96B7F" w:rsidRDefault="001324CD" w:rsidP="001324CD">
      <w:pPr>
        <w:spacing w:after="0" w:line="240" w:lineRule="auto"/>
        <w:jc w:val="center"/>
        <w:rPr>
          <w:rFonts w:ascii="Times New Roman" w:eastAsia="Times New Roman" w:hAnsi="Times New Roman"/>
          <w:b/>
          <w:sz w:val="18"/>
          <w:szCs w:val="18"/>
        </w:rPr>
      </w:pPr>
      <w:r w:rsidRPr="00A96B7F">
        <w:rPr>
          <w:rFonts w:ascii="Times New Roman" w:eastAsia="Times New Roman" w:hAnsi="Times New Roman"/>
          <w:b/>
          <w:sz w:val="18"/>
          <w:szCs w:val="18"/>
        </w:rPr>
        <w:t>Притобольный  муниципальный округ Курганской области</w:t>
      </w:r>
    </w:p>
    <w:p w:rsidR="001324CD" w:rsidRPr="00A96B7F" w:rsidRDefault="001324CD" w:rsidP="001324CD">
      <w:pPr>
        <w:spacing w:after="0" w:line="240" w:lineRule="auto"/>
        <w:rPr>
          <w:rFonts w:ascii="Times New Roman" w:eastAsia="Times New Roman" w:hAnsi="Times New Roman"/>
          <w:b/>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68"/>
        <w:gridCol w:w="1559"/>
        <w:gridCol w:w="1276"/>
        <w:gridCol w:w="1559"/>
        <w:gridCol w:w="992"/>
        <w:gridCol w:w="1418"/>
        <w:gridCol w:w="1417"/>
        <w:gridCol w:w="1276"/>
      </w:tblGrid>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b/>
                <w:sz w:val="18"/>
                <w:szCs w:val="18"/>
              </w:rPr>
            </w:pPr>
            <w:r w:rsidRPr="001324CD">
              <w:rPr>
                <w:rFonts w:ascii="Times New Roman" w:eastAsia="Times New Roman" w:hAnsi="Times New Roman"/>
                <w:b/>
                <w:sz w:val="18"/>
                <w:szCs w:val="18"/>
              </w:rPr>
              <w:t>№ п/п</w:t>
            </w:r>
          </w:p>
        </w:tc>
        <w:tc>
          <w:tcPr>
            <w:tcW w:w="568" w:type="dxa"/>
          </w:tcPr>
          <w:p w:rsidR="001324CD" w:rsidRPr="001324CD" w:rsidRDefault="001324CD" w:rsidP="001324CD">
            <w:pPr>
              <w:tabs>
                <w:tab w:val="left" w:pos="1163"/>
              </w:tabs>
              <w:spacing w:after="0" w:line="240" w:lineRule="auto"/>
              <w:ind w:right="12"/>
              <w:rPr>
                <w:rFonts w:ascii="Times New Roman" w:eastAsia="Times New Roman" w:hAnsi="Times New Roman"/>
                <w:b/>
                <w:sz w:val="18"/>
                <w:szCs w:val="18"/>
              </w:rPr>
            </w:pPr>
            <w:r w:rsidRPr="001324CD">
              <w:rPr>
                <w:rFonts w:ascii="Times New Roman" w:eastAsia="Times New Roman" w:hAnsi="Times New Roman"/>
                <w:b/>
                <w:sz w:val="18"/>
                <w:szCs w:val="18"/>
              </w:rPr>
              <w:t>Реестровый номер</w:t>
            </w:r>
          </w:p>
        </w:tc>
        <w:tc>
          <w:tcPr>
            <w:tcW w:w="1559" w:type="dxa"/>
          </w:tcPr>
          <w:p w:rsidR="001324CD" w:rsidRPr="001324CD" w:rsidRDefault="001324CD" w:rsidP="001324CD">
            <w:pPr>
              <w:spacing w:after="0" w:line="240" w:lineRule="auto"/>
              <w:jc w:val="center"/>
              <w:rPr>
                <w:rFonts w:ascii="Times New Roman" w:eastAsia="Times New Roman" w:hAnsi="Times New Roman"/>
                <w:b/>
                <w:sz w:val="18"/>
                <w:szCs w:val="18"/>
              </w:rPr>
            </w:pPr>
            <w:r w:rsidRPr="001324CD">
              <w:rPr>
                <w:rFonts w:ascii="Times New Roman" w:eastAsia="Times New Roman" w:hAnsi="Times New Roman"/>
                <w:b/>
                <w:sz w:val="18"/>
                <w:szCs w:val="18"/>
              </w:rPr>
              <w:t>Кадастровый номер</w:t>
            </w:r>
          </w:p>
        </w:tc>
        <w:tc>
          <w:tcPr>
            <w:tcW w:w="1276" w:type="dxa"/>
          </w:tcPr>
          <w:p w:rsidR="001324CD" w:rsidRPr="001324CD" w:rsidRDefault="001324CD" w:rsidP="001324CD">
            <w:pPr>
              <w:spacing w:after="0" w:line="240" w:lineRule="auto"/>
              <w:jc w:val="center"/>
              <w:rPr>
                <w:rFonts w:ascii="Times New Roman" w:eastAsia="Times New Roman" w:hAnsi="Times New Roman"/>
                <w:b/>
                <w:sz w:val="18"/>
                <w:szCs w:val="18"/>
              </w:rPr>
            </w:pPr>
            <w:r w:rsidRPr="001324CD">
              <w:rPr>
                <w:rFonts w:ascii="Times New Roman" w:eastAsia="Times New Roman" w:hAnsi="Times New Roman"/>
                <w:b/>
                <w:sz w:val="18"/>
                <w:szCs w:val="18"/>
              </w:rPr>
              <w:t>Вид объекта (здание, помещение, сооружение, земельный участок, движимое имущество</w:t>
            </w:r>
          </w:p>
        </w:tc>
        <w:tc>
          <w:tcPr>
            <w:tcW w:w="1559" w:type="dxa"/>
          </w:tcPr>
          <w:p w:rsidR="001324CD" w:rsidRPr="001324CD" w:rsidRDefault="001324CD" w:rsidP="001324CD">
            <w:pPr>
              <w:spacing w:after="0" w:line="240" w:lineRule="auto"/>
              <w:jc w:val="center"/>
              <w:rPr>
                <w:rFonts w:ascii="Times New Roman" w:eastAsia="Times New Roman" w:hAnsi="Times New Roman"/>
                <w:b/>
                <w:sz w:val="18"/>
                <w:szCs w:val="18"/>
              </w:rPr>
            </w:pPr>
            <w:r w:rsidRPr="001324CD">
              <w:rPr>
                <w:rFonts w:ascii="Times New Roman" w:eastAsia="Times New Roman" w:hAnsi="Times New Roman"/>
                <w:b/>
                <w:sz w:val="18"/>
                <w:szCs w:val="18"/>
              </w:rPr>
              <w:t>Наименование объекта</w:t>
            </w:r>
          </w:p>
        </w:tc>
        <w:tc>
          <w:tcPr>
            <w:tcW w:w="992" w:type="dxa"/>
          </w:tcPr>
          <w:p w:rsidR="001324CD" w:rsidRPr="001324CD" w:rsidRDefault="001324CD" w:rsidP="001324CD">
            <w:pPr>
              <w:spacing w:after="0" w:line="240" w:lineRule="auto"/>
              <w:jc w:val="center"/>
              <w:rPr>
                <w:rFonts w:ascii="Times New Roman" w:eastAsia="Times New Roman" w:hAnsi="Times New Roman"/>
                <w:b/>
                <w:sz w:val="18"/>
                <w:szCs w:val="18"/>
              </w:rPr>
            </w:pPr>
            <w:r w:rsidRPr="001324CD">
              <w:rPr>
                <w:rFonts w:ascii="Times New Roman" w:eastAsia="Times New Roman" w:hAnsi="Times New Roman"/>
                <w:b/>
                <w:sz w:val="18"/>
                <w:szCs w:val="18"/>
              </w:rPr>
              <w:t>Назначение объекта</w:t>
            </w:r>
          </w:p>
          <w:p w:rsidR="001324CD" w:rsidRPr="001324CD" w:rsidRDefault="001324CD" w:rsidP="001324CD">
            <w:pPr>
              <w:spacing w:after="0" w:line="240" w:lineRule="auto"/>
              <w:jc w:val="center"/>
              <w:rPr>
                <w:rFonts w:ascii="Times New Roman" w:eastAsia="Times New Roman" w:hAnsi="Times New Roman"/>
                <w:b/>
                <w:sz w:val="18"/>
                <w:szCs w:val="18"/>
              </w:rPr>
            </w:pPr>
            <w:r w:rsidRPr="001324CD">
              <w:rPr>
                <w:rFonts w:ascii="Times New Roman" w:eastAsia="Times New Roman" w:hAnsi="Times New Roman"/>
                <w:b/>
                <w:sz w:val="18"/>
                <w:szCs w:val="18"/>
              </w:rPr>
              <w:t>(жилое/нежилое)</w:t>
            </w:r>
          </w:p>
        </w:tc>
        <w:tc>
          <w:tcPr>
            <w:tcW w:w="1418" w:type="dxa"/>
          </w:tcPr>
          <w:p w:rsidR="001324CD" w:rsidRPr="001324CD" w:rsidRDefault="001324CD" w:rsidP="001324CD">
            <w:pPr>
              <w:spacing w:after="0" w:line="240" w:lineRule="auto"/>
              <w:jc w:val="center"/>
              <w:rPr>
                <w:rFonts w:ascii="Times New Roman" w:eastAsia="Times New Roman" w:hAnsi="Times New Roman"/>
                <w:b/>
                <w:sz w:val="18"/>
                <w:szCs w:val="18"/>
              </w:rPr>
            </w:pPr>
            <w:r w:rsidRPr="001324CD">
              <w:rPr>
                <w:rFonts w:ascii="Times New Roman" w:eastAsia="Times New Roman" w:hAnsi="Times New Roman"/>
                <w:b/>
                <w:sz w:val="18"/>
                <w:szCs w:val="18"/>
              </w:rPr>
              <w:t>Адрес (местонахождение) объекта</w:t>
            </w:r>
          </w:p>
        </w:tc>
        <w:tc>
          <w:tcPr>
            <w:tcW w:w="1417" w:type="dxa"/>
          </w:tcPr>
          <w:p w:rsidR="001324CD" w:rsidRPr="001324CD" w:rsidRDefault="001324CD" w:rsidP="001324CD">
            <w:pPr>
              <w:spacing w:after="0" w:line="240" w:lineRule="auto"/>
              <w:jc w:val="center"/>
              <w:rPr>
                <w:rFonts w:ascii="Times New Roman" w:eastAsia="Times New Roman" w:hAnsi="Times New Roman"/>
                <w:b/>
                <w:sz w:val="18"/>
                <w:szCs w:val="18"/>
              </w:rPr>
            </w:pPr>
            <w:r w:rsidRPr="001324CD">
              <w:rPr>
                <w:rFonts w:ascii="Times New Roman" w:eastAsia="Times New Roman" w:hAnsi="Times New Roman"/>
                <w:b/>
                <w:sz w:val="18"/>
                <w:szCs w:val="18"/>
              </w:rPr>
              <w:t>Характеристики объекта (площадь, протяженность и др.)</w:t>
            </w:r>
          </w:p>
        </w:tc>
        <w:tc>
          <w:tcPr>
            <w:tcW w:w="1276" w:type="dxa"/>
          </w:tcPr>
          <w:p w:rsidR="001324CD" w:rsidRPr="001324CD" w:rsidRDefault="001324CD" w:rsidP="001324CD">
            <w:pPr>
              <w:spacing w:after="0" w:line="240" w:lineRule="auto"/>
              <w:rPr>
                <w:rFonts w:ascii="Times New Roman" w:eastAsia="Times New Roman" w:hAnsi="Times New Roman"/>
                <w:b/>
                <w:sz w:val="18"/>
                <w:szCs w:val="18"/>
              </w:rPr>
            </w:pPr>
            <w:r w:rsidRPr="001324CD">
              <w:rPr>
                <w:rFonts w:ascii="Times New Roman" w:eastAsia="Times New Roman" w:hAnsi="Times New Roman"/>
                <w:b/>
                <w:sz w:val="18"/>
                <w:szCs w:val="18"/>
              </w:rPr>
              <w:t>Кадастровая стоимость</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45:16:041001:188</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размещения полигона твердых бытовых отходов</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с. Гладковское</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10000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 44700,00</w:t>
            </w:r>
            <w:r w:rsidRPr="001324CD">
              <w:rPr>
                <w:rFonts w:ascii="Times New Roman" w:eastAsia="Times New Roman" w:hAnsi="Times New Roman"/>
                <w:sz w:val="18"/>
                <w:szCs w:val="18"/>
                <w:lang w:val="en-US"/>
              </w:rPr>
              <w:t xml:space="preserve">       </w:t>
            </w:r>
            <w:r w:rsidRPr="001324CD">
              <w:rPr>
                <w:rFonts w:ascii="Times New Roman" w:eastAsia="Times New Roman" w:hAnsi="Times New Roman"/>
                <w:sz w:val="18"/>
                <w:szCs w:val="18"/>
              </w:rPr>
              <w:t xml:space="preserve">   </w:t>
            </w:r>
            <w:r w:rsidRPr="001324CD">
              <w:rPr>
                <w:rFonts w:ascii="Times New Roman" w:eastAsia="Times New Roman" w:hAnsi="Times New Roman"/>
                <w:sz w:val="18"/>
                <w:szCs w:val="18"/>
                <w:lang w:val="en-US"/>
              </w:rPr>
              <w:t xml:space="preserve">    </w:t>
            </w:r>
            <w:r w:rsidRPr="001324CD">
              <w:rPr>
                <w:rFonts w:ascii="Times New Roman" w:eastAsia="Times New Roman" w:hAnsi="Times New Roman"/>
                <w:sz w:val="18"/>
                <w:szCs w:val="18"/>
              </w:rPr>
              <w:t xml:space="preserve">             </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45:16:041101:114</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размещения полигона твердых бытовых отходов</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Ершовка</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11600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31552,00</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45:16:040901:67</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размещения полигона твердых бытовых отходов</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Банщиково</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12000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rPr>
              <w:t>39000,00</w:t>
            </w:r>
            <w:r w:rsidRPr="001324CD">
              <w:rPr>
                <w:rFonts w:ascii="Times New Roman" w:eastAsia="Times New Roman" w:hAnsi="Times New Roman"/>
                <w:sz w:val="18"/>
                <w:szCs w:val="18"/>
                <w:lang w:val="en-US"/>
              </w:rPr>
              <w:t xml:space="preserve">   </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45:16:040801:115</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размещения полигона твердых бытовых отходов</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Н-Алабуга</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9000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25020,00</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5</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45:16:041001:467</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с. Гладковское, ул. Школьная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6508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  35663,8</w:t>
            </w:r>
            <w:r w:rsidRPr="001324CD">
              <w:rPr>
                <w:rFonts w:ascii="Times New Roman" w:eastAsia="Times New Roman" w:hAnsi="Times New Roman"/>
                <w:sz w:val="18"/>
                <w:szCs w:val="18"/>
                <w:lang w:val="en-US"/>
              </w:rPr>
              <w:t>4</w:t>
            </w:r>
            <w:r w:rsidRPr="001324CD">
              <w:rPr>
                <w:rFonts w:ascii="Times New Roman" w:eastAsia="Times New Roman" w:hAnsi="Times New Roman"/>
                <w:sz w:val="18"/>
                <w:szCs w:val="18"/>
              </w:rPr>
              <w:t xml:space="preserve">             </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6</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45:16:041001:480</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с. Гладковское, ул. Школьная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2288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12538,24</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7</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45:16:041001:479</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с. Гладковское, ул. Заречная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1349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7392,52</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8</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45:16:041001:468</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с. Гладковское, ул. Заречная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4022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34709,86</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9</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45:16:041001:466</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с. Гладковское, ул. Центральная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11260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61704,80</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10</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45:16:041001:464</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с. Гладковское, ул. Северная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7031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38529,88</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11</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45:16:041001:470</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с. Гладковское, ул. Рабочая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17509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95949,32</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12</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45:16:040901:105</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Банщиково,   ул. Центральная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12489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107780,07</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13</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45:16:040801:206</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Нижняя Алабуга,            ул. Молодежная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6362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35945,30</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14</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45:16:041101:209</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Ершовка,</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Молодежная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10043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86671,09</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15</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45:16:041101:198</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Ершовка,</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Молодежная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7287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62886,81</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16</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45:16:041001:465</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с. Гладковское,</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Молодежная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7424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40683,52</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17</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45:16:041001:469</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с. Гладковское,</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пер. Даманский</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5651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30967,48</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18</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45:16:041101:200</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д. Ершовка,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Зеленая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6552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56543,76</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19</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45:16:041101:210</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д. Ершовка,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Зеленая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2018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17415,34</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20</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45:16:041101:208</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д. Ершовка,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пер. Береговой</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9206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79447,78</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21</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45:16:041101:199</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д. Ершовка,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пер. Береговой</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4824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41631,12</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22</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45:16:041101:197</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д. Ершовка,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Береговая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6653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57415,39</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23</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45:16:041101:202</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д. Ершовка,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пер. Сибиряки</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3446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29738,98</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24</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45:16:041101:201</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д. Ершовка,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пер. Сиреневый</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1018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15620,30</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25</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45:16:040901:106</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д. Банщиково,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Новая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3374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lang w:val="en-US"/>
              </w:rPr>
              <w:t xml:space="preserve">  2911</w:t>
            </w:r>
            <w:r w:rsidRPr="001324CD">
              <w:rPr>
                <w:rFonts w:ascii="Times New Roman" w:eastAsia="Times New Roman" w:hAnsi="Times New Roman"/>
                <w:sz w:val="18"/>
                <w:szCs w:val="18"/>
              </w:rPr>
              <w:t>7,62</w:t>
            </w:r>
            <w:r w:rsidRPr="001324CD">
              <w:rPr>
                <w:rFonts w:ascii="Times New Roman" w:eastAsia="Times New Roman" w:hAnsi="Times New Roman"/>
                <w:sz w:val="18"/>
                <w:szCs w:val="18"/>
                <w:lang w:val="en-US"/>
              </w:rPr>
              <w:t xml:space="preserve">           </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26</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45:16:040901:104</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д. Банщиково,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Зеленая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8101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69911,63</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27</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45:16:040801:210</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д. Нижняя Алабуга,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Заречная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11476 кв.м. </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64839,40</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28</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45:16:040801:208</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д. Нижняя Алабуга,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Набережная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6246 кв.м. </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35289,90</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29</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45:16:040801:207</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д. Нижняя Алабуга,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Школьная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4701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26560,65</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30</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45:16:040801:209</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обслуживания автомобильной дороги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д. Нижняя Алабуга,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Центральная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5466 кв.м </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30882,90</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lang w:val="en-US"/>
              </w:rPr>
              <w:t>31</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45:16:040801:221</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д. Нижняя Алабуга,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Молодежная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1053 м.</w:t>
            </w:r>
          </w:p>
        </w:tc>
        <w:tc>
          <w:tcPr>
            <w:tcW w:w="1276" w:type="dxa"/>
          </w:tcPr>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lang w:val="en-US"/>
              </w:rPr>
              <w:t xml:space="preserve">  </w:t>
            </w:r>
            <w:r w:rsidRPr="001324CD">
              <w:rPr>
                <w:rFonts w:ascii="Times New Roman" w:eastAsia="Times New Roman" w:hAnsi="Times New Roman"/>
                <w:sz w:val="18"/>
                <w:szCs w:val="18"/>
              </w:rPr>
              <w:t>248855</w:t>
            </w:r>
            <w:r w:rsidRPr="001324CD">
              <w:rPr>
                <w:rFonts w:ascii="Times New Roman" w:eastAsia="Times New Roman" w:hAnsi="Times New Roman"/>
                <w:sz w:val="18"/>
                <w:szCs w:val="18"/>
                <w:lang w:val="en-US"/>
              </w:rPr>
              <w:t xml:space="preserve">                             </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32</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45:16:041001:488</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 Гладковское,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Рабочая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2910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287491</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33</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45:16:041001:485</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 Гладковское,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Школьная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1480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1130061</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34</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45:16:041001:484</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 Гладковское,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Заречная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890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1263010</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35</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45:16:040901:108</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Банщиково,</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Центральная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2082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43187</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36</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45:16:041001:486</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 Гладковское,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Центральная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1876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1196535</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37</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45:16:041001:490</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 Гладковское,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Северная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1177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265897</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38</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45:16:040801:222</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Нижняя Алабуга,</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Школьная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778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350366</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39</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45:16:041001:487</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 Гладковское,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Молодежная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1224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39588</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40</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45:16:041001:489</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 Гладковское,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пер. Даманский</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934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14396</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41</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45:16:041101:215</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Ершовка,</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пер. Сибиряки</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567 м. </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32390</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42</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45:16:041101:218</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Ершовка,</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Молодежная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2794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648653</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43</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rPr>
              <w:t>45:16:041101:21</w:t>
            </w:r>
            <w:r w:rsidRPr="001324CD">
              <w:rPr>
                <w:rFonts w:ascii="Times New Roman" w:eastAsia="Times New Roman" w:hAnsi="Times New Roman"/>
                <w:sz w:val="18"/>
                <w:szCs w:val="18"/>
                <w:lang w:val="en-US"/>
              </w:rPr>
              <w:t>7</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Ершовка,</w:t>
            </w:r>
          </w:p>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rPr>
              <w:t>пер. Береговой</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2334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28791</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44</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45:16:041101:216</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Ершовка,</w:t>
            </w:r>
          </w:p>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rPr>
              <w:t>ул. Береговая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1105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28791</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45:16:041101:213</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Ершовка,</w:t>
            </w:r>
          </w:p>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rPr>
              <w:t>пер. Сиреневый</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296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21594</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46</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45:16:041101:214</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Ершовка,</w:t>
            </w:r>
          </w:p>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rPr>
              <w:t>ул. Зеленая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1491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32390</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47</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45:16:040901:109</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Банщиково,</w:t>
            </w:r>
          </w:p>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rPr>
              <w:t>ул. Зеленая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1360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43187</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48</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45:16:040901:107</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Банщиково,</w:t>
            </w:r>
          </w:p>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rPr>
              <w:t>ул. Новая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557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16195</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49</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45:16:040801:218</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Нижняя Алабуга,</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Заречная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1915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35989</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50</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45:16:040801:219</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Нижняя Алабуга,</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Набережная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1033 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32390</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51</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45:16:040801:220</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Сооружения </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Автомобильная дорога общего пользования местного 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Нижняя Алабуга,</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Центральная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913 м.</w:t>
            </w:r>
          </w:p>
        </w:tc>
        <w:tc>
          <w:tcPr>
            <w:tcW w:w="1276" w:type="dxa"/>
          </w:tcPr>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lang w:val="en-US"/>
              </w:rPr>
              <w:t xml:space="preserve">   </w:t>
            </w:r>
            <w:r w:rsidRPr="001324CD">
              <w:rPr>
                <w:rFonts w:ascii="Times New Roman" w:eastAsia="Times New Roman" w:hAnsi="Times New Roman"/>
                <w:sz w:val="18"/>
                <w:szCs w:val="18"/>
              </w:rPr>
              <w:t>89973</w:t>
            </w:r>
            <w:r w:rsidRPr="001324CD">
              <w:rPr>
                <w:rFonts w:ascii="Times New Roman" w:eastAsia="Times New Roman" w:hAnsi="Times New Roman"/>
                <w:sz w:val="18"/>
                <w:szCs w:val="18"/>
                <w:lang w:val="en-US"/>
              </w:rPr>
              <w:t xml:space="preserve">                         </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52</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45:16:041001:120</w:t>
            </w:r>
          </w:p>
        </w:tc>
        <w:tc>
          <w:tcPr>
            <w:tcW w:w="1276" w:type="dxa"/>
          </w:tcPr>
          <w:p w:rsidR="001324CD" w:rsidRPr="001324CD" w:rsidRDefault="001324CD" w:rsidP="001324CD">
            <w:pPr>
              <w:spacing w:after="0" w:line="240" w:lineRule="auto"/>
              <w:jc w:val="center"/>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личного подсобного хозяйства</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 Гладковское,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Центральная, д.27</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2000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lang w:val="en-US"/>
              </w:rPr>
              <w:t>19870</w:t>
            </w:r>
            <w:r w:rsidRPr="001324CD">
              <w:rPr>
                <w:rFonts w:ascii="Times New Roman" w:eastAsia="Times New Roman" w:hAnsi="Times New Roman"/>
                <w:sz w:val="18"/>
                <w:szCs w:val="18"/>
              </w:rPr>
              <w:t>,2</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53</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45:16:041001:219</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Жилой дом</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с. Гладковское,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Центральная, д.27</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29,9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159532,05</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p>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lang w:val="en-US"/>
              </w:rPr>
              <w:t>54</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45:16:040901:30</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личного подсобного хозяйства</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Банщиково,   ул. Новая, 2/1</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1400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12082,00                                        </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55</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Жилой дом</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Банщиково,   ул. Новая, 2/1</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42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7973</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56</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45:16:041001:293</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Здание</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ДК</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с. Гладковское,ул.   Центральная,38</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302,2 м2</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1601565,18</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57</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45:16:041001:174</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размещения дома культуры</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с. Гладковское,ул.   Центральная,38</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420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25464,60</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58</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45:16:041101:125</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Здание</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клуб</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Ершовка, ул. Молодежная, д.20</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175,1 м2</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1009394,86</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59</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45:16:041101:125</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размещения дома культуры</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Ершовка, ул. Молодежная, д.20</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420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21953,40</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60</w:t>
            </w:r>
          </w:p>
          <w:p w:rsidR="001324CD" w:rsidRPr="001324CD" w:rsidRDefault="001324CD" w:rsidP="001324CD">
            <w:pPr>
              <w:spacing w:after="0" w:line="240" w:lineRule="auto"/>
              <w:rPr>
                <w:rFonts w:ascii="Times New Roman" w:eastAsia="Times New Roman" w:hAnsi="Times New Roman"/>
                <w:sz w:val="18"/>
                <w:szCs w:val="18"/>
              </w:rPr>
            </w:pP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Здание</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клуб</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Банщиково,</w:t>
            </w:r>
          </w:p>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rPr>
              <w:t>ул. Центральная,</w:t>
            </w:r>
            <w:r w:rsidRPr="001324CD">
              <w:rPr>
                <w:rFonts w:ascii="Times New Roman" w:eastAsia="Times New Roman" w:hAnsi="Times New Roman"/>
                <w:sz w:val="18"/>
                <w:szCs w:val="18"/>
                <w:lang w:val="en-US"/>
              </w:rPr>
              <w:t>13</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150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97718,00</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rPr>
            </w:pPr>
          </w:p>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lang w:val="en-US"/>
              </w:rPr>
              <w:t>61</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45:16:040901:60</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Для эксплуатации клуба</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 Банщиково,</w:t>
            </w:r>
          </w:p>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rPr>
              <w:t>ул. Центральная,</w:t>
            </w:r>
            <w:r w:rsidRPr="001324CD">
              <w:rPr>
                <w:rFonts w:ascii="Times New Roman" w:eastAsia="Times New Roman" w:hAnsi="Times New Roman"/>
                <w:sz w:val="18"/>
                <w:szCs w:val="18"/>
                <w:lang w:val="en-US"/>
              </w:rPr>
              <w:t>13</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149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15332,10</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lang w:val="en-US"/>
              </w:rPr>
            </w:pPr>
          </w:p>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lang w:val="en-US"/>
              </w:rPr>
              <w:t>62</w:t>
            </w:r>
          </w:p>
          <w:p w:rsidR="001324CD" w:rsidRPr="001324CD" w:rsidRDefault="001324CD" w:rsidP="001324CD">
            <w:pPr>
              <w:spacing w:after="0" w:line="240" w:lineRule="auto"/>
              <w:rPr>
                <w:rFonts w:ascii="Times New Roman" w:eastAsia="Times New Roman" w:hAnsi="Times New Roman"/>
                <w:sz w:val="18"/>
                <w:szCs w:val="18"/>
                <w:lang w:val="en-US"/>
              </w:rPr>
            </w:pP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45:16:041001:497</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 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Спорт</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(корт)</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с. Гладковское, ул. Центральная, д.30а</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2920 кв.м</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177039,60</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lang w:val="en-US"/>
              </w:rPr>
              <w:t>63</w:t>
            </w:r>
          </w:p>
          <w:p w:rsidR="001324CD" w:rsidRPr="001324CD" w:rsidRDefault="001324CD" w:rsidP="001324CD">
            <w:pPr>
              <w:spacing w:after="0" w:line="240" w:lineRule="auto"/>
              <w:rPr>
                <w:rFonts w:ascii="Times New Roman" w:eastAsia="Times New Roman" w:hAnsi="Times New Roman"/>
                <w:sz w:val="18"/>
                <w:szCs w:val="18"/>
                <w:lang w:val="en-US"/>
              </w:rPr>
            </w:pP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45:16:000000:807</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Земельный</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участок</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Категория земель: земли сельскохозяйственного использования – для сельскохозяйственного назначения</w:t>
            </w:r>
          </w:p>
        </w:tc>
        <w:tc>
          <w:tcPr>
            <w:tcW w:w="992"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нежилое</w:t>
            </w: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Россия, Курганская обл., Притобольный район, колхоз – ТОО Заря</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 xml:space="preserve">Общая долевая собственность: 16,338 га </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(три доли), т.е. всего 49 га</w:t>
            </w: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lang w:val="en-US"/>
              </w:rPr>
              <w:t>2370000</w:t>
            </w:r>
            <w:r w:rsidRPr="001324CD">
              <w:rPr>
                <w:rFonts w:ascii="Times New Roman" w:eastAsia="Times New Roman" w:hAnsi="Times New Roman"/>
                <w:sz w:val="18"/>
                <w:szCs w:val="18"/>
              </w:rPr>
              <w:t>,00</w:t>
            </w:r>
            <w:r w:rsidRPr="001324CD">
              <w:rPr>
                <w:rFonts w:ascii="Times New Roman" w:eastAsia="Times New Roman" w:hAnsi="Times New Roman"/>
                <w:sz w:val="18"/>
                <w:szCs w:val="18"/>
                <w:lang w:val="en-US"/>
              </w:rPr>
              <w:t xml:space="preserve">                           </w:t>
            </w:r>
            <w:r w:rsidRPr="001324CD">
              <w:rPr>
                <w:rFonts w:ascii="Times New Roman" w:eastAsia="Times New Roman" w:hAnsi="Times New Roman"/>
                <w:sz w:val="18"/>
                <w:szCs w:val="18"/>
              </w:rPr>
              <w:t xml:space="preserve">                    </w:t>
            </w:r>
          </w:p>
        </w:tc>
      </w:tr>
      <w:tr w:rsidR="001324CD" w:rsidRPr="001324CD" w:rsidTr="00914CC3">
        <w:trPr>
          <w:jc w:val="center"/>
        </w:trPr>
        <w:tc>
          <w:tcPr>
            <w:tcW w:w="425" w:type="dxa"/>
          </w:tcPr>
          <w:p w:rsidR="001324CD" w:rsidRPr="001324CD" w:rsidRDefault="001324CD" w:rsidP="001324CD">
            <w:pPr>
              <w:spacing w:after="0" w:line="240" w:lineRule="auto"/>
              <w:rPr>
                <w:rFonts w:ascii="Times New Roman" w:eastAsia="Times New Roman" w:hAnsi="Times New Roman"/>
                <w:sz w:val="18"/>
                <w:szCs w:val="18"/>
                <w:lang w:val="en-US"/>
              </w:rPr>
            </w:pPr>
            <w:r w:rsidRPr="001324CD">
              <w:rPr>
                <w:rFonts w:ascii="Times New Roman" w:eastAsia="Times New Roman" w:hAnsi="Times New Roman"/>
                <w:sz w:val="18"/>
                <w:szCs w:val="18"/>
                <w:lang w:val="en-US"/>
              </w:rPr>
              <w:t>64</w:t>
            </w:r>
          </w:p>
        </w:tc>
        <w:tc>
          <w:tcPr>
            <w:tcW w:w="568" w:type="dxa"/>
          </w:tcPr>
          <w:p w:rsidR="001324CD" w:rsidRPr="001324CD" w:rsidRDefault="001324CD" w:rsidP="001324CD">
            <w:pPr>
              <w:spacing w:after="0" w:line="240" w:lineRule="auto"/>
              <w:rPr>
                <w:rFonts w:ascii="Times New Roman" w:eastAsia="Times New Roman" w:hAnsi="Times New Roman"/>
                <w:sz w:val="18"/>
                <w:szCs w:val="18"/>
              </w:rPr>
            </w:pP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Трубчатый колодец</w:t>
            </w:r>
          </w:p>
        </w:tc>
        <w:tc>
          <w:tcPr>
            <w:tcW w:w="1559" w:type="dxa"/>
          </w:tcPr>
          <w:p w:rsidR="001324CD" w:rsidRPr="001324CD" w:rsidRDefault="001324CD" w:rsidP="001324CD">
            <w:pPr>
              <w:spacing w:after="0" w:line="240" w:lineRule="auto"/>
              <w:rPr>
                <w:rFonts w:ascii="Times New Roman" w:eastAsia="Times New Roman" w:hAnsi="Times New Roman"/>
                <w:sz w:val="18"/>
                <w:szCs w:val="18"/>
              </w:rPr>
            </w:pPr>
          </w:p>
        </w:tc>
        <w:tc>
          <w:tcPr>
            <w:tcW w:w="992" w:type="dxa"/>
          </w:tcPr>
          <w:p w:rsidR="001324CD" w:rsidRPr="001324CD" w:rsidRDefault="001324CD" w:rsidP="001324CD">
            <w:pPr>
              <w:spacing w:after="0" w:line="240" w:lineRule="auto"/>
              <w:rPr>
                <w:rFonts w:ascii="Times New Roman" w:eastAsia="Times New Roman" w:hAnsi="Times New Roman"/>
                <w:sz w:val="18"/>
                <w:szCs w:val="18"/>
              </w:rPr>
            </w:pPr>
          </w:p>
        </w:tc>
        <w:tc>
          <w:tcPr>
            <w:tcW w:w="1418"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д.Ершовка,</w:t>
            </w:r>
          </w:p>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ул. Береговая,1</w:t>
            </w:r>
          </w:p>
        </w:tc>
        <w:tc>
          <w:tcPr>
            <w:tcW w:w="1417" w:type="dxa"/>
          </w:tcPr>
          <w:p w:rsidR="001324CD" w:rsidRPr="001324CD" w:rsidRDefault="001324CD" w:rsidP="001324CD">
            <w:pPr>
              <w:spacing w:after="0" w:line="240" w:lineRule="auto"/>
              <w:rPr>
                <w:rFonts w:ascii="Times New Roman" w:eastAsia="Times New Roman" w:hAnsi="Times New Roman"/>
                <w:sz w:val="18"/>
                <w:szCs w:val="18"/>
              </w:rPr>
            </w:pPr>
          </w:p>
        </w:tc>
        <w:tc>
          <w:tcPr>
            <w:tcW w:w="1276" w:type="dxa"/>
          </w:tcPr>
          <w:p w:rsidR="001324CD" w:rsidRPr="001324CD" w:rsidRDefault="001324CD" w:rsidP="001324CD">
            <w:pPr>
              <w:spacing w:after="0" w:line="240" w:lineRule="auto"/>
              <w:rPr>
                <w:rFonts w:ascii="Times New Roman" w:eastAsia="Times New Roman" w:hAnsi="Times New Roman"/>
                <w:sz w:val="18"/>
                <w:szCs w:val="18"/>
              </w:rPr>
            </w:pPr>
            <w:r w:rsidRPr="001324CD">
              <w:rPr>
                <w:rFonts w:ascii="Times New Roman" w:eastAsia="Times New Roman" w:hAnsi="Times New Roman"/>
                <w:sz w:val="18"/>
                <w:szCs w:val="18"/>
              </w:rPr>
              <w:t>59000,00</w:t>
            </w:r>
          </w:p>
        </w:tc>
      </w:tr>
    </w:tbl>
    <w:p w:rsidR="001324CD" w:rsidRPr="001324CD" w:rsidRDefault="001324CD" w:rsidP="001324CD">
      <w:pPr>
        <w:spacing w:after="0" w:line="240" w:lineRule="auto"/>
        <w:rPr>
          <w:rFonts w:ascii="Times New Roman" w:eastAsia="Times New Roman" w:hAnsi="Times New Roman"/>
          <w:sz w:val="18"/>
          <w:szCs w:val="18"/>
        </w:rPr>
      </w:pPr>
    </w:p>
    <w:p w:rsidR="00E26EA7" w:rsidRPr="00E26EA7" w:rsidRDefault="00E26EA7" w:rsidP="00E26EA7">
      <w:pPr>
        <w:spacing w:after="0" w:line="240" w:lineRule="auto"/>
        <w:jc w:val="center"/>
        <w:rPr>
          <w:rFonts w:ascii="Times New Roman" w:eastAsia="Times New Roman" w:hAnsi="Times New Roman"/>
          <w:b/>
          <w:sz w:val="18"/>
          <w:szCs w:val="18"/>
        </w:rPr>
      </w:pPr>
      <w:r w:rsidRPr="00E26EA7">
        <w:rPr>
          <w:rFonts w:ascii="Times New Roman" w:eastAsia="Times New Roman" w:hAnsi="Times New Roman"/>
          <w:b/>
          <w:sz w:val="18"/>
          <w:szCs w:val="18"/>
        </w:rPr>
        <w:t>РОССИЙСКАЯ  ФЕДЕРАЦИЯ</w:t>
      </w:r>
    </w:p>
    <w:p w:rsidR="00E26EA7" w:rsidRPr="00E26EA7" w:rsidRDefault="00E26EA7" w:rsidP="00E26EA7">
      <w:pPr>
        <w:spacing w:after="0" w:line="240" w:lineRule="auto"/>
        <w:jc w:val="center"/>
        <w:rPr>
          <w:rFonts w:ascii="Times New Roman" w:eastAsia="Times New Roman" w:hAnsi="Times New Roman"/>
          <w:b/>
          <w:sz w:val="18"/>
          <w:szCs w:val="18"/>
        </w:rPr>
      </w:pPr>
      <w:r w:rsidRPr="00E26EA7">
        <w:rPr>
          <w:rFonts w:ascii="Times New Roman" w:eastAsia="Times New Roman" w:hAnsi="Times New Roman"/>
          <w:b/>
          <w:sz w:val="18"/>
          <w:szCs w:val="18"/>
        </w:rPr>
        <w:t>КУРГАНСКАЯ ОБЛАСТЬ</w:t>
      </w:r>
    </w:p>
    <w:p w:rsidR="00E26EA7" w:rsidRPr="00E26EA7" w:rsidRDefault="00E26EA7" w:rsidP="00E26EA7">
      <w:pPr>
        <w:spacing w:after="0" w:line="240" w:lineRule="auto"/>
        <w:jc w:val="center"/>
        <w:rPr>
          <w:rFonts w:ascii="Times New Roman" w:eastAsia="Times New Roman" w:hAnsi="Times New Roman"/>
          <w:b/>
          <w:sz w:val="18"/>
          <w:szCs w:val="18"/>
        </w:rPr>
      </w:pPr>
      <w:r w:rsidRPr="00E26EA7">
        <w:rPr>
          <w:rFonts w:ascii="Times New Roman" w:eastAsia="Times New Roman" w:hAnsi="Times New Roman"/>
          <w:b/>
          <w:sz w:val="18"/>
          <w:szCs w:val="18"/>
        </w:rPr>
        <w:t>ПРИТОБОЛЬНЫЙ МУНИЦИПАЛЬНЫЙ ОКРУГ КУРГАНСКОЙ ОБЛАСТИ</w:t>
      </w:r>
    </w:p>
    <w:p w:rsidR="00E26EA7" w:rsidRPr="00E26EA7" w:rsidRDefault="00E26EA7" w:rsidP="00E26EA7">
      <w:pPr>
        <w:spacing w:after="0" w:line="240" w:lineRule="atLeast"/>
        <w:jc w:val="center"/>
        <w:rPr>
          <w:rFonts w:ascii="Times New Roman" w:eastAsia="Times New Roman" w:hAnsi="Times New Roman"/>
          <w:b/>
          <w:sz w:val="18"/>
          <w:szCs w:val="18"/>
        </w:rPr>
      </w:pPr>
      <w:r w:rsidRPr="00E26EA7">
        <w:rPr>
          <w:rFonts w:ascii="Times New Roman" w:eastAsia="Times New Roman" w:hAnsi="Times New Roman"/>
          <w:b/>
          <w:sz w:val="18"/>
          <w:szCs w:val="18"/>
        </w:rPr>
        <w:t>ДУМА ПРИТОБОЛЬНОГО МУНИЦИПАЛЬНОГО ОКРУГА</w:t>
      </w:r>
    </w:p>
    <w:p w:rsidR="00E26EA7" w:rsidRPr="00E26EA7" w:rsidRDefault="00E26EA7" w:rsidP="00E26EA7">
      <w:pPr>
        <w:spacing w:after="0" w:line="240" w:lineRule="atLeast"/>
        <w:jc w:val="center"/>
        <w:rPr>
          <w:rFonts w:ascii="Times New Roman" w:eastAsia="Times New Roman" w:hAnsi="Times New Roman"/>
          <w:b/>
          <w:sz w:val="18"/>
          <w:szCs w:val="18"/>
        </w:rPr>
      </w:pPr>
      <w:r w:rsidRPr="00E26EA7">
        <w:rPr>
          <w:rFonts w:ascii="Times New Roman" w:eastAsia="Times New Roman" w:hAnsi="Times New Roman"/>
          <w:b/>
          <w:sz w:val="18"/>
          <w:szCs w:val="18"/>
        </w:rPr>
        <w:t>КУРГАНСКОЙ ОБЛАСТИ</w:t>
      </w:r>
    </w:p>
    <w:p w:rsidR="00E26EA7" w:rsidRDefault="00E26EA7" w:rsidP="00E26EA7">
      <w:pPr>
        <w:spacing w:after="120" w:line="240" w:lineRule="auto"/>
        <w:jc w:val="center"/>
        <w:rPr>
          <w:rFonts w:ascii="Times New Roman" w:hAnsi="Times New Roman"/>
          <w:b/>
          <w:sz w:val="18"/>
          <w:szCs w:val="18"/>
          <w:lang w:eastAsia="en-US"/>
        </w:rPr>
      </w:pPr>
      <w:r w:rsidRPr="00E26EA7">
        <w:rPr>
          <w:rFonts w:ascii="Times New Roman" w:hAnsi="Times New Roman"/>
          <w:b/>
          <w:sz w:val="18"/>
          <w:szCs w:val="18"/>
          <w:lang w:eastAsia="en-US"/>
        </w:rPr>
        <w:t>РЕШЕНИЕ</w:t>
      </w:r>
    </w:p>
    <w:p w:rsidR="00CE1601" w:rsidRPr="00E26EA7" w:rsidRDefault="00CE1601" w:rsidP="00E26EA7">
      <w:pPr>
        <w:spacing w:after="120" w:line="240" w:lineRule="auto"/>
        <w:jc w:val="center"/>
        <w:rPr>
          <w:rFonts w:ascii="Times New Roman" w:hAnsi="Times New Roman"/>
          <w:b/>
          <w:sz w:val="18"/>
          <w:szCs w:val="18"/>
          <w:lang w:eastAsia="en-US"/>
        </w:rPr>
      </w:pPr>
    </w:p>
    <w:p w:rsidR="00E26EA7" w:rsidRDefault="00E26EA7" w:rsidP="00E26EA7">
      <w:pPr>
        <w:spacing w:after="0" w:line="240" w:lineRule="auto"/>
        <w:rPr>
          <w:rFonts w:ascii="Times New Roman" w:eastAsia="Times New Roman" w:hAnsi="Times New Roman"/>
          <w:b/>
          <w:sz w:val="18"/>
          <w:szCs w:val="18"/>
        </w:rPr>
      </w:pPr>
      <w:r w:rsidRPr="00E26EA7">
        <w:rPr>
          <w:rFonts w:ascii="Times New Roman" w:eastAsia="Times New Roman" w:hAnsi="Times New Roman"/>
          <w:b/>
          <w:sz w:val="18"/>
          <w:szCs w:val="18"/>
        </w:rPr>
        <w:t>от  30 августа 2023 года № 98</w:t>
      </w:r>
      <w:r w:rsidR="00A96B7F">
        <w:rPr>
          <w:rFonts w:ascii="Times New Roman" w:eastAsia="Times New Roman" w:hAnsi="Times New Roman"/>
          <w:b/>
          <w:sz w:val="18"/>
          <w:szCs w:val="18"/>
        </w:rPr>
        <w:t xml:space="preserve"> </w:t>
      </w:r>
      <w:r w:rsidRPr="00E26EA7">
        <w:rPr>
          <w:rFonts w:ascii="Times New Roman" w:eastAsia="Times New Roman" w:hAnsi="Times New Roman"/>
          <w:b/>
          <w:sz w:val="18"/>
          <w:szCs w:val="18"/>
        </w:rPr>
        <w:t>с. Глядянское</w:t>
      </w:r>
    </w:p>
    <w:p w:rsidR="00CE1601" w:rsidRPr="00E26EA7" w:rsidRDefault="00CE1601" w:rsidP="00E26EA7">
      <w:pPr>
        <w:spacing w:after="0" w:line="240" w:lineRule="auto"/>
        <w:rPr>
          <w:rFonts w:ascii="Times New Roman" w:eastAsia="Times New Roman" w:hAnsi="Times New Roman"/>
          <w:b/>
          <w:sz w:val="18"/>
          <w:szCs w:val="18"/>
        </w:rPr>
      </w:pPr>
    </w:p>
    <w:tbl>
      <w:tblPr>
        <w:tblW w:w="9464" w:type="dxa"/>
        <w:tblLayout w:type="fixed"/>
        <w:tblLook w:val="0000"/>
      </w:tblPr>
      <w:tblGrid>
        <w:gridCol w:w="4219"/>
        <w:gridCol w:w="5245"/>
      </w:tblGrid>
      <w:tr w:rsidR="00E26EA7" w:rsidRPr="00E26EA7" w:rsidTr="00914CC3">
        <w:tc>
          <w:tcPr>
            <w:tcW w:w="4219" w:type="dxa"/>
          </w:tcPr>
          <w:p w:rsidR="00E26EA7" w:rsidRPr="00E26EA7" w:rsidRDefault="00E26EA7" w:rsidP="00E26EA7">
            <w:pPr>
              <w:spacing w:after="0" w:line="240" w:lineRule="auto"/>
              <w:jc w:val="both"/>
              <w:rPr>
                <w:rFonts w:ascii="Times New Roman" w:eastAsia="Times New Roman" w:hAnsi="Times New Roman"/>
                <w:b/>
                <w:bCs/>
                <w:sz w:val="18"/>
                <w:szCs w:val="18"/>
              </w:rPr>
            </w:pPr>
            <w:r w:rsidRPr="00E26EA7">
              <w:rPr>
                <w:rFonts w:ascii="Times New Roman" w:eastAsia="Times New Roman" w:hAnsi="Times New Roman"/>
                <w:b/>
                <w:bCs/>
                <w:sz w:val="18"/>
                <w:szCs w:val="18"/>
              </w:rPr>
              <w:t xml:space="preserve">О принятии имущества </w:t>
            </w:r>
          </w:p>
          <w:p w:rsidR="00E26EA7" w:rsidRPr="00E26EA7" w:rsidRDefault="00E26EA7" w:rsidP="00E26EA7">
            <w:pPr>
              <w:spacing w:after="0" w:line="240" w:lineRule="auto"/>
              <w:jc w:val="both"/>
              <w:rPr>
                <w:rFonts w:ascii="Times New Roman" w:eastAsia="Times New Roman" w:hAnsi="Times New Roman"/>
                <w:b/>
                <w:bCs/>
                <w:sz w:val="18"/>
                <w:szCs w:val="18"/>
              </w:rPr>
            </w:pPr>
            <w:r w:rsidRPr="00E26EA7">
              <w:rPr>
                <w:rFonts w:ascii="Times New Roman" w:eastAsia="Times New Roman" w:hAnsi="Times New Roman"/>
                <w:b/>
                <w:bCs/>
                <w:sz w:val="18"/>
                <w:szCs w:val="18"/>
              </w:rPr>
              <w:t>из муниципальной собственности</w:t>
            </w:r>
          </w:p>
          <w:p w:rsidR="00E26EA7" w:rsidRPr="00E26EA7" w:rsidRDefault="00E26EA7" w:rsidP="00E26EA7">
            <w:pPr>
              <w:spacing w:after="0" w:line="240" w:lineRule="auto"/>
              <w:jc w:val="both"/>
              <w:rPr>
                <w:rFonts w:ascii="Times New Roman" w:eastAsia="Times New Roman" w:hAnsi="Times New Roman"/>
                <w:b/>
                <w:bCs/>
                <w:sz w:val="18"/>
                <w:szCs w:val="18"/>
              </w:rPr>
            </w:pPr>
            <w:r w:rsidRPr="00E26EA7">
              <w:rPr>
                <w:rFonts w:ascii="Times New Roman" w:eastAsia="Times New Roman" w:hAnsi="Times New Roman"/>
                <w:b/>
                <w:bCs/>
                <w:sz w:val="18"/>
                <w:szCs w:val="18"/>
              </w:rPr>
              <w:t xml:space="preserve">муниципального образования </w:t>
            </w:r>
          </w:p>
          <w:p w:rsidR="00E26EA7" w:rsidRPr="00E26EA7" w:rsidRDefault="00E26EA7" w:rsidP="00E26EA7">
            <w:pPr>
              <w:spacing w:after="0" w:line="240" w:lineRule="auto"/>
              <w:jc w:val="both"/>
              <w:rPr>
                <w:rFonts w:ascii="Times New Roman" w:eastAsia="Times New Roman" w:hAnsi="Times New Roman"/>
                <w:b/>
                <w:bCs/>
                <w:sz w:val="18"/>
                <w:szCs w:val="18"/>
              </w:rPr>
            </w:pPr>
            <w:r w:rsidRPr="00E26EA7">
              <w:rPr>
                <w:rFonts w:ascii="Times New Roman" w:eastAsia="Times New Roman" w:hAnsi="Times New Roman"/>
                <w:b/>
                <w:bCs/>
                <w:sz w:val="18"/>
                <w:szCs w:val="18"/>
              </w:rPr>
              <w:t>Глядянского сельсовета</w:t>
            </w:r>
          </w:p>
          <w:p w:rsidR="00E26EA7" w:rsidRPr="00E26EA7" w:rsidRDefault="00E26EA7" w:rsidP="00E26EA7">
            <w:pPr>
              <w:spacing w:after="0" w:line="240" w:lineRule="auto"/>
              <w:jc w:val="both"/>
              <w:rPr>
                <w:rFonts w:ascii="Times New Roman" w:eastAsia="Times New Roman" w:hAnsi="Times New Roman"/>
                <w:b/>
                <w:bCs/>
                <w:sz w:val="18"/>
                <w:szCs w:val="18"/>
              </w:rPr>
            </w:pPr>
            <w:r w:rsidRPr="00E26EA7">
              <w:rPr>
                <w:rFonts w:ascii="Times New Roman" w:eastAsia="Times New Roman" w:hAnsi="Times New Roman"/>
                <w:b/>
                <w:bCs/>
                <w:sz w:val="18"/>
                <w:szCs w:val="18"/>
              </w:rPr>
              <w:t xml:space="preserve">Притобольного района </w:t>
            </w:r>
          </w:p>
          <w:p w:rsidR="00E26EA7" w:rsidRPr="00E26EA7" w:rsidRDefault="00E26EA7" w:rsidP="00E26EA7">
            <w:pPr>
              <w:spacing w:after="0" w:line="240" w:lineRule="auto"/>
              <w:jc w:val="both"/>
              <w:rPr>
                <w:rFonts w:ascii="Times New Roman" w:eastAsia="Times New Roman" w:hAnsi="Times New Roman"/>
                <w:b/>
                <w:bCs/>
                <w:sz w:val="18"/>
                <w:szCs w:val="18"/>
              </w:rPr>
            </w:pPr>
            <w:r w:rsidRPr="00E26EA7">
              <w:rPr>
                <w:rFonts w:ascii="Times New Roman" w:eastAsia="Times New Roman" w:hAnsi="Times New Roman"/>
                <w:b/>
                <w:bCs/>
                <w:sz w:val="18"/>
                <w:szCs w:val="18"/>
              </w:rPr>
              <w:t>Курганской области</w:t>
            </w:r>
          </w:p>
          <w:p w:rsidR="00E26EA7" w:rsidRPr="00E26EA7" w:rsidRDefault="00E26EA7" w:rsidP="00E26EA7">
            <w:pPr>
              <w:spacing w:after="0" w:line="240" w:lineRule="auto"/>
              <w:jc w:val="both"/>
              <w:rPr>
                <w:rFonts w:ascii="Times New Roman" w:eastAsia="Times New Roman" w:hAnsi="Times New Roman"/>
                <w:b/>
                <w:bCs/>
                <w:sz w:val="18"/>
                <w:szCs w:val="18"/>
              </w:rPr>
            </w:pPr>
            <w:r w:rsidRPr="00E26EA7">
              <w:rPr>
                <w:rFonts w:ascii="Times New Roman" w:eastAsia="Times New Roman" w:hAnsi="Times New Roman"/>
                <w:b/>
                <w:bCs/>
                <w:sz w:val="18"/>
                <w:szCs w:val="18"/>
              </w:rPr>
              <w:t>в муниципальную собственность</w:t>
            </w:r>
          </w:p>
          <w:p w:rsidR="00E26EA7" w:rsidRPr="00E26EA7" w:rsidRDefault="00E26EA7" w:rsidP="00E26EA7">
            <w:pPr>
              <w:spacing w:after="0" w:line="240" w:lineRule="auto"/>
              <w:jc w:val="both"/>
              <w:rPr>
                <w:rFonts w:ascii="Times New Roman" w:eastAsia="Times New Roman" w:hAnsi="Times New Roman"/>
                <w:b/>
                <w:bCs/>
                <w:sz w:val="18"/>
                <w:szCs w:val="18"/>
              </w:rPr>
            </w:pPr>
            <w:r w:rsidRPr="00E26EA7">
              <w:rPr>
                <w:rFonts w:ascii="Times New Roman" w:eastAsia="Times New Roman" w:hAnsi="Times New Roman"/>
                <w:b/>
                <w:bCs/>
                <w:sz w:val="18"/>
                <w:szCs w:val="18"/>
              </w:rPr>
              <w:t xml:space="preserve">Притобольного муниципального </w:t>
            </w:r>
          </w:p>
          <w:p w:rsidR="00E26EA7" w:rsidRPr="00E26EA7" w:rsidRDefault="00E26EA7" w:rsidP="00E26EA7">
            <w:pPr>
              <w:spacing w:after="0" w:line="240" w:lineRule="auto"/>
              <w:jc w:val="both"/>
              <w:rPr>
                <w:rFonts w:ascii="Times New Roman" w:eastAsia="Times New Roman" w:hAnsi="Times New Roman"/>
                <w:b/>
                <w:bCs/>
                <w:sz w:val="18"/>
                <w:szCs w:val="18"/>
              </w:rPr>
            </w:pPr>
            <w:r w:rsidRPr="00E26EA7">
              <w:rPr>
                <w:rFonts w:ascii="Times New Roman" w:eastAsia="Times New Roman" w:hAnsi="Times New Roman"/>
                <w:b/>
                <w:bCs/>
                <w:sz w:val="18"/>
                <w:szCs w:val="18"/>
              </w:rPr>
              <w:t>округа Курганской области</w:t>
            </w:r>
          </w:p>
        </w:tc>
        <w:tc>
          <w:tcPr>
            <w:tcW w:w="5245" w:type="dxa"/>
          </w:tcPr>
          <w:p w:rsidR="00E26EA7" w:rsidRPr="00E26EA7" w:rsidRDefault="00E26EA7" w:rsidP="00E26EA7">
            <w:pPr>
              <w:spacing w:after="0" w:line="240" w:lineRule="auto"/>
              <w:rPr>
                <w:rFonts w:ascii="Times New Roman" w:eastAsia="Times New Roman" w:hAnsi="Times New Roman"/>
                <w:b/>
                <w:bCs/>
                <w:sz w:val="18"/>
                <w:szCs w:val="18"/>
              </w:rPr>
            </w:pPr>
          </w:p>
          <w:p w:rsidR="00E26EA7" w:rsidRPr="00E26EA7" w:rsidRDefault="00E26EA7" w:rsidP="00E26EA7">
            <w:pPr>
              <w:spacing w:after="0" w:line="240" w:lineRule="auto"/>
              <w:rPr>
                <w:rFonts w:ascii="Times New Roman" w:eastAsia="Times New Roman" w:hAnsi="Times New Roman"/>
                <w:b/>
                <w:bCs/>
                <w:sz w:val="18"/>
                <w:szCs w:val="18"/>
              </w:rPr>
            </w:pPr>
          </w:p>
          <w:p w:rsidR="00E26EA7" w:rsidRPr="00E26EA7" w:rsidRDefault="00E26EA7" w:rsidP="00E26EA7">
            <w:pPr>
              <w:spacing w:after="0" w:line="240" w:lineRule="auto"/>
              <w:rPr>
                <w:rFonts w:ascii="Times New Roman" w:eastAsia="Times New Roman" w:hAnsi="Times New Roman"/>
                <w:b/>
                <w:bCs/>
                <w:sz w:val="18"/>
                <w:szCs w:val="18"/>
              </w:rPr>
            </w:pPr>
          </w:p>
          <w:p w:rsidR="00E26EA7" w:rsidRPr="00E26EA7" w:rsidRDefault="00E26EA7" w:rsidP="00E26EA7">
            <w:pPr>
              <w:spacing w:after="0" w:line="240" w:lineRule="auto"/>
              <w:rPr>
                <w:rFonts w:ascii="Times New Roman" w:eastAsia="Times New Roman" w:hAnsi="Times New Roman"/>
                <w:b/>
                <w:bCs/>
                <w:sz w:val="18"/>
                <w:szCs w:val="18"/>
              </w:rPr>
            </w:pPr>
          </w:p>
          <w:p w:rsidR="00E26EA7" w:rsidRPr="00E26EA7" w:rsidRDefault="00E26EA7" w:rsidP="00E26EA7">
            <w:pPr>
              <w:spacing w:after="0" w:line="240" w:lineRule="auto"/>
              <w:rPr>
                <w:rFonts w:ascii="Times New Roman" w:eastAsia="Times New Roman" w:hAnsi="Times New Roman"/>
                <w:b/>
                <w:bCs/>
                <w:sz w:val="18"/>
                <w:szCs w:val="18"/>
              </w:rPr>
            </w:pPr>
          </w:p>
          <w:p w:rsidR="00E26EA7" w:rsidRPr="00E26EA7" w:rsidRDefault="00E26EA7" w:rsidP="00E26EA7">
            <w:pPr>
              <w:spacing w:after="0" w:line="240" w:lineRule="auto"/>
              <w:rPr>
                <w:rFonts w:ascii="Times New Roman" w:eastAsia="Times New Roman" w:hAnsi="Times New Roman"/>
                <w:b/>
                <w:bCs/>
                <w:sz w:val="18"/>
                <w:szCs w:val="18"/>
              </w:rPr>
            </w:pPr>
          </w:p>
          <w:p w:rsidR="00E26EA7" w:rsidRPr="00E26EA7" w:rsidRDefault="00E26EA7" w:rsidP="00E26EA7">
            <w:pPr>
              <w:spacing w:after="0" w:line="240" w:lineRule="auto"/>
              <w:rPr>
                <w:rFonts w:ascii="Times New Roman" w:eastAsia="Times New Roman" w:hAnsi="Times New Roman"/>
                <w:b/>
                <w:bCs/>
                <w:sz w:val="18"/>
                <w:szCs w:val="18"/>
              </w:rPr>
            </w:pPr>
          </w:p>
          <w:p w:rsidR="00E26EA7" w:rsidRPr="00E26EA7" w:rsidRDefault="00E26EA7" w:rsidP="00E26EA7">
            <w:pPr>
              <w:spacing w:after="0" w:line="240" w:lineRule="auto"/>
              <w:rPr>
                <w:rFonts w:ascii="Times New Roman" w:eastAsia="Times New Roman" w:hAnsi="Times New Roman"/>
                <w:b/>
                <w:bCs/>
                <w:sz w:val="18"/>
                <w:szCs w:val="18"/>
              </w:rPr>
            </w:pPr>
          </w:p>
          <w:p w:rsidR="00E26EA7" w:rsidRPr="00E26EA7" w:rsidRDefault="00E26EA7" w:rsidP="00E26EA7">
            <w:pPr>
              <w:spacing w:after="0" w:line="240" w:lineRule="auto"/>
              <w:rPr>
                <w:rFonts w:ascii="Times New Roman" w:eastAsia="Times New Roman" w:hAnsi="Times New Roman"/>
                <w:b/>
                <w:bCs/>
                <w:sz w:val="18"/>
                <w:szCs w:val="18"/>
              </w:rPr>
            </w:pPr>
          </w:p>
        </w:tc>
      </w:tr>
    </w:tbl>
    <w:p w:rsidR="00CE1601" w:rsidRDefault="00CE1601" w:rsidP="00E26EA7">
      <w:pPr>
        <w:spacing w:after="0" w:line="240" w:lineRule="auto"/>
        <w:ind w:firstLine="708"/>
        <w:jc w:val="both"/>
        <w:rPr>
          <w:rFonts w:ascii="Times New Roman" w:eastAsia="Times New Roman" w:hAnsi="Times New Roman"/>
          <w:sz w:val="18"/>
          <w:szCs w:val="18"/>
        </w:rPr>
      </w:pPr>
    </w:p>
    <w:p w:rsidR="00E26EA7" w:rsidRPr="00E26EA7" w:rsidRDefault="00E26EA7" w:rsidP="00E26EA7">
      <w:pPr>
        <w:spacing w:after="0" w:line="240" w:lineRule="auto"/>
        <w:ind w:firstLine="708"/>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Курганской области от 30 декабря 2022 года № 104 «</w:t>
      </w:r>
      <w:r w:rsidRPr="00E26EA7">
        <w:rPr>
          <w:rFonts w:ascii="Times New Roman" w:eastAsia="Times New Roman" w:hAnsi="Times New Roman"/>
          <w:bCs/>
          <w:sz w:val="18"/>
          <w:szCs w:val="18"/>
          <w:shd w:val="clear" w:color="auto" w:fill="FFFFFF"/>
        </w:rPr>
        <w:t>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w:t>
      </w:r>
      <w:r w:rsidRPr="00E26EA7">
        <w:rPr>
          <w:rFonts w:ascii="Times New Roman" w:eastAsia="Times New Roman" w:hAnsi="Times New Roman"/>
          <w:sz w:val="18"/>
          <w:szCs w:val="18"/>
        </w:rPr>
        <w:t>», решением Думы Притобольного муниципаль</w:t>
      </w:r>
      <w:r w:rsidR="00A96B7F">
        <w:rPr>
          <w:rFonts w:ascii="Times New Roman" w:eastAsia="Times New Roman" w:hAnsi="Times New Roman"/>
          <w:sz w:val="18"/>
          <w:szCs w:val="18"/>
        </w:rPr>
        <w:t xml:space="preserve">ного округа Курганской области </w:t>
      </w:r>
      <w:r w:rsidRPr="00E26EA7">
        <w:rPr>
          <w:rFonts w:ascii="Times New Roman" w:eastAsia="Times New Roman" w:hAnsi="Times New Roman"/>
          <w:sz w:val="18"/>
          <w:szCs w:val="18"/>
        </w:rPr>
        <w:t>от 30 августа 2023 года № 93 «Об утверждении Положения о порядке управления и распоряжения имуществом, находящимся в муниципальной собственности муниципального образования – Притобольного муниципального округа Курганской области», решением Думы Притобольного муниципального округа Курганской области    от 28.04.2023 г. № 21 «О ликвидации юридического лица – Администрация Глядянского сельсовета», решением Думы Притобольного муниципального округа Курганской области от 28.04.2023 г. № 9 «О правопреемстве органов местного самоуправления Притобольного муниципального округа Курганской области», Уставом Притобольного муниципального округа Курганской области, Дума Притобольного муниципального округа Курганской области</w:t>
      </w:r>
    </w:p>
    <w:p w:rsidR="00E26EA7" w:rsidRPr="00E26EA7" w:rsidRDefault="00E26EA7" w:rsidP="00E26EA7">
      <w:pPr>
        <w:widowControl w:val="0"/>
        <w:suppressAutoHyphens/>
        <w:spacing w:after="0" w:line="0" w:lineRule="atLeast"/>
        <w:rPr>
          <w:rFonts w:ascii="Times New Roman" w:eastAsia="Lucida Sans Unicode" w:hAnsi="Times New Roman"/>
          <w:b/>
          <w:bCs/>
          <w:kern w:val="1"/>
          <w:sz w:val="18"/>
          <w:szCs w:val="18"/>
          <w:lang w:eastAsia="ar-SA"/>
        </w:rPr>
      </w:pPr>
      <w:r w:rsidRPr="00E26EA7">
        <w:rPr>
          <w:rFonts w:ascii="Times New Roman" w:eastAsia="Lucida Sans Unicode" w:hAnsi="Times New Roman"/>
          <w:b/>
          <w:bCs/>
          <w:kern w:val="1"/>
          <w:sz w:val="18"/>
          <w:szCs w:val="18"/>
          <w:lang w:eastAsia="ar-SA"/>
        </w:rPr>
        <w:t>РЕШИЛА:</w:t>
      </w:r>
    </w:p>
    <w:p w:rsidR="00E26EA7" w:rsidRPr="00E26EA7" w:rsidRDefault="00E26EA7" w:rsidP="00E26EA7">
      <w:pPr>
        <w:spacing w:after="0" w:line="240" w:lineRule="auto"/>
        <w:ind w:firstLine="705"/>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1. Принять в муниципальную собственность Притобольного муниципального округа Курганской области (в казну) имущество, ранее находившееся в собственности муниципального образования </w:t>
      </w:r>
      <w:r w:rsidRPr="00E26EA7">
        <w:rPr>
          <w:rFonts w:ascii="Times New Roman" w:eastAsia="Times New Roman" w:hAnsi="Times New Roman"/>
          <w:bCs/>
          <w:sz w:val="18"/>
          <w:szCs w:val="18"/>
        </w:rPr>
        <w:t>Глядянского</w:t>
      </w:r>
      <w:r w:rsidRPr="00E26EA7">
        <w:rPr>
          <w:rFonts w:ascii="Times New Roman" w:eastAsia="Times New Roman" w:hAnsi="Times New Roman"/>
          <w:sz w:val="18"/>
          <w:szCs w:val="18"/>
        </w:rPr>
        <w:t xml:space="preserve"> </w:t>
      </w:r>
      <w:r w:rsidR="00A96B7F">
        <w:rPr>
          <w:rFonts w:ascii="Times New Roman" w:eastAsia="Times New Roman" w:hAnsi="Times New Roman"/>
          <w:sz w:val="18"/>
          <w:szCs w:val="18"/>
        </w:rPr>
        <w:t xml:space="preserve">сельсовета согласно приложению </w:t>
      </w:r>
      <w:r w:rsidRPr="00E26EA7">
        <w:rPr>
          <w:rFonts w:ascii="Times New Roman" w:eastAsia="Times New Roman" w:hAnsi="Times New Roman"/>
          <w:sz w:val="18"/>
          <w:szCs w:val="18"/>
        </w:rPr>
        <w:t>к настоящему решению.</w:t>
      </w:r>
    </w:p>
    <w:p w:rsidR="00E26EA7" w:rsidRPr="00E26EA7" w:rsidRDefault="00E26EA7" w:rsidP="00E26EA7">
      <w:pPr>
        <w:spacing w:after="0" w:line="240" w:lineRule="auto"/>
        <w:ind w:firstLine="705"/>
        <w:jc w:val="both"/>
        <w:rPr>
          <w:rFonts w:ascii="Times New Roman" w:eastAsia="Times New Roman" w:hAnsi="Times New Roman"/>
          <w:sz w:val="18"/>
          <w:szCs w:val="18"/>
        </w:rPr>
      </w:pPr>
      <w:r w:rsidRPr="00E26EA7">
        <w:rPr>
          <w:rFonts w:ascii="Times New Roman" w:eastAsia="Times New Roman" w:hAnsi="Times New Roman"/>
          <w:sz w:val="18"/>
          <w:szCs w:val="18"/>
        </w:rPr>
        <w:t>2. Утвердить Перечень муниципального имущества, передаваемого в собственность муниципального образования Притобольный  муниципальный округ Курганской области (далее - Перечень) согласно приложению к настоящему решению.</w:t>
      </w:r>
    </w:p>
    <w:p w:rsidR="00E26EA7" w:rsidRPr="00E26EA7" w:rsidRDefault="00E26EA7" w:rsidP="00E26EA7">
      <w:pPr>
        <w:spacing w:after="0" w:line="240" w:lineRule="auto"/>
        <w:ind w:firstLine="708"/>
        <w:jc w:val="both"/>
        <w:rPr>
          <w:rFonts w:ascii="Times New Roman" w:eastAsia="Times New Roman" w:hAnsi="Times New Roman"/>
          <w:sz w:val="18"/>
          <w:szCs w:val="18"/>
        </w:rPr>
      </w:pPr>
      <w:r w:rsidRPr="00E26EA7">
        <w:rPr>
          <w:rFonts w:ascii="Times New Roman" w:eastAsia="Times New Roman" w:hAnsi="Times New Roman"/>
          <w:sz w:val="18"/>
          <w:szCs w:val="18"/>
        </w:rPr>
        <w:t>3. Обнародовать настоящее решение в местах, установленных Уставом Притобольного муниципального округа Курганской области, разместить на официальном сайте Администрации Притобольного муниципального округа Курганской области в информационно - телекоммуникационной сети «Интернет».</w:t>
      </w:r>
    </w:p>
    <w:p w:rsidR="00E26EA7" w:rsidRPr="00E26EA7" w:rsidRDefault="00E26EA7" w:rsidP="00E26EA7">
      <w:pPr>
        <w:spacing w:after="0" w:line="240" w:lineRule="auto"/>
        <w:ind w:firstLine="708"/>
        <w:jc w:val="both"/>
        <w:rPr>
          <w:rFonts w:ascii="Times New Roman" w:eastAsia="Times New Roman" w:hAnsi="Times New Roman"/>
          <w:sz w:val="18"/>
          <w:szCs w:val="18"/>
        </w:rPr>
      </w:pPr>
      <w:r w:rsidRPr="00E26EA7">
        <w:rPr>
          <w:rFonts w:ascii="Times New Roman" w:eastAsia="Times New Roman" w:hAnsi="Times New Roman"/>
          <w:sz w:val="18"/>
          <w:szCs w:val="18"/>
        </w:rPr>
        <w:t>4. Настоящее решение вступает в силу с момента его обнародования.</w:t>
      </w:r>
    </w:p>
    <w:p w:rsidR="00E26EA7" w:rsidRPr="00E26EA7" w:rsidRDefault="00E26EA7" w:rsidP="00E26EA7">
      <w:pPr>
        <w:spacing w:after="0" w:line="240" w:lineRule="auto"/>
        <w:ind w:firstLine="708"/>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5.  Контроль за исполнением настоящего решения возложить на комиссию по бюджету и экономике Думы Притобольного муниципального округа. </w:t>
      </w:r>
    </w:p>
    <w:p w:rsidR="00E26EA7" w:rsidRPr="00E26EA7" w:rsidRDefault="00E26EA7" w:rsidP="00E26EA7">
      <w:pPr>
        <w:spacing w:after="0" w:line="240" w:lineRule="auto"/>
        <w:jc w:val="both"/>
        <w:rPr>
          <w:rFonts w:ascii="Times New Roman" w:eastAsia="Times New Roman" w:hAnsi="Times New Roman"/>
          <w:b/>
          <w:sz w:val="18"/>
          <w:szCs w:val="18"/>
        </w:rPr>
      </w:pPr>
    </w:p>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Председатель Думы</w:t>
      </w:r>
    </w:p>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Притобольного муниципального округа                                                               </w:t>
      </w:r>
      <w:r w:rsidRPr="00E26EA7">
        <w:rPr>
          <w:rFonts w:ascii="Times New Roman" w:eastAsia="Times New Roman" w:hAnsi="Times New Roman"/>
          <w:sz w:val="18"/>
          <w:szCs w:val="18"/>
        </w:rPr>
        <w:tab/>
      </w:r>
      <w:r w:rsidRPr="00E26EA7">
        <w:rPr>
          <w:rFonts w:ascii="Times New Roman" w:eastAsia="Times New Roman" w:hAnsi="Times New Roman"/>
          <w:sz w:val="18"/>
          <w:szCs w:val="18"/>
        </w:rPr>
        <w:tab/>
      </w:r>
      <w:r w:rsidRPr="00E26EA7">
        <w:rPr>
          <w:rFonts w:ascii="Times New Roman" w:eastAsia="Times New Roman" w:hAnsi="Times New Roman"/>
          <w:sz w:val="18"/>
          <w:szCs w:val="18"/>
        </w:rPr>
        <w:tab/>
      </w:r>
      <w:r w:rsidRPr="00E26EA7">
        <w:rPr>
          <w:rFonts w:ascii="Times New Roman" w:eastAsia="Times New Roman" w:hAnsi="Times New Roman"/>
          <w:sz w:val="18"/>
          <w:szCs w:val="18"/>
        </w:rPr>
        <w:tab/>
      </w:r>
      <w:r w:rsidRPr="00E26EA7">
        <w:rPr>
          <w:rFonts w:ascii="Times New Roman" w:eastAsia="Times New Roman" w:hAnsi="Times New Roman"/>
          <w:sz w:val="18"/>
          <w:szCs w:val="18"/>
        </w:rPr>
        <w:tab/>
        <w:t xml:space="preserve"> И.А. Суслова</w:t>
      </w:r>
    </w:p>
    <w:p w:rsidR="00E26EA7" w:rsidRPr="00E26EA7" w:rsidRDefault="00E26EA7" w:rsidP="00E26EA7">
      <w:pPr>
        <w:spacing w:after="0" w:line="240" w:lineRule="auto"/>
        <w:jc w:val="both"/>
        <w:rPr>
          <w:rFonts w:ascii="Times New Roman" w:eastAsia="Times New Roman" w:hAnsi="Times New Roman"/>
          <w:sz w:val="18"/>
          <w:szCs w:val="18"/>
        </w:rPr>
      </w:pPr>
    </w:p>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Глава </w:t>
      </w:r>
    </w:p>
    <w:p w:rsidR="00CE1601"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Притобольного муниципального округа                                                        </w:t>
      </w:r>
      <w:r w:rsidRPr="00E26EA7">
        <w:rPr>
          <w:rFonts w:ascii="Times New Roman" w:eastAsia="Times New Roman" w:hAnsi="Times New Roman"/>
          <w:sz w:val="18"/>
          <w:szCs w:val="18"/>
        </w:rPr>
        <w:tab/>
      </w:r>
      <w:r w:rsidRPr="00E26EA7">
        <w:rPr>
          <w:rFonts w:ascii="Times New Roman" w:eastAsia="Times New Roman" w:hAnsi="Times New Roman"/>
          <w:sz w:val="18"/>
          <w:szCs w:val="18"/>
        </w:rPr>
        <w:tab/>
      </w:r>
      <w:r w:rsidRPr="00E26EA7">
        <w:rPr>
          <w:rFonts w:ascii="Times New Roman" w:eastAsia="Times New Roman" w:hAnsi="Times New Roman"/>
          <w:sz w:val="18"/>
          <w:szCs w:val="18"/>
        </w:rPr>
        <w:tab/>
      </w:r>
      <w:r w:rsidRPr="00E26EA7">
        <w:rPr>
          <w:rFonts w:ascii="Times New Roman" w:eastAsia="Times New Roman" w:hAnsi="Times New Roman"/>
          <w:sz w:val="18"/>
          <w:szCs w:val="18"/>
        </w:rPr>
        <w:tab/>
      </w:r>
      <w:r w:rsidRPr="00E26EA7">
        <w:rPr>
          <w:rFonts w:ascii="Times New Roman" w:eastAsia="Times New Roman" w:hAnsi="Times New Roman"/>
          <w:sz w:val="18"/>
          <w:szCs w:val="18"/>
        </w:rPr>
        <w:tab/>
      </w:r>
      <w:r w:rsidRPr="00E26EA7">
        <w:rPr>
          <w:rFonts w:ascii="Times New Roman" w:eastAsia="Times New Roman" w:hAnsi="Times New Roman"/>
          <w:sz w:val="18"/>
          <w:szCs w:val="18"/>
        </w:rPr>
        <w:tab/>
        <w:t xml:space="preserve"> Д.А. Спиридонов</w:t>
      </w:r>
    </w:p>
    <w:p w:rsidR="00E26EA7" w:rsidRPr="00E26EA7" w:rsidRDefault="00E26EA7" w:rsidP="00E26EA7">
      <w:pPr>
        <w:spacing w:after="0" w:line="240" w:lineRule="auto"/>
        <w:jc w:val="both"/>
        <w:rPr>
          <w:rFonts w:ascii="Times New Roman" w:eastAsia="Times New Roman" w:hAnsi="Times New Roman"/>
          <w:sz w:val="18"/>
          <w:szCs w:val="18"/>
        </w:rPr>
      </w:pPr>
    </w:p>
    <w:tbl>
      <w:tblPr>
        <w:tblW w:w="4677" w:type="dxa"/>
        <w:tblInd w:w="5070" w:type="dxa"/>
        <w:tblLook w:val="04A0"/>
      </w:tblPr>
      <w:tblGrid>
        <w:gridCol w:w="4677"/>
      </w:tblGrid>
      <w:tr w:rsidR="00E26EA7" w:rsidRPr="00E26EA7" w:rsidTr="00914CC3">
        <w:tc>
          <w:tcPr>
            <w:tcW w:w="4677" w:type="dxa"/>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Приложение </w:t>
            </w:r>
          </w:p>
          <w:p w:rsidR="00E26EA7" w:rsidRPr="00E26EA7" w:rsidRDefault="00E26EA7" w:rsidP="00A96B7F">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 решению Думы Притобольного муниципального округа Курганской области от  30 августа 2023 года № 98 «</w:t>
            </w:r>
            <w:r w:rsidRPr="00E26EA7">
              <w:rPr>
                <w:rFonts w:ascii="Times New Roman" w:eastAsia="Times New Roman" w:hAnsi="Times New Roman"/>
                <w:bCs/>
                <w:sz w:val="18"/>
                <w:szCs w:val="18"/>
              </w:rPr>
              <w:t>О принятии имущества из муниципальной собственности</w:t>
            </w:r>
            <w:r w:rsidR="00A96B7F">
              <w:rPr>
                <w:rFonts w:ascii="Times New Roman" w:eastAsia="Times New Roman" w:hAnsi="Times New Roman"/>
                <w:bCs/>
                <w:sz w:val="18"/>
                <w:szCs w:val="18"/>
              </w:rPr>
              <w:t xml:space="preserve"> </w:t>
            </w:r>
            <w:r w:rsidRPr="00E26EA7">
              <w:rPr>
                <w:rFonts w:ascii="Times New Roman" w:eastAsia="Times New Roman" w:hAnsi="Times New Roman"/>
                <w:bCs/>
                <w:sz w:val="18"/>
                <w:szCs w:val="18"/>
              </w:rPr>
              <w:t>муниципального образования Глядянского сельсовета Притобольного района Курганской области в муниципальную собственность Притобольного муниципального округа Курганской области»</w:t>
            </w:r>
          </w:p>
        </w:tc>
      </w:tr>
    </w:tbl>
    <w:p w:rsidR="00E26EA7" w:rsidRPr="00E26EA7" w:rsidRDefault="00E26EA7" w:rsidP="00E26EA7">
      <w:pPr>
        <w:spacing w:after="0" w:line="240" w:lineRule="auto"/>
        <w:jc w:val="both"/>
        <w:rPr>
          <w:rFonts w:ascii="Times New Roman" w:eastAsia="Times New Roman" w:hAnsi="Times New Roman"/>
          <w:sz w:val="18"/>
          <w:szCs w:val="18"/>
        </w:rPr>
      </w:pPr>
    </w:p>
    <w:p w:rsidR="00E26EA7" w:rsidRPr="00A96B7F" w:rsidRDefault="00E26EA7" w:rsidP="00E26EA7">
      <w:pPr>
        <w:spacing w:after="0" w:line="240" w:lineRule="auto"/>
        <w:jc w:val="center"/>
        <w:rPr>
          <w:rFonts w:ascii="Times New Roman" w:eastAsia="Times New Roman" w:hAnsi="Times New Roman"/>
          <w:b/>
          <w:sz w:val="18"/>
          <w:szCs w:val="18"/>
        </w:rPr>
      </w:pPr>
      <w:r w:rsidRPr="00A96B7F">
        <w:rPr>
          <w:rFonts w:ascii="Times New Roman" w:eastAsia="Times New Roman" w:hAnsi="Times New Roman"/>
          <w:b/>
          <w:sz w:val="18"/>
          <w:szCs w:val="18"/>
        </w:rPr>
        <w:t>Перечень муниципального имущества,</w:t>
      </w:r>
    </w:p>
    <w:p w:rsidR="00E26EA7" w:rsidRPr="00E26EA7" w:rsidRDefault="00E26EA7" w:rsidP="00E26EA7">
      <w:pPr>
        <w:spacing w:after="0" w:line="240" w:lineRule="auto"/>
        <w:jc w:val="center"/>
        <w:rPr>
          <w:rFonts w:ascii="Times New Roman" w:eastAsia="Times New Roman" w:hAnsi="Times New Roman"/>
          <w:sz w:val="18"/>
          <w:szCs w:val="18"/>
        </w:rPr>
      </w:pPr>
      <w:r w:rsidRPr="00A96B7F">
        <w:rPr>
          <w:rFonts w:ascii="Times New Roman" w:eastAsia="Times New Roman" w:hAnsi="Times New Roman"/>
          <w:b/>
          <w:sz w:val="18"/>
          <w:szCs w:val="18"/>
        </w:rPr>
        <w:t>передаваемого в собственность муниципального образования Притобольный  муниципальный округ Курганской области</w:t>
      </w:r>
    </w:p>
    <w:p w:rsidR="00E26EA7" w:rsidRPr="00E26EA7" w:rsidRDefault="00E26EA7" w:rsidP="00E26EA7">
      <w:pPr>
        <w:spacing w:after="0" w:line="240" w:lineRule="auto"/>
        <w:rPr>
          <w:rFonts w:ascii="Times New Roman" w:eastAsia="Times New Roman" w:hAnsi="Times New Roman"/>
          <w:sz w:val="18"/>
          <w:szCs w:val="18"/>
        </w:rPr>
      </w:pPr>
    </w:p>
    <w:p w:rsidR="00E26EA7" w:rsidRPr="00E26EA7" w:rsidRDefault="00E26EA7" w:rsidP="00A96B7F">
      <w:pPr>
        <w:tabs>
          <w:tab w:val="left" w:pos="3492"/>
        </w:tabs>
        <w:spacing w:after="0" w:line="240" w:lineRule="auto"/>
        <w:jc w:val="center"/>
        <w:rPr>
          <w:rFonts w:ascii="Times New Roman" w:eastAsia="Times New Roman" w:hAnsi="Times New Roman"/>
          <w:b/>
          <w:sz w:val="18"/>
          <w:szCs w:val="18"/>
        </w:rPr>
      </w:pPr>
      <w:r w:rsidRPr="00E26EA7">
        <w:rPr>
          <w:rFonts w:ascii="Times New Roman" w:eastAsia="Times New Roman" w:hAnsi="Times New Roman"/>
          <w:b/>
          <w:sz w:val="18"/>
          <w:szCs w:val="18"/>
        </w:rPr>
        <w:t>1. Земельные участки</w:t>
      </w:r>
    </w:p>
    <w:p w:rsidR="00E26EA7" w:rsidRPr="00E26EA7" w:rsidRDefault="00E26EA7" w:rsidP="00E26EA7">
      <w:pPr>
        <w:spacing w:after="0" w:line="240" w:lineRule="auto"/>
        <w:rPr>
          <w:rFonts w:ascii="Times New Roman" w:eastAsia="Times New Roman" w:hAnsi="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2987"/>
        <w:gridCol w:w="3778"/>
        <w:gridCol w:w="3545"/>
      </w:tblGrid>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п/п</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Наименование имущества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Адрес места нахождения имущества</w:t>
            </w:r>
          </w:p>
        </w:tc>
        <w:tc>
          <w:tcPr>
            <w:tcW w:w="1613"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Индивидуализирующие  характеристики имущества</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Земельный участок, южная защитная дамба </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color w:val="292C2F"/>
                <w:sz w:val="18"/>
                <w:szCs w:val="18"/>
                <w:shd w:val="clear" w:color="auto" w:fill="F8F8F8"/>
              </w:rPr>
              <w:t>Курганская область, р-н. Притобольный, с. Глядянское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 площадь: 26436 кв.м. Кадастровый номер: 45:16:000000:1929</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в границах СПК «Глядянский»</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 площадь: 6910100 кв.м. Кадастровый номер: 45:16:000000:887 (долевая собственность 1/43)</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w:t>
            </w:r>
          </w:p>
        </w:tc>
        <w:tc>
          <w:tcPr>
            <w:tcW w:w="1359" w:type="pct"/>
          </w:tcPr>
          <w:p w:rsidR="00E26EA7" w:rsidRPr="00E26EA7" w:rsidRDefault="00E26EA7" w:rsidP="00E26EA7">
            <w:pPr>
              <w:spacing w:after="0" w:line="240" w:lineRule="auto"/>
              <w:jc w:val="center"/>
              <w:rPr>
                <w:rFonts w:ascii="Times New Roman" w:eastAsia="Times New Roman" w:hAnsi="Times New Roman"/>
                <w:color w:val="000000"/>
                <w:sz w:val="18"/>
                <w:szCs w:val="18"/>
              </w:rPr>
            </w:pPr>
            <w:r w:rsidRPr="00E26EA7">
              <w:rPr>
                <w:rFonts w:ascii="Times New Roman" w:eastAsia="Times New Roman" w:hAnsi="Times New Roman"/>
                <w:color w:val="000000"/>
                <w:sz w:val="18"/>
                <w:szCs w:val="18"/>
              </w:rPr>
              <w:t>Земельный участок</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ул. Ленина, 73</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площадь: </w:t>
            </w:r>
            <w:r w:rsidRPr="00E26EA7">
              <w:rPr>
                <w:rFonts w:ascii="Times New Roman" w:eastAsia="Times New Roman" w:hAnsi="Times New Roman"/>
                <w:color w:val="000000"/>
                <w:sz w:val="18"/>
                <w:szCs w:val="18"/>
              </w:rPr>
              <w:t xml:space="preserve">2818  </w:t>
            </w:r>
            <w:r w:rsidRPr="00E26EA7">
              <w:rPr>
                <w:rFonts w:ascii="Times New Roman" w:eastAsia="Times New Roman" w:hAnsi="Times New Roman"/>
                <w:sz w:val="18"/>
                <w:szCs w:val="18"/>
              </w:rPr>
              <w:t xml:space="preserve">  кв.м.</w:t>
            </w:r>
          </w:p>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Кадастровый номер:  </w:t>
            </w:r>
            <w:r w:rsidRPr="00E26EA7">
              <w:rPr>
                <w:rFonts w:ascii="Times New Roman" w:eastAsia="Times New Roman" w:hAnsi="Times New Roman"/>
                <w:color w:val="000000"/>
                <w:sz w:val="18"/>
                <w:szCs w:val="18"/>
              </w:rPr>
              <w:t>45:16:030106:178</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СПК «Глядянский»</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160400 кв. м    Кадастровый номер: 45:16:000000:481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размещения объектов «Водопонижающей системы с. Глядянское»</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562 кв.м. Кадастровый номер: 45:16:030111:170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размещения объектов «Водопонижающей системы с. Глядянское»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1101 кв.м. Кадастровый номер: 45:16:030110:191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размещения объектов «Водопонижающей системы с. Глядянское»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 площадь: 1424 кв.м. Кадастровый номер:  45:16:030104:559</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размещения объектов «Водопонижающей системы с. Глядянское»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2813 кв.м.</w:t>
            </w:r>
          </w:p>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Кадастровый номер: 45:16:030108:282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размещения объектов «Водопонижающей системы с. Глядянское»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358  кв.м.</w:t>
            </w:r>
          </w:p>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Кадастровый номер: 45:16:030106:486</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размещения объектов «Водопонижающей системы с. Глядянское»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2500 кв.м. Кадастровый номер: 45:16:030105:503</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размещения объектов «Водопонижающей системы с. Глядянское»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783 кв.м. Кадастровый номер: 45:16:030107:282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размещения объектов «Водопонижающей системы с. Глядянское»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4543 кв.м. Кадастровый номер: 45:16:030102:26</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размещения объектов «Водопонижающей системы с. Глядянское»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2979 кв.м. Кадастровый номер: 45:16:030101:222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содержания жилого дома и ведения личного подсобного хозяйства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ул. Сосновая, д. 1</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1257 кв.м. Кадастровый номер: 45:16:030105:97</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Земельный участок  для эксплуатации и обслуживания сооружения – западная защитная дамба </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ул. Береговая - ул. Кирова</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1253 кв.м. Кадастровый номер: 45:16:010109:136</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Земельный участок  для эксплуатации и обслуживания сооружения северо-западная защитная дамба </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18490 кв.м. Кадастровый номер: 45:16:000000:1928</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эксплуатации и обслуживания сооружения северная защитная дамба.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ул. Анфиногенова, д. 17а</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23067 кв.м. Кадастровый номер: 45:16:000000:1824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ул.  Советская</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2360 кв.м. Кадастровый номер: 45:16:000000:1960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ул.  Рабочая</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6879 кв.м. Кадастровый номер: 45:16:000000:1956</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ул. Красноармейская</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12143 кв.м. Кадастровый номер: 45:16:000000:1961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ул. Ленина</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11438 кв.м. Кадастровый номер: 45:16:000000:1958</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ул. Гагарина</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14239 кв.м. Кадастровый номер: 45:16:000000:1959</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Западнее с. Глядянское, садово-огородническое товарищество «Заречное »</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500 кв.м. Кадастровый номер: 45:16:011101:24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Западнее с. Глядянское, садово-огородническое товарищество «Заречное »</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45:16:011101:217</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Западнее с. Глядянское, садово-огородническое товарищество «Заречное »</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45:16:011101:194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15000 кв.м. Кадастровый номер: 45:16:011101:21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45:16:011101:213</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1040 кв.м. Кадастровый номер: 45:16:011101:44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45:16:011101:54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Западнее с. Глядянское, садово-огородническое товарищество «Заречное »</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45:16:011101:49</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45:16:011101:115</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45:16:011101:104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45:16:011101:137</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45:16:011101:124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p w:rsidR="00E26EA7" w:rsidRPr="00E26EA7" w:rsidRDefault="00E26EA7" w:rsidP="00E26EA7">
            <w:pPr>
              <w:spacing w:after="0" w:line="240" w:lineRule="auto"/>
              <w:jc w:val="center"/>
              <w:rPr>
                <w:rFonts w:ascii="Times New Roman" w:eastAsia="Times New Roman" w:hAnsi="Times New Roman"/>
                <w:sz w:val="18"/>
                <w:szCs w:val="18"/>
              </w:rPr>
            </w:pP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p w:rsidR="00E26EA7" w:rsidRPr="00E26EA7" w:rsidRDefault="00E26EA7" w:rsidP="00E26EA7">
            <w:pPr>
              <w:spacing w:after="0" w:line="240" w:lineRule="auto"/>
              <w:jc w:val="center"/>
              <w:rPr>
                <w:rFonts w:ascii="Times New Roman" w:eastAsia="Times New Roman" w:hAnsi="Times New Roman"/>
                <w:sz w:val="18"/>
                <w:szCs w:val="18"/>
              </w:rPr>
            </w:pP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45:16:011101:61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45:16:011101:56</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45:16:011101:86</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 2» участок № 51</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45:16:011101:134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45:16:011101:66</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45:16:011101:91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45:16:011101:135</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45:16:011101:151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45:16:011101:117</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45:16:011101:228</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45:16:011101:92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45:16:011101:74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45:16:011101:165</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45:16:011101:40</w:t>
            </w:r>
          </w:p>
        </w:tc>
      </w:tr>
      <w:tr w:rsidR="00E26EA7" w:rsidRPr="00E26EA7" w:rsidTr="00914CC3">
        <w:tc>
          <w:tcPr>
            <w:tcW w:w="30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49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45:16:011101:48</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45:16:011101:128</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45:16:011101:225</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45:16:011101:226</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45:16:011101:84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45:16:011101:224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45:16:011101:125</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45:16:011101:55</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45:16:011101:37</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45:16:011101:138</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45:16:011101:122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р-н, западнее с. Глядянское, садово-огородническое товарищество «Заречное-2»,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уч. 106</w:t>
            </w:r>
          </w:p>
          <w:p w:rsidR="00E26EA7" w:rsidRPr="00E26EA7" w:rsidRDefault="00E26EA7" w:rsidP="00E26EA7">
            <w:pPr>
              <w:spacing w:after="0" w:line="240" w:lineRule="auto"/>
              <w:jc w:val="center"/>
              <w:rPr>
                <w:rFonts w:ascii="Times New Roman" w:eastAsia="Times New Roman" w:hAnsi="Times New Roman"/>
                <w:sz w:val="18"/>
                <w:szCs w:val="18"/>
              </w:rPr>
            </w:pP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500 кв.м.</w:t>
            </w:r>
          </w:p>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Кадастровый номер: 45:16:011101:187</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45:16:011101:32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45:16:011101:75</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45:16:011101:148</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45:16:011101:93</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45:16:011101:60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45:16:011101:31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45:16:011101:88</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45:16:011101:33</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45:16:011101:129</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800   кв.м. Кадастровый номер: 45:16:011101:62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45:16:011101:170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45:16:011101:158</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45:16:011101:67</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45:16:011101:69</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45:16:011101:136</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садоводческое товарищество «Заречное-2»</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45:16:011101:312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45:16:011101:71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45:16:011101:200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45:16:011101:127</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45:16:011101:77</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45:16:011101:178</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45:16:011101:146</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45:16:011101:168</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45:16:011101:169</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45:16:011101:150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45:16:011101:16</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45:16:011101:15</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45:16:011101:192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45:16:011101:147</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45:16:011101:161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45:16:011101:47</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45:16:011101:145</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45:16:011101:142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45:16:011101:81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45:16:011101:144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45:16:011101:46</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45:16:011101:193</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45:16:011101:41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45:16:011101:152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45:16:011101:314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45:16:011101:22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45:16:011101:109</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западнее с. Глядянское, садово-огородническое товарищество «Заречное»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45:16:011101:219</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Северо-западнее с. Глядянского, коллективный сад «Родник»</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45:16:010108:32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область, Притобольный район, Северо-западнее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с. Глядянского, коллективный сад «Родник»</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45:16:010108:12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область, Притобольный район, Северо-западнее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с. Глядянского, коллективный сад «Родник»</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45:16:010108:25</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садоводства и огородничества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область, Притобольный район, Северо-западнее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с.  Глядянского, коллективный сад «Родник»</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1200 кв.м. Кадастровый номер: 45:16:010108:21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садоводства и огородничества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северо-западнее с. Глядянского, коллективный сад «Родник»</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45:16:010108:34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садоводства и огородничества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р-н, северо-западнее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с. Глядянского, коллективный сад «Родник»</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700   кв.м. Кадастровый номер: 45:16:010108:1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садоводства и огородничества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р-н, северо-западнее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с. Глядянского, коллективный сад «Родник»</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1400 кв.м. Кадастровый номер: 45:16:010108:22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садоводства и огородничества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 р-н, северо-западнее с. Глядянского, коллективный сад «Родник»</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45:16:010108:11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садоводства и огородничества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северо-западнее с. Глядянского, коллективный сад «Родник»</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45:16:010108:39</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садоводства и огородничества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р-н, северо-западнее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с. Глядянского, коллективный сад «Родник»</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45:16:010108:9</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садоводства и огородничества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р-н, северо-западнее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с. Глядянского, коллективный сад «Родник»</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45:16:010108:13</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45:16:011101:270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45:16:011101:264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45:16:011101:304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45:16:011101:281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45:16:011101:249</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45:16:011101:300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45:16:011101:290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45:16:011101:240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45:16:011101:260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45:16:011101:284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45:16:011101:250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45:16:011101:288</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45:16:011101:275</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45:16:011101:278</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45:16:011101:294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45:16:011101:261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45:16:011101:271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45:16:011101:252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45:16:011101:236</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садово-огороднического товарищества «Изобильное»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45:16:011101:234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область, Притобольный район, К юго-западу от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с. Глядянское, коллективный сад «Широкое»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площадь: 600   кв.м. Кадастровый номер: 45:16:010110:36 </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область, Притобольный район, К юго-западу от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с. Глядянское, коллективный сад «Широкое»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900  кв.м.  Кадастровый номер: 45:16:010110:5</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к юго-западу от с. Глядянское, коллективный сад «Широкое»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600   кв.м. Кадастровый номер: 45:16:010110:1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садово-огородническое товарищество «Широкое»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600   кв.м. Кадастровый номер: 45:16:010110:4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к юго-западу от с. Глядянское, коллективный сад «Широкое»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800  кв.м.  Кадастровый номер: 45:16:010110:115</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к юго-западу от с. Глядянское, коллективный сад «Широкое»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  кв.м. Кадастровый номер: 45:16:010110:34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садово-огородническое товарищество «Широкое»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600   кв.м. Кадастровый номер: 45:16:010110:64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садово-огородническое товарищество «Широкое»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600   кв.м. Кадастровый номер: 45:16:010110:65</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К юго-западу от с. Глядянское, коллективный сад «Широкое»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600   кв.м. Кадастровый номер: 45:16:010110:41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К юго-западу от с. Глядянское, коллективный сад «Широкое»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600  кв.м.  Кадастровый номер: 45:16:010110:80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К юго-западу от с. Глядянское, коллективный сад «Широкое»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1400  кв.м.  Кадастровый номер: 45:16:010110:31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К юго-западу от с. Глядянское, коллективный сад «Широкое»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45:16:010110:48</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К юго-западу от с. Глядянское, коллективный сад «Широкое»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830  кв.м.  Кадастровый номер: 45:16:010110:107</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К юго-западу от с. Глядянское, коллективный сад «Широкое»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700  кв.м.  Кадастровый номер: 45:16:010110:91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К юго-западу от с. Глядянское, коллективный сад «Широкое»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600  кв.м.  Кадастровый номер: 45:16:010110:113</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К юго-западу от с. Глядянское, коллективный сад «Широкое»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600  кв.м.  Кадастровый номер: 45:16:010110:76</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К юго-западу от с. Глядянское, коллективный сад «Широкое»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600  кв.м.  Кадастровый номер: 45:16:010110:78</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садово-огороднический кооператив «Дубровское»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45:16:011202:80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садово-огороднический кооператив «Дубровское»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45:16:011202:21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садово-огороднический кооператив «Дубровское»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45:16:011202:22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садово-огороднический кооператив «Дубровское»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1500  кв.м.  Кадастровый номер: 45:16:011202:56</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садоводства и огородничества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южнее с. Глядянское, садово-огороднический кооператив «Дубровское»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600  кв.м.  Кадастровый номер: 45:16:011202:10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земель СПК «Глядянский»</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129300  кв.м.  Кадастровый номер: 45:16:000000:444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земель СПК «Глядянский»</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16730000  кв.м.  Кадастровый номер: 45:16:000000:506 (общая долевая собственность )</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земель СПК «Глядянский»</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160700  кв.м.  Кадастровый номер: 45:16:000000:432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Для личного подсобного хозяйства</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 р-н, в границах земель СПК «Глядянский»</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164400  кв.м.  Кадастровый номер: 45:16:000000:433</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 р-н, в границах земель СПК «Глядянский»</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164400  кв.м.  Кадастровый номер: 45:16:000000:434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земель СПК «Глядянский»</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161900  кв.м.  Кадастровый номер: 45:16:000000:448</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ТОО «Глядянское»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642800  кв.м.  Кадастровый номер: 45:16:020802:547</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ТОО «Глядянское»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574995 кв.м.  Кадастровый номер: 45:16:020802:551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личного подсобного хозяйства.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область, Притобольный район, с. Глядянское,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ул. Кравченко,  11-4</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  кв.м.  Кадастровый номер: 45:16:030110:162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эксплуатации и обслуживания сооружения западная защитная дамба.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ул. Береговая – ул. Кирова</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5712  кв.м.  Кадастровый номер: 45:16:000000:1947</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в границах СПК «Глядянский»</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144500  кв.м.  Кадастровый номер: 45:16:000000:494</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установки гаража.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ул. Ленина</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24  кв.м.  Кадастровый номер: 45:16:030110:5</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личного подсобного хозяйства.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ул. Спортивная, д. 12-10</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102  кв.м.  Кадастровый номер: 45:16:030107:50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личного подсобного хозяйства.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ул. Гагарина, дом 47/3</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200  кв.м.  Кадастровый номер: 45:16:030110:63</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171</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личного подсобного хозяйства.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р-н,  с. Глядянское, ул. Ленина,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д. 88/7</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  кв.м.  Кадастровый номер: 45:16:030110:17</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172</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личного подсобного хозяйства. Земли населенных пунктов</w:t>
            </w:r>
          </w:p>
        </w:tc>
        <w:tc>
          <w:tcPr>
            <w:tcW w:w="171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пер. Промкомбинатовский, дом 4</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892  кв.м.  Кадастровый номер: 45:16:030109:12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личного подсобного хозяйства. Земли населенных пунктов</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ул. Ленина,</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д. 114/2</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200  кв.м.  Кадастровый номер: 45:16:030111:91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личного подсобного хозяйства. Земли населенных пунктов</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ул. Пушкина, 10/1</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800  кв.м.  Кадастровый номер: 45:16:030112:103</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личного подсобного хозяйства. Земли населенных пунктов</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ул. Ленина, 53</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1200  кв.м.  Кадастровый номер: 45:16:030106:41 (общая долевая собственность)</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населенных пунктов. Для ритуальной деятельности</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на въезде в село Глядянское слева в лесном массиве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54340  кв.м.  Кадастровый номер: 45:16:030111:480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из земель промышленности и земли иного специального назначения, размещение дорог</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ул. Ленина, 125</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1413   кв.м.  Кадастровый номер: 45:16:030111:693</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Назначение: земельный участок</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 Глядянское,</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ул. Спортивная, 10-12</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460   кв.м.  Кадастровый номер: 45:16:030107:46</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179</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Категория земель: Земли сельскохозяйственного назначения. Вид разрешенного для сельскохозяйственного назначения</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 Глядянское ТОО «Глядянское»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530000  кв.м.  Кадастровый номер: 45:16:040101:920</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180</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Категория земель: Земли сельскохозяйственного назначения. Вид разрешенного для сельскохозяйственного назначения</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 Глядянское ТОО «Глядянское»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1000001   кв.м.  Кадастровый номер: 45:16:020802:766</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181</w:t>
            </w:r>
          </w:p>
        </w:tc>
        <w:tc>
          <w:tcPr>
            <w:tcW w:w="135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 категория земель:  земли населенных пунктов,  разрешенное использование: для ведения личного  подсобного хозяйства</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 </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Местоположение установлено относительно ориентира, расположенного в границах участка. Ориентир дом. Почтовый адрес ориентира: олб. Курганская, р-н Притобольный, с. Глядянское, ул. Ленина, дом 18</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1128  кв.м.  Кадастровый номер: 45:16:030103:62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182</w:t>
            </w:r>
          </w:p>
        </w:tc>
        <w:tc>
          <w:tcPr>
            <w:tcW w:w="135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 категория земель:  земли населенных пунктов,  разрешенное использование: для ведения личного  подсобного хозяйства</w:t>
            </w:r>
          </w:p>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 </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Местоположение установлено относительно ориентира, расположенного в границах участка. Ориентир дом. Почтовый адрес ориентира: олб. Курганская, р-н Притобольный, с. Глядянское, ул. Мира, дом 82</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1768  кв.м.  Кадастровый номер: 45:16:030105:182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183</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для бытового обслуживания населения</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 Глядянское ул. Советская 12</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180   кв.м.  Кадастровый номер: 45:16:030109:189</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184</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Земли сельскохозяйственного назначения Вид разрешенного для сельскохозяйственного назначения</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р-н,  с. Глядянское, ТОО «Глядянское»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40175000  кв.м.  Кадастровый номер: 45:16:000000:507</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185</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Категория земель: Земли сельскохозяйственного назначения. Вид разрешенного для сельскохозяйственного назначения</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 Глядянское ТОО «Глядянское»</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1928400   кв.м.  Кадастровый номер: 45:16:040101:942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186</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Земельный участок – категория земель: земли населенных пунктов, вид разрешенного использования – парки, скверы, бульвары</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 Глядянское, ул. Сосновая, 19а</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2473 кв.м.,</w:t>
            </w:r>
          </w:p>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Кадастровый номер: 45:16:030105:692</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187</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Земельный участок – категория земель: земли населенных пунктов, вид разрешенного использования – для ведения личного подсобного хозяйства </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 Глядянское,</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ул. Кравченко, дом 52-2</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340 кв.м.,</w:t>
            </w:r>
          </w:p>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Кадастровый номер: 45:16:030104:221</w:t>
            </w:r>
          </w:p>
        </w:tc>
      </w:tr>
      <w:tr w:rsidR="00E26EA7" w:rsidRPr="00E26EA7" w:rsidTr="00914CC3">
        <w:tc>
          <w:tcPr>
            <w:tcW w:w="30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188</w:t>
            </w:r>
          </w:p>
        </w:tc>
        <w:tc>
          <w:tcPr>
            <w:tcW w:w="135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Земельный участок </w:t>
            </w:r>
          </w:p>
        </w:tc>
        <w:tc>
          <w:tcPr>
            <w:tcW w:w="1719"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р-н. Притобольный, с. Глядянское</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ул. Космонавтов, около дома № 62</w:t>
            </w:r>
          </w:p>
        </w:tc>
        <w:tc>
          <w:tcPr>
            <w:tcW w:w="1613"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 площадь: 11 кв.м. Кадастровый номер: 45:16:030105:690</w:t>
            </w:r>
          </w:p>
        </w:tc>
      </w:tr>
    </w:tbl>
    <w:p w:rsidR="00E26EA7" w:rsidRPr="00E26EA7" w:rsidRDefault="00E26EA7" w:rsidP="00E26EA7">
      <w:pPr>
        <w:shd w:val="clear" w:color="auto" w:fill="FFFFFF"/>
        <w:spacing w:after="0" w:line="240" w:lineRule="auto"/>
        <w:ind w:firstLine="709"/>
        <w:jc w:val="center"/>
        <w:rPr>
          <w:rFonts w:ascii="Times New Roman" w:eastAsia="Times New Roman" w:hAnsi="Times New Roman"/>
          <w:b/>
          <w:sz w:val="18"/>
          <w:szCs w:val="18"/>
        </w:rPr>
      </w:pPr>
    </w:p>
    <w:p w:rsidR="00E26EA7" w:rsidRPr="00E26EA7" w:rsidRDefault="00E26EA7" w:rsidP="00E26EA7">
      <w:pPr>
        <w:shd w:val="clear" w:color="auto" w:fill="FFFFFF"/>
        <w:spacing w:after="0" w:line="240" w:lineRule="auto"/>
        <w:ind w:firstLine="709"/>
        <w:jc w:val="center"/>
        <w:rPr>
          <w:rFonts w:ascii="Times New Roman" w:eastAsia="Times New Roman" w:hAnsi="Times New Roman"/>
          <w:b/>
          <w:sz w:val="18"/>
          <w:szCs w:val="18"/>
        </w:rPr>
      </w:pPr>
      <w:r w:rsidRPr="00E26EA7">
        <w:rPr>
          <w:rFonts w:ascii="Times New Roman" w:eastAsia="Times New Roman" w:hAnsi="Times New Roman"/>
          <w:b/>
          <w:sz w:val="18"/>
          <w:szCs w:val="18"/>
        </w:rPr>
        <w:t xml:space="preserve">2. Помещения </w:t>
      </w:r>
    </w:p>
    <w:p w:rsidR="00E26EA7" w:rsidRPr="00E26EA7" w:rsidRDefault="00E26EA7" w:rsidP="00E26EA7">
      <w:pPr>
        <w:shd w:val="clear" w:color="auto" w:fill="FFFFFF"/>
        <w:spacing w:after="0" w:line="240" w:lineRule="auto"/>
        <w:ind w:firstLine="709"/>
        <w:jc w:val="center"/>
        <w:rPr>
          <w:rFonts w:ascii="Times New Roman" w:eastAsia="Times New Roman" w:hAnsi="Times New Roman"/>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2514"/>
        <w:gridCol w:w="3936"/>
        <w:gridCol w:w="3703"/>
      </w:tblGrid>
      <w:tr w:rsidR="00E26EA7" w:rsidRPr="00E26EA7" w:rsidTr="00914CC3">
        <w:tc>
          <w:tcPr>
            <w:tcW w:w="380"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п/п</w:t>
            </w:r>
          </w:p>
        </w:tc>
        <w:tc>
          <w:tcPr>
            <w:tcW w:w="1144"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Наименование имущества</w:t>
            </w:r>
          </w:p>
        </w:tc>
        <w:tc>
          <w:tcPr>
            <w:tcW w:w="179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Адрес места нахождения имущества</w:t>
            </w:r>
          </w:p>
        </w:tc>
        <w:tc>
          <w:tcPr>
            <w:tcW w:w="1685"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Индивидуализирующие  характеристики имущества</w:t>
            </w:r>
          </w:p>
        </w:tc>
      </w:tr>
      <w:tr w:rsidR="00E26EA7" w:rsidRPr="00E26EA7" w:rsidTr="00914CC3">
        <w:tc>
          <w:tcPr>
            <w:tcW w:w="380"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1144"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Здание</w:t>
            </w:r>
          </w:p>
        </w:tc>
        <w:tc>
          <w:tcPr>
            <w:tcW w:w="1791"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р-н. Притобольный, д. Арсёновка, Дом культуры, ул. Центральная, д. 22а</w:t>
            </w:r>
          </w:p>
        </w:tc>
        <w:tc>
          <w:tcPr>
            <w:tcW w:w="1685"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Нежилое – площадь: 222.3 кв.м. Кадастровый номер: 45:16:011001:126</w:t>
            </w:r>
          </w:p>
        </w:tc>
      </w:tr>
      <w:tr w:rsidR="00E26EA7" w:rsidRPr="00E26EA7" w:rsidTr="00914CC3">
        <w:tc>
          <w:tcPr>
            <w:tcW w:w="380"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1144"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Здание</w:t>
            </w:r>
          </w:p>
        </w:tc>
        <w:tc>
          <w:tcPr>
            <w:tcW w:w="1791"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с. Глядянское, ул. Ленина, д. 73</w:t>
            </w:r>
          </w:p>
        </w:tc>
        <w:tc>
          <w:tcPr>
            <w:tcW w:w="1685"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 Нежилое - площадь: 328.3 кв.м. Кадастровый номер: 45:16:030106:738</w:t>
            </w:r>
          </w:p>
        </w:tc>
      </w:tr>
      <w:tr w:rsidR="00E26EA7" w:rsidRPr="00E26EA7" w:rsidTr="00914CC3">
        <w:tc>
          <w:tcPr>
            <w:tcW w:w="380"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w:t>
            </w:r>
          </w:p>
        </w:tc>
        <w:tc>
          <w:tcPr>
            <w:tcW w:w="1144"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Помещение</w:t>
            </w:r>
          </w:p>
        </w:tc>
        <w:tc>
          <w:tcPr>
            <w:tcW w:w="1791"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Российская Федерация, Курганская область, Притобольный район, село Глядянское, улица Молодёжная, 38а, кв. 4</w:t>
            </w:r>
          </w:p>
        </w:tc>
        <w:tc>
          <w:tcPr>
            <w:tcW w:w="1685"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Жилое - площадь: 38.5 кв.м.</w:t>
            </w:r>
          </w:p>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Кадастровый номер: 45:16:030105:561</w:t>
            </w:r>
          </w:p>
        </w:tc>
      </w:tr>
      <w:tr w:rsidR="00E26EA7" w:rsidRPr="00E26EA7" w:rsidTr="00914CC3">
        <w:tc>
          <w:tcPr>
            <w:tcW w:w="380"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w:t>
            </w:r>
          </w:p>
        </w:tc>
        <w:tc>
          <w:tcPr>
            <w:tcW w:w="1144"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Помещение</w:t>
            </w:r>
          </w:p>
        </w:tc>
        <w:tc>
          <w:tcPr>
            <w:tcW w:w="1791"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Российская Федерация, Курганская область, Притобольный район, село Глядянское, улица Зелёная , дом 13, кв.2</w:t>
            </w:r>
          </w:p>
        </w:tc>
        <w:tc>
          <w:tcPr>
            <w:tcW w:w="1685"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Жилое - площадь: 32.1 кв.м. Кадастровый номер: 45:16:030105:538</w:t>
            </w:r>
          </w:p>
        </w:tc>
      </w:tr>
      <w:tr w:rsidR="00E26EA7" w:rsidRPr="00E26EA7" w:rsidTr="00914CC3">
        <w:tc>
          <w:tcPr>
            <w:tcW w:w="380"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w:t>
            </w:r>
          </w:p>
        </w:tc>
        <w:tc>
          <w:tcPr>
            <w:tcW w:w="1144"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Помещение</w:t>
            </w:r>
          </w:p>
        </w:tc>
        <w:tc>
          <w:tcPr>
            <w:tcW w:w="1791"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Российская Федерация, Курганская область, Притобольный район, село Глядянское, улица Зелёная , дом 13, кв.4</w:t>
            </w:r>
          </w:p>
        </w:tc>
        <w:tc>
          <w:tcPr>
            <w:tcW w:w="1685"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Жилое - площадь: 32.1 кв.м. Кадастровый номер: 45:16:030105:539</w:t>
            </w:r>
          </w:p>
        </w:tc>
      </w:tr>
      <w:tr w:rsidR="00E26EA7" w:rsidRPr="00E26EA7" w:rsidTr="00914CC3">
        <w:tc>
          <w:tcPr>
            <w:tcW w:w="380"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w:t>
            </w:r>
          </w:p>
        </w:tc>
        <w:tc>
          <w:tcPr>
            <w:tcW w:w="1144"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Помещение</w:t>
            </w:r>
          </w:p>
        </w:tc>
        <w:tc>
          <w:tcPr>
            <w:tcW w:w="1791"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р-н. Притобольный, с. Глядянское,</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ул. Банковская, д. 48, кв. 1</w:t>
            </w:r>
          </w:p>
        </w:tc>
        <w:tc>
          <w:tcPr>
            <w:tcW w:w="1685"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Жилое - площадь: 32.6 кв.м. Кадастровый номер: 45:16:030105:522</w:t>
            </w:r>
          </w:p>
        </w:tc>
      </w:tr>
      <w:tr w:rsidR="00E26EA7" w:rsidRPr="00E26EA7" w:rsidTr="00914CC3">
        <w:tc>
          <w:tcPr>
            <w:tcW w:w="380"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w:t>
            </w:r>
          </w:p>
        </w:tc>
        <w:tc>
          <w:tcPr>
            <w:tcW w:w="1144"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Помещение</w:t>
            </w:r>
          </w:p>
        </w:tc>
        <w:tc>
          <w:tcPr>
            <w:tcW w:w="1791"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р-н. Притобольный, д. Арсёновка, Квартира 2, ул. Северная, д. 33,</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пом. 2</w:t>
            </w:r>
          </w:p>
        </w:tc>
        <w:tc>
          <w:tcPr>
            <w:tcW w:w="1685"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 Жилое - площадь: 40.3 кв.м. Кадастровый номер: 45:16:011001:176</w:t>
            </w:r>
          </w:p>
        </w:tc>
      </w:tr>
      <w:tr w:rsidR="00E26EA7" w:rsidRPr="00E26EA7" w:rsidTr="00914CC3">
        <w:tc>
          <w:tcPr>
            <w:tcW w:w="380"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w:t>
            </w:r>
          </w:p>
        </w:tc>
        <w:tc>
          <w:tcPr>
            <w:tcW w:w="1144"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Здание  </w:t>
            </w:r>
          </w:p>
        </w:tc>
        <w:tc>
          <w:tcPr>
            <w:tcW w:w="1791"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р-н. Притобольный, с. Глядянское,</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ул. Сосновая, д. 1а</w:t>
            </w:r>
          </w:p>
        </w:tc>
        <w:tc>
          <w:tcPr>
            <w:tcW w:w="1685"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Жилой дом - площадь: 73.8 кв.м.</w:t>
            </w:r>
          </w:p>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Кадастровый номер: 45:16:030105:368</w:t>
            </w:r>
          </w:p>
        </w:tc>
      </w:tr>
      <w:tr w:rsidR="00E26EA7" w:rsidRPr="00E26EA7" w:rsidTr="00914CC3">
        <w:tc>
          <w:tcPr>
            <w:tcW w:w="380"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w:t>
            </w:r>
          </w:p>
        </w:tc>
        <w:tc>
          <w:tcPr>
            <w:tcW w:w="1144"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Здание </w:t>
            </w:r>
          </w:p>
        </w:tc>
        <w:tc>
          <w:tcPr>
            <w:tcW w:w="1791"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Российская Федерация, Курганская область, Притобольный район, село Глядянское, улица Советская, д. 12</w:t>
            </w:r>
          </w:p>
        </w:tc>
        <w:tc>
          <w:tcPr>
            <w:tcW w:w="1685"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Нежилое - площадь: 364.4 кв.м.</w:t>
            </w:r>
          </w:p>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Кадастровый номер: 45:16:000000:1227</w:t>
            </w:r>
          </w:p>
        </w:tc>
      </w:tr>
      <w:tr w:rsidR="00E26EA7" w:rsidRPr="00E26EA7" w:rsidTr="00914CC3">
        <w:tc>
          <w:tcPr>
            <w:tcW w:w="380"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w:t>
            </w:r>
          </w:p>
        </w:tc>
        <w:tc>
          <w:tcPr>
            <w:tcW w:w="1144"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Помещение </w:t>
            </w:r>
          </w:p>
        </w:tc>
        <w:tc>
          <w:tcPr>
            <w:tcW w:w="1791"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с. Глядянское, ул. Гагарина, д. 45,</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 6А</w:t>
            </w:r>
          </w:p>
        </w:tc>
        <w:tc>
          <w:tcPr>
            <w:tcW w:w="1685"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Жилое - площадь: 8.4 кв.м. Кадастровый номер: 45:16:030110:564</w:t>
            </w:r>
          </w:p>
        </w:tc>
      </w:tr>
      <w:tr w:rsidR="00E26EA7" w:rsidRPr="00E26EA7" w:rsidTr="00914CC3">
        <w:tc>
          <w:tcPr>
            <w:tcW w:w="380"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w:t>
            </w:r>
          </w:p>
        </w:tc>
        <w:tc>
          <w:tcPr>
            <w:tcW w:w="1144"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Помещение </w:t>
            </w:r>
          </w:p>
        </w:tc>
        <w:tc>
          <w:tcPr>
            <w:tcW w:w="1791"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с. Глядянское, ул. Гагарина, д. 45, пом. 16</w:t>
            </w:r>
          </w:p>
        </w:tc>
        <w:tc>
          <w:tcPr>
            <w:tcW w:w="1685"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Жилое - площадь: 7.3 кв.м. Кадастровый номер: 45:16:030110:563</w:t>
            </w:r>
          </w:p>
        </w:tc>
      </w:tr>
    </w:tbl>
    <w:p w:rsidR="00E26EA7" w:rsidRPr="00E26EA7" w:rsidRDefault="00E26EA7" w:rsidP="00E26EA7">
      <w:pPr>
        <w:shd w:val="clear" w:color="auto" w:fill="FFFFFF"/>
        <w:spacing w:after="0" w:line="240" w:lineRule="auto"/>
        <w:ind w:firstLine="709"/>
        <w:jc w:val="center"/>
        <w:rPr>
          <w:rFonts w:ascii="Times New Roman" w:eastAsia="Times New Roman" w:hAnsi="Times New Roman"/>
          <w:b/>
          <w:sz w:val="18"/>
          <w:szCs w:val="18"/>
        </w:rPr>
      </w:pPr>
    </w:p>
    <w:p w:rsidR="00E26EA7" w:rsidRPr="00E26EA7" w:rsidRDefault="00E26EA7" w:rsidP="00E26EA7">
      <w:pPr>
        <w:shd w:val="clear" w:color="auto" w:fill="FFFFFF"/>
        <w:spacing w:after="0" w:line="240" w:lineRule="auto"/>
        <w:ind w:firstLine="709"/>
        <w:jc w:val="center"/>
        <w:rPr>
          <w:rFonts w:ascii="Times New Roman" w:eastAsia="Times New Roman" w:hAnsi="Times New Roman"/>
          <w:b/>
          <w:sz w:val="18"/>
          <w:szCs w:val="18"/>
        </w:rPr>
      </w:pPr>
      <w:r w:rsidRPr="00E26EA7">
        <w:rPr>
          <w:rFonts w:ascii="Times New Roman" w:eastAsia="Times New Roman" w:hAnsi="Times New Roman"/>
          <w:b/>
          <w:sz w:val="18"/>
          <w:szCs w:val="18"/>
        </w:rPr>
        <w:t xml:space="preserve">3. Сооружения </w:t>
      </w:r>
    </w:p>
    <w:p w:rsidR="00E26EA7" w:rsidRPr="00E26EA7" w:rsidRDefault="00E26EA7" w:rsidP="00E26EA7">
      <w:pPr>
        <w:spacing w:after="0" w:line="240" w:lineRule="auto"/>
        <w:rPr>
          <w:rFonts w:ascii="Times New Roman" w:eastAsia="Times New Roman" w:hAnsi="Times New Roman"/>
          <w:sz w:val="18"/>
          <w:szCs w:val="18"/>
        </w:rPr>
      </w:pPr>
    </w:p>
    <w:tbl>
      <w:tblPr>
        <w:tblW w:w="51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7"/>
        <w:gridCol w:w="2604"/>
        <w:gridCol w:w="3905"/>
        <w:gridCol w:w="4067"/>
      </w:tblGrid>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п/п</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Наименование имущества</w:t>
            </w:r>
          </w:p>
        </w:tc>
        <w:tc>
          <w:tcPr>
            <w:tcW w:w="1720"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Адрес места нахождения имущества</w:t>
            </w:r>
          </w:p>
        </w:tc>
        <w:tc>
          <w:tcPr>
            <w:tcW w:w="179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Индивидуализирующие  характеристики имущества</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bCs/>
                <w:color w:val="343434"/>
                <w:sz w:val="18"/>
                <w:szCs w:val="18"/>
                <w:shd w:val="clear" w:color="auto" w:fill="FFFFFF"/>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Анфиногенова,</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д. 17а</w:t>
            </w:r>
          </w:p>
        </w:tc>
        <w:tc>
          <w:tcPr>
            <w:tcW w:w="1791" w:type="pct"/>
          </w:tcPr>
          <w:p w:rsidR="00E26EA7" w:rsidRPr="00E26EA7" w:rsidRDefault="00E26EA7" w:rsidP="00E26EA7">
            <w:pPr>
              <w:spacing w:after="0" w:line="240" w:lineRule="auto"/>
              <w:jc w:val="both"/>
              <w:rPr>
                <w:rFonts w:ascii="Times New Roman" w:eastAsia="Times New Roman" w:hAnsi="Times New Roman"/>
                <w:bCs/>
                <w:color w:val="343434"/>
                <w:sz w:val="18"/>
                <w:szCs w:val="18"/>
                <w:shd w:val="clear" w:color="auto" w:fill="FFFFFF"/>
              </w:rPr>
            </w:pPr>
            <w:r w:rsidRPr="00E26EA7">
              <w:rPr>
                <w:rFonts w:ascii="Times New Roman" w:eastAsia="Times New Roman" w:hAnsi="Times New Roman"/>
                <w:bCs/>
                <w:color w:val="343434"/>
                <w:sz w:val="18"/>
                <w:szCs w:val="18"/>
                <w:shd w:val="clear" w:color="auto" w:fill="FFFFFF"/>
              </w:rPr>
              <w:t>противоэрозионные гидротехнические и противоселевые, (Северная защитная дамба от паводка р. Тобол)</w:t>
            </w:r>
          </w:p>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1405  кв.м.  Кадастровый номер: 45:16:000000:1882</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bCs/>
                <w:color w:val="343434"/>
                <w:sz w:val="18"/>
                <w:szCs w:val="18"/>
                <w:shd w:val="clear" w:color="auto" w:fill="FFFFFF"/>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 Глядянское</w:t>
            </w:r>
          </w:p>
        </w:tc>
        <w:tc>
          <w:tcPr>
            <w:tcW w:w="1791"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bCs/>
                <w:color w:val="343434"/>
                <w:sz w:val="18"/>
                <w:szCs w:val="18"/>
                <w:shd w:val="clear" w:color="auto" w:fill="FFFFFF"/>
              </w:rPr>
              <w:t xml:space="preserve"> Коммуникационное, гидротехническое (северо-западная защитная дамба) </w:t>
            </w:r>
            <w:r w:rsidRPr="00E26EA7">
              <w:rPr>
                <w:rFonts w:ascii="Times New Roman" w:eastAsia="Times New Roman" w:hAnsi="Times New Roman"/>
                <w:sz w:val="18"/>
                <w:szCs w:val="18"/>
              </w:rPr>
              <w:t xml:space="preserve"> площадь: 4949  кв.м.  Кадастровый номер: 45:16:000000:1211</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w:t>
            </w:r>
          </w:p>
        </w:tc>
        <w:tc>
          <w:tcPr>
            <w:tcW w:w="1147" w:type="pct"/>
          </w:tcPr>
          <w:p w:rsidR="00E26EA7" w:rsidRPr="00E26EA7" w:rsidRDefault="00E26EA7" w:rsidP="00E26EA7">
            <w:pPr>
              <w:spacing w:after="0" w:line="240" w:lineRule="auto"/>
              <w:jc w:val="center"/>
              <w:rPr>
                <w:rFonts w:ascii="Times New Roman" w:eastAsia="Times New Roman" w:hAnsi="Times New Roman"/>
                <w:bCs/>
                <w:color w:val="343434"/>
                <w:sz w:val="18"/>
                <w:szCs w:val="18"/>
                <w:shd w:val="clear" w:color="auto" w:fill="FFFFFF"/>
              </w:rPr>
            </w:pPr>
            <w:r w:rsidRPr="00E26EA7">
              <w:rPr>
                <w:rFonts w:ascii="Times New Roman" w:eastAsia="Times New Roman" w:hAnsi="Times New Roman"/>
                <w:bCs/>
                <w:color w:val="343434"/>
                <w:sz w:val="18"/>
                <w:szCs w:val="18"/>
                <w:shd w:val="clear" w:color="auto" w:fill="FFFFFF"/>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р-н  Притобольный, с Глядянское,</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ул. Береговая - ул. Кирова</w:t>
            </w:r>
          </w:p>
        </w:tc>
        <w:tc>
          <w:tcPr>
            <w:tcW w:w="1791"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bCs/>
                <w:color w:val="343434"/>
                <w:sz w:val="18"/>
                <w:szCs w:val="18"/>
                <w:shd w:val="clear" w:color="auto" w:fill="FFFFFF"/>
              </w:rPr>
              <w:t xml:space="preserve">Прочие, гидротехническое (западная защитная дамба) </w:t>
            </w:r>
            <w:r w:rsidRPr="00E26EA7">
              <w:rPr>
                <w:rFonts w:ascii="Times New Roman" w:eastAsia="Times New Roman" w:hAnsi="Times New Roman"/>
                <w:sz w:val="18"/>
                <w:szCs w:val="18"/>
              </w:rPr>
              <w:t>площадь: 524 кв.м.</w:t>
            </w:r>
          </w:p>
          <w:p w:rsidR="00E26EA7" w:rsidRPr="00E26EA7" w:rsidRDefault="00E26EA7" w:rsidP="00E26EA7">
            <w:pPr>
              <w:spacing w:after="0" w:line="240" w:lineRule="auto"/>
              <w:jc w:val="both"/>
              <w:rPr>
                <w:rFonts w:ascii="Times New Roman" w:eastAsia="Times New Roman" w:hAnsi="Times New Roman"/>
                <w:bCs/>
                <w:color w:val="343434"/>
                <w:sz w:val="18"/>
                <w:szCs w:val="18"/>
                <w:shd w:val="clear" w:color="auto" w:fill="FFFFFF"/>
              </w:rPr>
            </w:pPr>
            <w:r w:rsidRPr="00E26EA7">
              <w:rPr>
                <w:rFonts w:ascii="Times New Roman" w:eastAsia="Times New Roman" w:hAnsi="Times New Roman"/>
                <w:sz w:val="18"/>
                <w:szCs w:val="18"/>
              </w:rPr>
              <w:t xml:space="preserve">  Кадастровый номер: 45:16:000000:1838</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 Глядянское Южно защитная дамба</w:t>
            </w:r>
          </w:p>
        </w:tc>
        <w:tc>
          <w:tcPr>
            <w:tcW w:w="1791" w:type="pct"/>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Коммуникационное, гидротехническое (Южная защитная дамба) </w:t>
            </w:r>
          </w:p>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площадь: 5026  м.</w:t>
            </w:r>
          </w:p>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  Кадастровый номер: 45:16:000000:1191</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 Глядянское через приток реки Тобол - реку Глядяна</w:t>
            </w:r>
          </w:p>
        </w:tc>
        <w:tc>
          <w:tcPr>
            <w:tcW w:w="1791"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Сооружение дорожного транспорта (мост)  протяженность: 23 метра, кадастровый номер: 45:16:000000:2418</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 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 Глядянское</w:t>
            </w:r>
          </w:p>
        </w:tc>
        <w:tc>
          <w:tcPr>
            <w:tcW w:w="1791"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Коммуникационное, сооружения гидротехнические (подпорная плотина через р. Тобол)</w:t>
            </w:r>
          </w:p>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протяженность: 43 метра, кадастровый  номер: 45:16:000000:1932</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село Глядянское, улица Гагарина</w:t>
            </w:r>
          </w:p>
        </w:tc>
        <w:tc>
          <w:tcPr>
            <w:tcW w:w="1791"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Коммуникационное , сооружение дорожного транспорта (автомобильная дорога общего пользования местного значения) протяженность: 2421 метров, кадастровый номер:45:16:000000:2000</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село Глядянское, улица  Ленина</w:t>
            </w:r>
          </w:p>
        </w:tc>
        <w:tc>
          <w:tcPr>
            <w:tcW w:w="1791"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Коммуникационное, сооружение дорожного транспорта (автомобильная дорога общего пользования местного значения) протяженность: 2083 метров, кадастровый номер:45:16:000000:2001</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село Глядянское, улица Рабочая</w:t>
            </w:r>
          </w:p>
        </w:tc>
        <w:tc>
          <w:tcPr>
            <w:tcW w:w="1791"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Коммуникационное, сооружение дорожного транспорта (автомобильная дорога общего пользования местного значения) протяженность: 1388  метров, кадастровый номер:45:16:000000:2004</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село Глядянское, улица Советская</w:t>
            </w:r>
          </w:p>
        </w:tc>
        <w:tc>
          <w:tcPr>
            <w:tcW w:w="1791"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Коммуникационное, сооружение дорожного транспорта (автомобильная дорога общего пользования местного значения) протяженность: 394  метров, кадастровый номер:45:16:000000:2003</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село Глядянское, улица Красноармейская</w:t>
            </w:r>
          </w:p>
        </w:tc>
        <w:tc>
          <w:tcPr>
            <w:tcW w:w="1791"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Коммуникационное, сооружение дорожного транспорта (автомобильная дорога общего пользования местного значения) протяженность: 1936  метров, кадастровый номер:45:16:000000:2002</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район, с. Глядянское, ул. Космонавтов</w:t>
            </w:r>
          </w:p>
        </w:tc>
        <w:tc>
          <w:tcPr>
            <w:tcW w:w="1791"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Сооружения дорожного транспорта, автомобильная дорога,  протяженность: 435 метров, кадастровый номер: 45:16:000000:2410</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р-н, п. Сосновый,</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ул. Строителей, около здания № 16</w:t>
            </w:r>
          </w:p>
        </w:tc>
        <w:tc>
          <w:tcPr>
            <w:tcW w:w="1791"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сооружения гидротехнические,– глубина 10 метров, кадастровый номер: 45:16:011003:627</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р-н, д. Арсёновка,  ул. Восточная, около здания № 8</w:t>
            </w:r>
          </w:p>
        </w:tc>
        <w:tc>
          <w:tcPr>
            <w:tcW w:w="1791"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сооружения гидротехнические,– глубина 10 метров, кадастровый номер: 45:16:011001:420</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р-н, д. Арсёновка,</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ул. Северная, около здания № 12</w:t>
            </w:r>
          </w:p>
        </w:tc>
        <w:tc>
          <w:tcPr>
            <w:tcW w:w="1791"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сооружения гидротехнические,– глубина 10 метров, кадастровый номер: 45:16:011001:418</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р-н, п. Сосновый,</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ул. Берёзовая, около здания № 3</w:t>
            </w:r>
          </w:p>
        </w:tc>
        <w:tc>
          <w:tcPr>
            <w:tcW w:w="1791"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сооружения гидротехнические,– глубина 10 метров, кадастровый номер: 45:16:011003:628</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р-н, д</w:t>
            </w:r>
            <w:r w:rsidR="00CE1601">
              <w:rPr>
                <w:rFonts w:ascii="Times New Roman" w:eastAsia="Times New Roman" w:hAnsi="Times New Roman"/>
                <w:sz w:val="18"/>
                <w:szCs w:val="18"/>
              </w:rPr>
              <w:t xml:space="preserve">. Арсёновка, </w:t>
            </w:r>
            <w:r w:rsidRPr="00E26EA7">
              <w:rPr>
                <w:rFonts w:ascii="Times New Roman" w:eastAsia="Times New Roman" w:hAnsi="Times New Roman"/>
                <w:sz w:val="18"/>
                <w:szCs w:val="18"/>
              </w:rPr>
              <w:t>ул. Северная, около здания № 2</w:t>
            </w:r>
          </w:p>
        </w:tc>
        <w:tc>
          <w:tcPr>
            <w:tcW w:w="1791"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сооружения гидротехнические,– глубина 10 метров, кадастровый номер: 45:16:011001:419</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р-н, с. Глядянское,</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ул. Космонавтов, около здания № 40</w:t>
            </w:r>
          </w:p>
        </w:tc>
        <w:tc>
          <w:tcPr>
            <w:tcW w:w="1791"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сооружения гидротехнические,– глубина 10 метров, кадастровый номер: 45:16:030108:512</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19</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р-н, с. Глядянское, ул. Ленина,</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около здания № 16</w:t>
            </w:r>
          </w:p>
        </w:tc>
        <w:tc>
          <w:tcPr>
            <w:tcW w:w="1791"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сооружения гидротехнические,– глубина 10 метров, кадастровый номер: 45:16:030103:287</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20</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р-н, с. Глядянское,</w:t>
            </w:r>
          </w:p>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ул. Космонавтов, около здания № 62</w:t>
            </w:r>
          </w:p>
        </w:tc>
        <w:tc>
          <w:tcPr>
            <w:tcW w:w="1791"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сооружения гидротехнические,– глубина 10 метров, кадастровый номер: 45:16:030105:693</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21</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Сооружение </w:t>
            </w:r>
          </w:p>
        </w:tc>
        <w:tc>
          <w:tcPr>
            <w:tcW w:w="1720" w:type="pct"/>
          </w:tcPr>
          <w:p w:rsidR="00E26EA7" w:rsidRPr="00E26EA7" w:rsidRDefault="00E26EA7" w:rsidP="00CE1601">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Курганская область, Притобольный р-н, с. Глядянское</w:t>
            </w:r>
          </w:p>
        </w:tc>
        <w:tc>
          <w:tcPr>
            <w:tcW w:w="1791"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Самотечная водоотводящая система </w:t>
            </w:r>
          </w:p>
          <w:p w:rsidR="00E26EA7" w:rsidRPr="00E26EA7" w:rsidRDefault="00E26EA7" w:rsidP="00E26EA7">
            <w:pPr>
              <w:spacing w:after="0" w:line="240" w:lineRule="auto"/>
              <w:rPr>
                <w:rFonts w:ascii="Times New Roman" w:eastAsia="Times New Roman" w:hAnsi="Times New Roman"/>
                <w:sz w:val="18"/>
                <w:szCs w:val="18"/>
              </w:rPr>
            </w:pPr>
          </w:p>
        </w:tc>
      </w:tr>
      <w:tr w:rsidR="00E26EA7" w:rsidRPr="00E26EA7" w:rsidTr="00914CC3">
        <w:trPr>
          <w:jc w:val="center"/>
        </w:trPr>
        <w:tc>
          <w:tcPr>
            <w:tcW w:w="5000" w:type="pct"/>
            <w:gridSpan w:val="4"/>
            <w:tcBorders>
              <w:left w:val="nil"/>
              <w:right w:val="nil"/>
            </w:tcBorders>
          </w:tcPr>
          <w:p w:rsidR="00E26EA7" w:rsidRPr="00E26EA7" w:rsidRDefault="00E26EA7" w:rsidP="00E26EA7">
            <w:pPr>
              <w:spacing w:after="0" w:line="240" w:lineRule="auto"/>
              <w:rPr>
                <w:rFonts w:ascii="Times New Roman" w:eastAsia="Times New Roman" w:hAnsi="Times New Roman"/>
                <w:sz w:val="18"/>
                <w:szCs w:val="18"/>
              </w:rPr>
            </w:pPr>
          </w:p>
          <w:p w:rsidR="00E26EA7" w:rsidRPr="00E26EA7" w:rsidRDefault="00E26EA7" w:rsidP="00E26EA7">
            <w:pPr>
              <w:spacing w:after="0" w:line="240" w:lineRule="auto"/>
              <w:rPr>
                <w:rFonts w:ascii="Times New Roman" w:eastAsia="Times New Roman" w:hAnsi="Times New Roman"/>
                <w:sz w:val="18"/>
                <w:szCs w:val="18"/>
              </w:rPr>
            </w:pP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п/п</w:t>
            </w:r>
          </w:p>
        </w:tc>
        <w:tc>
          <w:tcPr>
            <w:tcW w:w="1147"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Наименование имущества</w:t>
            </w:r>
          </w:p>
        </w:tc>
        <w:tc>
          <w:tcPr>
            <w:tcW w:w="1720"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Количество (шт. метр.) </w:t>
            </w:r>
          </w:p>
        </w:tc>
        <w:tc>
          <w:tcPr>
            <w:tcW w:w="179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Балансовая стоимость  (руб)</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1147"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Башня водонапорная емкостью 25м2 2003г</w:t>
            </w:r>
          </w:p>
        </w:tc>
        <w:tc>
          <w:tcPr>
            <w:tcW w:w="1720"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1791"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0,0 </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1147"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Водопровод к котельной №4</w:t>
            </w:r>
          </w:p>
        </w:tc>
        <w:tc>
          <w:tcPr>
            <w:tcW w:w="1720"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1791"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0,0 </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w:t>
            </w:r>
          </w:p>
        </w:tc>
        <w:tc>
          <w:tcPr>
            <w:tcW w:w="1147"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Дымовая труба</w:t>
            </w:r>
          </w:p>
        </w:tc>
        <w:tc>
          <w:tcPr>
            <w:tcW w:w="1720"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1791"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0,0 </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w:t>
            </w:r>
          </w:p>
        </w:tc>
        <w:tc>
          <w:tcPr>
            <w:tcW w:w="1147"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Тепловые сети</w:t>
            </w:r>
          </w:p>
        </w:tc>
        <w:tc>
          <w:tcPr>
            <w:tcW w:w="1720"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1791"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0,0 </w:t>
            </w:r>
          </w:p>
        </w:tc>
      </w:tr>
      <w:tr w:rsidR="00E26EA7" w:rsidRPr="00E26EA7" w:rsidTr="00914CC3">
        <w:trPr>
          <w:jc w:val="center"/>
        </w:trPr>
        <w:tc>
          <w:tcPr>
            <w:tcW w:w="34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w:t>
            </w:r>
          </w:p>
        </w:tc>
        <w:tc>
          <w:tcPr>
            <w:tcW w:w="1147"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Тепловые сети к котельной № 4 186м</w:t>
            </w:r>
          </w:p>
        </w:tc>
        <w:tc>
          <w:tcPr>
            <w:tcW w:w="1720"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1791"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0,0 </w:t>
            </w:r>
          </w:p>
        </w:tc>
      </w:tr>
    </w:tbl>
    <w:p w:rsidR="00E26EA7" w:rsidRPr="00E26EA7" w:rsidRDefault="00E26EA7" w:rsidP="00E26EA7">
      <w:pPr>
        <w:spacing w:after="0" w:line="240" w:lineRule="auto"/>
        <w:rPr>
          <w:rFonts w:ascii="Times New Roman" w:eastAsia="Times New Roman" w:hAnsi="Times New Roman"/>
          <w:sz w:val="18"/>
          <w:szCs w:val="18"/>
        </w:rPr>
      </w:pPr>
    </w:p>
    <w:p w:rsidR="00E26EA7" w:rsidRPr="00E26EA7" w:rsidRDefault="00E26EA7" w:rsidP="00E26EA7">
      <w:pPr>
        <w:spacing w:after="0" w:line="240" w:lineRule="auto"/>
        <w:jc w:val="center"/>
        <w:rPr>
          <w:rFonts w:ascii="Times New Roman" w:eastAsia="Times New Roman" w:hAnsi="Times New Roman"/>
          <w:b/>
          <w:sz w:val="18"/>
          <w:szCs w:val="18"/>
        </w:rPr>
      </w:pPr>
      <w:r w:rsidRPr="00E26EA7">
        <w:rPr>
          <w:rFonts w:ascii="Times New Roman" w:eastAsia="Times New Roman" w:hAnsi="Times New Roman"/>
          <w:b/>
          <w:sz w:val="18"/>
          <w:szCs w:val="18"/>
        </w:rPr>
        <w:t>4. Движимое имущество</w:t>
      </w:r>
    </w:p>
    <w:p w:rsidR="00E26EA7" w:rsidRPr="00E26EA7" w:rsidRDefault="00E26EA7" w:rsidP="00E26EA7">
      <w:pPr>
        <w:spacing w:after="0" w:line="240" w:lineRule="auto"/>
        <w:rPr>
          <w:rFonts w:ascii="Times New Roman" w:eastAsia="Times New Roman" w:hAnsi="Times New Roman"/>
          <w:b/>
          <w:sz w:val="18"/>
          <w:szCs w:val="18"/>
        </w:rPr>
      </w:pPr>
    </w:p>
    <w:tbl>
      <w:tblPr>
        <w:tblW w:w="51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5"/>
        <w:gridCol w:w="6673"/>
        <w:gridCol w:w="1789"/>
        <w:gridCol w:w="2116"/>
      </w:tblGrid>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п/п</w:t>
            </w:r>
          </w:p>
        </w:tc>
        <w:tc>
          <w:tcPr>
            <w:tcW w:w="2939"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Наименование имущества</w:t>
            </w:r>
          </w:p>
        </w:tc>
        <w:tc>
          <w:tcPr>
            <w:tcW w:w="788"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 xml:space="preserve">Количество (шт. метр.) </w:t>
            </w:r>
          </w:p>
        </w:tc>
        <w:tc>
          <w:tcPr>
            <w:tcW w:w="932"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Балансовая стоимость  (руб)</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"Домик для ярмарки"(2,50*2,40)</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85 000,00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"Уличный прилавок (2,50*1,20м)</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32 500,00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"Уличный прилавок (2,50*1,20м)</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32 500,00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Асфальтовая дорожка (Мира-Космонавтов)</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1 534 915,00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Вазон цветочный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80 000,00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Вертушка чаша (стадион)</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82 814,10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Влагозащищенный накладной светильник-1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945,00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Влагозащищенный накладной светильник-2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945,00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Влагозащищенный накладной светильник-3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945,00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Въездные решетчатые ворота (стадион)</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88 000,00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Гирлянда занавес белая 2*6</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59 120,00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Гирлянда уличная бахрома 3*90</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130</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184 600,00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Декоративное ограждение для каркасной ели</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59 900,00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Детский игровой комплекс (Молодежный сквер)</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19 350,41</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Детский игровой комплекс ROMANA (стадион)</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561 740,61</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Детский игровой комплекс005301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106 367,00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Дорожные знаки "Главная дорога"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6</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9 000,00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Дорожные знаки "Парковка"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Дорожные знаки "Пешеходный переход"</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19 850,00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Дорожный знак-табличка "направления главная дорога"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1 500,00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Дорожный знак 2.1 "Главная дорога"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13</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32 500,00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Дорожный знак 2.4 "Уступите дорогу"</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16</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35 200,00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Дорожный знак 2.5 "Движение без остановки запрещено"</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2 500,00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Елочный шарик голубой пластик</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570,00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Елочный шарик золото пластик 20 см.</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3 430,00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Елочный шарик розовый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1 475,00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Елочный шарик салатовый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860,00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Елочный шарик серебро</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6</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2 940,00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Елочный шарик серебро 15 см.</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885,00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Елочный шарик синий пластик 20 см.</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2 450,00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Забор (ограждение 150 метров) с калиткой (стадион)</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481 349,30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Забор металлический с калиткой (у музея)</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356 205,00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Игровой модуль 2657х600х1440хROMANA (стадион)</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105 244,90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Калка-балансир004104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14 904,00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Каркасная ель 8 метров</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245 000,00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Качалка на пружине "Носорог"004120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17 085,00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Качели двойные со спинкой 3373х1453х2080ROMANA (стадион)</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59 743,33</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Качели четырехместные</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6</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240 000,00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Кованная арка в виде сердца (молодежный сквер)</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7 731,00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Лавка садовая - 1 на аллее (Гагарина-Мира)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Лавка садовая - 2 на аллее (Гагарина-Мира)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Мемориальные плиты</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8</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264 776,00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Металлическая мусорница (у остановки)</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12 000,00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Металлическая стела п. Сосновый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160 000,00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Модульная туалетная кабинка (стадион)</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46 830,11</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Молодежный сквер</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1 506 615,59</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МОТИВ  3 "звезды"</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17</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165 726,00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МОТИВ "3 звезды"</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10 400,00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МОТИВ "3 звезды"</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10 400,00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МОТИВ 3"звезды"</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1 674,00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Ограждение баскетбольной площадки (540м)</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752 631,00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Ограждение городошной площадки (14м)</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99 503,00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Ограждение молодежного сквера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80 526,50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Ограждение цветника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35 079,00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Опоры освещения по ул. Гагарина (сквер)</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10</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137 687,98</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Опоры освещения по ул. Ленина (сквер)</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115 574,00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Опоры стальные (у музея)</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399 796,00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Остановочный комплекс 1</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190 800,00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Остановочный комплекс 2</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190 800,00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Остановочный комплекс 3</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190 800,00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Остановочный павильон</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70 000,00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Памятник войнам Гражданской войны</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17 400,00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Памятник Н.Н.Позднякова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26 000,00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Песочница " Ромашка"004250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20 975,00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Пешеходное ограждение Глядян. сред. школа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360 899,68</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Пешеходное ограждение д/с Малышок</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160 000,00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Площадка (у музея)</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829 262,00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Площадка баскетбольная</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1 331 532,00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Площадка волейбольная</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687 271,00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Площадка городошная</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434 830,00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Профессиональная уличная герлянда "Спайдер Флеш"</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15 900,00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СВЕТОДИОДНАЯ "САКУРА" высота 2М цвет красный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18 400,00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СВЕТОДИОДНАЯ "САКУРА" высота 2М цвет красный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18 400,00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СВЕТОДИОДНАЯ "САКУРА" высота 2М цвет красный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18 400,00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СВЕТОДИОДНАЯ "САКУРА" высота 2М цвет красный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18 400,00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СВЕТОДИОДНАЯ ФИГУРА НА МЕТАЛЛИЧЕСКОМ КАРКАСЕ "ЕЛОЧКА" </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26 000,00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Светофор пеш. пере. Глядян. сред. школа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180 253,00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Светофор пеш. перех. д/с Малышок</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177 000,00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Скамейка у обелиска </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Скамейка у обелиска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Скамья: размеры 2000х1030х800</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68 148,00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Скамья (со спинкой, с металлическими подлокотниками)</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10</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156 852,00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Скамья бульварная без спинки БС-1 (молодежный сквер)</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4900,00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Скамья из металлических труб с сидением из влагостойкой фанеры (у музея)</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6</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78 456,00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Скамья по ул. Гагарина (сквер)</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6</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116 450,35</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Скамья по ул. Ленина (сквер)</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99 243,00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Скамья садово-парковая002212-1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28 788,00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Скамья со спинками и металлическими подлокотниками (стадион)</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77 348,95</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Скамья со спинкой (по улице Ленина)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10</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98 000,00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Сквер по ул.Гагарина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1 073 847,94</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Сквер по ул.Ленина (около почты)</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623 970,00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Стела " Я люблю Притоболье"</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60 000,00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Стойка для сушки белья006715/001-1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17 448,00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Стойка для сушки белья006715/001-2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17 448,00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Стойка для чистки ковров006716/001-1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21 636,00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Стойка для чистки ковров006716/001-2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21 636,00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Стойка дорожного знака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30</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90 000,00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Табличка "Инвалиды"</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2 200,00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Табличка 8,17 "инвалиды"</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1 100,00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Табличка 8.2.1 "Зона действия-3м"</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2 200,00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Территория сквера у монумента ВОВ</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449 427,00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Торговый павильон</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74 806,00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Тренажер007503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38 049,00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Тренажер007510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37 729,00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Тренажер007512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34 843,00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Трибуна с навесом 3-х рядная на 100 мест</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1 692 737,58</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Тротуарная плитка в молодежном сквере</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19 524,50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Труба канализационная</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7 798,00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Урна металлическая опрокидывающая (на стадионе)</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29 543,82</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Урна металлическая опрокидывающаяся (молодежный сквер)</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6</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3147,00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Урна металлическая опрокидывающаяся (молодежный сквер)</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522,00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Урна металлическая</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2600,00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Урна металлическая опрокидывающаяся (музей)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8 384,00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Урна металлическая с кованным узором</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3 200,00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Урна металлическая001212-1-4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27 412,00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Урна на аллеи</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8 000,00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Урна на аллеи 2</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275,00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Урна на аллеи 2</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3362,50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Урна на баскетбольной площадке</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5 161,00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Урна на городошной площадке</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5 161,00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Урны по ул. Гагарина (сквер)</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6</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24 959,74</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Урны по ул. Ленина (около почты)</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24 361,00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Фонарь v07,1-1, 2 Гагарина 45-47)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21 316,00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15,6"Ноутбук АSUS VivoBook (K54UA-DM1268T)(FHD)i5 8250U(1.6)/6144/SSD 256/lntelH</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46 999,00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Behringer EP2000-усилитель мощности, 2*500 BT/4 ом,2х350 вт/8 ОМ, мост 1300 ВТ/4</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19 900,00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126</w:t>
            </w:r>
          </w:p>
        </w:tc>
        <w:tc>
          <w:tcPr>
            <w:tcW w:w="2939" w:type="pct"/>
          </w:tcPr>
          <w:p w:rsidR="00E26EA7" w:rsidRPr="00E26EA7" w:rsidRDefault="00E26EA7" w:rsidP="00E26EA7">
            <w:pPr>
              <w:spacing w:after="0" w:line="240" w:lineRule="auto"/>
              <w:rPr>
                <w:rFonts w:ascii="Times New Roman" w:eastAsia="Times New Roman" w:hAnsi="Times New Roman"/>
                <w:sz w:val="18"/>
                <w:szCs w:val="18"/>
                <w:lang w:val="en-US"/>
              </w:rPr>
            </w:pPr>
            <w:r w:rsidRPr="00E26EA7">
              <w:rPr>
                <w:rFonts w:ascii="Times New Roman" w:eastAsia="Times New Roman" w:hAnsi="Times New Roman"/>
                <w:sz w:val="18"/>
                <w:szCs w:val="18"/>
                <w:lang w:val="en-US"/>
              </w:rPr>
              <w:t>HP NOTEBOOK 15</w:t>
            </w:r>
            <w:r w:rsidRPr="00E26EA7">
              <w:rPr>
                <w:rFonts w:ascii="Times New Roman" w:eastAsia="Times New Roman" w:hAnsi="Times New Roman"/>
                <w:sz w:val="18"/>
                <w:szCs w:val="18"/>
              </w:rPr>
              <w:t>га</w:t>
            </w:r>
            <w:r w:rsidRPr="00E26EA7">
              <w:rPr>
                <w:rFonts w:ascii="Times New Roman" w:eastAsia="Times New Roman" w:hAnsi="Times New Roman"/>
                <w:sz w:val="18"/>
                <w:szCs w:val="18"/>
                <w:lang w:val="en-US"/>
              </w:rPr>
              <w:t xml:space="preserve"> 026 (1366* 768,SVA , Intel Celeron N3060,2*1,6</w:t>
            </w:r>
            <w:r w:rsidRPr="00E26EA7">
              <w:rPr>
                <w:rFonts w:ascii="Times New Roman" w:eastAsia="Times New Roman" w:hAnsi="Times New Roman"/>
                <w:sz w:val="18"/>
                <w:szCs w:val="18"/>
              </w:rPr>
              <w:t>ггц</w:t>
            </w:r>
            <w:r w:rsidRPr="00E26EA7">
              <w:rPr>
                <w:rFonts w:ascii="Times New Roman" w:eastAsia="Times New Roman" w:hAnsi="Times New Roman"/>
                <w:sz w:val="18"/>
                <w:szCs w:val="18"/>
                <w:lang w:val="en-US"/>
              </w:rPr>
              <w:t>,</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20 000,00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LEEM WX-15 Акустическая система 300/600/1200ВТ</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29 200,00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Короб световой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7 500,00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Монитор Viewsonic черный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5 150,00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МФУ HP Laser Jet Pro M125r ( Принтер/Копир/Сканер)</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11 690,00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МФУ HP Laser Jet Pro M132r ( Принтер/Копир/Сканер)</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12 999,00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132</w:t>
            </w:r>
          </w:p>
        </w:tc>
        <w:tc>
          <w:tcPr>
            <w:tcW w:w="2939" w:type="pct"/>
          </w:tcPr>
          <w:p w:rsidR="00E26EA7" w:rsidRPr="00E26EA7" w:rsidRDefault="00E26EA7" w:rsidP="00E26EA7">
            <w:pPr>
              <w:spacing w:after="0" w:line="240" w:lineRule="auto"/>
              <w:rPr>
                <w:rFonts w:ascii="Times New Roman" w:eastAsia="Times New Roman" w:hAnsi="Times New Roman"/>
                <w:sz w:val="18"/>
                <w:szCs w:val="18"/>
                <w:lang w:val="en-US"/>
              </w:rPr>
            </w:pPr>
            <w:r w:rsidRPr="00E26EA7">
              <w:rPr>
                <w:rFonts w:ascii="Times New Roman" w:eastAsia="Times New Roman" w:hAnsi="Times New Roman"/>
                <w:sz w:val="18"/>
                <w:szCs w:val="18"/>
              </w:rPr>
              <w:t>Проектор</w:t>
            </w:r>
            <w:r w:rsidRPr="00E26EA7">
              <w:rPr>
                <w:rFonts w:ascii="Times New Roman" w:eastAsia="Times New Roman" w:hAnsi="Times New Roman"/>
                <w:sz w:val="18"/>
                <w:szCs w:val="18"/>
                <w:lang w:val="en-US"/>
              </w:rPr>
              <w:t xml:space="preserve"> </w:t>
            </w:r>
            <w:r w:rsidRPr="00E26EA7">
              <w:rPr>
                <w:rFonts w:ascii="Times New Roman" w:eastAsia="Times New Roman" w:hAnsi="Times New Roman"/>
                <w:sz w:val="18"/>
                <w:szCs w:val="18"/>
              </w:rPr>
              <w:t>О</w:t>
            </w:r>
            <w:r w:rsidRPr="00E26EA7">
              <w:rPr>
                <w:rFonts w:ascii="Times New Roman" w:eastAsia="Times New Roman" w:hAnsi="Times New Roman"/>
                <w:sz w:val="18"/>
                <w:szCs w:val="18"/>
                <w:lang w:val="en-US"/>
              </w:rPr>
              <w:t xml:space="preserve">ptoma S 321 DLP 3D Ready, SVGA (800*600),3200 </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21 500,00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Сиситемный блок в сборке военкомат</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13 290,00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Системный блок  и монитор  </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16 450,00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Системный блок бухг. Гл.бух.</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18 910,00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Телефакс " Рапасопiл"</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Аллея асфальтированная  Гагарина-Мира </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517 076,00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Асфальтовая покрытие двора ул. Гагарина 45-47 </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888 076,00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Офисная мебель</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10 146,20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Принтер ФСМ</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3 950,00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Радиатор масленный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3 700,00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Стол комп. СКУ-14 р 2 шт.</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8 119,20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Стол компьютерный (ясень шима светлый)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12 000,00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Факс Panasonic KX-FT982</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7 300,00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Шкаф (ясень шима светлый)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8 000,00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Шкаф SL-87T</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Шкаф-купе 2 шт.</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11 709,60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ИБП IPPO Back Comfo PRO 1000(линейно-интерактивный,1000 ВА,8 роз CEE7, USD. защи</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7 699,00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КЕРОСИНОВАЯ ЛАМПА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945,43</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Микрофон вокальный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10 000,00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МИКРОФОН.предус.</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7 790,00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Модем</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1 950,00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153</w:t>
            </w:r>
          </w:p>
        </w:tc>
        <w:tc>
          <w:tcPr>
            <w:tcW w:w="2939" w:type="pct"/>
          </w:tcPr>
          <w:p w:rsidR="00E26EA7" w:rsidRPr="00E26EA7" w:rsidRDefault="00E26EA7" w:rsidP="00E26EA7">
            <w:pPr>
              <w:spacing w:after="0" w:line="240" w:lineRule="auto"/>
              <w:rPr>
                <w:rFonts w:ascii="Times New Roman" w:eastAsia="Times New Roman" w:hAnsi="Times New Roman"/>
                <w:sz w:val="18"/>
                <w:szCs w:val="18"/>
                <w:lang w:val="en-US"/>
              </w:rPr>
            </w:pPr>
            <w:r w:rsidRPr="00E26EA7">
              <w:rPr>
                <w:rFonts w:ascii="Times New Roman" w:eastAsia="Times New Roman" w:hAnsi="Times New Roman"/>
                <w:sz w:val="18"/>
                <w:szCs w:val="18"/>
              </w:rPr>
              <w:t>Мышь</w:t>
            </w:r>
            <w:r w:rsidRPr="00E26EA7">
              <w:rPr>
                <w:rFonts w:ascii="Times New Roman" w:eastAsia="Times New Roman" w:hAnsi="Times New Roman"/>
                <w:sz w:val="18"/>
                <w:szCs w:val="18"/>
                <w:lang w:val="en-US"/>
              </w:rPr>
              <w:t xml:space="preserve"> .</w:t>
            </w:r>
            <w:r w:rsidRPr="00E26EA7">
              <w:rPr>
                <w:rFonts w:ascii="Times New Roman" w:eastAsia="Times New Roman" w:hAnsi="Times New Roman"/>
                <w:sz w:val="18"/>
                <w:szCs w:val="18"/>
              </w:rPr>
              <w:t>проводная</w:t>
            </w:r>
            <w:r w:rsidRPr="00E26EA7">
              <w:rPr>
                <w:rFonts w:ascii="Times New Roman" w:eastAsia="Times New Roman" w:hAnsi="Times New Roman"/>
                <w:sz w:val="18"/>
                <w:szCs w:val="18"/>
                <w:lang w:val="en-US"/>
              </w:rPr>
              <w:t xml:space="preserve"> Logitech M100 Mjuse Dark (910-001604/910-005003) USB</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499,00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154</w:t>
            </w:r>
          </w:p>
        </w:tc>
        <w:tc>
          <w:tcPr>
            <w:tcW w:w="2939" w:type="pct"/>
          </w:tcPr>
          <w:p w:rsidR="00E26EA7" w:rsidRPr="00E26EA7" w:rsidRDefault="00E26EA7" w:rsidP="00E26EA7">
            <w:pPr>
              <w:spacing w:after="0" w:line="240" w:lineRule="auto"/>
              <w:rPr>
                <w:rFonts w:ascii="Times New Roman" w:eastAsia="Times New Roman" w:hAnsi="Times New Roman"/>
                <w:sz w:val="18"/>
                <w:szCs w:val="18"/>
                <w:lang w:val="en-US"/>
              </w:rPr>
            </w:pPr>
            <w:r w:rsidRPr="00E26EA7">
              <w:rPr>
                <w:rFonts w:ascii="Times New Roman" w:eastAsia="Times New Roman" w:hAnsi="Times New Roman"/>
                <w:sz w:val="18"/>
                <w:szCs w:val="18"/>
              </w:rPr>
              <w:t>Мышь</w:t>
            </w:r>
            <w:r w:rsidRPr="00E26EA7">
              <w:rPr>
                <w:rFonts w:ascii="Times New Roman" w:eastAsia="Times New Roman" w:hAnsi="Times New Roman"/>
                <w:sz w:val="18"/>
                <w:szCs w:val="18"/>
                <w:lang w:val="en-US"/>
              </w:rPr>
              <w:t xml:space="preserve"> </w:t>
            </w:r>
            <w:r w:rsidRPr="00E26EA7">
              <w:rPr>
                <w:rFonts w:ascii="Times New Roman" w:eastAsia="Times New Roman" w:hAnsi="Times New Roman"/>
                <w:sz w:val="18"/>
                <w:szCs w:val="18"/>
              </w:rPr>
              <w:t>проводная</w:t>
            </w:r>
            <w:r w:rsidRPr="00E26EA7">
              <w:rPr>
                <w:rFonts w:ascii="Times New Roman" w:eastAsia="Times New Roman" w:hAnsi="Times New Roman"/>
                <w:sz w:val="18"/>
                <w:szCs w:val="18"/>
                <w:lang w:val="en-US"/>
              </w:rPr>
              <w:t xml:space="preserve"> Logitech M100 Mjuse Dark (910-001604/910-005003) USB</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499,00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СТОЙКА Микрофонная типа журавль</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Телефакс " Рапаsоnic KX-NG1612RUH (DECT 2 трубки)"</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3 199,00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157</w:t>
            </w:r>
          </w:p>
        </w:tc>
        <w:tc>
          <w:tcPr>
            <w:tcW w:w="2939" w:type="pct"/>
          </w:tcPr>
          <w:p w:rsidR="00E26EA7" w:rsidRPr="00E26EA7" w:rsidRDefault="00E26EA7" w:rsidP="00E26EA7">
            <w:pPr>
              <w:spacing w:after="0" w:line="240" w:lineRule="auto"/>
              <w:rPr>
                <w:rFonts w:ascii="Times New Roman" w:eastAsia="Times New Roman" w:hAnsi="Times New Roman"/>
                <w:sz w:val="18"/>
                <w:szCs w:val="18"/>
                <w:lang w:val="en-US"/>
              </w:rPr>
            </w:pPr>
            <w:r w:rsidRPr="00E26EA7">
              <w:rPr>
                <w:rFonts w:ascii="Times New Roman" w:eastAsia="Times New Roman" w:hAnsi="Times New Roman"/>
                <w:sz w:val="18"/>
                <w:szCs w:val="18"/>
              </w:rPr>
              <w:t xml:space="preserve">Триммер </w:t>
            </w:r>
            <w:r w:rsidRPr="00E26EA7">
              <w:rPr>
                <w:rFonts w:ascii="Times New Roman" w:eastAsia="Times New Roman" w:hAnsi="Times New Roman"/>
                <w:sz w:val="18"/>
                <w:szCs w:val="18"/>
                <w:lang w:val="en-US"/>
              </w:rPr>
              <w:t>HUTER</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lang w:val="en-US"/>
              </w:rPr>
            </w:pPr>
            <w:r w:rsidRPr="00E26EA7">
              <w:rPr>
                <w:rFonts w:ascii="Times New Roman" w:eastAsia="Times New Roman" w:hAnsi="Times New Roman"/>
                <w:sz w:val="18"/>
                <w:szCs w:val="18"/>
                <w:lang w:val="en-US"/>
              </w:rPr>
              <w:t>2</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19100,00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Устройство для прошивания док. Rayson YG-168A</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6 100,00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Экран на штативе</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3 500,00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2 дорожных знака ул. Гагарина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6</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11 472,98</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2 дорожных знака ул. Постовалова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6</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11 472,96</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2 дорожных знака ул. Постовалова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5 736,49</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Дорожные знаки</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82</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59040,00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Дорожные знаки пеш. пер. Гляд. сред. школа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26</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149 635,00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Знаки дорожные  пеш пер д/с Малышок</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35</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105 000,00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Компактная камера DEXPDC 5100</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1 999,00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Металлическая мусорница 1</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Металлическая мусорница 10</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Металлическая мусорница 2</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Металлическая мусорница 3</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Металлическая мусорница 4</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Металлическая мусорница 5</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Металлическая мусорница 6</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Металлическая мусорница 7</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Металлическая мусорница 8</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Металлическая мусорница 9</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Офисное кресло</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6 800,00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Печать</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1 433,80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Стойка металлическая пеш. пер. Глядян. сред. школа</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26</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28 125,00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Стойки металические под дорожные знаки пеш. пер. д/с Малышок</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35</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70 000,00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Стул бухгалтерия</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2 867,60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Тюль</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Шкаф (ясень шимо светлый)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9 000,00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Шкаф для бумаг</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7 900,00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Шторы</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2 050,00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Эл.счетчик</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1 277,10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187</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 Сумка DEXP DN1520NB. нейлон,черный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1 199,00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188</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Бак мусорный</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12 000,00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189</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Огнетушитель</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460,00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190</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Огнетушитель ОП</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460,00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191</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Самонаборный штамп</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1 220,00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192</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Стол прис. для совещания</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5 505,00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193</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Деревянная горка </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17 530,00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194</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Пешеходный переход д/с «Малышок»</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13 411,35</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195</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Автомобиль ВАЗ 21104</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185 000,00</w:t>
            </w:r>
          </w:p>
        </w:tc>
      </w:tr>
      <w:tr w:rsidR="00E26EA7" w:rsidRPr="00E26EA7" w:rsidTr="00914CC3">
        <w:trPr>
          <w:jc w:val="center"/>
        </w:trPr>
        <w:tc>
          <w:tcPr>
            <w:tcW w:w="341" w:type="pct"/>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196</w:t>
            </w:r>
          </w:p>
        </w:tc>
        <w:tc>
          <w:tcPr>
            <w:tcW w:w="2939" w:type="pct"/>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Разбрасыватель песка прицепной А-415</w:t>
            </w:r>
          </w:p>
        </w:tc>
        <w:tc>
          <w:tcPr>
            <w:tcW w:w="788"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932" w:type="pct"/>
          </w:tcPr>
          <w:p w:rsidR="00E26EA7" w:rsidRPr="00E26EA7" w:rsidRDefault="00E26EA7" w:rsidP="00E26EA7">
            <w:pPr>
              <w:spacing w:after="0" w:line="240" w:lineRule="auto"/>
              <w:jc w:val="right"/>
              <w:rPr>
                <w:rFonts w:ascii="Times New Roman" w:eastAsia="Times New Roman" w:hAnsi="Times New Roman"/>
                <w:sz w:val="18"/>
                <w:szCs w:val="18"/>
              </w:rPr>
            </w:pPr>
            <w:r w:rsidRPr="00E26EA7">
              <w:rPr>
                <w:rFonts w:ascii="Times New Roman" w:eastAsia="Times New Roman" w:hAnsi="Times New Roman"/>
                <w:sz w:val="18"/>
                <w:szCs w:val="18"/>
              </w:rPr>
              <w:t>373 635,00</w:t>
            </w:r>
          </w:p>
        </w:tc>
      </w:tr>
    </w:tbl>
    <w:p w:rsidR="00E26EA7" w:rsidRPr="00E26EA7" w:rsidRDefault="00E26EA7" w:rsidP="00E26EA7">
      <w:pPr>
        <w:spacing w:after="0" w:line="240" w:lineRule="auto"/>
        <w:rPr>
          <w:rFonts w:ascii="Times New Roman" w:eastAsia="Times New Roman" w:hAnsi="Times New Roman"/>
          <w:sz w:val="18"/>
          <w:szCs w:val="18"/>
        </w:rPr>
      </w:pPr>
    </w:p>
    <w:p w:rsidR="00E26EA7" w:rsidRPr="00E26EA7" w:rsidRDefault="00E26EA7" w:rsidP="00A96B7F">
      <w:pPr>
        <w:spacing w:after="0" w:line="240" w:lineRule="auto"/>
        <w:jc w:val="center"/>
        <w:rPr>
          <w:rFonts w:ascii="Times New Roman" w:eastAsia="Times New Roman" w:hAnsi="Times New Roman"/>
          <w:b/>
          <w:sz w:val="18"/>
          <w:szCs w:val="18"/>
        </w:rPr>
      </w:pPr>
      <w:r w:rsidRPr="00E26EA7">
        <w:rPr>
          <w:rFonts w:ascii="Times New Roman" w:eastAsia="Times New Roman" w:hAnsi="Times New Roman"/>
          <w:b/>
          <w:sz w:val="18"/>
          <w:szCs w:val="18"/>
        </w:rPr>
        <w:t>5. Автомобильные дороги</w:t>
      </w:r>
    </w:p>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 </w:t>
      </w:r>
    </w:p>
    <w:tbl>
      <w:tblPr>
        <w:tblW w:w="11341" w:type="dxa"/>
        <w:jc w:val="center"/>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2834"/>
        <w:gridCol w:w="3828"/>
        <w:gridCol w:w="1701"/>
        <w:gridCol w:w="1276"/>
        <w:gridCol w:w="992"/>
      </w:tblGrid>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п/п</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   Наименование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Наименование автомобильных</w:t>
            </w:r>
          </w:p>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дорог</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Всего (км)</w:t>
            </w:r>
          </w:p>
        </w:tc>
        <w:tc>
          <w:tcPr>
            <w:tcW w:w="1276"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в том числе с твердым покрытием. км.</w:t>
            </w: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Количество </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 Курганская обл., Притобольный р-н, с. Глядянское, ул. Молодёжная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2,385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60 лет СССР</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0,872</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Постовалова</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1,306</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Банковская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1,640</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Анфиногенова</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0,493</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Первомайская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0,795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0,5</w:t>
            </w:r>
          </w:p>
        </w:tc>
        <w:tc>
          <w:tcPr>
            <w:tcW w:w="1276"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0,1</w:t>
            </w: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Мира</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1,640</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9</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Кравченко</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2,780</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К Маркса</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0,977</w:t>
            </w:r>
          </w:p>
        </w:tc>
        <w:tc>
          <w:tcPr>
            <w:tcW w:w="1276"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0,3</w:t>
            </w: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Космонавтов</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2,371</w:t>
            </w:r>
          </w:p>
        </w:tc>
        <w:tc>
          <w:tcPr>
            <w:tcW w:w="1276"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0,435</w:t>
            </w: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Куйбышева</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1,280</w:t>
            </w:r>
          </w:p>
        </w:tc>
        <w:tc>
          <w:tcPr>
            <w:tcW w:w="1276"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0,6</w:t>
            </w: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13</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1,08</w:t>
            </w:r>
          </w:p>
        </w:tc>
        <w:tc>
          <w:tcPr>
            <w:tcW w:w="1276"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0,25</w:t>
            </w: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14</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К. Мяготина</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0,1</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15</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Береговая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0,35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16</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Набережная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0,455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17</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пер. Северный</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0,13</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18</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0,08</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19</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пер. Позднякова</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0,170</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20</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Комсомольская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0,4</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21</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пер. Промкомбинатовский</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22</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пер. Степной</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0,680</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23</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пер. Колхозный</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0,480</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24</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Некрасова</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0,424</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25</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Заозерная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26</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пер. Пионерский</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0,12</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27</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пер. Октябрьский</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0,15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28</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р-н, с. Глядянское, пер. Мостовой </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0,1</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29</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Сосновая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0,75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30</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Зеленая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0,32</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31</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Калинина</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0,1</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32</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у Курганская обл., Притобольный р-н, с. Глядянское, л. Пушкина</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0,662</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33</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М.Горького</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0,518</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34</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пер. Юбилейный</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0,1</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35</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Односторонка</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0,1</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36</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ул. Пролетарская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0,15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37</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пер. Тополиный</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0,307</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38</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с. Глядянское, пер. Западный</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39</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д. Арсёновка, ул. Центральная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0,986</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40</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д. Арсёновка, ул. Северная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1,137</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41</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д. Арсёновка, ул. Колхозная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0,234</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42</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д. Арсёновка, ул. Южная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0,402</w:t>
            </w:r>
          </w:p>
        </w:tc>
        <w:tc>
          <w:tcPr>
            <w:tcW w:w="1276"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0,35</w:t>
            </w: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43</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д. Арсёновка, ул. Новая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0,433</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44</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д. Арсёновка, ул. Восточная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0,870</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45</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д. Арсёновка, ул. 40 лет Победы</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1,208</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46</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р-н, д. Арсёновка, ул. Грибная </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0,9</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47</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д. Арсёновка, ул. Крымская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48</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д. Арсёновка, ул. Новаторов</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0,15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49</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д. Арсёновка, ул. Пограничная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0,35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50</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д. Арсёновка, ул. Энергетиков</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51</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д. Арсёновка, ул. Сиреневая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52</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д. Арсёновка, ул. Столбовая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0,45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53</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д. Арсёновка, ул. Раздольная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0,4</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54</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 xml:space="preserve">Курганская обл., Притобольный р-н, д. Арсёновка, пер. Бугровой </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0,05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55</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д. Арсёновка, ул. Ямская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0,6</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56</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д. Арсёновка, ул. Школьная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0,15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57</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д. Арсёновка, ул. Охотный ряд</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1,194</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0,9</w:t>
            </w: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58</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Березовая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59</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Солнечная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w:t>
            </w:r>
          </w:p>
        </w:tc>
        <w:tc>
          <w:tcPr>
            <w:tcW w:w="1276"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w:t>
            </w: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60</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Интернациональная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61</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Строителей</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62</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63</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50 лет Победы</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1,077</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64</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Жукова</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0,3</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65</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Новоселов</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0,22</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66</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Сибирская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0,486</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67</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Луговая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0,6</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68</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Подстанция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0,32</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69</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Лесная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70</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Пионерская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0,6</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71</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Садовая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0,65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72</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Заречная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0,4</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73</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70 лет Победы</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74</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Курганская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0,1</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75</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Красина</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0,75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76</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Моторная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0,45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77</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Снежная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0,8</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78</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Полевая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79</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Бажова</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80</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Тобольная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0,325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81</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Кленовая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0,25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r w:rsidR="00E26EA7" w:rsidRPr="00E26EA7" w:rsidTr="00A96B7F">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82</w:t>
            </w:r>
          </w:p>
        </w:tc>
        <w:tc>
          <w:tcPr>
            <w:tcW w:w="2834"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rPr>
                <w:rFonts w:ascii="Times New Roman" w:eastAsia="Times New Roman" w:hAnsi="Times New Roman"/>
                <w:sz w:val="18"/>
                <w:szCs w:val="18"/>
              </w:rPr>
            </w:pPr>
            <w:r w:rsidRPr="00E26EA7">
              <w:rPr>
                <w:rFonts w:ascii="Times New Roman" w:eastAsia="Times New Roman" w:hAnsi="Times New Roman"/>
                <w:sz w:val="18"/>
                <w:szCs w:val="18"/>
              </w:rPr>
              <w:t xml:space="preserve">Автомобильная дорога </w:t>
            </w:r>
          </w:p>
        </w:tc>
        <w:tc>
          <w:tcPr>
            <w:tcW w:w="3828"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both"/>
              <w:rPr>
                <w:rFonts w:ascii="Times New Roman" w:eastAsia="Times New Roman" w:hAnsi="Times New Roman"/>
                <w:sz w:val="18"/>
                <w:szCs w:val="18"/>
              </w:rPr>
            </w:pPr>
            <w:r w:rsidRPr="00E26EA7">
              <w:rPr>
                <w:rFonts w:ascii="Times New Roman" w:eastAsia="Times New Roman" w:hAnsi="Times New Roman"/>
                <w:sz w:val="18"/>
                <w:szCs w:val="18"/>
              </w:rPr>
              <w:t>Курганская обл., Притобольный р-н, п. Сосновый, ул. Верхняя</w:t>
            </w:r>
          </w:p>
        </w:tc>
        <w:tc>
          <w:tcPr>
            <w:tcW w:w="1701" w:type="dxa"/>
            <w:tcBorders>
              <w:top w:val="single" w:sz="4" w:space="0" w:color="000000"/>
              <w:left w:val="single" w:sz="4" w:space="0" w:color="000000"/>
              <w:bottom w:val="single" w:sz="4" w:space="0" w:color="000000"/>
              <w:right w:val="single" w:sz="4" w:space="0" w:color="000000"/>
            </w:tcBorders>
            <w:hideMark/>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0,125</w:t>
            </w:r>
          </w:p>
        </w:tc>
        <w:tc>
          <w:tcPr>
            <w:tcW w:w="1276"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E26EA7" w:rsidRPr="00E26EA7" w:rsidRDefault="00E26EA7" w:rsidP="00E26EA7">
            <w:pPr>
              <w:spacing w:after="0" w:line="240" w:lineRule="auto"/>
              <w:jc w:val="center"/>
              <w:rPr>
                <w:rFonts w:ascii="Times New Roman" w:eastAsia="Times New Roman" w:hAnsi="Times New Roman"/>
                <w:sz w:val="18"/>
                <w:szCs w:val="18"/>
              </w:rPr>
            </w:pPr>
            <w:r w:rsidRPr="00E26EA7">
              <w:rPr>
                <w:rFonts w:ascii="Times New Roman" w:eastAsia="Times New Roman" w:hAnsi="Times New Roman"/>
                <w:sz w:val="18"/>
                <w:szCs w:val="18"/>
              </w:rPr>
              <w:t>1</w:t>
            </w:r>
          </w:p>
        </w:tc>
      </w:tr>
    </w:tbl>
    <w:p w:rsidR="00E26EA7" w:rsidRDefault="00E26EA7" w:rsidP="00E26EA7">
      <w:pPr>
        <w:spacing w:after="0" w:line="240" w:lineRule="auto"/>
        <w:rPr>
          <w:rFonts w:ascii="Times New Roman" w:eastAsia="Times New Roman" w:hAnsi="Times New Roman"/>
          <w:sz w:val="18"/>
          <w:szCs w:val="18"/>
        </w:rPr>
      </w:pPr>
    </w:p>
    <w:p w:rsidR="00A96B7F" w:rsidRPr="00E26EA7" w:rsidRDefault="00A96B7F" w:rsidP="00E26EA7">
      <w:pPr>
        <w:spacing w:after="0" w:line="240" w:lineRule="auto"/>
        <w:rPr>
          <w:rFonts w:ascii="Times New Roman" w:eastAsia="Times New Roman" w:hAnsi="Times New Roman"/>
          <w:sz w:val="18"/>
          <w:szCs w:val="18"/>
        </w:rPr>
      </w:pPr>
    </w:p>
    <w:p w:rsidR="003F73E6" w:rsidRPr="003F73E6" w:rsidRDefault="003F73E6" w:rsidP="003F73E6">
      <w:pPr>
        <w:spacing w:after="0" w:line="240" w:lineRule="auto"/>
        <w:jc w:val="center"/>
        <w:rPr>
          <w:rFonts w:ascii="Times New Roman" w:eastAsia="Times New Roman" w:hAnsi="Times New Roman"/>
          <w:b/>
          <w:sz w:val="18"/>
          <w:szCs w:val="18"/>
        </w:rPr>
      </w:pPr>
      <w:r w:rsidRPr="003F73E6">
        <w:rPr>
          <w:rFonts w:ascii="Times New Roman" w:eastAsia="Times New Roman" w:hAnsi="Times New Roman"/>
          <w:b/>
          <w:sz w:val="18"/>
          <w:szCs w:val="18"/>
        </w:rPr>
        <w:t>РОССИЙСКАЯ  ФЕДЕРАЦИЯ</w:t>
      </w:r>
    </w:p>
    <w:p w:rsidR="003F73E6" w:rsidRPr="003F73E6" w:rsidRDefault="003F73E6" w:rsidP="003F73E6">
      <w:pPr>
        <w:spacing w:after="0" w:line="240" w:lineRule="auto"/>
        <w:jc w:val="center"/>
        <w:rPr>
          <w:rFonts w:ascii="Times New Roman" w:eastAsia="Times New Roman" w:hAnsi="Times New Roman"/>
          <w:b/>
          <w:sz w:val="18"/>
          <w:szCs w:val="18"/>
        </w:rPr>
      </w:pPr>
      <w:r w:rsidRPr="003F73E6">
        <w:rPr>
          <w:rFonts w:ascii="Times New Roman" w:eastAsia="Times New Roman" w:hAnsi="Times New Roman"/>
          <w:b/>
          <w:sz w:val="18"/>
          <w:szCs w:val="18"/>
        </w:rPr>
        <w:t>КУРГАНСКАЯ ОБЛАСТЬ</w:t>
      </w:r>
    </w:p>
    <w:p w:rsidR="003F73E6" w:rsidRPr="003F73E6" w:rsidRDefault="003F73E6" w:rsidP="003F73E6">
      <w:pPr>
        <w:spacing w:after="0" w:line="240" w:lineRule="auto"/>
        <w:jc w:val="center"/>
        <w:rPr>
          <w:rFonts w:ascii="Times New Roman" w:eastAsia="Times New Roman" w:hAnsi="Times New Roman"/>
          <w:b/>
          <w:sz w:val="18"/>
          <w:szCs w:val="18"/>
        </w:rPr>
      </w:pPr>
      <w:r w:rsidRPr="003F73E6">
        <w:rPr>
          <w:rFonts w:ascii="Times New Roman" w:eastAsia="Times New Roman" w:hAnsi="Times New Roman"/>
          <w:b/>
          <w:sz w:val="18"/>
          <w:szCs w:val="18"/>
        </w:rPr>
        <w:t>ПРИТОБОЛЬНЫЙ МУНИЦИПАЛЬНЫЙ ОКРУГ КУРГАНСКОЙ ОБЛАСТИ</w:t>
      </w:r>
    </w:p>
    <w:p w:rsidR="003F73E6" w:rsidRPr="003F73E6" w:rsidRDefault="003F73E6" w:rsidP="003F73E6">
      <w:pPr>
        <w:spacing w:after="0" w:line="240" w:lineRule="atLeast"/>
        <w:jc w:val="center"/>
        <w:rPr>
          <w:rFonts w:ascii="Times New Roman" w:eastAsia="Times New Roman" w:hAnsi="Times New Roman"/>
          <w:b/>
          <w:sz w:val="18"/>
          <w:szCs w:val="18"/>
        </w:rPr>
      </w:pPr>
      <w:r w:rsidRPr="003F73E6">
        <w:rPr>
          <w:rFonts w:ascii="Times New Roman" w:eastAsia="Times New Roman" w:hAnsi="Times New Roman"/>
          <w:b/>
          <w:sz w:val="18"/>
          <w:szCs w:val="18"/>
        </w:rPr>
        <w:t>ДУМА ПРИТОБОЛЬНОГО МУНИЦИПАЛЬНОГО ОКРУГА</w:t>
      </w:r>
    </w:p>
    <w:p w:rsidR="003F73E6" w:rsidRPr="003F73E6" w:rsidRDefault="003F73E6" w:rsidP="003F73E6">
      <w:pPr>
        <w:spacing w:after="0" w:line="240" w:lineRule="atLeast"/>
        <w:jc w:val="center"/>
        <w:rPr>
          <w:rFonts w:ascii="Times New Roman" w:eastAsia="Times New Roman" w:hAnsi="Times New Roman"/>
          <w:b/>
          <w:sz w:val="18"/>
          <w:szCs w:val="18"/>
        </w:rPr>
      </w:pPr>
      <w:r w:rsidRPr="003F73E6">
        <w:rPr>
          <w:rFonts w:ascii="Times New Roman" w:eastAsia="Times New Roman" w:hAnsi="Times New Roman"/>
          <w:b/>
          <w:sz w:val="18"/>
          <w:szCs w:val="18"/>
        </w:rPr>
        <w:t>КУРГАНСКОЙ ОБЛАСТИ</w:t>
      </w:r>
    </w:p>
    <w:p w:rsidR="003F73E6" w:rsidRDefault="003F73E6" w:rsidP="003F73E6">
      <w:pPr>
        <w:spacing w:after="120" w:line="240" w:lineRule="auto"/>
        <w:jc w:val="center"/>
        <w:rPr>
          <w:rFonts w:ascii="Times New Roman" w:hAnsi="Times New Roman"/>
          <w:b/>
          <w:sz w:val="18"/>
          <w:szCs w:val="18"/>
          <w:lang w:eastAsia="en-US"/>
        </w:rPr>
      </w:pPr>
      <w:r w:rsidRPr="003F73E6">
        <w:rPr>
          <w:rFonts w:ascii="Times New Roman" w:hAnsi="Times New Roman"/>
          <w:b/>
          <w:sz w:val="18"/>
          <w:szCs w:val="18"/>
          <w:lang w:eastAsia="en-US"/>
        </w:rPr>
        <w:t>РЕШЕНИЕ</w:t>
      </w:r>
    </w:p>
    <w:p w:rsidR="004857B9" w:rsidRPr="003F73E6" w:rsidRDefault="004857B9" w:rsidP="003F73E6">
      <w:pPr>
        <w:spacing w:after="120" w:line="240" w:lineRule="auto"/>
        <w:jc w:val="center"/>
        <w:rPr>
          <w:rFonts w:ascii="Times New Roman" w:hAnsi="Times New Roman"/>
          <w:b/>
          <w:sz w:val="18"/>
          <w:szCs w:val="18"/>
          <w:lang w:eastAsia="en-US"/>
        </w:rPr>
      </w:pPr>
    </w:p>
    <w:p w:rsidR="003F73E6" w:rsidRDefault="003F73E6" w:rsidP="003F73E6">
      <w:pPr>
        <w:spacing w:after="0" w:line="240" w:lineRule="auto"/>
        <w:rPr>
          <w:rFonts w:ascii="Times New Roman" w:eastAsia="Times New Roman" w:hAnsi="Times New Roman"/>
          <w:b/>
          <w:sz w:val="18"/>
          <w:szCs w:val="18"/>
        </w:rPr>
      </w:pPr>
      <w:r w:rsidRPr="003F73E6">
        <w:rPr>
          <w:rFonts w:ascii="Times New Roman" w:eastAsia="Times New Roman" w:hAnsi="Times New Roman"/>
          <w:b/>
          <w:sz w:val="18"/>
          <w:szCs w:val="18"/>
        </w:rPr>
        <w:t>от 30 августа 2023 года № 99</w:t>
      </w:r>
      <w:r w:rsidR="00A96B7F">
        <w:rPr>
          <w:rFonts w:ascii="Times New Roman" w:eastAsia="Times New Roman" w:hAnsi="Times New Roman"/>
          <w:b/>
          <w:sz w:val="18"/>
          <w:szCs w:val="18"/>
        </w:rPr>
        <w:t xml:space="preserve"> </w:t>
      </w:r>
      <w:r w:rsidRPr="003F73E6">
        <w:rPr>
          <w:rFonts w:ascii="Times New Roman" w:eastAsia="Times New Roman" w:hAnsi="Times New Roman"/>
          <w:b/>
          <w:sz w:val="18"/>
          <w:szCs w:val="18"/>
        </w:rPr>
        <w:t>с. Глядянское</w:t>
      </w:r>
    </w:p>
    <w:p w:rsidR="004857B9" w:rsidRPr="003F73E6" w:rsidRDefault="004857B9" w:rsidP="003F73E6">
      <w:pPr>
        <w:spacing w:after="0" w:line="240" w:lineRule="auto"/>
        <w:rPr>
          <w:rFonts w:ascii="Times New Roman" w:eastAsia="Times New Roman" w:hAnsi="Times New Roman"/>
          <w:b/>
          <w:sz w:val="18"/>
          <w:szCs w:val="18"/>
        </w:rPr>
      </w:pPr>
    </w:p>
    <w:tbl>
      <w:tblPr>
        <w:tblW w:w="9464" w:type="dxa"/>
        <w:tblLayout w:type="fixed"/>
        <w:tblLook w:val="0000"/>
      </w:tblPr>
      <w:tblGrid>
        <w:gridCol w:w="9464"/>
      </w:tblGrid>
      <w:tr w:rsidR="003F73E6" w:rsidRPr="003F73E6" w:rsidTr="00914CC3">
        <w:tc>
          <w:tcPr>
            <w:tcW w:w="9464" w:type="dxa"/>
          </w:tcPr>
          <w:p w:rsidR="003F73E6" w:rsidRPr="003F73E6" w:rsidRDefault="003F73E6" w:rsidP="003F73E6">
            <w:pPr>
              <w:spacing w:after="0" w:line="240" w:lineRule="auto"/>
              <w:rPr>
                <w:rFonts w:ascii="Times New Roman" w:eastAsia="Times New Roman" w:hAnsi="Times New Roman"/>
                <w:b/>
                <w:bCs/>
                <w:sz w:val="18"/>
                <w:szCs w:val="18"/>
              </w:rPr>
            </w:pPr>
            <w:r w:rsidRPr="003F73E6">
              <w:rPr>
                <w:rFonts w:ascii="Times New Roman" w:eastAsia="Times New Roman" w:hAnsi="Times New Roman"/>
                <w:b/>
                <w:bCs/>
                <w:sz w:val="18"/>
                <w:szCs w:val="18"/>
              </w:rPr>
              <w:t xml:space="preserve">О принятии имущества </w:t>
            </w:r>
          </w:p>
          <w:p w:rsidR="003F73E6" w:rsidRPr="003F73E6" w:rsidRDefault="003F73E6" w:rsidP="003F73E6">
            <w:pPr>
              <w:spacing w:after="0" w:line="240" w:lineRule="auto"/>
              <w:rPr>
                <w:rFonts w:ascii="Times New Roman" w:eastAsia="Times New Roman" w:hAnsi="Times New Roman"/>
                <w:b/>
                <w:bCs/>
                <w:sz w:val="18"/>
                <w:szCs w:val="18"/>
              </w:rPr>
            </w:pPr>
            <w:r w:rsidRPr="003F73E6">
              <w:rPr>
                <w:rFonts w:ascii="Times New Roman" w:eastAsia="Times New Roman" w:hAnsi="Times New Roman"/>
                <w:b/>
                <w:bCs/>
                <w:sz w:val="18"/>
                <w:szCs w:val="18"/>
              </w:rPr>
              <w:t>из муниципальной собственности</w:t>
            </w:r>
          </w:p>
          <w:p w:rsidR="003F73E6" w:rsidRPr="003F73E6" w:rsidRDefault="003F73E6" w:rsidP="003F73E6">
            <w:pPr>
              <w:spacing w:after="0" w:line="240" w:lineRule="auto"/>
              <w:rPr>
                <w:rFonts w:ascii="Times New Roman" w:eastAsia="Times New Roman" w:hAnsi="Times New Roman"/>
                <w:b/>
                <w:bCs/>
                <w:sz w:val="18"/>
                <w:szCs w:val="18"/>
              </w:rPr>
            </w:pPr>
            <w:r w:rsidRPr="003F73E6">
              <w:rPr>
                <w:rFonts w:ascii="Times New Roman" w:eastAsia="Times New Roman" w:hAnsi="Times New Roman"/>
                <w:b/>
                <w:bCs/>
                <w:sz w:val="18"/>
                <w:szCs w:val="18"/>
              </w:rPr>
              <w:t xml:space="preserve">муниципального образования </w:t>
            </w:r>
          </w:p>
          <w:p w:rsidR="003F73E6" w:rsidRPr="003F73E6" w:rsidRDefault="003F73E6" w:rsidP="003F73E6">
            <w:pPr>
              <w:spacing w:after="0" w:line="240" w:lineRule="auto"/>
              <w:rPr>
                <w:rFonts w:ascii="Times New Roman" w:eastAsia="Times New Roman" w:hAnsi="Times New Roman"/>
                <w:b/>
                <w:bCs/>
                <w:sz w:val="18"/>
                <w:szCs w:val="18"/>
              </w:rPr>
            </w:pPr>
            <w:r w:rsidRPr="003F73E6">
              <w:rPr>
                <w:rFonts w:ascii="Times New Roman" w:eastAsia="Times New Roman" w:hAnsi="Times New Roman"/>
                <w:b/>
                <w:bCs/>
                <w:sz w:val="18"/>
                <w:szCs w:val="18"/>
              </w:rPr>
              <w:t>Давыдовского сельсовета</w:t>
            </w:r>
          </w:p>
          <w:p w:rsidR="003F73E6" w:rsidRPr="003F73E6" w:rsidRDefault="003F73E6" w:rsidP="003F73E6">
            <w:pPr>
              <w:spacing w:after="0" w:line="240" w:lineRule="auto"/>
              <w:rPr>
                <w:rFonts w:ascii="Times New Roman" w:eastAsia="Times New Roman" w:hAnsi="Times New Roman"/>
                <w:b/>
                <w:bCs/>
                <w:sz w:val="18"/>
                <w:szCs w:val="18"/>
              </w:rPr>
            </w:pPr>
            <w:r w:rsidRPr="003F73E6">
              <w:rPr>
                <w:rFonts w:ascii="Times New Roman" w:eastAsia="Times New Roman" w:hAnsi="Times New Roman"/>
                <w:b/>
                <w:bCs/>
                <w:sz w:val="18"/>
                <w:szCs w:val="18"/>
              </w:rPr>
              <w:t xml:space="preserve">Притобольного района </w:t>
            </w:r>
          </w:p>
          <w:p w:rsidR="003F73E6" w:rsidRPr="003F73E6" w:rsidRDefault="003F73E6" w:rsidP="003F73E6">
            <w:pPr>
              <w:spacing w:after="0" w:line="240" w:lineRule="auto"/>
              <w:rPr>
                <w:rFonts w:ascii="Times New Roman" w:eastAsia="Times New Roman" w:hAnsi="Times New Roman"/>
                <w:b/>
                <w:bCs/>
                <w:sz w:val="18"/>
                <w:szCs w:val="18"/>
              </w:rPr>
            </w:pPr>
            <w:r w:rsidRPr="003F73E6">
              <w:rPr>
                <w:rFonts w:ascii="Times New Roman" w:eastAsia="Times New Roman" w:hAnsi="Times New Roman"/>
                <w:b/>
                <w:bCs/>
                <w:sz w:val="18"/>
                <w:szCs w:val="18"/>
              </w:rPr>
              <w:t>Курганской области</w:t>
            </w:r>
          </w:p>
          <w:p w:rsidR="003F73E6" w:rsidRPr="003F73E6" w:rsidRDefault="003F73E6" w:rsidP="003F73E6">
            <w:pPr>
              <w:spacing w:after="0" w:line="240" w:lineRule="auto"/>
              <w:rPr>
                <w:rFonts w:ascii="Times New Roman" w:eastAsia="Times New Roman" w:hAnsi="Times New Roman"/>
                <w:b/>
                <w:bCs/>
                <w:sz w:val="18"/>
                <w:szCs w:val="18"/>
              </w:rPr>
            </w:pPr>
            <w:r w:rsidRPr="003F73E6">
              <w:rPr>
                <w:rFonts w:ascii="Times New Roman" w:eastAsia="Times New Roman" w:hAnsi="Times New Roman"/>
                <w:b/>
                <w:bCs/>
                <w:sz w:val="18"/>
                <w:szCs w:val="18"/>
              </w:rPr>
              <w:t>в муниципальную собственность</w:t>
            </w:r>
          </w:p>
          <w:p w:rsidR="003F73E6" w:rsidRPr="003F73E6" w:rsidRDefault="003F73E6" w:rsidP="003F73E6">
            <w:pPr>
              <w:spacing w:after="0" w:line="240" w:lineRule="auto"/>
              <w:rPr>
                <w:rFonts w:ascii="Times New Roman" w:eastAsia="Times New Roman" w:hAnsi="Times New Roman"/>
                <w:b/>
                <w:bCs/>
                <w:sz w:val="18"/>
                <w:szCs w:val="18"/>
              </w:rPr>
            </w:pPr>
            <w:r w:rsidRPr="003F73E6">
              <w:rPr>
                <w:rFonts w:ascii="Times New Roman" w:eastAsia="Times New Roman" w:hAnsi="Times New Roman"/>
                <w:b/>
                <w:bCs/>
                <w:sz w:val="18"/>
                <w:szCs w:val="18"/>
              </w:rPr>
              <w:t xml:space="preserve">Притобольного муниципального </w:t>
            </w:r>
          </w:p>
          <w:p w:rsidR="003F73E6" w:rsidRPr="003F73E6" w:rsidRDefault="003F73E6" w:rsidP="003F73E6">
            <w:pPr>
              <w:spacing w:after="0" w:line="240" w:lineRule="auto"/>
              <w:rPr>
                <w:rFonts w:ascii="Times New Roman" w:eastAsia="Times New Roman" w:hAnsi="Times New Roman"/>
                <w:b/>
                <w:bCs/>
                <w:sz w:val="18"/>
                <w:szCs w:val="18"/>
              </w:rPr>
            </w:pPr>
            <w:r w:rsidRPr="003F73E6">
              <w:rPr>
                <w:rFonts w:ascii="Times New Roman" w:eastAsia="Times New Roman" w:hAnsi="Times New Roman"/>
                <w:b/>
                <w:bCs/>
                <w:sz w:val="18"/>
                <w:szCs w:val="18"/>
              </w:rPr>
              <w:t>округа Курганской области</w:t>
            </w:r>
          </w:p>
        </w:tc>
      </w:tr>
    </w:tbl>
    <w:p w:rsidR="004857B9" w:rsidRDefault="003F73E6" w:rsidP="003F73E6">
      <w:pPr>
        <w:spacing w:after="0" w:line="240" w:lineRule="auto"/>
        <w:ind w:firstLine="708"/>
        <w:jc w:val="both"/>
        <w:rPr>
          <w:rFonts w:ascii="Times New Roman" w:eastAsia="Times New Roman" w:hAnsi="Times New Roman"/>
          <w:sz w:val="18"/>
          <w:szCs w:val="18"/>
        </w:rPr>
      </w:pPr>
      <w:r w:rsidRPr="003F73E6">
        <w:rPr>
          <w:rFonts w:ascii="Times New Roman" w:eastAsia="Times New Roman" w:hAnsi="Times New Roman"/>
          <w:sz w:val="18"/>
          <w:szCs w:val="18"/>
        </w:rPr>
        <w:t xml:space="preserve"> </w:t>
      </w:r>
    </w:p>
    <w:p w:rsidR="003F73E6" w:rsidRPr="003F73E6" w:rsidRDefault="003F73E6" w:rsidP="003F73E6">
      <w:pPr>
        <w:spacing w:after="0" w:line="240" w:lineRule="auto"/>
        <w:ind w:firstLine="708"/>
        <w:jc w:val="both"/>
        <w:rPr>
          <w:rFonts w:ascii="Times New Roman" w:eastAsia="Times New Roman" w:hAnsi="Times New Roman"/>
          <w:sz w:val="18"/>
          <w:szCs w:val="18"/>
        </w:rPr>
      </w:pPr>
      <w:r w:rsidRPr="003F73E6">
        <w:rPr>
          <w:rFonts w:ascii="Times New Roman" w:eastAsia="Times New Roman" w:hAnsi="Times New Roman"/>
          <w:sz w:val="18"/>
          <w:szCs w:val="18"/>
        </w:rPr>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Курганской области от 30 декабря 2022 года № 104 «</w:t>
      </w:r>
      <w:r w:rsidRPr="003F73E6">
        <w:rPr>
          <w:rFonts w:ascii="Times New Roman" w:eastAsia="Times New Roman" w:hAnsi="Times New Roman"/>
          <w:bCs/>
          <w:sz w:val="18"/>
          <w:szCs w:val="18"/>
          <w:shd w:val="clear" w:color="auto" w:fill="FFFFFF"/>
        </w:rPr>
        <w:t>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w:t>
      </w:r>
      <w:r w:rsidRPr="003F73E6">
        <w:rPr>
          <w:rFonts w:ascii="Times New Roman" w:eastAsia="Times New Roman" w:hAnsi="Times New Roman"/>
          <w:sz w:val="18"/>
          <w:szCs w:val="18"/>
        </w:rPr>
        <w:t>», решением Думы Притобольного муниципального округа Курганской области  от 30 августа 2023 года № 93 «Об утверждении Положения о порядке управления и распоряжения имуществом, находящимся в муниципальной собственности муниципального образования – Притобольного муниципального округа Курганской области», решением Думы Притобольного муниципального округа Курганской области от 28.04.2023 г. № 22 «О ликвидации юридического лица – Администрации Давыдовского сельсовета», решением Думы Притобольного муниципального округа Курганской области от 25.07.2023 г. № 74 «О внесении изменения в решение Думы Притобольного муниципального округа Курганской области от 28.04.2023 г. № 22 «О ликвидации юридического лица – Администрации Давыдовского сельсовета»», решением Думы Притобольного муниципального округа Курганской области от 28.04.2023 г. № 9 «О правопреемстве органов местного самоуправления Притобольного муниципального округа Курганской области», Уставом Притобольного муниципального округа Курганской области, Дума Притобольного муниципального округа Курганской области</w:t>
      </w:r>
    </w:p>
    <w:p w:rsidR="003F73E6" w:rsidRPr="003F73E6" w:rsidRDefault="003F73E6" w:rsidP="003F73E6">
      <w:pPr>
        <w:widowControl w:val="0"/>
        <w:suppressAutoHyphens/>
        <w:spacing w:after="0" w:line="0" w:lineRule="atLeast"/>
        <w:rPr>
          <w:rFonts w:ascii="Times New Roman" w:eastAsia="Lucida Sans Unicode" w:hAnsi="Times New Roman"/>
          <w:b/>
          <w:bCs/>
          <w:kern w:val="1"/>
          <w:sz w:val="18"/>
          <w:szCs w:val="18"/>
          <w:lang w:eastAsia="ar-SA"/>
        </w:rPr>
      </w:pPr>
      <w:r w:rsidRPr="003F73E6">
        <w:rPr>
          <w:rFonts w:ascii="Times New Roman" w:eastAsia="Lucida Sans Unicode" w:hAnsi="Times New Roman"/>
          <w:b/>
          <w:bCs/>
          <w:kern w:val="1"/>
          <w:sz w:val="18"/>
          <w:szCs w:val="18"/>
          <w:lang w:eastAsia="ar-SA"/>
        </w:rPr>
        <w:t>РЕШИЛА:</w:t>
      </w:r>
    </w:p>
    <w:p w:rsidR="003F73E6" w:rsidRPr="003F73E6" w:rsidRDefault="003F73E6" w:rsidP="003F73E6">
      <w:pPr>
        <w:spacing w:after="0" w:line="240" w:lineRule="auto"/>
        <w:ind w:firstLine="705"/>
        <w:jc w:val="both"/>
        <w:rPr>
          <w:rFonts w:ascii="Times New Roman" w:eastAsia="Times New Roman" w:hAnsi="Times New Roman"/>
          <w:sz w:val="18"/>
          <w:szCs w:val="18"/>
        </w:rPr>
      </w:pPr>
      <w:r w:rsidRPr="003F73E6">
        <w:rPr>
          <w:rFonts w:ascii="Times New Roman" w:eastAsia="Times New Roman" w:hAnsi="Times New Roman"/>
          <w:sz w:val="18"/>
          <w:szCs w:val="18"/>
        </w:rPr>
        <w:t xml:space="preserve">1. Принять в муниципальную собственность Притобольного муниципального округа Курганской области (в казну) имущество, ранее находившееся в собственности муниципального образования </w:t>
      </w:r>
      <w:r w:rsidRPr="003F73E6">
        <w:rPr>
          <w:rFonts w:ascii="Times New Roman" w:eastAsia="Times New Roman" w:hAnsi="Times New Roman"/>
          <w:bCs/>
          <w:sz w:val="18"/>
          <w:szCs w:val="18"/>
        </w:rPr>
        <w:t>Давыдовского</w:t>
      </w:r>
      <w:r w:rsidRPr="003F73E6">
        <w:rPr>
          <w:rFonts w:ascii="Times New Roman" w:eastAsia="Times New Roman" w:hAnsi="Times New Roman"/>
          <w:sz w:val="18"/>
          <w:szCs w:val="18"/>
        </w:rPr>
        <w:t xml:space="preserve"> </w:t>
      </w:r>
      <w:r w:rsidR="00A96B7F">
        <w:rPr>
          <w:rFonts w:ascii="Times New Roman" w:eastAsia="Times New Roman" w:hAnsi="Times New Roman"/>
          <w:sz w:val="18"/>
          <w:szCs w:val="18"/>
        </w:rPr>
        <w:t xml:space="preserve">сельсовета согласно приложению </w:t>
      </w:r>
      <w:r w:rsidRPr="003F73E6">
        <w:rPr>
          <w:rFonts w:ascii="Times New Roman" w:eastAsia="Times New Roman" w:hAnsi="Times New Roman"/>
          <w:sz w:val="18"/>
          <w:szCs w:val="18"/>
        </w:rPr>
        <w:t>к настоящему решению.</w:t>
      </w:r>
    </w:p>
    <w:p w:rsidR="003F73E6" w:rsidRPr="003F73E6" w:rsidRDefault="003F73E6" w:rsidP="003F73E6">
      <w:pPr>
        <w:spacing w:after="0" w:line="240" w:lineRule="auto"/>
        <w:ind w:firstLine="705"/>
        <w:jc w:val="both"/>
        <w:rPr>
          <w:rFonts w:ascii="Times New Roman" w:eastAsia="Times New Roman" w:hAnsi="Times New Roman"/>
          <w:sz w:val="18"/>
          <w:szCs w:val="18"/>
        </w:rPr>
      </w:pPr>
      <w:r w:rsidRPr="003F73E6">
        <w:rPr>
          <w:rFonts w:ascii="Times New Roman" w:eastAsia="Times New Roman" w:hAnsi="Times New Roman"/>
          <w:sz w:val="18"/>
          <w:szCs w:val="18"/>
        </w:rPr>
        <w:t>2. Утвердить Перечень муниципального имущества, передаваемого в собственность муниципального образования Притобольный  муниципальный округ Курганской области (далее - Перечень) согласно приложению к настоящему решению.</w:t>
      </w:r>
    </w:p>
    <w:p w:rsidR="003F73E6" w:rsidRPr="003F73E6" w:rsidRDefault="003F73E6" w:rsidP="003F73E6">
      <w:pPr>
        <w:spacing w:after="0" w:line="240" w:lineRule="auto"/>
        <w:ind w:firstLine="708"/>
        <w:jc w:val="both"/>
        <w:rPr>
          <w:rFonts w:ascii="Times New Roman" w:eastAsia="Times New Roman" w:hAnsi="Times New Roman"/>
          <w:sz w:val="18"/>
          <w:szCs w:val="18"/>
        </w:rPr>
      </w:pPr>
      <w:r w:rsidRPr="003F73E6">
        <w:rPr>
          <w:rFonts w:ascii="Times New Roman" w:eastAsia="Times New Roman" w:hAnsi="Times New Roman"/>
          <w:sz w:val="18"/>
          <w:szCs w:val="18"/>
        </w:rPr>
        <w:t>3. Обнародовать настоящее решение в местах, установленных Уставом Притобольного муниципального округа Курганской области, разместить на официальном сайте Администрации Притобольного муниципального округа Курганской области в информационно - телекоммуникационной сети «Интернет».</w:t>
      </w:r>
    </w:p>
    <w:p w:rsidR="003F73E6" w:rsidRPr="003F73E6" w:rsidRDefault="003F73E6" w:rsidP="003F73E6">
      <w:pPr>
        <w:spacing w:after="0" w:line="240" w:lineRule="auto"/>
        <w:ind w:firstLine="708"/>
        <w:jc w:val="both"/>
        <w:rPr>
          <w:rFonts w:ascii="Times New Roman" w:eastAsia="Times New Roman" w:hAnsi="Times New Roman"/>
          <w:sz w:val="18"/>
          <w:szCs w:val="18"/>
        </w:rPr>
      </w:pPr>
      <w:r w:rsidRPr="003F73E6">
        <w:rPr>
          <w:rFonts w:ascii="Times New Roman" w:eastAsia="Times New Roman" w:hAnsi="Times New Roman"/>
          <w:sz w:val="18"/>
          <w:szCs w:val="18"/>
        </w:rPr>
        <w:t>4. Настоящее решение вступает в силу с момента его обнародования.</w:t>
      </w:r>
    </w:p>
    <w:p w:rsidR="003F73E6" w:rsidRPr="003F73E6" w:rsidRDefault="003F73E6" w:rsidP="003F73E6">
      <w:pPr>
        <w:spacing w:after="0" w:line="240" w:lineRule="auto"/>
        <w:ind w:firstLine="708"/>
        <w:jc w:val="both"/>
        <w:rPr>
          <w:rFonts w:ascii="Times New Roman" w:eastAsia="Times New Roman" w:hAnsi="Times New Roman"/>
          <w:sz w:val="18"/>
          <w:szCs w:val="18"/>
        </w:rPr>
      </w:pPr>
      <w:r w:rsidRPr="003F73E6">
        <w:rPr>
          <w:rFonts w:ascii="Times New Roman" w:eastAsia="Times New Roman" w:hAnsi="Times New Roman"/>
          <w:sz w:val="18"/>
          <w:szCs w:val="18"/>
        </w:rPr>
        <w:t xml:space="preserve">5.  Контроль за исполнением настоящего решения возложить на комиссию по бюджету и экономике Думы Притобольного муниципального округа. </w:t>
      </w:r>
    </w:p>
    <w:p w:rsidR="003F73E6" w:rsidRPr="003F73E6" w:rsidRDefault="003F73E6" w:rsidP="003F73E6">
      <w:pPr>
        <w:spacing w:after="0" w:line="240" w:lineRule="auto"/>
        <w:ind w:firstLine="708"/>
        <w:jc w:val="both"/>
        <w:rPr>
          <w:rFonts w:ascii="Times New Roman" w:eastAsia="Times New Roman" w:hAnsi="Times New Roman"/>
          <w:sz w:val="18"/>
          <w:szCs w:val="18"/>
        </w:rPr>
      </w:pPr>
    </w:p>
    <w:p w:rsidR="003F73E6" w:rsidRPr="003F73E6" w:rsidRDefault="003F73E6" w:rsidP="003F73E6">
      <w:pPr>
        <w:spacing w:after="0" w:line="240" w:lineRule="auto"/>
        <w:jc w:val="both"/>
        <w:rPr>
          <w:rFonts w:ascii="Times New Roman" w:eastAsia="Times New Roman" w:hAnsi="Times New Roman"/>
          <w:b/>
          <w:sz w:val="18"/>
          <w:szCs w:val="18"/>
        </w:rPr>
      </w:pPr>
      <w:r w:rsidRPr="003F73E6">
        <w:rPr>
          <w:rFonts w:ascii="Times New Roman" w:eastAsia="Times New Roman" w:hAnsi="Times New Roman"/>
          <w:b/>
          <w:sz w:val="18"/>
          <w:szCs w:val="18"/>
        </w:rPr>
        <w:t xml:space="preserve"> </w:t>
      </w:r>
    </w:p>
    <w:p w:rsidR="003F73E6" w:rsidRPr="003F73E6" w:rsidRDefault="003F73E6" w:rsidP="003F73E6">
      <w:pPr>
        <w:spacing w:after="0" w:line="240" w:lineRule="auto"/>
        <w:jc w:val="both"/>
        <w:rPr>
          <w:rFonts w:ascii="Times New Roman" w:eastAsia="Times New Roman" w:hAnsi="Times New Roman"/>
          <w:b/>
          <w:sz w:val="18"/>
          <w:szCs w:val="18"/>
        </w:rPr>
      </w:pPr>
    </w:p>
    <w:p w:rsidR="003F73E6" w:rsidRPr="003F73E6" w:rsidRDefault="003F73E6" w:rsidP="003F73E6">
      <w:pPr>
        <w:spacing w:after="0" w:line="240" w:lineRule="auto"/>
        <w:jc w:val="both"/>
        <w:rPr>
          <w:rFonts w:ascii="Times New Roman" w:eastAsia="Times New Roman" w:hAnsi="Times New Roman"/>
          <w:sz w:val="18"/>
          <w:szCs w:val="18"/>
        </w:rPr>
      </w:pPr>
      <w:r w:rsidRPr="003F73E6">
        <w:rPr>
          <w:rFonts w:ascii="Times New Roman" w:eastAsia="Times New Roman" w:hAnsi="Times New Roman"/>
          <w:sz w:val="18"/>
          <w:szCs w:val="18"/>
        </w:rPr>
        <w:t>Председатель Думы</w:t>
      </w:r>
    </w:p>
    <w:p w:rsidR="003F73E6" w:rsidRPr="003F73E6" w:rsidRDefault="003F73E6" w:rsidP="003F73E6">
      <w:pPr>
        <w:spacing w:after="0" w:line="240" w:lineRule="auto"/>
        <w:jc w:val="both"/>
        <w:rPr>
          <w:rFonts w:ascii="Times New Roman" w:eastAsia="Times New Roman" w:hAnsi="Times New Roman"/>
          <w:sz w:val="18"/>
          <w:szCs w:val="18"/>
        </w:rPr>
      </w:pPr>
      <w:r w:rsidRPr="003F73E6">
        <w:rPr>
          <w:rFonts w:ascii="Times New Roman" w:eastAsia="Times New Roman" w:hAnsi="Times New Roman"/>
          <w:sz w:val="18"/>
          <w:szCs w:val="18"/>
        </w:rPr>
        <w:t xml:space="preserve">Притобольного муниципального округа                                                                     </w:t>
      </w:r>
      <w:r w:rsidRPr="003F73E6">
        <w:rPr>
          <w:rFonts w:ascii="Times New Roman" w:eastAsia="Times New Roman" w:hAnsi="Times New Roman"/>
          <w:sz w:val="18"/>
          <w:szCs w:val="18"/>
        </w:rPr>
        <w:tab/>
      </w:r>
      <w:r w:rsidRPr="003F73E6">
        <w:rPr>
          <w:rFonts w:ascii="Times New Roman" w:eastAsia="Times New Roman" w:hAnsi="Times New Roman"/>
          <w:sz w:val="18"/>
          <w:szCs w:val="18"/>
        </w:rPr>
        <w:tab/>
      </w:r>
      <w:r w:rsidRPr="003F73E6">
        <w:rPr>
          <w:rFonts w:ascii="Times New Roman" w:eastAsia="Times New Roman" w:hAnsi="Times New Roman"/>
          <w:sz w:val="18"/>
          <w:szCs w:val="18"/>
        </w:rPr>
        <w:tab/>
      </w:r>
      <w:r w:rsidRPr="003F73E6">
        <w:rPr>
          <w:rFonts w:ascii="Times New Roman" w:eastAsia="Times New Roman" w:hAnsi="Times New Roman"/>
          <w:sz w:val="18"/>
          <w:szCs w:val="18"/>
        </w:rPr>
        <w:tab/>
      </w:r>
      <w:r w:rsidRPr="003F73E6">
        <w:rPr>
          <w:rFonts w:ascii="Times New Roman" w:eastAsia="Times New Roman" w:hAnsi="Times New Roman"/>
          <w:sz w:val="18"/>
          <w:szCs w:val="18"/>
        </w:rPr>
        <w:tab/>
        <w:t xml:space="preserve"> И.А. Суслова</w:t>
      </w:r>
    </w:p>
    <w:p w:rsidR="003F73E6" w:rsidRPr="003F73E6" w:rsidRDefault="003F73E6" w:rsidP="003F73E6">
      <w:pPr>
        <w:spacing w:after="0" w:line="240" w:lineRule="auto"/>
        <w:jc w:val="both"/>
        <w:rPr>
          <w:rFonts w:ascii="Times New Roman" w:eastAsia="Times New Roman" w:hAnsi="Times New Roman"/>
          <w:sz w:val="18"/>
          <w:szCs w:val="18"/>
        </w:rPr>
      </w:pPr>
    </w:p>
    <w:p w:rsidR="003F73E6" w:rsidRPr="003F73E6" w:rsidRDefault="003F73E6" w:rsidP="003F73E6">
      <w:pPr>
        <w:spacing w:after="0" w:line="240" w:lineRule="auto"/>
        <w:jc w:val="both"/>
        <w:rPr>
          <w:rFonts w:ascii="Times New Roman" w:eastAsia="Times New Roman" w:hAnsi="Times New Roman"/>
          <w:sz w:val="18"/>
          <w:szCs w:val="18"/>
        </w:rPr>
      </w:pPr>
    </w:p>
    <w:p w:rsidR="003F73E6" w:rsidRPr="003F73E6" w:rsidRDefault="003F73E6" w:rsidP="003F73E6">
      <w:pPr>
        <w:spacing w:after="0" w:line="240" w:lineRule="auto"/>
        <w:jc w:val="both"/>
        <w:rPr>
          <w:rFonts w:ascii="Times New Roman" w:eastAsia="Times New Roman" w:hAnsi="Times New Roman"/>
          <w:sz w:val="18"/>
          <w:szCs w:val="18"/>
        </w:rPr>
      </w:pPr>
      <w:r w:rsidRPr="003F73E6">
        <w:rPr>
          <w:rFonts w:ascii="Times New Roman" w:eastAsia="Times New Roman" w:hAnsi="Times New Roman"/>
          <w:sz w:val="18"/>
          <w:szCs w:val="18"/>
        </w:rPr>
        <w:t xml:space="preserve">Глава </w:t>
      </w:r>
    </w:p>
    <w:p w:rsidR="003F73E6" w:rsidRPr="003F73E6" w:rsidRDefault="003F73E6" w:rsidP="003F73E6">
      <w:pPr>
        <w:spacing w:after="0" w:line="240" w:lineRule="auto"/>
        <w:jc w:val="both"/>
        <w:rPr>
          <w:rFonts w:ascii="Times New Roman" w:eastAsia="Times New Roman" w:hAnsi="Times New Roman"/>
          <w:sz w:val="18"/>
          <w:szCs w:val="18"/>
        </w:rPr>
      </w:pPr>
      <w:r w:rsidRPr="003F73E6">
        <w:rPr>
          <w:rFonts w:ascii="Times New Roman" w:eastAsia="Times New Roman" w:hAnsi="Times New Roman"/>
          <w:sz w:val="18"/>
          <w:szCs w:val="18"/>
        </w:rPr>
        <w:t xml:space="preserve">Притобольного муниципального округа                                                               </w:t>
      </w:r>
      <w:r w:rsidRPr="003F73E6">
        <w:rPr>
          <w:rFonts w:ascii="Times New Roman" w:eastAsia="Times New Roman" w:hAnsi="Times New Roman"/>
          <w:sz w:val="18"/>
          <w:szCs w:val="18"/>
        </w:rPr>
        <w:tab/>
      </w:r>
      <w:r w:rsidRPr="003F73E6">
        <w:rPr>
          <w:rFonts w:ascii="Times New Roman" w:eastAsia="Times New Roman" w:hAnsi="Times New Roman"/>
          <w:sz w:val="18"/>
          <w:szCs w:val="18"/>
        </w:rPr>
        <w:tab/>
      </w:r>
      <w:r w:rsidRPr="003F73E6">
        <w:rPr>
          <w:rFonts w:ascii="Times New Roman" w:eastAsia="Times New Roman" w:hAnsi="Times New Roman"/>
          <w:sz w:val="18"/>
          <w:szCs w:val="18"/>
        </w:rPr>
        <w:tab/>
      </w:r>
      <w:r w:rsidRPr="003F73E6">
        <w:rPr>
          <w:rFonts w:ascii="Times New Roman" w:eastAsia="Times New Roman" w:hAnsi="Times New Roman"/>
          <w:sz w:val="18"/>
          <w:szCs w:val="18"/>
        </w:rPr>
        <w:tab/>
      </w:r>
      <w:r w:rsidRPr="003F73E6">
        <w:rPr>
          <w:rFonts w:ascii="Times New Roman" w:eastAsia="Times New Roman" w:hAnsi="Times New Roman"/>
          <w:sz w:val="18"/>
          <w:szCs w:val="18"/>
        </w:rPr>
        <w:tab/>
        <w:t>Д.А. Спиридонов</w:t>
      </w:r>
    </w:p>
    <w:p w:rsidR="003F73E6" w:rsidRPr="003F73E6" w:rsidRDefault="003F73E6" w:rsidP="003F73E6">
      <w:pPr>
        <w:spacing w:after="0" w:line="240" w:lineRule="auto"/>
        <w:rPr>
          <w:rFonts w:ascii="Times New Roman" w:hAnsi="Times New Roman"/>
          <w:sz w:val="18"/>
          <w:szCs w:val="18"/>
          <w:lang w:eastAsia="en-US"/>
        </w:rPr>
      </w:pPr>
    </w:p>
    <w:p w:rsidR="003F73E6" w:rsidRPr="003F73E6" w:rsidRDefault="003F73E6" w:rsidP="003F73E6">
      <w:pPr>
        <w:spacing w:after="0" w:line="240" w:lineRule="auto"/>
        <w:rPr>
          <w:rFonts w:ascii="Times New Roman" w:eastAsia="Times New Roman" w:hAnsi="Times New Roman"/>
          <w:sz w:val="18"/>
          <w:szCs w:val="18"/>
        </w:rPr>
        <w:sectPr w:rsidR="003F73E6" w:rsidRPr="003F73E6" w:rsidSect="003F73E6">
          <w:pgSz w:w="11906" w:h="16838"/>
          <w:pgMar w:top="567" w:right="567" w:bottom="567" w:left="567" w:header="709" w:footer="709" w:gutter="0"/>
          <w:cols w:space="720"/>
        </w:sectPr>
      </w:pPr>
    </w:p>
    <w:p w:rsidR="003F73E6" w:rsidRPr="003F73E6" w:rsidRDefault="003F73E6" w:rsidP="003F73E6">
      <w:pPr>
        <w:tabs>
          <w:tab w:val="left" w:pos="6120"/>
        </w:tabs>
        <w:spacing w:after="0" w:line="240" w:lineRule="auto"/>
        <w:rPr>
          <w:rFonts w:ascii="Times New Roman" w:eastAsia="Times New Roman" w:hAnsi="Times New Roman"/>
          <w:sz w:val="18"/>
          <w:szCs w:val="18"/>
        </w:rPr>
      </w:pPr>
      <w:r w:rsidRPr="003F73E6">
        <w:rPr>
          <w:rFonts w:ascii="Times New Roman" w:eastAsia="Times New Roman" w:hAnsi="Times New Roman"/>
          <w:sz w:val="18"/>
          <w:szCs w:val="18"/>
        </w:rPr>
        <w:tab/>
      </w:r>
    </w:p>
    <w:tbl>
      <w:tblPr>
        <w:tblStyle w:val="51"/>
        <w:tblW w:w="0" w:type="auto"/>
        <w:tblInd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8"/>
      </w:tblGrid>
      <w:tr w:rsidR="003F73E6" w:rsidRPr="003F73E6" w:rsidTr="003F73E6">
        <w:trPr>
          <w:trHeight w:val="2144"/>
        </w:trPr>
        <w:tc>
          <w:tcPr>
            <w:tcW w:w="4188" w:type="dxa"/>
          </w:tcPr>
          <w:p w:rsidR="003F73E6" w:rsidRPr="003F73E6" w:rsidRDefault="003F73E6" w:rsidP="003F73E6">
            <w:pPr>
              <w:rPr>
                <w:rFonts w:ascii="Times New Roman" w:eastAsia="Times New Roman" w:hAnsi="Times New Roman"/>
                <w:sz w:val="18"/>
                <w:szCs w:val="18"/>
              </w:rPr>
            </w:pPr>
            <w:r w:rsidRPr="003F73E6">
              <w:rPr>
                <w:rFonts w:ascii="Times New Roman" w:eastAsia="Times New Roman" w:hAnsi="Times New Roman"/>
                <w:sz w:val="18"/>
                <w:szCs w:val="18"/>
              </w:rPr>
              <w:t xml:space="preserve"> Приложение </w:t>
            </w:r>
          </w:p>
          <w:p w:rsidR="003F73E6" w:rsidRPr="003F73E6" w:rsidRDefault="003F73E6" w:rsidP="003F73E6">
            <w:pPr>
              <w:jc w:val="both"/>
              <w:rPr>
                <w:rFonts w:ascii="Times New Roman" w:eastAsia="Times New Roman" w:hAnsi="Times New Roman"/>
                <w:sz w:val="18"/>
                <w:szCs w:val="18"/>
              </w:rPr>
            </w:pPr>
            <w:r w:rsidRPr="003F73E6">
              <w:rPr>
                <w:rFonts w:ascii="Times New Roman" w:eastAsia="Times New Roman" w:hAnsi="Times New Roman"/>
                <w:sz w:val="18"/>
                <w:szCs w:val="18"/>
              </w:rPr>
              <w:t>к решению Думы Притобольного муниципального округа Курганской области от 30 августа 2023 года № 99 «</w:t>
            </w:r>
            <w:r w:rsidRPr="003F73E6">
              <w:rPr>
                <w:rFonts w:ascii="Times New Roman" w:eastAsia="Times New Roman" w:hAnsi="Times New Roman"/>
                <w:bCs/>
                <w:sz w:val="18"/>
                <w:szCs w:val="18"/>
              </w:rPr>
              <w:t>О принятии имущества из муниципальной собственности муниципального образования Давыдовского сельсовета Притобольного района Курганской области в муниципальную собственность Притобольного муниципального округа Курганской области»</w:t>
            </w:r>
          </w:p>
        </w:tc>
      </w:tr>
    </w:tbl>
    <w:p w:rsidR="003F73E6" w:rsidRPr="003F73E6" w:rsidRDefault="003F73E6" w:rsidP="003F73E6">
      <w:pPr>
        <w:shd w:val="clear" w:color="auto" w:fill="FFFFFF"/>
        <w:spacing w:after="0" w:line="240" w:lineRule="auto"/>
        <w:ind w:firstLine="709"/>
        <w:jc w:val="center"/>
        <w:rPr>
          <w:rFonts w:ascii="Times New Roman" w:eastAsia="Times New Roman" w:hAnsi="Times New Roman"/>
          <w:sz w:val="18"/>
          <w:szCs w:val="18"/>
        </w:rPr>
      </w:pPr>
    </w:p>
    <w:p w:rsidR="003F73E6" w:rsidRPr="00A96B7F" w:rsidRDefault="003F73E6" w:rsidP="003F73E6">
      <w:pPr>
        <w:shd w:val="clear" w:color="auto" w:fill="FFFFFF"/>
        <w:spacing w:after="0" w:line="240" w:lineRule="auto"/>
        <w:ind w:firstLine="709"/>
        <w:jc w:val="center"/>
        <w:rPr>
          <w:rFonts w:ascii="Times New Roman" w:eastAsia="Times New Roman" w:hAnsi="Times New Roman"/>
          <w:b/>
          <w:sz w:val="18"/>
          <w:szCs w:val="18"/>
        </w:rPr>
      </w:pPr>
      <w:r w:rsidRPr="00A96B7F">
        <w:rPr>
          <w:rFonts w:ascii="Times New Roman" w:eastAsia="Times New Roman" w:hAnsi="Times New Roman"/>
          <w:b/>
          <w:sz w:val="18"/>
          <w:szCs w:val="18"/>
        </w:rPr>
        <w:t xml:space="preserve">Перечень имущества, </w:t>
      </w:r>
    </w:p>
    <w:p w:rsidR="003F73E6" w:rsidRPr="00A96B7F" w:rsidRDefault="003F73E6" w:rsidP="003F73E6">
      <w:pPr>
        <w:shd w:val="clear" w:color="auto" w:fill="FFFFFF"/>
        <w:spacing w:after="0" w:line="240" w:lineRule="auto"/>
        <w:ind w:firstLine="709"/>
        <w:jc w:val="center"/>
        <w:rPr>
          <w:rFonts w:ascii="Times New Roman" w:eastAsia="Times New Roman" w:hAnsi="Times New Roman"/>
          <w:b/>
          <w:sz w:val="18"/>
          <w:szCs w:val="18"/>
        </w:rPr>
      </w:pPr>
      <w:r w:rsidRPr="00A96B7F">
        <w:rPr>
          <w:rFonts w:ascii="Times New Roman" w:eastAsia="Times New Roman" w:hAnsi="Times New Roman"/>
          <w:b/>
          <w:sz w:val="18"/>
          <w:szCs w:val="18"/>
        </w:rPr>
        <w:t xml:space="preserve">предлагаемого к передаче из муниципального имущества, </w:t>
      </w:r>
    </w:p>
    <w:p w:rsidR="003F73E6" w:rsidRPr="00A96B7F" w:rsidRDefault="003F73E6" w:rsidP="003F73E6">
      <w:pPr>
        <w:shd w:val="clear" w:color="auto" w:fill="FFFFFF"/>
        <w:spacing w:after="0" w:line="240" w:lineRule="auto"/>
        <w:ind w:firstLine="709"/>
        <w:jc w:val="center"/>
        <w:rPr>
          <w:rFonts w:ascii="Times New Roman" w:eastAsia="Times New Roman" w:hAnsi="Times New Roman"/>
          <w:b/>
          <w:sz w:val="18"/>
          <w:szCs w:val="18"/>
        </w:rPr>
      </w:pPr>
      <w:r w:rsidRPr="00A96B7F">
        <w:rPr>
          <w:rFonts w:ascii="Times New Roman" w:eastAsia="Times New Roman" w:hAnsi="Times New Roman"/>
          <w:b/>
          <w:sz w:val="18"/>
          <w:szCs w:val="18"/>
        </w:rPr>
        <w:t xml:space="preserve">находящегося в собственности Давыдовского сельсовета Притобольного района Курганской области </w:t>
      </w:r>
    </w:p>
    <w:p w:rsidR="003F73E6" w:rsidRPr="003F73E6" w:rsidRDefault="003F73E6" w:rsidP="003F73E6">
      <w:pPr>
        <w:spacing w:after="0" w:line="240" w:lineRule="auto"/>
        <w:jc w:val="center"/>
        <w:rPr>
          <w:rFonts w:ascii="Times New Roman" w:eastAsia="Times New Roman" w:hAnsi="Times New Roman"/>
          <w:sz w:val="18"/>
          <w:szCs w:val="18"/>
        </w:rPr>
      </w:pPr>
      <w:r w:rsidRPr="00A96B7F">
        <w:rPr>
          <w:rFonts w:ascii="Times New Roman" w:eastAsia="Times New Roman" w:hAnsi="Times New Roman"/>
          <w:b/>
          <w:sz w:val="18"/>
          <w:szCs w:val="18"/>
        </w:rPr>
        <w:t xml:space="preserve">в муниципальную </w:t>
      </w:r>
      <w:r w:rsidRPr="00A96B7F">
        <w:rPr>
          <w:rFonts w:ascii="Times New Roman" w:eastAsia="Times New Roman" w:hAnsi="Times New Roman"/>
          <w:b/>
          <w:sz w:val="18"/>
          <w:szCs w:val="18"/>
          <w:lang w:eastAsia="en-US"/>
        </w:rPr>
        <w:t>собственность</w:t>
      </w:r>
      <w:r w:rsidRPr="00A96B7F">
        <w:rPr>
          <w:rFonts w:ascii="Times New Roman" w:eastAsia="Times New Roman" w:hAnsi="Times New Roman"/>
          <w:b/>
          <w:sz w:val="18"/>
          <w:szCs w:val="18"/>
        </w:rPr>
        <w:t xml:space="preserve"> Притобольного муниципального округа</w:t>
      </w:r>
    </w:p>
    <w:p w:rsidR="003F73E6" w:rsidRPr="003F73E6" w:rsidRDefault="003F73E6" w:rsidP="003F73E6">
      <w:pPr>
        <w:spacing w:after="0" w:line="240" w:lineRule="auto"/>
        <w:jc w:val="center"/>
        <w:rPr>
          <w:rFonts w:ascii="Times New Roman" w:eastAsia="Times New Roman" w:hAnsi="Times New Roman"/>
          <w:sz w:val="18"/>
          <w:szCs w:val="18"/>
        </w:rPr>
      </w:pPr>
    </w:p>
    <w:tbl>
      <w:tblPr>
        <w:tblStyle w:val="51"/>
        <w:tblpPr w:leftFromText="180" w:rightFromText="180" w:vertAnchor="text" w:horzAnchor="margin" w:tblpXSpec="center" w:tblpY="-45"/>
        <w:tblW w:w="15134" w:type="dxa"/>
        <w:tblLayout w:type="fixed"/>
        <w:tblLook w:val="04A0"/>
      </w:tblPr>
      <w:tblGrid>
        <w:gridCol w:w="676"/>
        <w:gridCol w:w="1419"/>
        <w:gridCol w:w="1560"/>
        <w:gridCol w:w="1701"/>
        <w:gridCol w:w="1134"/>
        <w:gridCol w:w="992"/>
        <w:gridCol w:w="2552"/>
        <w:gridCol w:w="1559"/>
        <w:gridCol w:w="1559"/>
        <w:gridCol w:w="1982"/>
      </w:tblGrid>
      <w:tr w:rsidR="003F73E6" w:rsidRPr="003F73E6" w:rsidTr="00914CC3">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П\П</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Инвентарный номер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Наименование объекта недвижимости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Местонахождение объекта недвижимости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Общая площадь, кв.м.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shd w:val="clear" w:color="auto" w:fill="FFFFFF"/>
              <w:rPr>
                <w:rFonts w:ascii="Times New Roman" w:eastAsia="Times New Roman" w:hAnsi="Times New Roman"/>
                <w:color w:val="000000"/>
                <w:sz w:val="18"/>
                <w:szCs w:val="18"/>
                <w:lang w:eastAsia="en-US"/>
              </w:rPr>
            </w:pPr>
            <w:r w:rsidRPr="003F73E6">
              <w:rPr>
                <w:rFonts w:ascii="Times New Roman" w:eastAsia="Times New Roman" w:hAnsi="Times New Roman"/>
                <w:color w:val="000000"/>
                <w:sz w:val="18"/>
                <w:szCs w:val="18"/>
                <w:lang w:eastAsia="en-US"/>
              </w:rPr>
              <w:t xml:space="preserve">Даты возникновения </w:t>
            </w:r>
          </w:p>
          <w:p w:rsidR="003F73E6" w:rsidRPr="003F73E6" w:rsidRDefault="003F73E6" w:rsidP="003F73E6">
            <w:pPr>
              <w:shd w:val="clear" w:color="auto" w:fill="FFFFFF"/>
              <w:rPr>
                <w:rFonts w:ascii="Times New Roman" w:eastAsia="Times New Roman" w:hAnsi="Times New Roman"/>
                <w:color w:val="000000"/>
                <w:sz w:val="18"/>
                <w:szCs w:val="18"/>
                <w:lang w:eastAsia="en-US"/>
              </w:rPr>
            </w:pPr>
            <w:r w:rsidRPr="003F73E6">
              <w:rPr>
                <w:rFonts w:ascii="Times New Roman" w:eastAsia="Times New Roman" w:hAnsi="Times New Roman"/>
                <w:color w:val="000000"/>
                <w:sz w:val="18"/>
                <w:szCs w:val="18"/>
                <w:lang w:eastAsia="en-US"/>
              </w:rPr>
              <w:t>и</w:t>
            </w:r>
          </w:p>
          <w:p w:rsidR="003F73E6" w:rsidRPr="003F73E6" w:rsidRDefault="003F73E6" w:rsidP="003F73E6">
            <w:pPr>
              <w:shd w:val="clear" w:color="auto" w:fill="FFFFFF"/>
              <w:rPr>
                <w:rFonts w:ascii="Times New Roman" w:eastAsia="Times New Roman" w:hAnsi="Times New Roman"/>
                <w:color w:val="000000"/>
                <w:sz w:val="18"/>
                <w:szCs w:val="18"/>
                <w:lang w:eastAsia="en-US"/>
              </w:rPr>
            </w:pPr>
            <w:r w:rsidRPr="003F73E6">
              <w:rPr>
                <w:rFonts w:ascii="Times New Roman" w:eastAsia="Times New Roman" w:hAnsi="Times New Roman"/>
                <w:color w:val="000000"/>
                <w:sz w:val="18"/>
                <w:szCs w:val="18"/>
                <w:lang w:eastAsia="en-US"/>
              </w:rPr>
              <w:t>прекраще</w:t>
            </w:r>
          </w:p>
          <w:p w:rsidR="003F73E6" w:rsidRPr="003F73E6" w:rsidRDefault="003F73E6" w:rsidP="003F73E6">
            <w:pPr>
              <w:shd w:val="clear" w:color="auto" w:fill="FFFFFF"/>
              <w:rPr>
                <w:rFonts w:ascii="Times New Roman" w:eastAsia="Times New Roman" w:hAnsi="Times New Roman"/>
                <w:color w:val="000000"/>
                <w:sz w:val="18"/>
                <w:szCs w:val="18"/>
                <w:lang w:eastAsia="en-US"/>
              </w:rPr>
            </w:pPr>
            <w:r w:rsidRPr="003F73E6">
              <w:rPr>
                <w:rFonts w:ascii="Times New Roman" w:eastAsia="Times New Roman" w:hAnsi="Times New Roman"/>
                <w:color w:val="000000"/>
                <w:sz w:val="18"/>
                <w:szCs w:val="18"/>
                <w:lang w:eastAsia="en-US"/>
              </w:rPr>
              <w:t>ния права</w:t>
            </w:r>
          </w:p>
          <w:p w:rsidR="003F73E6" w:rsidRPr="003F73E6" w:rsidRDefault="003F73E6" w:rsidP="003F73E6">
            <w:pPr>
              <w:shd w:val="clear" w:color="auto" w:fill="FFFFFF"/>
              <w:rPr>
                <w:rFonts w:ascii="Times New Roman" w:eastAsia="Times New Roman" w:hAnsi="Times New Roman"/>
                <w:color w:val="000000"/>
                <w:sz w:val="18"/>
                <w:szCs w:val="18"/>
                <w:lang w:eastAsia="en-US"/>
              </w:rPr>
            </w:pPr>
            <w:r w:rsidRPr="003F73E6">
              <w:rPr>
                <w:rFonts w:ascii="Times New Roman" w:eastAsia="Times New Roman" w:hAnsi="Times New Roman"/>
                <w:color w:val="000000"/>
                <w:sz w:val="18"/>
                <w:szCs w:val="18"/>
                <w:lang w:eastAsia="en-US"/>
              </w:rPr>
              <w:t>муниципа</w:t>
            </w:r>
          </w:p>
          <w:p w:rsidR="003F73E6" w:rsidRPr="003F73E6" w:rsidRDefault="003F73E6" w:rsidP="003F73E6">
            <w:pPr>
              <w:shd w:val="clear" w:color="auto" w:fill="FFFFFF"/>
              <w:rPr>
                <w:rFonts w:ascii="Times New Roman" w:eastAsia="Times New Roman" w:hAnsi="Times New Roman"/>
                <w:color w:val="000000"/>
                <w:sz w:val="18"/>
                <w:szCs w:val="18"/>
                <w:lang w:eastAsia="en-US"/>
              </w:rPr>
            </w:pPr>
            <w:r w:rsidRPr="003F73E6">
              <w:rPr>
                <w:rFonts w:ascii="Times New Roman" w:eastAsia="Times New Roman" w:hAnsi="Times New Roman"/>
                <w:color w:val="000000"/>
                <w:sz w:val="18"/>
                <w:szCs w:val="18"/>
                <w:lang w:eastAsia="en-US"/>
              </w:rPr>
              <w:t>льной</w:t>
            </w:r>
          </w:p>
          <w:p w:rsidR="003F73E6" w:rsidRPr="003F73E6" w:rsidRDefault="003F73E6" w:rsidP="003F73E6">
            <w:pPr>
              <w:shd w:val="clear" w:color="auto" w:fill="FFFFFF"/>
              <w:rPr>
                <w:rFonts w:ascii="Times New Roman" w:eastAsia="Times New Roman" w:hAnsi="Times New Roman"/>
                <w:color w:val="000000"/>
                <w:sz w:val="18"/>
                <w:szCs w:val="18"/>
                <w:lang w:eastAsia="en-US"/>
              </w:rPr>
            </w:pPr>
            <w:r w:rsidRPr="003F73E6">
              <w:rPr>
                <w:rFonts w:ascii="Times New Roman" w:eastAsia="Times New Roman" w:hAnsi="Times New Roman"/>
                <w:color w:val="000000"/>
                <w:sz w:val="18"/>
                <w:szCs w:val="18"/>
                <w:lang w:eastAsia="en-US"/>
              </w:rPr>
              <w:t>собственности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Реквизиты документов- оснований возникновения  (прекращения) права муниципальной собственности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Балансовая стоимость (остаточная), руб.</w:t>
            </w: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Кадастровая стоимость, руб.</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Кадастровый номер</w:t>
            </w:r>
          </w:p>
        </w:tc>
      </w:tr>
      <w:tr w:rsidR="003F73E6" w:rsidRPr="003F73E6" w:rsidTr="00914CC3">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000000000000117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Башня водонапорная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w:t>
            </w:r>
            <w:r w:rsidR="00A96B7F">
              <w:rPr>
                <w:rFonts w:ascii="Times New Roman" w:eastAsia="Times New Roman" w:hAnsi="Times New Roman"/>
                <w:sz w:val="18"/>
                <w:szCs w:val="18"/>
                <w:lang w:eastAsia="en-US"/>
              </w:rPr>
              <w:t xml:space="preserve"> </w:t>
            </w:r>
            <w:r w:rsidRPr="003F73E6">
              <w:rPr>
                <w:rFonts w:ascii="Times New Roman" w:eastAsia="Times New Roman" w:hAnsi="Times New Roman"/>
                <w:sz w:val="18"/>
                <w:szCs w:val="18"/>
                <w:lang w:eastAsia="en-US"/>
              </w:rPr>
              <w:t>01.12.2005 г.«О принятии в муниципальную собственность муниципального образования Давыдовский сельсовет социально значимых объектов жилого фонда»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106535.00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bl>
    <w:tbl>
      <w:tblPr>
        <w:tblStyle w:val="51"/>
        <w:tblpPr w:leftFromText="180" w:rightFromText="180" w:vertAnchor="text" w:horzAnchor="margin" w:tblpXSpec="center" w:tblpY="147"/>
        <w:tblW w:w="15276" w:type="dxa"/>
        <w:tblLayout w:type="fixed"/>
        <w:tblLook w:val="04A0"/>
      </w:tblPr>
      <w:tblGrid>
        <w:gridCol w:w="675"/>
        <w:gridCol w:w="1418"/>
        <w:gridCol w:w="1843"/>
        <w:gridCol w:w="1701"/>
        <w:gridCol w:w="992"/>
        <w:gridCol w:w="992"/>
        <w:gridCol w:w="2694"/>
        <w:gridCol w:w="1559"/>
        <w:gridCol w:w="1559"/>
        <w:gridCol w:w="1843"/>
      </w:tblGrid>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left="-567"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w:t>
            </w:r>
            <w:r w:rsidR="00A96B7F">
              <w:rPr>
                <w:rFonts w:ascii="Times New Roman" w:eastAsia="Times New Roman" w:hAnsi="Times New Roman"/>
                <w:sz w:val="18"/>
                <w:szCs w:val="18"/>
                <w:lang w:eastAsia="en-US"/>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000000000000122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Благоустройство по поселку (асфальт)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3007932.00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000000000000122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Водопровод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1051430.00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000000000000121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Скважина буровая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43036.00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000000000000123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Пилон выездной (стела)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5399.00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000000000000118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Башня водонапорная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106536.00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000000000000119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Башня водонапорная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106536.00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00000000000068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Гараж железный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12867.00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00000000000061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Здание котельной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11667.00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00000000000060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Здание Тумановской библиотеки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д.Туманова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59183.00.00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00000000000062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Здание Тумановской школы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д.Туманова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288676.00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8-ми квартирный жилой дом кирпичный квартира Давыдовка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152638.00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000000000000031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8-ми квартирный жилой дом кирпичный квартира Давыдовка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144080.00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000000000000032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8-ми квартирный жилой дом кирпичный квартира Давыдовка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157280.00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000000000000033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8-ми квартирный жилой дом кирпичный квартира Давыдовка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94784.00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000000000000034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8-ми квартирный жилой дом кирпичный квартира Давыдовка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84246.00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000000000000002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брусовой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121588.00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000000000000003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брусовой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121588.00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 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000000000000004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брусовой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121588.00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000000000000018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деревянный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16578.00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000000000000019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деревянный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16565.00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000000000000043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деревянный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д.Патраки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75874.00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000000000000044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деревянный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 Патраки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75874.00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000000000000045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деревянный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 Патраки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37869.00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000000000000048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деревянный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 Патраки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40835.00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000000000000049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деревянный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 Патраки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40835.00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000000000000036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деревянный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д.Туманова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120072.00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камышитовый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7921.00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000000000000006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камышитовый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7921.00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камышитовый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8960.00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камышитовый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8960.00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000000000000013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камышитовый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8960.00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камышитовый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8960.00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кирпичный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313754.00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000000000000035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кирпичный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187091.00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000000000000045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кирпичный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 Патраки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313761.00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000000000000047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кирпичный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 Патраки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313761.00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кирпичный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 Патраки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313761.00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000000000000051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кирпичный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 Патраки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58740.00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000000000000053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кирпичный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 Патраки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177044.00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000000000000054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кирпичный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 Патраки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177044.00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000000000000055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кирпичный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 Патраки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313761.00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00000000000037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кирпичный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д.Туманова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131584.00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кирпичный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д.Туманова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131584.00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00000000000041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кирпичный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д.Туманова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136655.00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00000000000042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Двухквартирный жилой дом кирпичный квартира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д.Туманова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250101.00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00000000000036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Дом деревянный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д.Туманова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1468641.00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00000000000055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Дом камышитовый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5954.00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00000000000057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Жилой дом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201040.00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Одноквартирный жилой дом бревенчатый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8458.00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Одноквартирный жилой дом деревянный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00000000000017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Одноквартирный жилой дом деревянный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54854.00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Одноквартирный жилой дом деревянный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83338.00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00000000000040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Одноквартирный жилой дом деревянный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д.Туманова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85532.00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Одноквартирный жилой дом камышитовый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7595.00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8-ми квартирный жилой дом кирпичный квартира Давыдовка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86156.00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000000000000028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8-ми квартирный жилой дом кирпичный квартира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89122.00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00000000000059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Здание Патраковского клуба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 Патраки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419191.00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60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000000000000027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8-ми квартирный жилой дом кирпичный квартира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65297.00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61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000000000000022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8-ми квартирный жилой дом кирпичный квартира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114153.00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62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000000000000023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8-ми квартирный жилой дом кирпичный квартира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90219.00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63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000000000000026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8-ми квартирный жилой дом кирпичный квартира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 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71203.00</w:t>
            </w: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64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ул.Лесная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45-45/001-45/003/301/2016-627/1, от28.07.2016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332371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45:16:021001:1024</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65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ул.Новикова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45-45/001-45/003/301/2016-622/1, от28.07.2016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268690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45:16:021001:1018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66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ул.Победы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45-45/001-45/003/301/2016-621/1, от28.07.2016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495849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45:16:021001:1017</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67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ул.Криволапова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45-45/001-45/003/301/2016-629/1, от28.07.2016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25192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45:16:021001:1019</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68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 Скачкова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45-45/001-45/003/301/2016-629/1, от 28.07.2016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495849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45:16:021001:1016</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69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ул.Молодежная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45-45/001-45/003/301/2016-625/1, от 28.07.2016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566685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45:16:021001:1023</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ул.Школьная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45-45/001-45/003/301/2016-623/1, от 28.07.2016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1062534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45:16:021001:1026</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ул.Волков край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45-45/001-45/003/301/2016-624/1, от 28.07.2016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279625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ул.Садовая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45-45/001-45/003/301/2016-630/1, от 28.07.2016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51979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45:16:021001:1020</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ул.Степная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45-45/001-45/003/301/2016-628/1, от 28.07.2016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1079760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45:16:021001:1021</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ул.Церковная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45-45/001-45/003/301/2016-628/1, от 28.07.2016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51679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45:16:021001:1015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ул.Ворошилов край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45-45/001-45/003/301/2016-626/1, от 28.07.201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193949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45:16:021001:1027</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ул.Дмитриевка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45-45/001-45/003/301/2016-631/1, от 28.07.201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1021008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45:16:021001:1022</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ул.от Лесной до Школьной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45-45/001-45/003/301/2016-636/1, от 28.07.2016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1416712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 . Патраки, ул. Центральная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45-45/001-45/003/301/2016-635/1, от 28.07.2016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1699872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45:16:021001:146</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 Комановка, ул.Центральная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45-45/001-45/003/301/2016-633/1, от 28.07.2016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573576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45:16:021001:56</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 Туманова, ул.Центральная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w:t>
            </w:r>
            <w:r w:rsidRPr="003F73E6">
              <w:rPr>
                <w:rFonts w:ascii="Times New Roman" w:eastAsia="Times New Roman" w:hAnsi="Times New Roman"/>
                <w:color w:val="FF0000"/>
                <w:sz w:val="18"/>
                <w:szCs w:val="18"/>
                <w:lang w:eastAsia="en-US"/>
              </w:rPr>
              <w:t>633</w:t>
            </w:r>
            <w:r w:rsidRPr="003F73E6">
              <w:rPr>
                <w:rFonts w:ascii="Times New Roman" w:eastAsia="Times New Roman" w:hAnsi="Times New Roman"/>
                <w:sz w:val="18"/>
                <w:szCs w:val="18"/>
                <w:lang w:eastAsia="en-US"/>
              </w:rPr>
              <w:t>/1, от 28.07.2016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1388054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45:16:021001:124</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Автомобильная дорога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д.Покровка, ул.Центральная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45-45/001-45/003/301/2016-</w:t>
            </w:r>
            <w:r w:rsidRPr="003F73E6">
              <w:rPr>
                <w:rFonts w:ascii="Times New Roman" w:eastAsia="Times New Roman" w:hAnsi="Times New Roman"/>
                <w:color w:val="FF0000"/>
                <w:sz w:val="18"/>
                <w:szCs w:val="18"/>
                <w:lang w:eastAsia="en-US"/>
              </w:rPr>
              <w:t>634</w:t>
            </w:r>
            <w:r w:rsidRPr="003F73E6">
              <w:rPr>
                <w:rFonts w:ascii="Times New Roman" w:eastAsia="Times New Roman" w:hAnsi="Times New Roman"/>
                <w:sz w:val="18"/>
                <w:szCs w:val="18"/>
                <w:lang w:eastAsia="en-US"/>
              </w:rPr>
              <w:t>/1, от 28.07.2016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580466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Земли населенных пунктов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2011г.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45-45/002/2011-267 от 06. 10.2011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26144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45:16:021001:446</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Земли населенных пунктов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45-45/005208//2016-95/3 от 13.09.2016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49020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45:16:021001:289</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Земли населенных пунктов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45-45/005-208/001/2015-481/3 от 15.01.2015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25490.4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45:16:021001:422</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Земли населенных пунктов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2014г.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45-45/302/2014-688 от 05.04.2014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22876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45:16:021001:245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Земли населенных пунктов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с.Покровка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2015г.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45-45/005-45/001/202/2015-369/2 от 08.07.2015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17472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45:16:040201:52</w:t>
            </w:r>
          </w:p>
        </w:tc>
      </w:tr>
      <w:tr w:rsidR="003F73E6" w:rsidRPr="003F73E6" w:rsidTr="003F73E6">
        <w:trPr>
          <w:trHeight w:val="2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Земли населенных пунктов, для личного подсобного хозяйства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д.Туманова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2012г.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45-45-05/306/2012-753 от 13.09.2012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26378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45:16:040401:68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jc w:val="cente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«Давыдовское»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jc w:val="cente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28997500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2015г.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45/45/005-45/001/202/2015-745/2, от 19.08.2015г.                   </w:t>
            </w:r>
          </w:p>
          <w:p w:rsidR="003F73E6" w:rsidRPr="003F73E6" w:rsidRDefault="003F73E6" w:rsidP="003F73E6">
            <w:pPr>
              <w:rPr>
                <w:rFonts w:ascii="Times New Roman" w:eastAsia="Times New Roman" w:hAnsi="Times New Roman"/>
                <w:b/>
                <w:sz w:val="18"/>
                <w:szCs w:val="18"/>
                <w:lang w:eastAsia="en-US"/>
              </w:rPr>
            </w:pPr>
            <w:r w:rsidRPr="003F73E6">
              <w:rPr>
                <w:rFonts w:ascii="Times New Roman" w:eastAsia="Times New Roman" w:hAnsi="Times New Roman"/>
                <w:b/>
                <w:sz w:val="18"/>
                <w:szCs w:val="18"/>
                <w:lang w:eastAsia="en-US"/>
              </w:rPr>
              <w:t>Общая долевая собственность 4/828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581337 (одной доли)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45:16:000000:1078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jc w:val="cente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«Давыдовское»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jc w:val="cente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28997500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45/45/005-45/003/301/2016-787/3, от 27.12.201 6г.,                    </w:t>
            </w:r>
          </w:p>
          <w:p w:rsidR="003F73E6" w:rsidRPr="003F73E6" w:rsidRDefault="003F73E6" w:rsidP="003F73E6">
            <w:pPr>
              <w:rPr>
                <w:rFonts w:ascii="Times New Roman" w:eastAsia="Times New Roman" w:hAnsi="Times New Roman"/>
                <w:b/>
                <w:sz w:val="18"/>
                <w:szCs w:val="18"/>
                <w:lang w:eastAsia="en-US"/>
              </w:rPr>
            </w:pPr>
            <w:r w:rsidRPr="003F73E6">
              <w:rPr>
                <w:rFonts w:ascii="Times New Roman" w:eastAsia="Times New Roman" w:hAnsi="Times New Roman"/>
                <w:b/>
                <w:sz w:val="18"/>
                <w:szCs w:val="18"/>
                <w:lang w:eastAsia="en-US"/>
              </w:rPr>
              <w:t>Общая долевая собственность 8/828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581337 (одной доли)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45:16:000000:1078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90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Земельный участок. Земли сельскохозяйственного назначения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jc w:val="cente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Общая долевая собственность</w:t>
            </w:r>
            <w:r w:rsidRPr="003F73E6">
              <w:rPr>
                <w:rFonts w:ascii="Times New Roman" w:eastAsia="Times New Roman" w:hAnsi="Times New Roman"/>
                <w:sz w:val="18"/>
                <w:szCs w:val="18"/>
                <w:lang w:eastAsia="en-US"/>
              </w:rPr>
              <w:t xml:space="preserve"> 1/77          45-45/005/-45/003/301/2016-789/2, от 27.12.2016 г.                    </w:t>
            </w:r>
          </w:p>
          <w:p w:rsidR="003F73E6" w:rsidRPr="003F73E6" w:rsidRDefault="003F73E6" w:rsidP="003F73E6">
            <w:pPr>
              <w:rPr>
                <w:rFonts w:ascii="Times New Roman" w:eastAsia="Times New Roman" w:hAnsi="Times New Roman"/>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(одной доли)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91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jc w:val="cente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2018г.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Общая долевая собственность</w:t>
            </w:r>
            <w:r w:rsidRPr="003F73E6">
              <w:rPr>
                <w:rFonts w:ascii="Times New Roman" w:eastAsia="Times New Roman" w:hAnsi="Times New Roman"/>
                <w:sz w:val="18"/>
                <w:szCs w:val="18"/>
                <w:lang w:eastAsia="en-US"/>
              </w:rPr>
              <w:t xml:space="preserve"> 1/77       45-45/058/2018-17, от 20.12.2018 г.                    </w:t>
            </w:r>
          </w:p>
          <w:p w:rsidR="003F73E6" w:rsidRPr="003F73E6" w:rsidRDefault="003F73E6" w:rsidP="003F73E6">
            <w:pPr>
              <w:rPr>
                <w:rFonts w:ascii="Times New Roman" w:eastAsia="Times New Roman" w:hAnsi="Times New Roman"/>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(одной доли)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92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jc w:val="cente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2018г.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Общая долевая собственность</w:t>
            </w:r>
            <w:r w:rsidRPr="003F73E6">
              <w:rPr>
                <w:rFonts w:ascii="Times New Roman" w:eastAsia="Times New Roman" w:hAnsi="Times New Roman"/>
                <w:sz w:val="18"/>
                <w:szCs w:val="18"/>
                <w:lang w:eastAsia="en-US"/>
              </w:rPr>
              <w:t xml:space="preserve"> 1/77      45-45/063/2018-15, от 05.12.2018 г.                    </w:t>
            </w:r>
          </w:p>
          <w:p w:rsidR="003F73E6" w:rsidRPr="003F73E6" w:rsidRDefault="003F73E6" w:rsidP="003F73E6">
            <w:pPr>
              <w:rPr>
                <w:rFonts w:ascii="Times New Roman" w:eastAsia="Times New Roman" w:hAnsi="Times New Roman"/>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(одной доли)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93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jc w:val="cente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2018г.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Общая долевая собственность</w:t>
            </w:r>
            <w:r w:rsidRPr="003F73E6">
              <w:rPr>
                <w:rFonts w:ascii="Times New Roman" w:eastAsia="Times New Roman" w:hAnsi="Times New Roman"/>
                <w:sz w:val="18"/>
                <w:szCs w:val="18"/>
                <w:lang w:eastAsia="en-US"/>
              </w:rPr>
              <w:t xml:space="preserve"> 1/77 45-45/059/2018-13, от 30.11.2018 г.                    </w:t>
            </w:r>
          </w:p>
          <w:p w:rsidR="003F73E6" w:rsidRPr="003F73E6" w:rsidRDefault="003F73E6" w:rsidP="003F73E6">
            <w:pPr>
              <w:rPr>
                <w:rFonts w:ascii="Times New Roman" w:eastAsia="Times New Roman" w:hAnsi="Times New Roman"/>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(одной доли)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94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jc w:val="cente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2018г.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Общая долевая собственность</w:t>
            </w:r>
            <w:r w:rsidRPr="003F73E6">
              <w:rPr>
                <w:rFonts w:ascii="Times New Roman" w:eastAsia="Times New Roman" w:hAnsi="Times New Roman"/>
                <w:sz w:val="18"/>
                <w:szCs w:val="18"/>
                <w:lang w:eastAsia="en-US"/>
              </w:rPr>
              <w:t xml:space="preserve"> 1/77    45-45/059/2018-11, от 27.11.2018 г.                    </w:t>
            </w:r>
          </w:p>
          <w:p w:rsidR="003F73E6" w:rsidRPr="003F73E6" w:rsidRDefault="003F73E6" w:rsidP="003F73E6">
            <w:pPr>
              <w:rPr>
                <w:rFonts w:ascii="Times New Roman" w:eastAsia="Times New Roman" w:hAnsi="Times New Roman"/>
                <w:b/>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(одной доли)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95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3640000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2017г.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Общая долевая собственность</w:t>
            </w:r>
            <w:r w:rsidRPr="003F73E6">
              <w:rPr>
                <w:rFonts w:ascii="Times New Roman" w:eastAsia="Times New Roman" w:hAnsi="Times New Roman"/>
                <w:sz w:val="18"/>
                <w:szCs w:val="18"/>
                <w:lang w:eastAsia="en-US"/>
              </w:rPr>
              <w:t xml:space="preserve"> 2/34,       45-45/005/2017-5,            от 25.09.2017 г.                    </w:t>
            </w:r>
          </w:p>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897152 (двух долей)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45:16:021301:126</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96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jc w:val="cente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3640000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Общая долевая собственность</w:t>
            </w:r>
            <w:r w:rsidRPr="003F73E6">
              <w:rPr>
                <w:rFonts w:ascii="Times New Roman" w:eastAsia="Times New Roman" w:hAnsi="Times New Roman"/>
                <w:sz w:val="18"/>
                <w:szCs w:val="18"/>
                <w:lang w:eastAsia="en-US"/>
              </w:rPr>
              <w:t xml:space="preserve"> 1/34,         45-45/005-45/003/301/2016-791/2           от 27.12.2016 г.                    </w:t>
            </w:r>
          </w:p>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448576 (одной доли)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45:16:021301:126</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97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jc w:val="cente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20697725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2017г.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Общая долевая собственность</w:t>
            </w:r>
            <w:r w:rsidRPr="003F73E6">
              <w:rPr>
                <w:rFonts w:ascii="Times New Roman" w:eastAsia="Times New Roman" w:hAnsi="Times New Roman"/>
                <w:sz w:val="18"/>
                <w:szCs w:val="18"/>
                <w:lang w:eastAsia="en-US"/>
              </w:rPr>
              <w:t xml:space="preserve"> 1/208                          45/005-2017-7,          от 04.10.2017 г.                    </w:t>
            </w:r>
          </w:p>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833879 (одной доли)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45:16:000000:884</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98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jc w:val="cente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20697725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Общая долевая собственность</w:t>
            </w:r>
            <w:r w:rsidRPr="003F73E6">
              <w:rPr>
                <w:rFonts w:ascii="Times New Roman" w:eastAsia="Times New Roman" w:hAnsi="Times New Roman"/>
                <w:sz w:val="18"/>
                <w:szCs w:val="18"/>
                <w:lang w:eastAsia="en-US"/>
              </w:rPr>
              <w:t xml:space="preserve"> 1/208              45-45/005-45/003/301/2016-786/3,                               от27.12.2016 г.                    </w:t>
            </w:r>
          </w:p>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833879 (одной доли)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45:16:000000:884</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98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jc w:val="cente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20697725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2015г.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Общая долевая собственность</w:t>
            </w:r>
            <w:r w:rsidRPr="003F73E6">
              <w:rPr>
                <w:rFonts w:ascii="Times New Roman" w:eastAsia="Times New Roman" w:hAnsi="Times New Roman"/>
                <w:sz w:val="18"/>
                <w:szCs w:val="18"/>
                <w:lang w:eastAsia="en-US"/>
              </w:rPr>
              <w:t xml:space="preserve"> 1/208                45-45/005-45/001/203/2015-142/2,                               от 09.11.2015 г.                    </w:t>
            </w:r>
          </w:p>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833879 (одной доли)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45:16:000000:884</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99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jc w:val="cente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7420000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2018г.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Общая долевая собственность</w:t>
            </w:r>
            <w:r w:rsidRPr="003F73E6">
              <w:rPr>
                <w:rFonts w:ascii="Times New Roman" w:eastAsia="Times New Roman" w:hAnsi="Times New Roman"/>
                <w:sz w:val="18"/>
                <w:szCs w:val="18"/>
                <w:lang w:eastAsia="en-US"/>
              </w:rPr>
              <w:t xml:space="preserve"> 1/64 45-/060/2018-8, от 29.11.2018 г. </w:t>
            </w:r>
          </w:p>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586600 (одной доли)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45:16:021301:124</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jc w:val="cente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7420000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Общая долевая собственность</w:t>
            </w:r>
            <w:r w:rsidRPr="003F73E6">
              <w:rPr>
                <w:rFonts w:ascii="Times New Roman" w:eastAsia="Times New Roman" w:hAnsi="Times New Roman"/>
                <w:sz w:val="18"/>
                <w:szCs w:val="18"/>
                <w:lang w:eastAsia="en-US"/>
              </w:rPr>
              <w:t xml:space="preserve"> 1/64             45-45/005-45/003/301/2016-788/2,                               от 27.12.2016г.                    </w:t>
            </w:r>
          </w:p>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586600 (одной доли)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45:16:021301:124</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7980000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Общая долевая собственность</w:t>
            </w:r>
            <w:r w:rsidRPr="003F73E6">
              <w:rPr>
                <w:rFonts w:ascii="Times New Roman" w:eastAsia="Times New Roman" w:hAnsi="Times New Roman"/>
                <w:sz w:val="18"/>
                <w:szCs w:val="18"/>
                <w:lang w:eastAsia="en-US"/>
              </w:rPr>
              <w:t xml:space="preserve"> 1/57               45-45/005-45/003/301/2016-790/2,                               от 27.12.2016 г.                    </w:t>
            </w:r>
          </w:p>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588000 (одной доли)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45:16:020802:487</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складирования бытовых отходов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Россия, Курганская область, Притобольный район, 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54815 кв.м.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2010г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45-45-05/029/2010-016, от 06.10.2010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1245944.95</w:t>
            </w:r>
          </w:p>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45:16:021001:442</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размещения скотомогильника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Россия, Курганская область, Притобольный район, 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2010г.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45-45-05/029/2010-015, от 06.10.2010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19320.50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45:16:021001:444</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размещения скотомогильника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Россия, Курганская область, Притобольный район, с.Давыдовка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1320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2010г.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45-45-05/029/2010-017 от 06.10.2010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3000.60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45:16:021001:443</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«Восход», д. Комановка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17890000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2017г.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 xml:space="preserve">Общая долевая собственность </w:t>
            </w:r>
            <w:r w:rsidRPr="003F73E6">
              <w:rPr>
                <w:rFonts w:ascii="Times New Roman" w:eastAsia="Times New Roman" w:hAnsi="Times New Roman"/>
                <w:sz w:val="18"/>
                <w:szCs w:val="18"/>
                <w:lang w:eastAsia="en-US"/>
              </w:rPr>
              <w:t>(размер доли 20, 16 га)</w:t>
            </w:r>
          </w:p>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45/005/2017-3,от 25.08.2017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866038 (одной доли)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45:16:000000:528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«Восход», д.Комановка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17890000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 xml:space="preserve">Общая долевая собственность </w:t>
            </w:r>
            <w:r w:rsidRPr="003F73E6">
              <w:rPr>
                <w:rFonts w:ascii="Times New Roman" w:eastAsia="Times New Roman" w:hAnsi="Times New Roman"/>
                <w:sz w:val="18"/>
                <w:szCs w:val="18"/>
                <w:lang w:eastAsia="en-US"/>
              </w:rPr>
              <w:t>(размер доли 20, 16 га)</w:t>
            </w:r>
          </w:p>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45/-45/005-45/003/301/2016-436/3, от 17.06.2017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866038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45:16:000000:528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«Восход», д. Комановка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17890000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2015г.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 xml:space="preserve">Общая долевая собственность </w:t>
            </w:r>
            <w:r w:rsidRPr="003F73E6">
              <w:rPr>
                <w:rFonts w:ascii="Times New Roman" w:eastAsia="Times New Roman" w:hAnsi="Times New Roman"/>
                <w:sz w:val="18"/>
                <w:szCs w:val="18"/>
                <w:lang w:eastAsia="en-US"/>
              </w:rPr>
              <w:t>(размер доли 20, 16 га)</w:t>
            </w:r>
          </w:p>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45/-45/005-45/208/001/2015-49/3, от 12.10.2015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866038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45:16:000000:528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«Восход», д. Комановка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17890000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2015г.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 xml:space="preserve">Общая долевая собственность </w:t>
            </w:r>
            <w:r w:rsidRPr="003F73E6">
              <w:rPr>
                <w:rFonts w:ascii="Times New Roman" w:eastAsia="Times New Roman" w:hAnsi="Times New Roman"/>
                <w:sz w:val="18"/>
                <w:szCs w:val="18"/>
                <w:lang w:eastAsia="en-US"/>
              </w:rPr>
              <w:t>(размер доли 20, 16 га)</w:t>
            </w:r>
          </w:p>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45-45/005-45/001/201/2015-847/2, от 06.050.2015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866038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45:16:000000:528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«Восход», д. Комановка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17890000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2014г.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 xml:space="preserve">Общая долевая собственность </w:t>
            </w:r>
            <w:r w:rsidRPr="003F73E6">
              <w:rPr>
                <w:rFonts w:ascii="Times New Roman" w:eastAsia="Times New Roman" w:hAnsi="Times New Roman"/>
                <w:sz w:val="18"/>
                <w:szCs w:val="18"/>
                <w:lang w:eastAsia="en-US"/>
              </w:rPr>
              <w:t>45-45-05/306/2014-722, от 27.12.2014 г.</w:t>
            </w:r>
          </w:p>
          <w:p w:rsidR="003F73E6" w:rsidRPr="003F73E6" w:rsidRDefault="003F73E6" w:rsidP="003F73E6">
            <w:pPr>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866038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45:16:000000:528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«Восход», д. Комановка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17890000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2013г.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 xml:space="preserve">Общая долевая собственность </w:t>
            </w:r>
            <w:r w:rsidRPr="003F73E6">
              <w:rPr>
                <w:rFonts w:ascii="Times New Roman" w:eastAsia="Times New Roman" w:hAnsi="Times New Roman"/>
                <w:sz w:val="18"/>
                <w:szCs w:val="18"/>
                <w:lang w:eastAsia="en-US"/>
              </w:rPr>
              <w:t>45-45-05/304/2013-938, от 04.12.2013 г.</w:t>
            </w:r>
          </w:p>
          <w:p w:rsidR="003F73E6" w:rsidRPr="003F73E6" w:rsidRDefault="003F73E6" w:rsidP="003F73E6">
            <w:pPr>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866038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45:16:000000:528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«Восход», д. Комановка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17890000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2013г.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 xml:space="preserve">Общая долевая собственность </w:t>
            </w:r>
            <w:r w:rsidRPr="003F73E6">
              <w:rPr>
                <w:rFonts w:ascii="Times New Roman" w:eastAsia="Times New Roman" w:hAnsi="Times New Roman"/>
                <w:sz w:val="18"/>
                <w:szCs w:val="18"/>
                <w:lang w:eastAsia="en-US"/>
              </w:rPr>
              <w:t>45-45-05/304/2013-936, от 04.12.2013 г.</w:t>
            </w:r>
          </w:p>
          <w:p w:rsidR="003F73E6" w:rsidRPr="003F73E6" w:rsidRDefault="003F73E6" w:rsidP="003F73E6">
            <w:pPr>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866038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45:16:000000:528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«Восход», д. Комановка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17890000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2013г.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 xml:space="preserve">Общая долевая собственность </w:t>
            </w:r>
            <w:r w:rsidRPr="003F73E6">
              <w:rPr>
                <w:rFonts w:ascii="Times New Roman" w:eastAsia="Times New Roman" w:hAnsi="Times New Roman"/>
                <w:sz w:val="18"/>
                <w:szCs w:val="18"/>
                <w:lang w:eastAsia="en-US"/>
              </w:rPr>
              <w:t>45-45-05/304/2013-934, от 04.12.2013 г.</w:t>
            </w:r>
          </w:p>
          <w:p w:rsidR="003F73E6" w:rsidRPr="003F73E6" w:rsidRDefault="003F73E6" w:rsidP="003F73E6">
            <w:pPr>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866038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45:16:000000:528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«Восход», д. Комановка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17890000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2013г.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 xml:space="preserve">Общая долевая собственность </w:t>
            </w:r>
            <w:r w:rsidRPr="003F73E6">
              <w:rPr>
                <w:rFonts w:ascii="Times New Roman" w:eastAsia="Times New Roman" w:hAnsi="Times New Roman"/>
                <w:sz w:val="18"/>
                <w:szCs w:val="18"/>
                <w:lang w:eastAsia="en-US"/>
              </w:rPr>
              <w:t>45-45-05/304/2013-932, от 04.12.2013 г.</w:t>
            </w:r>
          </w:p>
          <w:p w:rsidR="003F73E6" w:rsidRPr="003F73E6" w:rsidRDefault="003F73E6" w:rsidP="003F73E6">
            <w:pPr>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866038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45:16:000000:528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«Восход», д. Комановка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17890000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2013г.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 xml:space="preserve">Общая долевая собственность </w:t>
            </w:r>
            <w:r w:rsidRPr="003F73E6">
              <w:rPr>
                <w:rFonts w:ascii="Times New Roman" w:eastAsia="Times New Roman" w:hAnsi="Times New Roman"/>
                <w:sz w:val="18"/>
                <w:szCs w:val="18"/>
                <w:lang w:eastAsia="en-US"/>
              </w:rPr>
              <w:t>45-45-05/304/2013-3, от 17.08.2013 г.</w:t>
            </w:r>
          </w:p>
          <w:p w:rsidR="003F73E6" w:rsidRPr="003F73E6" w:rsidRDefault="003F73E6" w:rsidP="003F73E6">
            <w:pPr>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866038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45:16:000000:528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«Восход», д . Комановка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17890000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2013г.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 xml:space="preserve">Общая долевая собственность </w:t>
            </w:r>
            <w:r w:rsidRPr="003F73E6">
              <w:rPr>
                <w:rFonts w:ascii="Times New Roman" w:eastAsia="Times New Roman" w:hAnsi="Times New Roman"/>
                <w:sz w:val="18"/>
                <w:szCs w:val="18"/>
                <w:lang w:eastAsia="en-US"/>
              </w:rPr>
              <w:t>45-45-05/302/2013-986, от 15.08.2013 г.</w:t>
            </w:r>
          </w:p>
          <w:p w:rsidR="003F73E6" w:rsidRPr="003F73E6" w:rsidRDefault="003F73E6" w:rsidP="003F73E6">
            <w:pPr>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866038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45:16:000000:528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«Восход», д. Комановка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17890000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2013г.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 xml:space="preserve">Общая долевая собственность </w:t>
            </w:r>
            <w:r w:rsidRPr="003F73E6">
              <w:rPr>
                <w:rFonts w:ascii="Times New Roman" w:eastAsia="Times New Roman" w:hAnsi="Times New Roman"/>
                <w:sz w:val="18"/>
                <w:szCs w:val="18"/>
                <w:lang w:eastAsia="en-US"/>
              </w:rPr>
              <w:t>45-45-05/302/2013-988, от 14.08.2013 г.</w:t>
            </w:r>
          </w:p>
          <w:p w:rsidR="003F73E6" w:rsidRPr="003F73E6" w:rsidRDefault="003F73E6" w:rsidP="003F73E6">
            <w:pPr>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866038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45:16:000000:528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117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«Восход», д . Комановка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17890000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2012г.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 xml:space="preserve">Общая долевая собственность </w:t>
            </w:r>
            <w:r w:rsidRPr="003F73E6">
              <w:rPr>
                <w:rFonts w:ascii="Times New Roman" w:eastAsia="Times New Roman" w:hAnsi="Times New Roman"/>
                <w:sz w:val="18"/>
                <w:szCs w:val="18"/>
                <w:lang w:eastAsia="en-US"/>
              </w:rPr>
              <w:t>45-45-05/308/2012-283, от 27.10.2012 г.</w:t>
            </w:r>
          </w:p>
          <w:p w:rsidR="003F73E6" w:rsidRPr="003F73E6" w:rsidRDefault="003F73E6" w:rsidP="003F73E6">
            <w:pPr>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866038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45:16:000000:528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«Восход», д.  Комановка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17890000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2012г.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 xml:space="preserve">Общая долевая собственность </w:t>
            </w:r>
            <w:r w:rsidRPr="003F73E6">
              <w:rPr>
                <w:rFonts w:ascii="Times New Roman" w:eastAsia="Times New Roman" w:hAnsi="Times New Roman"/>
                <w:sz w:val="18"/>
                <w:szCs w:val="18"/>
                <w:lang w:eastAsia="en-US"/>
              </w:rPr>
              <w:t>45-45-05/308/2012-281, от 27.10.2012 г.</w:t>
            </w:r>
          </w:p>
          <w:p w:rsidR="003F73E6" w:rsidRPr="003F73E6" w:rsidRDefault="003F73E6" w:rsidP="003F73E6">
            <w:pPr>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866038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45:16:000000:528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«Восход», д.  Комановка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17890000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2012г.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 xml:space="preserve">Общая долевая собственность </w:t>
            </w:r>
            <w:r w:rsidRPr="003F73E6">
              <w:rPr>
                <w:rFonts w:ascii="Times New Roman" w:eastAsia="Times New Roman" w:hAnsi="Times New Roman"/>
                <w:sz w:val="18"/>
                <w:szCs w:val="18"/>
                <w:lang w:eastAsia="en-US"/>
              </w:rPr>
              <w:t>45-45-05/308/2012-235, от 27.10.2012 г.</w:t>
            </w:r>
          </w:p>
          <w:p w:rsidR="003F73E6" w:rsidRPr="003F73E6" w:rsidRDefault="003F73E6" w:rsidP="003F73E6">
            <w:pPr>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866038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45:16:000000:528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«Восход», д . Комановка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17890000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2012г.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 xml:space="preserve">Общая долевая собственность </w:t>
            </w:r>
            <w:r w:rsidRPr="003F73E6">
              <w:rPr>
                <w:rFonts w:ascii="Times New Roman" w:eastAsia="Times New Roman" w:hAnsi="Times New Roman"/>
                <w:sz w:val="18"/>
                <w:szCs w:val="18"/>
                <w:lang w:eastAsia="en-US"/>
              </w:rPr>
              <w:t>45-45-05/308/2012-182, от 26.10.2012 г.</w:t>
            </w:r>
          </w:p>
          <w:p w:rsidR="003F73E6" w:rsidRPr="003F73E6" w:rsidRDefault="003F73E6" w:rsidP="003F73E6">
            <w:pPr>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866038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45:16:000000:528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ТОО «Восход», д . Комановка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17890000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2012г.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w:t>
            </w:r>
            <w:r w:rsidRPr="003F73E6">
              <w:rPr>
                <w:rFonts w:ascii="Times New Roman" w:eastAsia="Times New Roman" w:hAnsi="Times New Roman"/>
                <w:b/>
                <w:sz w:val="18"/>
                <w:szCs w:val="18"/>
                <w:lang w:eastAsia="en-US"/>
              </w:rPr>
              <w:t xml:space="preserve">Общая долевая собственность </w:t>
            </w:r>
            <w:r w:rsidRPr="003F73E6">
              <w:rPr>
                <w:rFonts w:ascii="Times New Roman" w:eastAsia="Times New Roman" w:hAnsi="Times New Roman"/>
                <w:sz w:val="18"/>
                <w:szCs w:val="18"/>
                <w:lang w:eastAsia="en-US"/>
              </w:rPr>
              <w:t>45-45-05/308/2012-180, от 26.10.2012 г.</w:t>
            </w:r>
          </w:p>
          <w:p w:rsidR="003F73E6" w:rsidRPr="003F73E6" w:rsidRDefault="003F73E6" w:rsidP="003F73E6">
            <w:pPr>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866038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45:16:000000:528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122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ул.Степная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878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301/2016-742/1,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6567.44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45:16:021001:1003</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123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ул.Церковная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3615кв.м.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301/2016-741/1,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27040.20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45:16:021001:993</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124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ул.Волков край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27558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301/2016-743/1,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206133.84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45:16:021001:1003</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ул.от Лесной до Школьной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4468кв.м.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301/2016-744/1,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33420.64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45:16:021001:988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126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д.Туманова, ул.Центральная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33506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301/2016-745/1,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183947.94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45:16:040401:118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127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 Комановка, ул. Центральная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7578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301/2016-747/1,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65398.14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45:16:021201:55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128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д.Патраки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26788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301/2016-745/1,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231180.44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45:16:021101:142</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129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ул.Школьная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4188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301/2016-748/1,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31326.24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45:16:021001:994</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w:t>
            </w:r>
          </w:p>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ул.Новикова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6950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301/2016-750/1,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51986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45:16:021001:991</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131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ул.Лесная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1380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301/2016-749/1,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10322.40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45:16:021001:992</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132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ул.Дмитриевка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5216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301/2016-753/1,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39015.68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45:16:021001:1002</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133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ул.Победы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7056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301/2016-751/1,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52778.88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45:16:021001:989</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134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ул.Садовая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5744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301/2016-755/1,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42965.12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45:16:021001:1000</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ул.Скачкова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2274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301/2016-756/1,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1700952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45:16:021001:998</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ул.Молодёжная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1918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301/2016-758/1,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14346.64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45:16:021001:995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137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ул.Ворошилов край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10930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301/2016-757/1,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81756.40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45:16:021001:997</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138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д.Покровка     ул.Центральная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7302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301/2016-752/1,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63016.26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45:16:040201:127</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139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.Для обслуживания автомобильной дороги общего пользования местного 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ул.Криволапова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2498          кв. 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2016г.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45-45-05/003/ 301/2016-754/1, от 22.09.2016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18685.04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45:16:021001:999</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д.Покровка, ТОО «Покровское»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1488900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2019г.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Общая долевая собственность, 2/7 45/066/2019-8, от 09.07.2019 г.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1978110 (две доли)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45:16:040101:643</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141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д.Покровка, ТОО «Покровское»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1488900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2019г.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Общая долевая собственность, 1/7 45/066/2019-6, от 08.07.2019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989055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45:16:040101:643</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142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jc w:val="cente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2660000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2019г.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Общая долевая собственность, 1/19 45/068/2019-6, от 15.04.2019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586600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45:16:020603:137</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143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jc w:val="cente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обл.Курганская, р-н притобольный, на землях ТОО «Давыдовское»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459000 кв.м.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2011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 xml:space="preserve">Выписка из ЕГРП         собственность 45-45-05/002/2011-179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2134350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45:16:040101:5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144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2019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Общая долевая собственность, 1/77    45/060/2019-45 от 29.10.2019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(одна доля)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2019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Общая долевая собственность, 1/77    45/060/2019-47 от 29.10.2019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(одна доля)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146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2019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Общая долевая собственность, 1/77    45/060/2019-41 от 28.10.2019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(одна доля)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147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2019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Общая долевая собственность, 1/77    45/060/2019-37 от 17.10.2019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(одна доля)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148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2019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Общая долевая собственность, 1/77    45/060/2019-35 от 14.10.2019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(одна доля)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149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2019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Общая долевая собственность, 1/77    45/060/2019-33 от 14.10.2019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(одна доля)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2019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Общая долевая собственность, 1/77    45/060/2019-31 от 07.10.2019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(одна доля)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151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2019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Общая долевая собственность, 1/77    45/060/2019-29 от 17.09.2019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(одна доля)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152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2019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Общая долевая собственность, 1/77    45/060/2019-27 от 16.09.2019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(одна доля)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153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Общая долевая собственность, 1/77    45/060/2019-25 от 09.09.2019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(одна доля)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154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2019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Общая долевая собственность, 1/77    45/060/2019-23 от 05.09.2019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(одна доля)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155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2019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Общая долевая собственность, 1/77    45/060/2019-21 от 02.09.2019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(одна доля)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156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сельскохозяйственного назначения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 границах бывшего СПК «Давыдовский»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8540000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2019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Общая долевая собственность, 1/77    45/060/2019-19 от 30.08.2019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464709  (одна доля)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45:16:021301:125</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157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Земельный участок. Земли населенных пунктов для размещения административного здания сельсовета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Российская Федерация, Курганская область, Притобольный район, с.Давыдовка, ул.Школьная,9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3133кв.м.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2018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45:16:021001:383-45/071/2018-1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259287,08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45:16:021001:383</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158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Нежилое здание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Российская Федерация, Курганская область, Притобольный район, с.Давыдовка, ул.Школьная,9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564,4 кв.м.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2018г.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Выписка из ЕГРП собственность,     45:16:021001:514-45/060/2018-1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4247441,95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45:16:021001:514</w:t>
            </w: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159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000000000000116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Баня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с.Давыдовка, ул.Победы, д.14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2005г.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Решение Думы №34 от01.12.2005 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393661.00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hAnsi="Times New Roman"/>
                <w:sz w:val="18"/>
                <w:szCs w:val="18"/>
                <w:lang w:eastAsia="en-US"/>
              </w:rPr>
            </w:pPr>
          </w:p>
        </w:tc>
      </w:tr>
      <w:tr w:rsidR="003F73E6" w:rsidRPr="003F73E6" w:rsidTr="003F73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160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000000000000130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Здание Патраковской школы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д.Патраки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hAnsi="Times New Roman"/>
                <w:sz w:val="18"/>
                <w:szCs w:val="18"/>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hAnsi="Times New Roman"/>
                <w:sz w:val="18"/>
                <w:szCs w:val="18"/>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3E6" w:rsidRPr="003F73E6" w:rsidRDefault="003F73E6" w:rsidP="003F73E6">
            <w:pPr>
              <w:ind w:right="57"/>
              <w:rPr>
                <w:rFonts w:ascii="Times New Roman" w:eastAsia="Times New Roman" w:hAnsi="Times New Roman"/>
                <w:sz w:val="18"/>
                <w:szCs w:val="18"/>
                <w:lang w:eastAsia="en-US"/>
              </w:rPr>
            </w:pP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3F73E6" w:rsidRPr="003F73E6" w:rsidRDefault="003F73E6" w:rsidP="003F73E6">
            <w:pPr>
              <w:ind w:right="57"/>
              <w:rPr>
                <w:rFonts w:ascii="Times New Roman" w:eastAsia="Times New Roman" w:hAnsi="Times New Roman"/>
                <w:sz w:val="18"/>
                <w:szCs w:val="18"/>
                <w:lang w:eastAsia="en-US"/>
              </w:rPr>
            </w:pPr>
            <w:r w:rsidRPr="003F73E6">
              <w:rPr>
                <w:rFonts w:ascii="Times New Roman" w:eastAsia="Times New Roman" w:hAnsi="Times New Roman"/>
                <w:sz w:val="18"/>
                <w:szCs w:val="18"/>
                <w:lang w:eastAsia="en-US"/>
              </w:rPr>
              <w:t>194065.00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3E6" w:rsidRPr="003F73E6" w:rsidRDefault="003F73E6" w:rsidP="003F73E6">
            <w:pPr>
              <w:rPr>
                <w:rFonts w:ascii="Times New Roman" w:hAnsi="Times New Roman"/>
                <w:sz w:val="18"/>
                <w:szCs w:val="18"/>
                <w:lang w:eastAsia="en-US"/>
              </w:rPr>
            </w:pPr>
          </w:p>
        </w:tc>
      </w:tr>
    </w:tbl>
    <w:p w:rsidR="003F73E6" w:rsidRPr="003F73E6" w:rsidRDefault="003F73E6" w:rsidP="003F73E6">
      <w:pPr>
        <w:tabs>
          <w:tab w:val="left" w:pos="8931"/>
        </w:tabs>
        <w:spacing w:after="0" w:line="240" w:lineRule="auto"/>
        <w:ind w:right="57"/>
        <w:rPr>
          <w:rFonts w:ascii="Times New Roman" w:eastAsia="Times New Roman" w:hAnsi="Times New Roman"/>
          <w:sz w:val="18"/>
          <w:szCs w:val="18"/>
        </w:rPr>
      </w:pPr>
    </w:p>
    <w:p w:rsidR="00263691" w:rsidRPr="00562D55" w:rsidRDefault="00263691" w:rsidP="00F60DBF">
      <w:pPr>
        <w:spacing w:after="0" w:line="240" w:lineRule="auto"/>
        <w:rPr>
          <w:rFonts w:ascii="Times New Roman" w:hAnsi="Times New Roman"/>
          <w:sz w:val="18"/>
          <w:szCs w:val="18"/>
        </w:rPr>
      </w:pPr>
    </w:p>
    <w:p w:rsidR="00E91479" w:rsidRDefault="00E91479" w:rsidP="00464A6D">
      <w:pPr>
        <w:spacing w:after="0" w:line="240" w:lineRule="auto"/>
        <w:rPr>
          <w:rFonts w:ascii="Times New Roman" w:hAnsi="Times New Roman"/>
          <w:sz w:val="18"/>
          <w:szCs w:val="18"/>
        </w:rPr>
      </w:pPr>
    </w:p>
    <w:p w:rsidR="003F73E6" w:rsidRDefault="003F73E6" w:rsidP="00464A6D">
      <w:pPr>
        <w:spacing w:after="0" w:line="240" w:lineRule="auto"/>
        <w:rPr>
          <w:rFonts w:ascii="Times New Roman" w:hAnsi="Times New Roman"/>
          <w:sz w:val="18"/>
          <w:szCs w:val="18"/>
        </w:rPr>
      </w:pPr>
    </w:p>
    <w:p w:rsidR="003F73E6" w:rsidRDefault="003F73E6" w:rsidP="00464A6D">
      <w:pPr>
        <w:spacing w:after="0" w:line="240" w:lineRule="auto"/>
        <w:rPr>
          <w:rFonts w:ascii="Times New Roman" w:hAnsi="Times New Roman"/>
          <w:sz w:val="18"/>
          <w:szCs w:val="18"/>
        </w:rPr>
      </w:pPr>
    </w:p>
    <w:p w:rsidR="003F73E6" w:rsidRDefault="003F73E6" w:rsidP="00464A6D">
      <w:pPr>
        <w:spacing w:after="0" w:line="240" w:lineRule="auto"/>
        <w:rPr>
          <w:rFonts w:ascii="Times New Roman" w:hAnsi="Times New Roman"/>
          <w:sz w:val="18"/>
          <w:szCs w:val="18"/>
        </w:rPr>
      </w:pPr>
    </w:p>
    <w:p w:rsidR="003F73E6" w:rsidRDefault="003F73E6" w:rsidP="00464A6D">
      <w:pPr>
        <w:spacing w:after="0" w:line="240" w:lineRule="auto"/>
        <w:rPr>
          <w:rFonts w:ascii="Times New Roman" w:hAnsi="Times New Roman"/>
          <w:sz w:val="18"/>
          <w:szCs w:val="18"/>
        </w:rPr>
      </w:pPr>
    </w:p>
    <w:p w:rsidR="003F73E6" w:rsidRDefault="003F73E6" w:rsidP="00464A6D">
      <w:pPr>
        <w:spacing w:after="0" w:line="240" w:lineRule="auto"/>
        <w:rPr>
          <w:rFonts w:ascii="Times New Roman" w:hAnsi="Times New Roman"/>
          <w:sz w:val="18"/>
          <w:szCs w:val="18"/>
        </w:rPr>
      </w:pPr>
    </w:p>
    <w:p w:rsidR="003F73E6" w:rsidRDefault="003F73E6" w:rsidP="00464A6D">
      <w:pPr>
        <w:spacing w:after="0" w:line="240" w:lineRule="auto"/>
        <w:rPr>
          <w:rFonts w:ascii="Times New Roman" w:hAnsi="Times New Roman"/>
          <w:sz w:val="18"/>
          <w:szCs w:val="18"/>
        </w:rPr>
      </w:pPr>
    </w:p>
    <w:p w:rsidR="003F73E6" w:rsidRDefault="003F73E6" w:rsidP="00464A6D">
      <w:pPr>
        <w:spacing w:after="0" w:line="240" w:lineRule="auto"/>
        <w:rPr>
          <w:rFonts w:ascii="Times New Roman" w:hAnsi="Times New Roman"/>
          <w:sz w:val="18"/>
          <w:szCs w:val="18"/>
        </w:rPr>
      </w:pPr>
    </w:p>
    <w:p w:rsidR="003F73E6" w:rsidRDefault="003F73E6" w:rsidP="00464A6D">
      <w:pPr>
        <w:spacing w:after="0" w:line="240" w:lineRule="auto"/>
        <w:rPr>
          <w:rFonts w:ascii="Times New Roman" w:hAnsi="Times New Roman"/>
          <w:sz w:val="18"/>
          <w:szCs w:val="18"/>
        </w:rPr>
      </w:pPr>
    </w:p>
    <w:p w:rsidR="003F73E6" w:rsidRDefault="003F73E6" w:rsidP="00464A6D">
      <w:pPr>
        <w:spacing w:after="0" w:line="240" w:lineRule="auto"/>
        <w:rPr>
          <w:rFonts w:ascii="Times New Roman" w:hAnsi="Times New Roman"/>
          <w:sz w:val="18"/>
          <w:szCs w:val="18"/>
        </w:rPr>
      </w:pPr>
    </w:p>
    <w:p w:rsidR="003F73E6" w:rsidRDefault="003F73E6" w:rsidP="00464A6D">
      <w:pPr>
        <w:spacing w:after="0" w:line="240" w:lineRule="auto"/>
        <w:rPr>
          <w:rFonts w:ascii="Times New Roman" w:hAnsi="Times New Roman"/>
          <w:sz w:val="18"/>
          <w:szCs w:val="18"/>
        </w:rPr>
      </w:pPr>
    </w:p>
    <w:p w:rsidR="003F73E6" w:rsidRDefault="003F73E6" w:rsidP="00464A6D">
      <w:pPr>
        <w:spacing w:after="0" w:line="240" w:lineRule="auto"/>
        <w:rPr>
          <w:rFonts w:ascii="Times New Roman" w:hAnsi="Times New Roman"/>
          <w:sz w:val="18"/>
          <w:szCs w:val="18"/>
        </w:rPr>
      </w:pPr>
    </w:p>
    <w:p w:rsidR="003F73E6" w:rsidRDefault="003F73E6" w:rsidP="00464A6D">
      <w:pPr>
        <w:spacing w:after="0" w:line="240" w:lineRule="auto"/>
        <w:rPr>
          <w:rFonts w:ascii="Times New Roman" w:hAnsi="Times New Roman"/>
          <w:sz w:val="18"/>
          <w:szCs w:val="18"/>
        </w:rPr>
      </w:pPr>
    </w:p>
    <w:p w:rsidR="003F73E6" w:rsidRDefault="003F73E6" w:rsidP="00464A6D">
      <w:pPr>
        <w:spacing w:after="0" w:line="240" w:lineRule="auto"/>
        <w:rPr>
          <w:rFonts w:ascii="Times New Roman" w:hAnsi="Times New Roman"/>
          <w:sz w:val="18"/>
          <w:szCs w:val="18"/>
        </w:rPr>
      </w:pPr>
    </w:p>
    <w:p w:rsidR="003F73E6" w:rsidRDefault="003F73E6" w:rsidP="00464A6D">
      <w:pPr>
        <w:spacing w:after="0" w:line="240" w:lineRule="auto"/>
        <w:rPr>
          <w:rFonts w:ascii="Times New Roman" w:hAnsi="Times New Roman"/>
          <w:sz w:val="18"/>
          <w:szCs w:val="18"/>
        </w:rPr>
      </w:pPr>
    </w:p>
    <w:p w:rsidR="003F73E6" w:rsidRDefault="003F73E6" w:rsidP="00464A6D">
      <w:pPr>
        <w:spacing w:after="0" w:line="240" w:lineRule="auto"/>
        <w:rPr>
          <w:rFonts w:ascii="Times New Roman" w:hAnsi="Times New Roman"/>
          <w:sz w:val="18"/>
          <w:szCs w:val="18"/>
        </w:rPr>
      </w:pPr>
    </w:p>
    <w:p w:rsidR="003F73E6" w:rsidRDefault="003F73E6" w:rsidP="00464A6D">
      <w:pPr>
        <w:spacing w:after="0" w:line="240" w:lineRule="auto"/>
        <w:rPr>
          <w:rFonts w:ascii="Times New Roman" w:hAnsi="Times New Roman"/>
          <w:sz w:val="18"/>
          <w:szCs w:val="18"/>
        </w:rPr>
      </w:pPr>
    </w:p>
    <w:p w:rsidR="003F73E6" w:rsidRDefault="003F73E6" w:rsidP="00464A6D">
      <w:pPr>
        <w:spacing w:after="0" w:line="240" w:lineRule="auto"/>
        <w:rPr>
          <w:rFonts w:ascii="Times New Roman" w:hAnsi="Times New Roman"/>
          <w:sz w:val="18"/>
          <w:szCs w:val="18"/>
        </w:rPr>
        <w:sectPr w:rsidR="003F73E6" w:rsidSect="003F73E6">
          <w:pgSz w:w="16838" w:h="11906" w:orient="landscape"/>
          <w:pgMar w:top="567" w:right="567" w:bottom="567" w:left="567" w:header="709" w:footer="709" w:gutter="0"/>
          <w:cols w:space="708"/>
          <w:docGrid w:linePitch="360"/>
        </w:sectPr>
      </w:pPr>
    </w:p>
    <w:p w:rsidR="003F73E6" w:rsidRDefault="003F73E6" w:rsidP="00464A6D">
      <w:pPr>
        <w:spacing w:after="0" w:line="240" w:lineRule="auto"/>
        <w:rPr>
          <w:rFonts w:ascii="Times New Roman" w:hAnsi="Times New Roman"/>
          <w:sz w:val="18"/>
          <w:szCs w:val="18"/>
        </w:rPr>
      </w:pPr>
    </w:p>
    <w:p w:rsidR="006002B7" w:rsidRPr="006002B7" w:rsidRDefault="006002B7" w:rsidP="006002B7">
      <w:pPr>
        <w:spacing w:after="0" w:line="240" w:lineRule="auto"/>
        <w:jc w:val="center"/>
        <w:rPr>
          <w:rFonts w:ascii="Times New Roman" w:eastAsia="Times New Roman" w:hAnsi="Times New Roman"/>
          <w:b/>
          <w:sz w:val="18"/>
          <w:szCs w:val="18"/>
        </w:rPr>
      </w:pPr>
      <w:r w:rsidRPr="006002B7">
        <w:rPr>
          <w:rFonts w:ascii="Times New Roman" w:eastAsia="Times New Roman" w:hAnsi="Times New Roman"/>
          <w:b/>
          <w:sz w:val="18"/>
          <w:szCs w:val="18"/>
        </w:rPr>
        <w:t>РОССИЙСКАЯ  ФЕДЕРАЦИЯ</w:t>
      </w:r>
    </w:p>
    <w:p w:rsidR="006002B7" w:rsidRPr="006002B7" w:rsidRDefault="006002B7" w:rsidP="006002B7">
      <w:pPr>
        <w:spacing w:after="0" w:line="240" w:lineRule="auto"/>
        <w:jc w:val="center"/>
        <w:rPr>
          <w:rFonts w:ascii="Times New Roman" w:eastAsia="Times New Roman" w:hAnsi="Times New Roman"/>
          <w:b/>
          <w:sz w:val="18"/>
          <w:szCs w:val="18"/>
        </w:rPr>
      </w:pPr>
      <w:r w:rsidRPr="006002B7">
        <w:rPr>
          <w:rFonts w:ascii="Times New Roman" w:eastAsia="Times New Roman" w:hAnsi="Times New Roman"/>
          <w:b/>
          <w:sz w:val="18"/>
          <w:szCs w:val="18"/>
        </w:rPr>
        <w:t>КУРГАНСКАЯ ОБЛАСТЬ</w:t>
      </w:r>
    </w:p>
    <w:p w:rsidR="006002B7" w:rsidRPr="006002B7" w:rsidRDefault="006002B7" w:rsidP="006002B7">
      <w:pPr>
        <w:spacing w:after="0" w:line="240" w:lineRule="auto"/>
        <w:jc w:val="center"/>
        <w:rPr>
          <w:rFonts w:ascii="Times New Roman" w:eastAsia="Times New Roman" w:hAnsi="Times New Roman"/>
          <w:b/>
          <w:sz w:val="18"/>
          <w:szCs w:val="18"/>
        </w:rPr>
      </w:pPr>
      <w:r w:rsidRPr="006002B7">
        <w:rPr>
          <w:rFonts w:ascii="Times New Roman" w:eastAsia="Times New Roman" w:hAnsi="Times New Roman"/>
          <w:b/>
          <w:sz w:val="18"/>
          <w:szCs w:val="18"/>
        </w:rPr>
        <w:t>ПРИТОБОЛЬНЫЙ МУНИЦИПАЛЬНЫЙ ОКРУГ КУРГАНСКОЙ ОБЛАСТИ</w:t>
      </w:r>
    </w:p>
    <w:p w:rsidR="006002B7" w:rsidRPr="006002B7" w:rsidRDefault="006002B7" w:rsidP="006002B7">
      <w:pPr>
        <w:spacing w:after="0" w:line="240" w:lineRule="atLeast"/>
        <w:jc w:val="center"/>
        <w:rPr>
          <w:rFonts w:ascii="Times New Roman" w:eastAsia="Times New Roman" w:hAnsi="Times New Roman"/>
          <w:b/>
          <w:sz w:val="18"/>
          <w:szCs w:val="18"/>
        </w:rPr>
      </w:pPr>
      <w:r w:rsidRPr="006002B7">
        <w:rPr>
          <w:rFonts w:ascii="Times New Roman" w:eastAsia="Times New Roman" w:hAnsi="Times New Roman"/>
          <w:b/>
          <w:sz w:val="18"/>
          <w:szCs w:val="18"/>
        </w:rPr>
        <w:t>ДУМА ПРИТОБОЛЬНОГО МУНИЦИПАЛЬНОГО ОКРУГА</w:t>
      </w:r>
    </w:p>
    <w:p w:rsidR="006002B7" w:rsidRPr="006002B7" w:rsidRDefault="006002B7" w:rsidP="006002B7">
      <w:pPr>
        <w:spacing w:after="0" w:line="240" w:lineRule="atLeast"/>
        <w:jc w:val="center"/>
        <w:rPr>
          <w:rFonts w:ascii="Times New Roman" w:eastAsia="Times New Roman" w:hAnsi="Times New Roman"/>
          <w:b/>
          <w:sz w:val="18"/>
          <w:szCs w:val="18"/>
        </w:rPr>
      </w:pPr>
      <w:r w:rsidRPr="006002B7">
        <w:rPr>
          <w:rFonts w:ascii="Times New Roman" w:eastAsia="Times New Roman" w:hAnsi="Times New Roman"/>
          <w:b/>
          <w:sz w:val="18"/>
          <w:szCs w:val="18"/>
        </w:rPr>
        <w:t>КУРГАНСКОЙ ОБЛАСТИ</w:t>
      </w:r>
    </w:p>
    <w:p w:rsidR="006002B7" w:rsidRDefault="006002B7" w:rsidP="006002B7">
      <w:pPr>
        <w:spacing w:after="120" w:line="240" w:lineRule="auto"/>
        <w:jc w:val="center"/>
        <w:rPr>
          <w:rFonts w:ascii="Times New Roman" w:hAnsi="Times New Roman"/>
          <w:b/>
          <w:sz w:val="18"/>
          <w:szCs w:val="18"/>
          <w:lang w:eastAsia="en-US"/>
        </w:rPr>
      </w:pPr>
      <w:r w:rsidRPr="006002B7">
        <w:rPr>
          <w:rFonts w:ascii="Times New Roman" w:hAnsi="Times New Roman"/>
          <w:b/>
          <w:sz w:val="18"/>
          <w:szCs w:val="18"/>
          <w:lang w:eastAsia="en-US"/>
        </w:rPr>
        <w:t>РЕШЕНИЕ</w:t>
      </w:r>
    </w:p>
    <w:p w:rsidR="004857B9" w:rsidRPr="006002B7" w:rsidRDefault="004857B9" w:rsidP="006002B7">
      <w:pPr>
        <w:spacing w:after="120" w:line="240" w:lineRule="auto"/>
        <w:jc w:val="center"/>
        <w:rPr>
          <w:rFonts w:ascii="Times New Roman" w:hAnsi="Times New Roman"/>
          <w:b/>
          <w:sz w:val="18"/>
          <w:szCs w:val="18"/>
          <w:lang w:eastAsia="en-US"/>
        </w:rPr>
      </w:pPr>
    </w:p>
    <w:p w:rsidR="006002B7" w:rsidRDefault="006002B7" w:rsidP="006002B7">
      <w:pPr>
        <w:spacing w:after="0" w:line="240" w:lineRule="auto"/>
        <w:rPr>
          <w:rFonts w:ascii="Times New Roman" w:eastAsia="Times New Roman" w:hAnsi="Times New Roman"/>
          <w:b/>
          <w:sz w:val="18"/>
          <w:szCs w:val="18"/>
        </w:rPr>
      </w:pPr>
      <w:r w:rsidRPr="006002B7">
        <w:rPr>
          <w:rFonts w:ascii="Times New Roman" w:eastAsia="Times New Roman" w:hAnsi="Times New Roman"/>
          <w:b/>
          <w:sz w:val="18"/>
          <w:szCs w:val="18"/>
        </w:rPr>
        <w:t>от 30 августа 2023 года № 100</w:t>
      </w:r>
      <w:r w:rsidR="00A96B7F">
        <w:rPr>
          <w:rFonts w:ascii="Times New Roman" w:eastAsia="Times New Roman" w:hAnsi="Times New Roman"/>
          <w:b/>
          <w:sz w:val="18"/>
          <w:szCs w:val="18"/>
        </w:rPr>
        <w:t xml:space="preserve"> </w:t>
      </w:r>
      <w:r w:rsidRPr="006002B7">
        <w:rPr>
          <w:rFonts w:ascii="Times New Roman" w:eastAsia="Times New Roman" w:hAnsi="Times New Roman"/>
          <w:b/>
          <w:sz w:val="18"/>
          <w:szCs w:val="18"/>
        </w:rPr>
        <w:t>с. Глядянское</w:t>
      </w:r>
    </w:p>
    <w:p w:rsidR="004857B9" w:rsidRPr="006002B7" w:rsidRDefault="004857B9" w:rsidP="006002B7">
      <w:pPr>
        <w:spacing w:after="0" w:line="240" w:lineRule="auto"/>
        <w:rPr>
          <w:rFonts w:ascii="Times New Roman" w:eastAsia="Times New Roman" w:hAnsi="Times New Roman"/>
          <w:b/>
          <w:sz w:val="18"/>
          <w:szCs w:val="18"/>
        </w:rPr>
      </w:pPr>
    </w:p>
    <w:tbl>
      <w:tblPr>
        <w:tblW w:w="9464" w:type="dxa"/>
        <w:tblLayout w:type="fixed"/>
        <w:tblLook w:val="0000"/>
      </w:tblPr>
      <w:tblGrid>
        <w:gridCol w:w="9464"/>
      </w:tblGrid>
      <w:tr w:rsidR="006002B7" w:rsidRPr="006002B7" w:rsidTr="00914CC3">
        <w:tc>
          <w:tcPr>
            <w:tcW w:w="9464" w:type="dxa"/>
          </w:tcPr>
          <w:p w:rsidR="006002B7" w:rsidRPr="006002B7" w:rsidRDefault="006002B7" w:rsidP="006002B7">
            <w:pPr>
              <w:spacing w:after="0" w:line="240" w:lineRule="auto"/>
              <w:rPr>
                <w:rFonts w:ascii="Times New Roman" w:eastAsia="Times New Roman" w:hAnsi="Times New Roman"/>
                <w:b/>
                <w:bCs/>
                <w:sz w:val="18"/>
                <w:szCs w:val="18"/>
              </w:rPr>
            </w:pPr>
            <w:r w:rsidRPr="006002B7">
              <w:rPr>
                <w:rFonts w:ascii="Times New Roman" w:eastAsia="Times New Roman" w:hAnsi="Times New Roman"/>
                <w:b/>
                <w:bCs/>
                <w:sz w:val="18"/>
                <w:szCs w:val="18"/>
              </w:rPr>
              <w:t xml:space="preserve">О принятии имущества </w:t>
            </w:r>
          </w:p>
          <w:p w:rsidR="006002B7" w:rsidRPr="006002B7" w:rsidRDefault="006002B7" w:rsidP="006002B7">
            <w:pPr>
              <w:spacing w:after="0" w:line="240" w:lineRule="auto"/>
              <w:rPr>
                <w:rFonts w:ascii="Times New Roman" w:eastAsia="Times New Roman" w:hAnsi="Times New Roman"/>
                <w:b/>
                <w:bCs/>
                <w:sz w:val="18"/>
                <w:szCs w:val="18"/>
              </w:rPr>
            </w:pPr>
            <w:r w:rsidRPr="006002B7">
              <w:rPr>
                <w:rFonts w:ascii="Times New Roman" w:eastAsia="Times New Roman" w:hAnsi="Times New Roman"/>
                <w:b/>
                <w:bCs/>
                <w:sz w:val="18"/>
                <w:szCs w:val="18"/>
              </w:rPr>
              <w:t>из муниципальной собственности</w:t>
            </w:r>
          </w:p>
          <w:p w:rsidR="006002B7" w:rsidRPr="006002B7" w:rsidRDefault="006002B7" w:rsidP="006002B7">
            <w:pPr>
              <w:spacing w:after="0" w:line="240" w:lineRule="auto"/>
              <w:rPr>
                <w:rFonts w:ascii="Times New Roman" w:eastAsia="Times New Roman" w:hAnsi="Times New Roman"/>
                <w:b/>
                <w:bCs/>
                <w:sz w:val="18"/>
                <w:szCs w:val="18"/>
              </w:rPr>
            </w:pPr>
            <w:r w:rsidRPr="006002B7">
              <w:rPr>
                <w:rFonts w:ascii="Times New Roman" w:eastAsia="Times New Roman" w:hAnsi="Times New Roman"/>
                <w:b/>
                <w:bCs/>
                <w:sz w:val="18"/>
                <w:szCs w:val="18"/>
              </w:rPr>
              <w:t xml:space="preserve">муниципального образования </w:t>
            </w:r>
          </w:p>
          <w:p w:rsidR="006002B7" w:rsidRPr="006002B7" w:rsidRDefault="006002B7" w:rsidP="006002B7">
            <w:pPr>
              <w:spacing w:after="0" w:line="240" w:lineRule="auto"/>
              <w:rPr>
                <w:rFonts w:ascii="Times New Roman" w:eastAsia="Times New Roman" w:hAnsi="Times New Roman"/>
                <w:b/>
                <w:bCs/>
                <w:sz w:val="18"/>
                <w:szCs w:val="18"/>
              </w:rPr>
            </w:pPr>
            <w:r w:rsidRPr="006002B7">
              <w:rPr>
                <w:rFonts w:ascii="Times New Roman" w:eastAsia="Times New Roman" w:hAnsi="Times New Roman"/>
                <w:b/>
                <w:bCs/>
                <w:sz w:val="18"/>
                <w:szCs w:val="18"/>
              </w:rPr>
              <w:t>Межборного сельсовета</w:t>
            </w:r>
          </w:p>
          <w:p w:rsidR="006002B7" w:rsidRPr="006002B7" w:rsidRDefault="006002B7" w:rsidP="006002B7">
            <w:pPr>
              <w:spacing w:after="0" w:line="240" w:lineRule="auto"/>
              <w:rPr>
                <w:rFonts w:ascii="Times New Roman" w:eastAsia="Times New Roman" w:hAnsi="Times New Roman"/>
                <w:b/>
                <w:bCs/>
                <w:sz w:val="18"/>
                <w:szCs w:val="18"/>
              </w:rPr>
            </w:pPr>
            <w:r w:rsidRPr="006002B7">
              <w:rPr>
                <w:rFonts w:ascii="Times New Roman" w:eastAsia="Times New Roman" w:hAnsi="Times New Roman"/>
                <w:b/>
                <w:bCs/>
                <w:sz w:val="18"/>
                <w:szCs w:val="18"/>
              </w:rPr>
              <w:t xml:space="preserve">Притобольного района </w:t>
            </w:r>
          </w:p>
          <w:p w:rsidR="006002B7" w:rsidRPr="006002B7" w:rsidRDefault="006002B7" w:rsidP="006002B7">
            <w:pPr>
              <w:spacing w:after="0" w:line="240" w:lineRule="auto"/>
              <w:rPr>
                <w:rFonts w:ascii="Times New Roman" w:eastAsia="Times New Roman" w:hAnsi="Times New Roman"/>
                <w:b/>
                <w:bCs/>
                <w:sz w:val="18"/>
                <w:szCs w:val="18"/>
              </w:rPr>
            </w:pPr>
            <w:r w:rsidRPr="006002B7">
              <w:rPr>
                <w:rFonts w:ascii="Times New Roman" w:eastAsia="Times New Roman" w:hAnsi="Times New Roman"/>
                <w:b/>
                <w:bCs/>
                <w:sz w:val="18"/>
                <w:szCs w:val="18"/>
              </w:rPr>
              <w:t>Курганской области</w:t>
            </w:r>
          </w:p>
          <w:p w:rsidR="006002B7" w:rsidRPr="006002B7" w:rsidRDefault="006002B7" w:rsidP="006002B7">
            <w:pPr>
              <w:spacing w:after="0" w:line="240" w:lineRule="auto"/>
              <w:rPr>
                <w:rFonts w:ascii="Times New Roman" w:eastAsia="Times New Roman" w:hAnsi="Times New Roman"/>
                <w:b/>
                <w:bCs/>
                <w:sz w:val="18"/>
                <w:szCs w:val="18"/>
              </w:rPr>
            </w:pPr>
            <w:r w:rsidRPr="006002B7">
              <w:rPr>
                <w:rFonts w:ascii="Times New Roman" w:eastAsia="Times New Roman" w:hAnsi="Times New Roman"/>
                <w:b/>
                <w:bCs/>
                <w:sz w:val="18"/>
                <w:szCs w:val="18"/>
              </w:rPr>
              <w:t>в муниципальную собственность</w:t>
            </w:r>
          </w:p>
          <w:p w:rsidR="006002B7" w:rsidRPr="006002B7" w:rsidRDefault="006002B7" w:rsidP="006002B7">
            <w:pPr>
              <w:spacing w:after="0" w:line="240" w:lineRule="auto"/>
              <w:rPr>
                <w:rFonts w:ascii="Times New Roman" w:eastAsia="Times New Roman" w:hAnsi="Times New Roman"/>
                <w:b/>
                <w:bCs/>
                <w:sz w:val="18"/>
                <w:szCs w:val="18"/>
              </w:rPr>
            </w:pPr>
            <w:r w:rsidRPr="006002B7">
              <w:rPr>
                <w:rFonts w:ascii="Times New Roman" w:eastAsia="Times New Roman" w:hAnsi="Times New Roman"/>
                <w:b/>
                <w:bCs/>
                <w:sz w:val="18"/>
                <w:szCs w:val="18"/>
              </w:rPr>
              <w:t xml:space="preserve">Притобольного муниципального </w:t>
            </w:r>
          </w:p>
          <w:p w:rsidR="006002B7" w:rsidRPr="006002B7" w:rsidRDefault="006002B7" w:rsidP="006002B7">
            <w:pPr>
              <w:spacing w:after="0" w:line="240" w:lineRule="auto"/>
              <w:rPr>
                <w:rFonts w:ascii="Times New Roman" w:eastAsia="Times New Roman" w:hAnsi="Times New Roman"/>
                <w:b/>
                <w:bCs/>
                <w:sz w:val="18"/>
                <w:szCs w:val="18"/>
              </w:rPr>
            </w:pPr>
            <w:r w:rsidRPr="006002B7">
              <w:rPr>
                <w:rFonts w:ascii="Times New Roman" w:eastAsia="Times New Roman" w:hAnsi="Times New Roman"/>
                <w:b/>
                <w:bCs/>
                <w:sz w:val="18"/>
                <w:szCs w:val="18"/>
              </w:rPr>
              <w:t>округа Курганской области</w:t>
            </w:r>
          </w:p>
        </w:tc>
      </w:tr>
    </w:tbl>
    <w:p w:rsidR="004857B9" w:rsidRDefault="004857B9" w:rsidP="006002B7">
      <w:pPr>
        <w:spacing w:after="0" w:line="240" w:lineRule="auto"/>
        <w:ind w:firstLine="708"/>
        <w:jc w:val="both"/>
        <w:rPr>
          <w:rFonts w:ascii="Times New Roman" w:eastAsia="Times New Roman" w:hAnsi="Times New Roman"/>
          <w:sz w:val="18"/>
          <w:szCs w:val="18"/>
        </w:rPr>
      </w:pPr>
    </w:p>
    <w:p w:rsidR="006002B7" w:rsidRPr="006002B7" w:rsidRDefault="006002B7" w:rsidP="006002B7">
      <w:pPr>
        <w:spacing w:after="0" w:line="240" w:lineRule="auto"/>
        <w:ind w:firstLine="708"/>
        <w:jc w:val="both"/>
        <w:rPr>
          <w:rFonts w:ascii="Times New Roman" w:eastAsia="Times New Roman" w:hAnsi="Times New Roman"/>
          <w:sz w:val="18"/>
          <w:szCs w:val="18"/>
        </w:rPr>
      </w:pPr>
      <w:r w:rsidRPr="006002B7">
        <w:rPr>
          <w:rFonts w:ascii="Times New Roman" w:eastAsia="Times New Roman" w:hAnsi="Times New Roman"/>
          <w:sz w:val="18"/>
          <w:szCs w:val="18"/>
        </w:rPr>
        <w:t xml:space="preserve">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Курганской области от 30 декабря 2022 года № 104 «</w:t>
      </w:r>
      <w:r w:rsidRPr="006002B7">
        <w:rPr>
          <w:rFonts w:ascii="Times New Roman" w:eastAsia="Times New Roman" w:hAnsi="Times New Roman"/>
          <w:bCs/>
          <w:sz w:val="18"/>
          <w:szCs w:val="18"/>
          <w:shd w:val="clear" w:color="auto" w:fill="FFFFFF"/>
        </w:rPr>
        <w:t>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w:t>
      </w:r>
      <w:r w:rsidRPr="006002B7">
        <w:rPr>
          <w:rFonts w:ascii="Times New Roman" w:eastAsia="Times New Roman" w:hAnsi="Times New Roman"/>
          <w:sz w:val="18"/>
          <w:szCs w:val="18"/>
        </w:rPr>
        <w:t>», решением Думы Притобольного муниципального округа Курганской области от 30 августа 2023 года № 93 «Об утверждении Положения о порядке управления и распоряжения имуществом, находящимся в муниципальной собственности муниципального образования – Притобольного муниципального округа Курганской области», решением Думы Притобольного муниципального округа Курганской области    от 28.04.2023 г. № 23 «О ликвидации юридического лица – Администрации Межборного сельсовета», решением Думы Притобольного муниципального округа Курганской области    от 25.07.2023 г. № 75 «О внесении изменения в решение Думы Притобольного муниципального округа Курганской области от 28.04.2023 г. № 23 «О ликвидации юридического лица – Администрации Межборного сельсовета»», решением Думы Притобольного муниципального округа Курганской области от 28.04.2023 г. № 9 «О правопреемстве органов местного самоуправления Притобольного муниципального округа Курганской области», Уставом Притобольного муниципального округа Курганской области, Дума Притобольного муниципального округа Курганской области</w:t>
      </w:r>
    </w:p>
    <w:p w:rsidR="006002B7" w:rsidRPr="006002B7" w:rsidRDefault="006002B7" w:rsidP="006002B7">
      <w:pPr>
        <w:widowControl w:val="0"/>
        <w:suppressAutoHyphens/>
        <w:spacing w:after="0" w:line="0" w:lineRule="atLeast"/>
        <w:rPr>
          <w:rFonts w:ascii="Times New Roman" w:eastAsia="Lucida Sans Unicode" w:hAnsi="Times New Roman"/>
          <w:b/>
          <w:bCs/>
          <w:kern w:val="1"/>
          <w:sz w:val="18"/>
          <w:szCs w:val="18"/>
          <w:lang w:eastAsia="ar-SA"/>
        </w:rPr>
      </w:pPr>
      <w:r w:rsidRPr="006002B7">
        <w:rPr>
          <w:rFonts w:ascii="Times New Roman" w:eastAsia="Lucida Sans Unicode" w:hAnsi="Times New Roman"/>
          <w:b/>
          <w:bCs/>
          <w:kern w:val="1"/>
          <w:sz w:val="18"/>
          <w:szCs w:val="18"/>
          <w:lang w:eastAsia="ar-SA"/>
        </w:rPr>
        <w:t>РЕШИЛА:</w:t>
      </w:r>
    </w:p>
    <w:p w:rsidR="006002B7" w:rsidRPr="006002B7" w:rsidRDefault="006002B7" w:rsidP="006002B7">
      <w:pPr>
        <w:spacing w:after="0" w:line="240" w:lineRule="auto"/>
        <w:ind w:firstLine="705"/>
        <w:jc w:val="both"/>
        <w:rPr>
          <w:rFonts w:ascii="Times New Roman" w:eastAsia="Times New Roman" w:hAnsi="Times New Roman"/>
          <w:sz w:val="18"/>
          <w:szCs w:val="18"/>
        </w:rPr>
      </w:pPr>
      <w:r w:rsidRPr="006002B7">
        <w:rPr>
          <w:rFonts w:ascii="Times New Roman" w:eastAsia="Times New Roman" w:hAnsi="Times New Roman"/>
          <w:sz w:val="18"/>
          <w:szCs w:val="18"/>
        </w:rPr>
        <w:t xml:space="preserve">1. Принять в муниципальную собственность Притобольного муниципального округа Курганской области (в казну) имущество, ранее находившееся в собственности муниципального образования </w:t>
      </w:r>
      <w:r w:rsidRPr="006002B7">
        <w:rPr>
          <w:rFonts w:ascii="Times New Roman" w:eastAsia="Times New Roman" w:hAnsi="Times New Roman"/>
          <w:bCs/>
          <w:sz w:val="18"/>
          <w:szCs w:val="18"/>
        </w:rPr>
        <w:t>Межборного</w:t>
      </w:r>
      <w:r w:rsidRPr="006002B7">
        <w:rPr>
          <w:rFonts w:ascii="Times New Roman" w:eastAsia="Times New Roman" w:hAnsi="Times New Roman"/>
          <w:sz w:val="18"/>
          <w:szCs w:val="18"/>
        </w:rPr>
        <w:t xml:space="preserve"> </w:t>
      </w:r>
      <w:r w:rsidR="00A96B7F">
        <w:rPr>
          <w:rFonts w:ascii="Times New Roman" w:eastAsia="Times New Roman" w:hAnsi="Times New Roman"/>
          <w:sz w:val="18"/>
          <w:szCs w:val="18"/>
        </w:rPr>
        <w:t xml:space="preserve">сельсовета согласно приложению </w:t>
      </w:r>
      <w:r w:rsidRPr="006002B7">
        <w:rPr>
          <w:rFonts w:ascii="Times New Roman" w:eastAsia="Times New Roman" w:hAnsi="Times New Roman"/>
          <w:sz w:val="18"/>
          <w:szCs w:val="18"/>
        </w:rPr>
        <w:t>к настоящему решению.</w:t>
      </w:r>
    </w:p>
    <w:p w:rsidR="006002B7" w:rsidRPr="006002B7" w:rsidRDefault="006002B7" w:rsidP="006002B7">
      <w:pPr>
        <w:spacing w:after="0" w:line="240" w:lineRule="auto"/>
        <w:ind w:firstLine="705"/>
        <w:jc w:val="both"/>
        <w:rPr>
          <w:rFonts w:ascii="Times New Roman" w:eastAsia="Times New Roman" w:hAnsi="Times New Roman"/>
          <w:sz w:val="18"/>
          <w:szCs w:val="18"/>
        </w:rPr>
      </w:pPr>
      <w:r w:rsidRPr="006002B7">
        <w:rPr>
          <w:rFonts w:ascii="Times New Roman" w:eastAsia="Times New Roman" w:hAnsi="Times New Roman"/>
          <w:sz w:val="18"/>
          <w:szCs w:val="18"/>
        </w:rPr>
        <w:t>2. Утвердить Перечень муниципального имущества, передаваемого в собственность муниципального образования Притобольный  муниципальный округ Курганской области (далее - Перечень) согласно приложению к настоящему решению.</w:t>
      </w:r>
    </w:p>
    <w:p w:rsidR="006002B7" w:rsidRPr="006002B7" w:rsidRDefault="006002B7" w:rsidP="006002B7">
      <w:pPr>
        <w:spacing w:after="0" w:line="240" w:lineRule="auto"/>
        <w:ind w:firstLine="708"/>
        <w:jc w:val="both"/>
        <w:rPr>
          <w:rFonts w:ascii="Times New Roman" w:eastAsia="Times New Roman" w:hAnsi="Times New Roman"/>
          <w:sz w:val="18"/>
          <w:szCs w:val="18"/>
        </w:rPr>
      </w:pPr>
      <w:r w:rsidRPr="006002B7">
        <w:rPr>
          <w:rFonts w:ascii="Times New Roman" w:eastAsia="Times New Roman" w:hAnsi="Times New Roman"/>
          <w:sz w:val="18"/>
          <w:szCs w:val="18"/>
        </w:rPr>
        <w:t>3. Обнародовать настоящее решение в местах, установленных Уставом Притобольного муниципального округа Курганской области, разместить на официальном сайте Администрации Притобольного муниципального округа Курганской области в информационно - телекоммуникационной сети «Интернет».</w:t>
      </w:r>
    </w:p>
    <w:p w:rsidR="006002B7" w:rsidRPr="006002B7" w:rsidRDefault="006002B7" w:rsidP="006002B7">
      <w:pPr>
        <w:spacing w:after="0" w:line="240" w:lineRule="auto"/>
        <w:ind w:firstLine="708"/>
        <w:jc w:val="both"/>
        <w:rPr>
          <w:rFonts w:ascii="Times New Roman" w:eastAsia="Times New Roman" w:hAnsi="Times New Roman"/>
          <w:sz w:val="18"/>
          <w:szCs w:val="18"/>
        </w:rPr>
      </w:pPr>
      <w:r w:rsidRPr="006002B7">
        <w:rPr>
          <w:rFonts w:ascii="Times New Roman" w:eastAsia="Times New Roman" w:hAnsi="Times New Roman"/>
          <w:sz w:val="18"/>
          <w:szCs w:val="18"/>
        </w:rPr>
        <w:t>4. Настоящее решение вступает в силу с момента его обнародования.</w:t>
      </w:r>
    </w:p>
    <w:p w:rsidR="006002B7" w:rsidRPr="006002B7" w:rsidRDefault="006002B7" w:rsidP="006002B7">
      <w:pPr>
        <w:spacing w:after="0" w:line="240" w:lineRule="auto"/>
        <w:ind w:firstLine="708"/>
        <w:jc w:val="both"/>
        <w:rPr>
          <w:rFonts w:ascii="Times New Roman" w:eastAsia="Times New Roman" w:hAnsi="Times New Roman"/>
          <w:sz w:val="18"/>
          <w:szCs w:val="18"/>
        </w:rPr>
      </w:pPr>
      <w:r w:rsidRPr="006002B7">
        <w:rPr>
          <w:rFonts w:ascii="Times New Roman" w:eastAsia="Times New Roman" w:hAnsi="Times New Roman"/>
          <w:sz w:val="18"/>
          <w:szCs w:val="18"/>
        </w:rPr>
        <w:t xml:space="preserve">5.  Контроль за исполнением настоящего решения возложить на комиссию по бюджету и экономике Думы Притобольного муниципального округа. </w:t>
      </w:r>
    </w:p>
    <w:p w:rsidR="006002B7" w:rsidRPr="006002B7" w:rsidRDefault="006002B7" w:rsidP="006002B7">
      <w:pPr>
        <w:spacing w:after="0" w:line="240" w:lineRule="auto"/>
        <w:jc w:val="both"/>
        <w:rPr>
          <w:rFonts w:ascii="Times New Roman" w:eastAsia="Times New Roman" w:hAnsi="Times New Roman"/>
          <w:b/>
          <w:sz w:val="18"/>
          <w:szCs w:val="18"/>
        </w:rPr>
      </w:pPr>
    </w:p>
    <w:p w:rsidR="006002B7" w:rsidRPr="006002B7" w:rsidRDefault="006002B7" w:rsidP="006002B7">
      <w:pPr>
        <w:spacing w:after="0" w:line="240" w:lineRule="auto"/>
        <w:jc w:val="both"/>
        <w:rPr>
          <w:rFonts w:ascii="Times New Roman" w:eastAsia="Times New Roman" w:hAnsi="Times New Roman"/>
          <w:sz w:val="18"/>
          <w:szCs w:val="18"/>
        </w:rPr>
      </w:pPr>
      <w:r w:rsidRPr="006002B7">
        <w:rPr>
          <w:rFonts w:ascii="Times New Roman" w:eastAsia="Times New Roman" w:hAnsi="Times New Roman"/>
          <w:sz w:val="18"/>
          <w:szCs w:val="18"/>
        </w:rPr>
        <w:t>Председатель Думы</w:t>
      </w:r>
    </w:p>
    <w:p w:rsidR="006002B7" w:rsidRPr="006002B7" w:rsidRDefault="006002B7" w:rsidP="006002B7">
      <w:pPr>
        <w:spacing w:after="0" w:line="240" w:lineRule="auto"/>
        <w:jc w:val="both"/>
        <w:rPr>
          <w:rFonts w:ascii="Times New Roman" w:eastAsia="Times New Roman" w:hAnsi="Times New Roman"/>
          <w:sz w:val="18"/>
          <w:szCs w:val="18"/>
        </w:rPr>
      </w:pPr>
      <w:r w:rsidRPr="006002B7">
        <w:rPr>
          <w:rFonts w:ascii="Times New Roman" w:eastAsia="Times New Roman" w:hAnsi="Times New Roman"/>
          <w:sz w:val="18"/>
          <w:szCs w:val="18"/>
        </w:rPr>
        <w:t xml:space="preserve">Притобольного муниципального округа                                                                </w:t>
      </w:r>
      <w:r w:rsidRPr="006002B7">
        <w:rPr>
          <w:rFonts w:ascii="Times New Roman" w:eastAsia="Times New Roman" w:hAnsi="Times New Roman"/>
          <w:sz w:val="18"/>
          <w:szCs w:val="18"/>
        </w:rPr>
        <w:tab/>
      </w:r>
      <w:r w:rsidRPr="006002B7">
        <w:rPr>
          <w:rFonts w:ascii="Times New Roman" w:eastAsia="Times New Roman" w:hAnsi="Times New Roman"/>
          <w:sz w:val="18"/>
          <w:szCs w:val="18"/>
        </w:rPr>
        <w:tab/>
      </w:r>
      <w:r w:rsidRPr="006002B7">
        <w:rPr>
          <w:rFonts w:ascii="Times New Roman" w:eastAsia="Times New Roman" w:hAnsi="Times New Roman"/>
          <w:sz w:val="18"/>
          <w:szCs w:val="18"/>
        </w:rPr>
        <w:tab/>
      </w:r>
      <w:r w:rsidRPr="006002B7">
        <w:rPr>
          <w:rFonts w:ascii="Times New Roman" w:eastAsia="Times New Roman" w:hAnsi="Times New Roman"/>
          <w:sz w:val="18"/>
          <w:szCs w:val="18"/>
        </w:rPr>
        <w:tab/>
      </w:r>
      <w:r w:rsidRPr="006002B7">
        <w:rPr>
          <w:rFonts w:ascii="Times New Roman" w:eastAsia="Times New Roman" w:hAnsi="Times New Roman"/>
          <w:sz w:val="18"/>
          <w:szCs w:val="18"/>
        </w:rPr>
        <w:tab/>
        <w:t>И.А. Суслова</w:t>
      </w:r>
    </w:p>
    <w:p w:rsidR="006002B7" w:rsidRPr="006002B7" w:rsidRDefault="006002B7" w:rsidP="006002B7">
      <w:pPr>
        <w:spacing w:after="0" w:line="240" w:lineRule="auto"/>
        <w:jc w:val="both"/>
        <w:rPr>
          <w:rFonts w:ascii="Times New Roman" w:eastAsia="Times New Roman" w:hAnsi="Times New Roman"/>
          <w:sz w:val="18"/>
          <w:szCs w:val="18"/>
        </w:rPr>
      </w:pPr>
    </w:p>
    <w:p w:rsidR="006002B7" w:rsidRPr="006002B7" w:rsidRDefault="006002B7" w:rsidP="006002B7">
      <w:pPr>
        <w:spacing w:after="0" w:line="240" w:lineRule="auto"/>
        <w:jc w:val="both"/>
        <w:rPr>
          <w:rFonts w:ascii="Times New Roman" w:eastAsia="Times New Roman" w:hAnsi="Times New Roman"/>
          <w:sz w:val="18"/>
          <w:szCs w:val="18"/>
        </w:rPr>
      </w:pPr>
      <w:r w:rsidRPr="006002B7">
        <w:rPr>
          <w:rFonts w:ascii="Times New Roman" w:eastAsia="Times New Roman" w:hAnsi="Times New Roman"/>
          <w:sz w:val="18"/>
          <w:szCs w:val="18"/>
        </w:rPr>
        <w:t xml:space="preserve">Глава </w:t>
      </w:r>
    </w:p>
    <w:p w:rsidR="006002B7" w:rsidRPr="006002B7" w:rsidRDefault="006002B7" w:rsidP="006002B7">
      <w:pPr>
        <w:spacing w:after="0" w:line="240" w:lineRule="auto"/>
        <w:jc w:val="both"/>
        <w:rPr>
          <w:rFonts w:ascii="Times New Roman" w:eastAsia="Times New Roman" w:hAnsi="Times New Roman"/>
          <w:sz w:val="18"/>
          <w:szCs w:val="18"/>
        </w:rPr>
      </w:pPr>
      <w:r w:rsidRPr="006002B7">
        <w:rPr>
          <w:rFonts w:ascii="Times New Roman" w:eastAsia="Times New Roman" w:hAnsi="Times New Roman"/>
          <w:sz w:val="18"/>
          <w:szCs w:val="18"/>
        </w:rPr>
        <w:t xml:space="preserve">Притобольного муниципального округа                                                         </w:t>
      </w:r>
      <w:r w:rsidRPr="006002B7">
        <w:rPr>
          <w:rFonts w:ascii="Times New Roman" w:eastAsia="Times New Roman" w:hAnsi="Times New Roman"/>
          <w:sz w:val="18"/>
          <w:szCs w:val="18"/>
        </w:rPr>
        <w:tab/>
      </w:r>
      <w:r w:rsidRPr="006002B7">
        <w:rPr>
          <w:rFonts w:ascii="Times New Roman" w:eastAsia="Times New Roman" w:hAnsi="Times New Roman"/>
          <w:sz w:val="18"/>
          <w:szCs w:val="18"/>
        </w:rPr>
        <w:tab/>
      </w:r>
      <w:r w:rsidRPr="006002B7">
        <w:rPr>
          <w:rFonts w:ascii="Times New Roman" w:eastAsia="Times New Roman" w:hAnsi="Times New Roman"/>
          <w:sz w:val="18"/>
          <w:szCs w:val="18"/>
        </w:rPr>
        <w:tab/>
      </w:r>
      <w:r w:rsidRPr="006002B7">
        <w:rPr>
          <w:rFonts w:ascii="Times New Roman" w:eastAsia="Times New Roman" w:hAnsi="Times New Roman"/>
          <w:sz w:val="18"/>
          <w:szCs w:val="18"/>
        </w:rPr>
        <w:tab/>
      </w:r>
      <w:r w:rsidRPr="006002B7">
        <w:rPr>
          <w:rFonts w:ascii="Times New Roman" w:eastAsia="Times New Roman" w:hAnsi="Times New Roman"/>
          <w:sz w:val="18"/>
          <w:szCs w:val="18"/>
        </w:rPr>
        <w:tab/>
      </w:r>
      <w:r w:rsidRPr="006002B7">
        <w:rPr>
          <w:rFonts w:ascii="Times New Roman" w:eastAsia="Times New Roman" w:hAnsi="Times New Roman"/>
          <w:sz w:val="18"/>
          <w:szCs w:val="18"/>
        </w:rPr>
        <w:tab/>
        <w:t>Д.А. Спиридонов</w:t>
      </w:r>
    </w:p>
    <w:p w:rsidR="006002B7" w:rsidRDefault="006002B7" w:rsidP="006002B7">
      <w:pPr>
        <w:spacing w:after="0" w:line="240" w:lineRule="auto"/>
        <w:jc w:val="both"/>
        <w:rPr>
          <w:rFonts w:ascii="Times New Roman" w:eastAsia="Times New Roman" w:hAnsi="Times New Roman"/>
          <w:sz w:val="18"/>
          <w:szCs w:val="18"/>
        </w:rPr>
      </w:pPr>
    </w:p>
    <w:p w:rsidR="00A96B7F" w:rsidRPr="006002B7" w:rsidRDefault="00A96B7F" w:rsidP="006002B7">
      <w:pPr>
        <w:spacing w:after="0" w:line="240" w:lineRule="auto"/>
        <w:jc w:val="both"/>
        <w:rPr>
          <w:rFonts w:ascii="Times New Roman" w:eastAsia="Times New Roman" w:hAnsi="Times New Roman"/>
          <w:sz w:val="18"/>
          <w:szCs w:val="18"/>
        </w:rPr>
      </w:pPr>
    </w:p>
    <w:tbl>
      <w:tblPr>
        <w:tblStyle w:val="61"/>
        <w:tblW w:w="4962"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tblGrid>
      <w:tr w:rsidR="006002B7" w:rsidRPr="006002B7" w:rsidTr="00A96B7F">
        <w:tc>
          <w:tcPr>
            <w:tcW w:w="4962" w:type="dxa"/>
          </w:tcPr>
          <w:p w:rsidR="006002B7" w:rsidRPr="006002B7" w:rsidRDefault="006002B7" w:rsidP="006002B7">
            <w:pPr>
              <w:rPr>
                <w:rFonts w:ascii="Times New Roman" w:eastAsia="Times New Roman" w:hAnsi="Times New Roman"/>
                <w:sz w:val="18"/>
                <w:szCs w:val="18"/>
              </w:rPr>
            </w:pPr>
            <w:r w:rsidRPr="006002B7">
              <w:rPr>
                <w:rFonts w:ascii="Times New Roman" w:eastAsia="Times New Roman" w:hAnsi="Times New Roman"/>
                <w:sz w:val="18"/>
                <w:szCs w:val="18"/>
              </w:rPr>
              <w:t xml:space="preserve">Приложение </w:t>
            </w:r>
          </w:p>
          <w:p w:rsidR="006002B7" w:rsidRPr="006002B7" w:rsidRDefault="006002B7" w:rsidP="00A96B7F">
            <w:pPr>
              <w:jc w:val="both"/>
              <w:rPr>
                <w:rFonts w:ascii="Times New Roman" w:eastAsia="Times New Roman" w:hAnsi="Times New Roman"/>
                <w:sz w:val="18"/>
                <w:szCs w:val="18"/>
              </w:rPr>
            </w:pPr>
            <w:r w:rsidRPr="006002B7">
              <w:rPr>
                <w:rFonts w:ascii="Times New Roman" w:eastAsia="Times New Roman" w:hAnsi="Times New Roman"/>
                <w:sz w:val="18"/>
                <w:szCs w:val="18"/>
              </w:rPr>
              <w:t>к решению Думы Притобольного муниципального округа Курганской области от 30 августа 2023 года № 100 «</w:t>
            </w:r>
            <w:r w:rsidRPr="006002B7">
              <w:rPr>
                <w:rFonts w:ascii="Times New Roman" w:eastAsia="Times New Roman" w:hAnsi="Times New Roman"/>
                <w:bCs/>
                <w:sz w:val="18"/>
                <w:szCs w:val="18"/>
              </w:rPr>
              <w:t>О принятии имущества из муниципальной собственности</w:t>
            </w:r>
            <w:r w:rsidR="00A96B7F">
              <w:rPr>
                <w:rFonts w:ascii="Times New Roman" w:eastAsia="Times New Roman" w:hAnsi="Times New Roman"/>
                <w:bCs/>
                <w:sz w:val="18"/>
                <w:szCs w:val="18"/>
              </w:rPr>
              <w:t xml:space="preserve"> </w:t>
            </w:r>
            <w:r w:rsidRPr="006002B7">
              <w:rPr>
                <w:rFonts w:ascii="Times New Roman" w:eastAsia="Times New Roman" w:hAnsi="Times New Roman"/>
                <w:bCs/>
                <w:sz w:val="18"/>
                <w:szCs w:val="18"/>
              </w:rPr>
              <w:t>муниципального образования Межборного сельсовета Притобольного района Курганской области в муниципальную собственность Притобольного муниципального округа Курганской области»</w:t>
            </w:r>
          </w:p>
        </w:tc>
      </w:tr>
    </w:tbl>
    <w:p w:rsidR="006002B7" w:rsidRPr="006002B7" w:rsidRDefault="006002B7" w:rsidP="006002B7">
      <w:pPr>
        <w:spacing w:after="0" w:line="240" w:lineRule="auto"/>
        <w:jc w:val="both"/>
        <w:rPr>
          <w:rFonts w:ascii="Times New Roman" w:eastAsia="Times New Roman" w:hAnsi="Times New Roman"/>
          <w:sz w:val="18"/>
          <w:szCs w:val="18"/>
        </w:rPr>
      </w:pPr>
    </w:p>
    <w:p w:rsidR="006002B7" w:rsidRPr="00A96B7F" w:rsidRDefault="006002B7" w:rsidP="006002B7">
      <w:pPr>
        <w:spacing w:after="0" w:line="240" w:lineRule="auto"/>
        <w:jc w:val="center"/>
        <w:rPr>
          <w:rFonts w:ascii="Times New Roman" w:eastAsia="Times New Roman" w:hAnsi="Times New Roman"/>
          <w:b/>
          <w:sz w:val="18"/>
          <w:szCs w:val="18"/>
        </w:rPr>
      </w:pPr>
      <w:r w:rsidRPr="00A96B7F">
        <w:rPr>
          <w:rFonts w:ascii="Times New Roman" w:eastAsia="Times New Roman" w:hAnsi="Times New Roman"/>
          <w:b/>
          <w:sz w:val="18"/>
          <w:szCs w:val="18"/>
        </w:rPr>
        <w:t>Перечень муниципального имущества,</w:t>
      </w:r>
    </w:p>
    <w:p w:rsidR="006002B7" w:rsidRPr="00A96B7F" w:rsidRDefault="006002B7" w:rsidP="006002B7">
      <w:pPr>
        <w:spacing w:after="0" w:line="240" w:lineRule="auto"/>
        <w:jc w:val="center"/>
        <w:rPr>
          <w:rFonts w:ascii="Times New Roman" w:eastAsia="Times New Roman" w:hAnsi="Times New Roman"/>
          <w:b/>
          <w:sz w:val="18"/>
          <w:szCs w:val="18"/>
        </w:rPr>
      </w:pPr>
      <w:r w:rsidRPr="00A96B7F">
        <w:rPr>
          <w:rFonts w:ascii="Times New Roman" w:eastAsia="Times New Roman" w:hAnsi="Times New Roman"/>
          <w:b/>
          <w:sz w:val="18"/>
          <w:szCs w:val="18"/>
        </w:rPr>
        <w:t>передаваемого в собственность муниципального образования Притобольный  муниципальный округ Курганской области</w:t>
      </w:r>
    </w:p>
    <w:p w:rsidR="006002B7" w:rsidRPr="006002B7" w:rsidRDefault="006002B7" w:rsidP="006002B7">
      <w:pPr>
        <w:spacing w:after="0" w:line="240" w:lineRule="auto"/>
        <w:rPr>
          <w:rFonts w:ascii="Times New Roman" w:eastAsia="Times New Roman" w:hAnsi="Times New Roman"/>
          <w:sz w:val="18"/>
          <w:szCs w:val="18"/>
        </w:rPr>
      </w:pPr>
    </w:p>
    <w:p w:rsidR="006002B7" w:rsidRPr="006002B7" w:rsidRDefault="006002B7" w:rsidP="006002B7">
      <w:pPr>
        <w:tabs>
          <w:tab w:val="left" w:pos="3492"/>
        </w:tabs>
        <w:spacing w:after="0" w:line="240" w:lineRule="auto"/>
        <w:rPr>
          <w:rFonts w:ascii="Times New Roman" w:eastAsia="Times New Roman" w:hAnsi="Times New Roman"/>
          <w:sz w:val="18"/>
          <w:szCs w:val="18"/>
        </w:rPr>
      </w:pPr>
      <w:r w:rsidRPr="006002B7">
        <w:rPr>
          <w:rFonts w:ascii="Times New Roman" w:eastAsia="Times New Roman" w:hAnsi="Times New Roman"/>
          <w:sz w:val="18"/>
          <w:szCs w:val="18"/>
        </w:rPr>
        <w:tab/>
      </w:r>
    </w:p>
    <w:tbl>
      <w:tblPr>
        <w:tblStyle w:val="TableNormal"/>
        <w:tblW w:w="10559" w:type="dxa"/>
        <w:jc w:val="center"/>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tblPr>
      <w:tblGrid>
        <w:gridCol w:w="709"/>
        <w:gridCol w:w="3408"/>
        <w:gridCol w:w="2597"/>
        <w:gridCol w:w="3845"/>
      </w:tblGrid>
      <w:tr w:rsidR="006002B7" w:rsidRPr="006002B7" w:rsidTr="00914CC3">
        <w:trPr>
          <w:jc w:val="center"/>
        </w:trPr>
        <w:tc>
          <w:tcPr>
            <w:tcW w:w="709" w:type="dxa"/>
          </w:tcPr>
          <w:p w:rsidR="006002B7" w:rsidRPr="006002B7" w:rsidRDefault="006002B7" w:rsidP="006002B7">
            <w:pPr>
              <w:spacing w:line="285" w:lineRule="exact"/>
              <w:ind w:left="117"/>
              <w:jc w:val="center"/>
              <w:rPr>
                <w:rFonts w:ascii="Times New Roman" w:eastAsia="Times New Roman" w:hAnsi="Times New Roman"/>
                <w:sz w:val="18"/>
                <w:szCs w:val="18"/>
                <w:lang w:eastAsia="en-US"/>
              </w:rPr>
            </w:pPr>
            <w:r w:rsidRPr="006002B7">
              <w:rPr>
                <w:rFonts w:ascii="Times New Roman" w:eastAsia="Times New Roman" w:hAnsi="Times New Roman"/>
                <w:w w:val="75"/>
                <w:sz w:val="18"/>
                <w:szCs w:val="18"/>
                <w:lang w:eastAsia="en-US"/>
              </w:rPr>
              <w:t>№ п/п</w:t>
            </w:r>
          </w:p>
        </w:tc>
        <w:tc>
          <w:tcPr>
            <w:tcW w:w="3408" w:type="dxa"/>
          </w:tcPr>
          <w:p w:rsidR="006002B7" w:rsidRPr="006002B7" w:rsidRDefault="006002B7" w:rsidP="006002B7">
            <w:pPr>
              <w:spacing w:line="228" w:lineRule="auto"/>
              <w:ind w:left="103" w:hanging="2"/>
              <w:jc w:val="center"/>
              <w:rPr>
                <w:rFonts w:ascii="Times New Roman" w:eastAsia="Times New Roman" w:hAnsi="Times New Roman"/>
                <w:sz w:val="18"/>
                <w:szCs w:val="18"/>
                <w:lang w:eastAsia="en-US"/>
              </w:rPr>
            </w:pPr>
            <w:r w:rsidRPr="006002B7">
              <w:rPr>
                <w:rFonts w:ascii="Times New Roman" w:eastAsia="Times New Roman" w:hAnsi="Times New Roman"/>
                <w:w w:val="90"/>
                <w:sz w:val="18"/>
                <w:szCs w:val="18"/>
                <w:lang w:eastAsia="en-US"/>
              </w:rPr>
              <w:t>Наименование</w:t>
            </w:r>
            <w:r w:rsidRPr="006002B7">
              <w:rPr>
                <w:rFonts w:ascii="Times New Roman" w:eastAsia="Times New Roman" w:hAnsi="Times New Roman"/>
                <w:spacing w:val="1"/>
                <w:w w:val="90"/>
                <w:sz w:val="18"/>
                <w:szCs w:val="18"/>
                <w:lang w:eastAsia="en-US"/>
              </w:rPr>
              <w:t xml:space="preserve"> </w:t>
            </w:r>
            <w:r w:rsidRPr="006002B7">
              <w:rPr>
                <w:rFonts w:ascii="Times New Roman" w:eastAsia="Times New Roman" w:hAnsi="Times New Roman"/>
                <w:sz w:val="18"/>
                <w:szCs w:val="18"/>
                <w:lang w:eastAsia="en-US"/>
              </w:rPr>
              <w:t>имущества</w:t>
            </w:r>
          </w:p>
        </w:tc>
        <w:tc>
          <w:tcPr>
            <w:tcW w:w="2597" w:type="dxa"/>
          </w:tcPr>
          <w:p w:rsidR="006002B7" w:rsidRPr="00A96B7F" w:rsidRDefault="006002B7" w:rsidP="006002B7">
            <w:pPr>
              <w:spacing w:line="225" w:lineRule="auto"/>
              <w:ind w:left="108" w:right="1180" w:firstLine="1"/>
              <w:jc w:val="center"/>
              <w:rPr>
                <w:rFonts w:ascii="Times New Roman" w:eastAsia="Times New Roman" w:hAnsi="Times New Roman"/>
                <w:sz w:val="20"/>
                <w:szCs w:val="20"/>
                <w:lang w:eastAsia="en-US"/>
              </w:rPr>
            </w:pPr>
            <w:r w:rsidRPr="00A96B7F">
              <w:rPr>
                <w:rFonts w:ascii="Times New Roman" w:eastAsia="Times New Roman" w:hAnsi="Times New Roman"/>
                <w:w w:val="95"/>
                <w:sz w:val="20"/>
                <w:szCs w:val="20"/>
                <w:lang w:eastAsia="en-US"/>
              </w:rPr>
              <w:t>Адрес места</w:t>
            </w:r>
            <w:r w:rsidRPr="00A96B7F">
              <w:rPr>
                <w:rFonts w:ascii="Times New Roman" w:eastAsia="Times New Roman" w:hAnsi="Times New Roman"/>
                <w:spacing w:val="-57"/>
                <w:w w:val="95"/>
                <w:sz w:val="20"/>
                <w:szCs w:val="20"/>
                <w:lang w:eastAsia="en-US"/>
              </w:rPr>
              <w:t xml:space="preserve"> </w:t>
            </w:r>
            <w:r w:rsidRPr="00A96B7F">
              <w:rPr>
                <w:rFonts w:ascii="Times New Roman" w:eastAsia="Times New Roman" w:hAnsi="Times New Roman"/>
                <w:spacing w:val="-1"/>
                <w:w w:val="95"/>
                <w:sz w:val="20"/>
                <w:szCs w:val="20"/>
                <w:lang w:eastAsia="en-US"/>
              </w:rPr>
              <w:t>нахождения</w:t>
            </w:r>
            <w:r w:rsidRPr="00A96B7F">
              <w:rPr>
                <w:rFonts w:ascii="Times New Roman" w:eastAsia="Times New Roman" w:hAnsi="Times New Roman"/>
                <w:spacing w:val="-57"/>
                <w:w w:val="95"/>
                <w:sz w:val="20"/>
                <w:szCs w:val="20"/>
                <w:lang w:eastAsia="en-US"/>
              </w:rPr>
              <w:t xml:space="preserve"> </w:t>
            </w:r>
            <w:r w:rsidRPr="00A96B7F">
              <w:rPr>
                <w:rFonts w:ascii="Times New Roman" w:eastAsia="Times New Roman" w:hAnsi="Times New Roman"/>
                <w:sz w:val="20"/>
                <w:szCs w:val="20"/>
                <w:lang w:eastAsia="en-US"/>
              </w:rPr>
              <w:t>имущества</w:t>
            </w:r>
          </w:p>
        </w:tc>
        <w:tc>
          <w:tcPr>
            <w:tcW w:w="3845" w:type="dxa"/>
          </w:tcPr>
          <w:p w:rsidR="006002B7" w:rsidRPr="006002B7" w:rsidRDefault="006002B7" w:rsidP="006002B7">
            <w:pPr>
              <w:spacing w:line="260" w:lineRule="exact"/>
              <w:ind w:left="118"/>
              <w:jc w:val="center"/>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Индивидуализирующие</w:t>
            </w:r>
          </w:p>
          <w:p w:rsidR="006002B7" w:rsidRPr="006002B7" w:rsidRDefault="006002B7" w:rsidP="006002B7">
            <w:pPr>
              <w:spacing w:line="278" w:lineRule="exact"/>
              <w:ind w:left="118"/>
              <w:jc w:val="center"/>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характеристики</w:t>
            </w:r>
            <w:r w:rsidRPr="006002B7">
              <w:rPr>
                <w:rFonts w:ascii="Times New Roman" w:eastAsia="Times New Roman" w:hAnsi="Times New Roman"/>
                <w:spacing w:val="3"/>
                <w:sz w:val="18"/>
                <w:szCs w:val="18"/>
                <w:lang w:eastAsia="en-US"/>
              </w:rPr>
              <w:t xml:space="preserve"> </w:t>
            </w:r>
            <w:r w:rsidRPr="006002B7">
              <w:rPr>
                <w:rFonts w:ascii="Times New Roman" w:eastAsia="Times New Roman" w:hAnsi="Times New Roman"/>
                <w:sz w:val="18"/>
                <w:szCs w:val="18"/>
                <w:lang w:eastAsia="en-US"/>
              </w:rPr>
              <w:t>имущества</w:t>
            </w:r>
          </w:p>
        </w:tc>
      </w:tr>
      <w:tr w:rsidR="006002B7" w:rsidRPr="006002B7" w:rsidTr="00914CC3">
        <w:trPr>
          <w:jc w:val="center"/>
        </w:trPr>
        <w:tc>
          <w:tcPr>
            <w:tcW w:w="709" w:type="dxa"/>
          </w:tcPr>
          <w:p w:rsidR="006002B7" w:rsidRPr="006002B7" w:rsidRDefault="006002B7" w:rsidP="006002B7">
            <w:pPr>
              <w:spacing w:line="255" w:lineRule="exact"/>
              <w:ind w:left="12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1</w:t>
            </w:r>
          </w:p>
        </w:tc>
        <w:tc>
          <w:tcPr>
            <w:tcW w:w="3408" w:type="dxa"/>
          </w:tcPr>
          <w:p w:rsidR="006002B7" w:rsidRPr="006002B7" w:rsidRDefault="006002B7" w:rsidP="006002B7">
            <w:pPr>
              <w:spacing w:line="260" w:lineRule="exact"/>
              <w:ind w:left="10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Здание</w:t>
            </w:r>
            <w:r w:rsidRPr="006002B7">
              <w:rPr>
                <w:rFonts w:ascii="Times New Roman" w:eastAsia="Times New Roman" w:hAnsi="Times New Roman"/>
                <w:spacing w:val="4"/>
                <w:w w:val="95"/>
                <w:sz w:val="18"/>
                <w:szCs w:val="18"/>
                <w:lang w:eastAsia="en-US"/>
              </w:rPr>
              <w:t xml:space="preserve"> </w:t>
            </w:r>
            <w:r w:rsidRPr="006002B7">
              <w:rPr>
                <w:rFonts w:ascii="Times New Roman" w:eastAsia="Times New Roman" w:hAnsi="Times New Roman"/>
                <w:w w:val="95"/>
                <w:sz w:val="18"/>
                <w:szCs w:val="18"/>
                <w:lang w:eastAsia="en-US"/>
              </w:rPr>
              <w:t>СДК</w:t>
            </w:r>
          </w:p>
        </w:tc>
        <w:tc>
          <w:tcPr>
            <w:tcW w:w="2597" w:type="dxa"/>
          </w:tcPr>
          <w:p w:rsidR="006002B7" w:rsidRPr="006002B7" w:rsidRDefault="006002B7" w:rsidP="006002B7">
            <w:pPr>
              <w:spacing w:line="253" w:lineRule="exact"/>
              <w:ind w:left="113"/>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line="281" w:lineRule="exact"/>
              <w:ind w:left="11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51" w:lineRule="exact"/>
              <w:ind w:left="117"/>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Кадастровый</w:t>
            </w:r>
            <w:r w:rsidRPr="006002B7">
              <w:rPr>
                <w:rFonts w:ascii="Times New Roman" w:eastAsia="Times New Roman" w:hAnsi="Times New Roman"/>
                <w:spacing w:val="20"/>
                <w:w w:val="95"/>
                <w:sz w:val="18"/>
                <w:szCs w:val="18"/>
                <w:lang w:val="ru-RU" w:eastAsia="en-US"/>
              </w:rPr>
              <w:t xml:space="preserve"> </w:t>
            </w:r>
            <w:r w:rsidRPr="006002B7">
              <w:rPr>
                <w:rFonts w:ascii="Times New Roman" w:eastAsia="Times New Roman" w:hAnsi="Times New Roman"/>
                <w:w w:val="95"/>
                <w:sz w:val="18"/>
                <w:szCs w:val="18"/>
                <w:lang w:val="ru-RU" w:eastAsia="en-US"/>
              </w:rPr>
              <w:t>номер:</w:t>
            </w:r>
          </w:p>
          <w:p w:rsidR="006002B7" w:rsidRPr="006002B7" w:rsidRDefault="006002B7" w:rsidP="006002B7">
            <w:pPr>
              <w:spacing w:line="276" w:lineRule="exact"/>
              <w:ind w:left="122"/>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45:16:010901:856,</w:t>
            </w:r>
          </w:p>
          <w:p w:rsidR="006002B7" w:rsidRPr="006002B7" w:rsidRDefault="006002B7" w:rsidP="006002B7">
            <w:pPr>
              <w:spacing w:line="278" w:lineRule="exact"/>
              <w:ind w:left="116"/>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площадь:</w:t>
            </w:r>
            <w:r w:rsidRPr="006002B7">
              <w:rPr>
                <w:rFonts w:ascii="Times New Roman" w:eastAsia="Times New Roman" w:hAnsi="Times New Roman"/>
                <w:spacing w:val="16"/>
                <w:w w:val="95"/>
                <w:sz w:val="18"/>
                <w:szCs w:val="18"/>
                <w:lang w:val="ru-RU" w:eastAsia="en-US"/>
              </w:rPr>
              <w:t xml:space="preserve"> </w:t>
            </w:r>
            <w:r w:rsidRPr="006002B7">
              <w:rPr>
                <w:rFonts w:ascii="Times New Roman" w:eastAsia="Times New Roman" w:hAnsi="Times New Roman"/>
                <w:w w:val="95"/>
                <w:sz w:val="18"/>
                <w:szCs w:val="18"/>
                <w:lang w:val="ru-RU" w:eastAsia="en-US"/>
              </w:rPr>
              <w:t>168,9</w:t>
            </w:r>
            <w:r w:rsidRPr="006002B7">
              <w:rPr>
                <w:rFonts w:ascii="Times New Roman" w:eastAsia="Times New Roman" w:hAnsi="Times New Roman"/>
                <w:spacing w:val="8"/>
                <w:w w:val="95"/>
                <w:sz w:val="18"/>
                <w:szCs w:val="18"/>
                <w:lang w:val="ru-RU" w:eastAsia="en-US"/>
              </w:rPr>
              <w:t xml:space="preserve"> </w:t>
            </w:r>
            <w:r w:rsidRPr="006002B7">
              <w:rPr>
                <w:rFonts w:ascii="Times New Roman" w:eastAsia="Times New Roman" w:hAnsi="Times New Roman"/>
                <w:w w:val="95"/>
                <w:sz w:val="18"/>
                <w:szCs w:val="18"/>
                <w:lang w:val="ru-RU" w:eastAsia="en-US"/>
              </w:rPr>
              <w:t>кв.</w:t>
            </w:r>
            <w:r w:rsidRPr="006002B7">
              <w:rPr>
                <w:rFonts w:ascii="Times New Roman" w:eastAsia="Times New Roman" w:hAnsi="Times New Roman"/>
                <w:spacing w:val="-3"/>
                <w:w w:val="95"/>
                <w:sz w:val="18"/>
                <w:szCs w:val="18"/>
                <w:lang w:val="ru-RU" w:eastAsia="en-US"/>
              </w:rPr>
              <w:t xml:space="preserve"> </w:t>
            </w:r>
            <w:r w:rsidRPr="006002B7">
              <w:rPr>
                <w:rFonts w:ascii="Times New Roman" w:eastAsia="Times New Roman" w:hAnsi="Times New Roman"/>
                <w:w w:val="95"/>
                <w:sz w:val="18"/>
                <w:szCs w:val="18"/>
                <w:lang w:val="ru-RU" w:eastAsia="en-US"/>
              </w:rPr>
              <w:t>м</w:t>
            </w:r>
          </w:p>
        </w:tc>
      </w:tr>
      <w:tr w:rsidR="006002B7" w:rsidRPr="006002B7" w:rsidTr="00914CC3">
        <w:trPr>
          <w:jc w:val="center"/>
        </w:trPr>
        <w:tc>
          <w:tcPr>
            <w:tcW w:w="709" w:type="dxa"/>
          </w:tcPr>
          <w:p w:rsidR="006002B7" w:rsidRPr="006002B7" w:rsidRDefault="006002B7" w:rsidP="006002B7">
            <w:pPr>
              <w:spacing w:line="251" w:lineRule="exact"/>
              <w:ind w:left="126"/>
              <w:rPr>
                <w:rFonts w:ascii="Times New Roman" w:eastAsia="Times New Roman" w:hAnsi="Times New Roman"/>
                <w:sz w:val="18"/>
                <w:szCs w:val="18"/>
                <w:lang w:eastAsia="en-US"/>
              </w:rPr>
            </w:pPr>
            <w:r w:rsidRPr="006002B7">
              <w:rPr>
                <w:rFonts w:ascii="Times New Roman" w:eastAsia="Times New Roman" w:hAnsi="Times New Roman"/>
                <w:w w:val="89"/>
                <w:sz w:val="18"/>
                <w:szCs w:val="18"/>
                <w:lang w:eastAsia="en-US"/>
              </w:rPr>
              <w:t>2</w:t>
            </w:r>
          </w:p>
        </w:tc>
        <w:tc>
          <w:tcPr>
            <w:tcW w:w="3408" w:type="dxa"/>
          </w:tcPr>
          <w:p w:rsidR="006002B7" w:rsidRPr="006002B7" w:rsidRDefault="006002B7" w:rsidP="006002B7">
            <w:pPr>
              <w:spacing w:line="255" w:lineRule="exact"/>
              <w:ind w:left="10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Здание</w:t>
            </w:r>
            <w:r w:rsidRPr="006002B7">
              <w:rPr>
                <w:rFonts w:ascii="Times New Roman" w:eastAsia="Times New Roman" w:hAnsi="Times New Roman"/>
                <w:spacing w:val="-4"/>
                <w:w w:val="95"/>
                <w:sz w:val="18"/>
                <w:szCs w:val="18"/>
                <w:lang w:eastAsia="en-US"/>
              </w:rPr>
              <w:t xml:space="preserve"> </w:t>
            </w:r>
            <w:r w:rsidRPr="006002B7">
              <w:rPr>
                <w:rFonts w:ascii="Times New Roman" w:eastAsia="Times New Roman" w:hAnsi="Times New Roman"/>
                <w:w w:val="95"/>
                <w:sz w:val="18"/>
                <w:szCs w:val="18"/>
                <w:lang w:eastAsia="en-US"/>
              </w:rPr>
              <w:t>библиотеки</w:t>
            </w:r>
          </w:p>
        </w:tc>
        <w:tc>
          <w:tcPr>
            <w:tcW w:w="2597" w:type="dxa"/>
          </w:tcPr>
          <w:p w:rsidR="006002B7" w:rsidRPr="006002B7" w:rsidRDefault="006002B7" w:rsidP="006002B7">
            <w:pPr>
              <w:spacing w:line="248" w:lineRule="exact"/>
              <w:ind w:left="113"/>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line="281" w:lineRule="exact"/>
              <w:ind w:left="11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Центральная</w:t>
            </w:r>
            <w:r w:rsidRPr="006002B7">
              <w:rPr>
                <w:rFonts w:ascii="Times New Roman" w:eastAsia="Times New Roman" w:hAnsi="Times New Roman"/>
                <w:spacing w:val="13"/>
                <w:w w:val="95"/>
                <w:sz w:val="18"/>
                <w:szCs w:val="18"/>
                <w:lang w:eastAsia="en-US"/>
              </w:rPr>
              <w:t xml:space="preserve"> </w:t>
            </w:r>
            <w:r w:rsidRPr="006002B7">
              <w:rPr>
                <w:rFonts w:ascii="Times New Roman" w:eastAsia="Times New Roman" w:hAnsi="Times New Roman"/>
                <w:w w:val="95"/>
                <w:sz w:val="18"/>
                <w:szCs w:val="18"/>
                <w:lang w:eastAsia="en-US"/>
              </w:rPr>
              <w:t>д.</w:t>
            </w:r>
            <w:r w:rsidRPr="006002B7">
              <w:rPr>
                <w:rFonts w:ascii="Times New Roman" w:eastAsia="Times New Roman" w:hAnsi="Times New Roman"/>
                <w:spacing w:val="-10"/>
                <w:w w:val="95"/>
                <w:sz w:val="18"/>
                <w:szCs w:val="18"/>
                <w:lang w:eastAsia="en-US"/>
              </w:rPr>
              <w:t xml:space="preserve"> </w:t>
            </w:r>
            <w:r w:rsidRPr="006002B7">
              <w:rPr>
                <w:rFonts w:ascii="Times New Roman" w:eastAsia="Times New Roman" w:hAnsi="Times New Roman"/>
                <w:w w:val="95"/>
                <w:sz w:val="18"/>
                <w:szCs w:val="18"/>
                <w:lang w:eastAsia="en-US"/>
              </w:rPr>
              <w:t>95</w:t>
            </w:r>
          </w:p>
        </w:tc>
        <w:tc>
          <w:tcPr>
            <w:tcW w:w="3845" w:type="dxa"/>
          </w:tcPr>
          <w:p w:rsidR="006002B7" w:rsidRPr="006002B7" w:rsidRDefault="006002B7" w:rsidP="006002B7">
            <w:pPr>
              <w:spacing w:line="251" w:lineRule="exact"/>
              <w:ind w:left="117"/>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Кадастровый</w:t>
            </w:r>
            <w:r w:rsidRPr="006002B7">
              <w:rPr>
                <w:rFonts w:ascii="Times New Roman" w:eastAsia="Times New Roman" w:hAnsi="Times New Roman"/>
                <w:spacing w:val="20"/>
                <w:w w:val="95"/>
                <w:sz w:val="18"/>
                <w:szCs w:val="18"/>
                <w:lang w:val="ru-RU" w:eastAsia="en-US"/>
              </w:rPr>
              <w:t xml:space="preserve"> </w:t>
            </w:r>
            <w:r w:rsidRPr="006002B7">
              <w:rPr>
                <w:rFonts w:ascii="Times New Roman" w:eastAsia="Times New Roman" w:hAnsi="Times New Roman"/>
                <w:w w:val="95"/>
                <w:sz w:val="18"/>
                <w:szCs w:val="18"/>
                <w:lang w:val="ru-RU" w:eastAsia="en-US"/>
              </w:rPr>
              <w:t>номер:</w:t>
            </w:r>
          </w:p>
          <w:p w:rsidR="006002B7" w:rsidRPr="006002B7" w:rsidRDefault="006002B7" w:rsidP="006002B7">
            <w:pPr>
              <w:spacing w:before="4"/>
              <w:rPr>
                <w:rFonts w:ascii="Times New Roman" w:eastAsia="Times New Roman" w:hAnsi="Times New Roman"/>
                <w:sz w:val="18"/>
                <w:szCs w:val="18"/>
                <w:lang w:val="ru-RU" w:eastAsia="en-US"/>
              </w:rPr>
            </w:pPr>
          </w:p>
          <w:p w:rsidR="006002B7" w:rsidRPr="006002B7" w:rsidRDefault="006002B7" w:rsidP="006002B7">
            <w:pPr>
              <w:spacing w:before="1"/>
              <w:ind w:left="121"/>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площадь:</w:t>
            </w:r>
            <w:r w:rsidRPr="006002B7">
              <w:rPr>
                <w:rFonts w:ascii="Times New Roman" w:eastAsia="Times New Roman" w:hAnsi="Times New Roman"/>
                <w:spacing w:val="17"/>
                <w:w w:val="95"/>
                <w:sz w:val="18"/>
                <w:szCs w:val="18"/>
                <w:lang w:val="ru-RU" w:eastAsia="en-US"/>
              </w:rPr>
              <w:t xml:space="preserve"> </w:t>
            </w:r>
            <w:r w:rsidRPr="006002B7">
              <w:rPr>
                <w:rFonts w:ascii="Times New Roman" w:eastAsia="Times New Roman" w:hAnsi="Times New Roman"/>
                <w:w w:val="95"/>
                <w:sz w:val="18"/>
                <w:szCs w:val="18"/>
                <w:lang w:val="ru-RU" w:eastAsia="en-US"/>
              </w:rPr>
              <w:t>145</w:t>
            </w:r>
            <w:r w:rsidRPr="006002B7">
              <w:rPr>
                <w:rFonts w:ascii="Times New Roman" w:eastAsia="Times New Roman" w:hAnsi="Times New Roman"/>
                <w:spacing w:val="4"/>
                <w:w w:val="95"/>
                <w:sz w:val="18"/>
                <w:szCs w:val="18"/>
                <w:lang w:val="ru-RU" w:eastAsia="en-US"/>
              </w:rPr>
              <w:t xml:space="preserve"> </w:t>
            </w:r>
            <w:r w:rsidRPr="006002B7">
              <w:rPr>
                <w:rFonts w:ascii="Times New Roman" w:eastAsia="Times New Roman" w:hAnsi="Times New Roman"/>
                <w:w w:val="95"/>
                <w:sz w:val="18"/>
                <w:szCs w:val="18"/>
                <w:lang w:val="ru-RU" w:eastAsia="en-US"/>
              </w:rPr>
              <w:t>кв.</w:t>
            </w:r>
            <w:r w:rsidRPr="006002B7">
              <w:rPr>
                <w:rFonts w:ascii="Times New Roman" w:eastAsia="Times New Roman" w:hAnsi="Times New Roman"/>
                <w:spacing w:val="-2"/>
                <w:w w:val="95"/>
                <w:sz w:val="18"/>
                <w:szCs w:val="18"/>
                <w:lang w:val="ru-RU" w:eastAsia="en-US"/>
              </w:rPr>
              <w:t xml:space="preserve"> </w:t>
            </w:r>
            <w:r w:rsidRPr="006002B7">
              <w:rPr>
                <w:rFonts w:ascii="Times New Roman" w:eastAsia="Times New Roman" w:hAnsi="Times New Roman"/>
                <w:w w:val="95"/>
                <w:sz w:val="18"/>
                <w:szCs w:val="18"/>
                <w:lang w:val="ru-RU" w:eastAsia="en-US"/>
              </w:rPr>
              <w:t>м</w:t>
            </w:r>
          </w:p>
        </w:tc>
      </w:tr>
      <w:tr w:rsidR="006002B7" w:rsidRPr="006002B7" w:rsidTr="00914CC3">
        <w:trPr>
          <w:jc w:val="center"/>
        </w:trPr>
        <w:tc>
          <w:tcPr>
            <w:tcW w:w="709" w:type="dxa"/>
          </w:tcPr>
          <w:p w:rsidR="006002B7" w:rsidRPr="006002B7" w:rsidRDefault="006002B7" w:rsidP="006002B7">
            <w:pPr>
              <w:spacing w:before="3"/>
              <w:rPr>
                <w:rFonts w:ascii="Times New Roman" w:eastAsia="Times New Roman" w:hAnsi="Times New Roman"/>
                <w:sz w:val="18"/>
                <w:szCs w:val="18"/>
                <w:lang w:val="ru-RU" w:eastAsia="en-US"/>
              </w:rPr>
            </w:pPr>
          </w:p>
          <w:p w:rsidR="006002B7" w:rsidRPr="006002B7" w:rsidRDefault="006002B7" w:rsidP="006002B7">
            <w:pPr>
              <w:spacing w:line="163" w:lineRule="exact"/>
              <w:ind w:left="136"/>
              <w:rPr>
                <w:rFonts w:ascii="Times New Roman" w:eastAsia="Times New Roman" w:hAnsi="Times New Roman"/>
                <w:sz w:val="18"/>
                <w:szCs w:val="18"/>
                <w:lang w:eastAsia="en-US"/>
              </w:rPr>
            </w:pPr>
            <w:r w:rsidRPr="006002B7">
              <w:rPr>
                <w:rFonts w:ascii="Times New Roman" w:eastAsia="Times New Roman" w:hAnsi="Times New Roman"/>
                <w:noProof/>
                <w:position w:val="-2"/>
                <w:sz w:val="18"/>
                <w:szCs w:val="18"/>
              </w:rPr>
              <w:drawing>
                <wp:inline distT="0" distB="0" distL="0" distR="0">
                  <wp:extent cx="57910" cy="10363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2" cstate="print"/>
                          <a:stretch>
                            <a:fillRect/>
                          </a:stretch>
                        </pic:blipFill>
                        <pic:spPr>
                          <a:xfrm>
                            <a:off x="0" y="0"/>
                            <a:ext cx="57910" cy="103632"/>
                          </a:xfrm>
                          <a:prstGeom prst="rect">
                            <a:avLst/>
                          </a:prstGeom>
                        </pic:spPr>
                      </pic:pic>
                    </a:graphicData>
                  </a:graphic>
                </wp:inline>
              </w:drawing>
            </w:r>
          </w:p>
        </w:tc>
        <w:tc>
          <w:tcPr>
            <w:tcW w:w="3408" w:type="dxa"/>
          </w:tcPr>
          <w:p w:rsidR="006002B7" w:rsidRPr="006002B7" w:rsidRDefault="006002B7" w:rsidP="006002B7">
            <w:pPr>
              <w:spacing w:line="251" w:lineRule="exact"/>
              <w:ind w:left="11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Здание</w:t>
            </w:r>
            <w:r w:rsidRPr="006002B7">
              <w:rPr>
                <w:rFonts w:ascii="Times New Roman" w:eastAsia="Times New Roman" w:hAnsi="Times New Roman"/>
                <w:spacing w:val="-3"/>
                <w:w w:val="95"/>
                <w:sz w:val="18"/>
                <w:szCs w:val="18"/>
                <w:lang w:eastAsia="en-US"/>
              </w:rPr>
              <w:t xml:space="preserve"> </w:t>
            </w:r>
            <w:r w:rsidRPr="006002B7">
              <w:rPr>
                <w:rFonts w:ascii="Times New Roman" w:eastAsia="Times New Roman" w:hAnsi="Times New Roman"/>
                <w:w w:val="95"/>
                <w:sz w:val="18"/>
                <w:szCs w:val="18"/>
                <w:lang w:eastAsia="en-US"/>
              </w:rPr>
              <w:t>сельсовета</w:t>
            </w:r>
          </w:p>
        </w:tc>
        <w:tc>
          <w:tcPr>
            <w:tcW w:w="2597" w:type="dxa"/>
          </w:tcPr>
          <w:p w:rsidR="006002B7" w:rsidRPr="006002B7" w:rsidRDefault="006002B7" w:rsidP="006002B7">
            <w:pPr>
              <w:spacing w:line="248" w:lineRule="exact"/>
              <w:ind w:left="118"/>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line="281" w:lineRule="exact"/>
              <w:ind w:left="115"/>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Административная</w:t>
            </w:r>
            <w:r w:rsidRPr="006002B7">
              <w:rPr>
                <w:rFonts w:ascii="Times New Roman" w:eastAsia="Times New Roman" w:hAnsi="Times New Roman"/>
                <w:spacing w:val="-5"/>
                <w:w w:val="95"/>
                <w:sz w:val="18"/>
                <w:szCs w:val="18"/>
                <w:lang w:eastAsia="en-US"/>
              </w:rPr>
              <w:t xml:space="preserve"> </w:t>
            </w:r>
            <w:r w:rsidRPr="006002B7">
              <w:rPr>
                <w:rFonts w:ascii="Times New Roman" w:eastAsia="Times New Roman" w:hAnsi="Times New Roman"/>
                <w:w w:val="95"/>
                <w:sz w:val="18"/>
                <w:szCs w:val="18"/>
                <w:lang w:eastAsia="en-US"/>
              </w:rPr>
              <w:t>д.</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7</w:t>
            </w:r>
          </w:p>
        </w:tc>
        <w:tc>
          <w:tcPr>
            <w:tcW w:w="3845" w:type="dxa"/>
          </w:tcPr>
          <w:p w:rsidR="006002B7" w:rsidRPr="006002B7" w:rsidRDefault="006002B7" w:rsidP="006002B7">
            <w:pPr>
              <w:spacing w:line="248" w:lineRule="exact"/>
              <w:ind w:left="121"/>
              <w:rPr>
                <w:rFonts w:ascii="Times New Roman" w:eastAsia="Times New Roman" w:hAnsi="Times New Roman"/>
                <w:w w:val="95"/>
                <w:sz w:val="18"/>
                <w:szCs w:val="18"/>
                <w:lang w:val="ru-RU" w:eastAsia="en-US"/>
              </w:rPr>
            </w:pPr>
            <w:r w:rsidRPr="006002B7">
              <w:rPr>
                <w:rFonts w:ascii="Times New Roman" w:eastAsia="Times New Roman" w:hAnsi="Times New Roman"/>
                <w:w w:val="95"/>
                <w:sz w:val="18"/>
                <w:szCs w:val="18"/>
                <w:lang w:val="ru-RU" w:eastAsia="en-US"/>
              </w:rPr>
              <w:t>Кадастровый</w:t>
            </w:r>
            <w:r w:rsidRPr="006002B7">
              <w:rPr>
                <w:rFonts w:ascii="Times New Roman" w:eastAsia="Times New Roman" w:hAnsi="Times New Roman"/>
                <w:spacing w:val="20"/>
                <w:w w:val="95"/>
                <w:sz w:val="18"/>
                <w:szCs w:val="18"/>
                <w:lang w:val="ru-RU" w:eastAsia="en-US"/>
              </w:rPr>
              <w:t xml:space="preserve"> </w:t>
            </w:r>
            <w:r w:rsidRPr="006002B7">
              <w:rPr>
                <w:rFonts w:ascii="Times New Roman" w:eastAsia="Times New Roman" w:hAnsi="Times New Roman"/>
                <w:w w:val="95"/>
                <w:sz w:val="18"/>
                <w:szCs w:val="18"/>
                <w:lang w:val="ru-RU" w:eastAsia="en-US"/>
              </w:rPr>
              <w:t>номер:</w:t>
            </w:r>
          </w:p>
          <w:p w:rsidR="006002B7" w:rsidRPr="006002B7" w:rsidRDefault="006002B7" w:rsidP="006002B7">
            <w:pPr>
              <w:spacing w:line="248" w:lineRule="exact"/>
              <w:ind w:left="121"/>
              <w:rPr>
                <w:rFonts w:ascii="Times New Roman" w:eastAsia="Times New Roman" w:hAnsi="Times New Roman"/>
                <w:sz w:val="18"/>
                <w:szCs w:val="18"/>
                <w:lang w:val="ru-RU" w:eastAsia="en-US"/>
              </w:rPr>
            </w:pPr>
          </w:p>
          <w:p w:rsidR="006002B7" w:rsidRPr="006002B7" w:rsidRDefault="006002B7" w:rsidP="006002B7">
            <w:pPr>
              <w:spacing w:line="281" w:lineRule="exact"/>
              <w:ind w:left="121"/>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площадь:</w:t>
            </w:r>
            <w:r w:rsidRPr="006002B7">
              <w:rPr>
                <w:rFonts w:ascii="Times New Roman" w:eastAsia="Times New Roman" w:hAnsi="Times New Roman"/>
                <w:spacing w:val="13"/>
                <w:w w:val="95"/>
                <w:sz w:val="18"/>
                <w:szCs w:val="18"/>
                <w:lang w:val="ru-RU" w:eastAsia="en-US"/>
              </w:rPr>
              <w:t xml:space="preserve"> </w:t>
            </w:r>
            <w:r w:rsidRPr="006002B7">
              <w:rPr>
                <w:rFonts w:ascii="Times New Roman" w:eastAsia="Times New Roman" w:hAnsi="Times New Roman"/>
                <w:w w:val="95"/>
                <w:sz w:val="18"/>
                <w:szCs w:val="18"/>
                <w:lang w:val="ru-RU" w:eastAsia="en-US"/>
              </w:rPr>
              <w:t>256400</w:t>
            </w:r>
            <w:r w:rsidRPr="006002B7">
              <w:rPr>
                <w:rFonts w:ascii="Times New Roman" w:eastAsia="Times New Roman" w:hAnsi="Times New Roman"/>
                <w:spacing w:val="10"/>
                <w:w w:val="95"/>
                <w:sz w:val="18"/>
                <w:szCs w:val="18"/>
                <w:lang w:val="ru-RU" w:eastAsia="en-US"/>
              </w:rPr>
              <w:t xml:space="preserve"> </w:t>
            </w:r>
            <w:r w:rsidRPr="006002B7">
              <w:rPr>
                <w:rFonts w:ascii="Times New Roman" w:eastAsia="Times New Roman" w:hAnsi="Times New Roman"/>
                <w:w w:val="95"/>
                <w:sz w:val="18"/>
                <w:szCs w:val="18"/>
                <w:lang w:val="ru-RU" w:eastAsia="en-US"/>
              </w:rPr>
              <w:t>кв. м</w:t>
            </w:r>
          </w:p>
        </w:tc>
      </w:tr>
      <w:tr w:rsidR="006002B7" w:rsidRPr="006002B7" w:rsidTr="00914CC3">
        <w:trPr>
          <w:jc w:val="center"/>
        </w:trPr>
        <w:tc>
          <w:tcPr>
            <w:tcW w:w="709" w:type="dxa"/>
          </w:tcPr>
          <w:p w:rsidR="006002B7" w:rsidRPr="006002B7" w:rsidRDefault="006002B7" w:rsidP="006002B7">
            <w:pPr>
              <w:spacing w:line="246" w:lineRule="exact"/>
              <w:ind w:left="127"/>
              <w:rPr>
                <w:rFonts w:ascii="Times New Roman" w:eastAsia="Times New Roman" w:hAnsi="Times New Roman"/>
                <w:sz w:val="18"/>
                <w:szCs w:val="18"/>
                <w:lang w:eastAsia="en-US"/>
              </w:rPr>
            </w:pPr>
            <w:r w:rsidRPr="006002B7">
              <w:rPr>
                <w:rFonts w:ascii="Times New Roman" w:eastAsia="Times New Roman" w:hAnsi="Times New Roman"/>
                <w:w w:val="91"/>
                <w:sz w:val="18"/>
                <w:szCs w:val="18"/>
                <w:lang w:eastAsia="en-US"/>
              </w:rPr>
              <w:t>4</w:t>
            </w:r>
          </w:p>
        </w:tc>
        <w:tc>
          <w:tcPr>
            <w:tcW w:w="3408" w:type="dxa"/>
          </w:tcPr>
          <w:p w:rsidR="006002B7" w:rsidRPr="006002B7" w:rsidRDefault="006002B7" w:rsidP="006002B7">
            <w:pPr>
              <w:spacing w:line="251" w:lineRule="exact"/>
              <w:ind w:left="11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Здание котельной</w:t>
            </w:r>
          </w:p>
        </w:tc>
        <w:tc>
          <w:tcPr>
            <w:tcW w:w="2597" w:type="dxa"/>
          </w:tcPr>
          <w:p w:rsidR="006002B7" w:rsidRPr="006002B7" w:rsidRDefault="006002B7" w:rsidP="006002B7">
            <w:pPr>
              <w:spacing w:line="246" w:lineRule="exact"/>
              <w:ind w:left="118"/>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 ул.</w:t>
            </w:r>
          </w:p>
          <w:p w:rsidR="006002B7" w:rsidRPr="006002B7" w:rsidRDefault="006002B7" w:rsidP="006002B7">
            <w:pPr>
              <w:spacing w:line="283" w:lineRule="exact"/>
              <w:ind w:left="11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13"/>
                <w:w w:val="95"/>
                <w:sz w:val="18"/>
                <w:szCs w:val="18"/>
                <w:lang w:eastAsia="en-US"/>
              </w:rPr>
              <w:t xml:space="preserve"> </w:t>
            </w:r>
            <w:r w:rsidRPr="006002B7">
              <w:rPr>
                <w:rFonts w:ascii="Times New Roman" w:eastAsia="Times New Roman" w:hAnsi="Times New Roman"/>
                <w:w w:val="95"/>
                <w:sz w:val="18"/>
                <w:szCs w:val="18"/>
                <w:lang w:eastAsia="en-US"/>
              </w:rPr>
              <w:t>д.</w:t>
            </w:r>
            <w:r w:rsidRPr="006002B7">
              <w:rPr>
                <w:rFonts w:ascii="Times New Roman" w:eastAsia="Times New Roman" w:hAnsi="Times New Roman"/>
                <w:spacing w:val="-2"/>
                <w:w w:val="95"/>
                <w:sz w:val="18"/>
                <w:szCs w:val="18"/>
                <w:lang w:eastAsia="en-US"/>
              </w:rPr>
              <w:t xml:space="preserve"> </w:t>
            </w:r>
            <w:r w:rsidRPr="006002B7">
              <w:rPr>
                <w:rFonts w:ascii="Times New Roman" w:eastAsia="Times New Roman" w:hAnsi="Times New Roman"/>
                <w:w w:val="95"/>
                <w:sz w:val="18"/>
                <w:szCs w:val="18"/>
                <w:lang w:eastAsia="en-US"/>
              </w:rPr>
              <w:t>2</w:t>
            </w:r>
          </w:p>
        </w:tc>
        <w:tc>
          <w:tcPr>
            <w:tcW w:w="3845" w:type="dxa"/>
          </w:tcPr>
          <w:p w:rsidR="006002B7" w:rsidRPr="006002B7" w:rsidRDefault="006002B7" w:rsidP="006002B7">
            <w:pPr>
              <w:spacing w:line="246" w:lineRule="exact"/>
              <w:ind w:left="126"/>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Кадастровый</w:t>
            </w:r>
          </w:p>
          <w:p w:rsidR="006002B7" w:rsidRPr="006002B7" w:rsidRDefault="006002B7" w:rsidP="006002B7">
            <w:pPr>
              <w:spacing w:line="278" w:lineRule="exact"/>
              <w:ind w:left="126"/>
              <w:rPr>
                <w:rFonts w:ascii="Times New Roman" w:eastAsia="Times New Roman" w:hAnsi="Times New Roman"/>
                <w:sz w:val="18"/>
                <w:szCs w:val="18"/>
                <w:lang w:val="ru-RU" w:eastAsia="en-US"/>
              </w:rPr>
            </w:pPr>
            <w:r w:rsidRPr="006002B7">
              <w:rPr>
                <w:rFonts w:ascii="Times New Roman" w:eastAsia="Times New Roman" w:hAnsi="Times New Roman"/>
                <w:w w:val="90"/>
                <w:sz w:val="18"/>
                <w:szCs w:val="18"/>
                <w:lang w:val="ru-RU" w:eastAsia="en-US"/>
              </w:rPr>
              <w:t>номер: 45:16:010901:335</w:t>
            </w:r>
          </w:p>
          <w:p w:rsidR="006002B7" w:rsidRPr="006002B7" w:rsidRDefault="006002B7" w:rsidP="006002B7">
            <w:pPr>
              <w:spacing w:line="276" w:lineRule="exact"/>
              <w:ind w:left="126"/>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Площадь:</w:t>
            </w:r>
            <w:r w:rsidRPr="006002B7">
              <w:rPr>
                <w:rFonts w:ascii="Times New Roman" w:eastAsia="Times New Roman" w:hAnsi="Times New Roman"/>
                <w:spacing w:val="11"/>
                <w:w w:val="95"/>
                <w:sz w:val="18"/>
                <w:szCs w:val="18"/>
                <w:lang w:val="ru-RU" w:eastAsia="en-US"/>
              </w:rPr>
              <w:t xml:space="preserve"> </w:t>
            </w:r>
            <w:r w:rsidRPr="006002B7">
              <w:rPr>
                <w:rFonts w:ascii="Times New Roman" w:eastAsia="Times New Roman" w:hAnsi="Times New Roman"/>
                <w:w w:val="95"/>
                <w:sz w:val="18"/>
                <w:szCs w:val="18"/>
                <w:lang w:val="ru-RU" w:eastAsia="en-US"/>
              </w:rPr>
              <w:t>400</w:t>
            </w:r>
            <w:r w:rsidRPr="006002B7">
              <w:rPr>
                <w:rFonts w:ascii="Times New Roman" w:eastAsia="Times New Roman" w:hAnsi="Times New Roman"/>
                <w:spacing w:val="3"/>
                <w:w w:val="95"/>
                <w:sz w:val="18"/>
                <w:szCs w:val="18"/>
                <w:lang w:val="ru-RU" w:eastAsia="en-US"/>
              </w:rPr>
              <w:t xml:space="preserve"> </w:t>
            </w:r>
            <w:r w:rsidRPr="006002B7">
              <w:rPr>
                <w:rFonts w:ascii="Times New Roman" w:eastAsia="Times New Roman" w:hAnsi="Times New Roman"/>
                <w:w w:val="95"/>
                <w:sz w:val="18"/>
                <w:szCs w:val="18"/>
                <w:lang w:val="ru-RU" w:eastAsia="en-US"/>
              </w:rPr>
              <w:t>кв.</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val="ru-RU" w:eastAsia="en-US"/>
              </w:rPr>
              <w:t>м</w:t>
            </w:r>
          </w:p>
        </w:tc>
      </w:tr>
      <w:tr w:rsidR="006002B7" w:rsidRPr="006002B7" w:rsidTr="00914CC3">
        <w:trPr>
          <w:jc w:val="center"/>
        </w:trPr>
        <w:tc>
          <w:tcPr>
            <w:tcW w:w="709" w:type="dxa"/>
          </w:tcPr>
          <w:p w:rsidR="006002B7" w:rsidRPr="006002B7" w:rsidRDefault="006002B7" w:rsidP="006002B7">
            <w:pPr>
              <w:spacing w:line="251" w:lineRule="exact"/>
              <w:ind w:left="129"/>
              <w:rPr>
                <w:rFonts w:ascii="Times New Roman" w:eastAsia="Times New Roman" w:hAnsi="Times New Roman"/>
                <w:sz w:val="18"/>
                <w:szCs w:val="18"/>
                <w:lang w:eastAsia="en-US"/>
              </w:rPr>
            </w:pPr>
            <w:r w:rsidRPr="006002B7">
              <w:rPr>
                <w:rFonts w:ascii="Times New Roman" w:eastAsia="Times New Roman" w:hAnsi="Times New Roman"/>
                <w:w w:val="92"/>
                <w:sz w:val="18"/>
                <w:szCs w:val="18"/>
                <w:lang w:eastAsia="en-US"/>
              </w:rPr>
              <w:t>5</w:t>
            </w:r>
          </w:p>
        </w:tc>
        <w:tc>
          <w:tcPr>
            <w:tcW w:w="3408" w:type="dxa"/>
          </w:tcPr>
          <w:p w:rsidR="006002B7" w:rsidRPr="006002B7" w:rsidRDefault="006002B7" w:rsidP="006002B7">
            <w:pPr>
              <w:spacing w:line="251" w:lineRule="exact"/>
              <w:ind w:left="11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Квартира</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Иргина</w:t>
            </w:r>
            <w:r w:rsidRPr="006002B7">
              <w:rPr>
                <w:rFonts w:ascii="Times New Roman" w:eastAsia="Times New Roman" w:hAnsi="Times New Roman"/>
                <w:spacing w:val="3"/>
                <w:w w:val="95"/>
                <w:sz w:val="18"/>
                <w:szCs w:val="18"/>
                <w:lang w:eastAsia="en-US"/>
              </w:rPr>
              <w:t xml:space="preserve"> </w:t>
            </w:r>
            <w:r w:rsidRPr="006002B7">
              <w:rPr>
                <w:rFonts w:ascii="Times New Roman" w:eastAsia="Times New Roman" w:hAnsi="Times New Roman"/>
                <w:w w:val="95"/>
                <w:sz w:val="18"/>
                <w:szCs w:val="18"/>
                <w:lang w:eastAsia="en-US"/>
              </w:rPr>
              <w:t>1/4</w:t>
            </w:r>
          </w:p>
        </w:tc>
        <w:tc>
          <w:tcPr>
            <w:tcW w:w="2597" w:type="dxa"/>
          </w:tcPr>
          <w:p w:rsidR="006002B7" w:rsidRPr="006002B7" w:rsidRDefault="006002B7" w:rsidP="006002B7">
            <w:pPr>
              <w:spacing w:line="248" w:lineRule="exact"/>
              <w:ind w:left="118"/>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Межборное</w:t>
            </w:r>
            <w:r w:rsidRPr="006002B7">
              <w:rPr>
                <w:rFonts w:ascii="Times New Roman" w:eastAsia="Times New Roman" w:hAnsi="Times New Roman"/>
                <w:spacing w:val="9"/>
                <w:w w:val="95"/>
                <w:sz w:val="18"/>
                <w:szCs w:val="18"/>
                <w:lang w:val="ru-RU" w:eastAsia="en-US"/>
              </w:rPr>
              <w:t xml:space="preserve"> </w:t>
            </w:r>
            <w:r w:rsidRPr="006002B7">
              <w:rPr>
                <w:rFonts w:ascii="Times New Roman" w:eastAsia="Times New Roman" w:hAnsi="Times New Roman"/>
                <w:w w:val="95"/>
                <w:sz w:val="18"/>
                <w:szCs w:val="18"/>
                <w:lang w:val="ru-RU" w:eastAsia="en-US"/>
              </w:rPr>
              <w:t>ул.</w:t>
            </w:r>
          </w:p>
          <w:p w:rsidR="006002B7" w:rsidRPr="006002B7" w:rsidRDefault="006002B7" w:rsidP="006002B7">
            <w:pPr>
              <w:spacing w:line="281" w:lineRule="exact"/>
              <w:ind w:left="117"/>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Сосновая</w:t>
            </w:r>
            <w:r w:rsidRPr="006002B7">
              <w:rPr>
                <w:rFonts w:ascii="Times New Roman" w:eastAsia="Times New Roman" w:hAnsi="Times New Roman"/>
                <w:spacing w:val="5"/>
                <w:w w:val="95"/>
                <w:sz w:val="18"/>
                <w:szCs w:val="18"/>
                <w:lang w:val="ru-RU" w:eastAsia="en-US"/>
              </w:rPr>
              <w:t xml:space="preserve"> </w:t>
            </w:r>
            <w:r w:rsidRPr="006002B7">
              <w:rPr>
                <w:rFonts w:ascii="Times New Roman" w:eastAsia="Times New Roman" w:hAnsi="Times New Roman"/>
                <w:w w:val="95"/>
                <w:sz w:val="18"/>
                <w:szCs w:val="18"/>
                <w:lang w:val="ru-RU" w:eastAsia="en-US"/>
              </w:rPr>
              <w:t>д.3 кв.3</w:t>
            </w:r>
          </w:p>
        </w:tc>
        <w:tc>
          <w:tcPr>
            <w:tcW w:w="3845" w:type="dxa"/>
          </w:tcPr>
          <w:p w:rsidR="006002B7" w:rsidRPr="006002B7" w:rsidRDefault="006002B7" w:rsidP="006002B7">
            <w:pPr>
              <w:spacing w:line="248" w:lineRule="exact"/>
              <w:ind w:left="121"/>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Кадастровый</w:t>
            </w:r>
            <w:r w:rsidRPr="006002B7">
              <w:rPr>
                <w:rFonts w:ascii="Times New Roman" w:eastAsia="Times New Roman" w:hAnsi="Times New Roman"/>
                <w:spacing w:val="20"/>
                <w:w w:val="95"/>
                <w:sz w:val="18"/>
                <w:szCs w:val="18"/>
                <w:lang w:val="ru-RU" w:eastAsia="en-US"/>
              </w:rPr>
              <w:t xml:space="preserve"> </w:t>
            </w:r>
            <w:r w:rsidRPr="006002B7">
              <w:rPr>
                <w:rFonts w:ascii="Times New Roman" w:eastAsia="Times New Roman" w:hAnsi="Times New Roman"/>
                <w:w w:val="95"/>
                <w:sz w:val="18"/>
                <w:szCs w:val="18"/>
                <w:lang w:val="ru-RU" w:eastAsia="en-US"/>
              </w:rPr>
              <w:t>номер:</w:t>
            </w:r>
          </w:p>
          <w:p w:rsidR="006002B7" w:rsidRPr="006002B7" w:rsidRDefault="006002B7" w:rsidP="006002B7">
            <w:pPr>
              <w:spacing w:line="274" w:lineRule="exact"/>
              <w:ind w:left="127"/>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45:16:010901:697</w:t>
            </w:r>
          </w:p>
          <w:p w:rsidR="006002B7" w:rsidRPr="006002B7" w:rsidRDefault="006002B7" w:rsidP="006002B7">
            <w:pPr>
              <w:spacing w:line="278" w:lineRule="exact"/>
              <w:ind w:left="126"/>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Площадь:</w:t>
            </w:r>
            <w:r w:rsidRPr="006002B7">
              <w:rPr>
                <w:rFonts w:ascii="Times New Roman" w:eastAsia="Times New Roman" w:hAnsi="Times New Roman"/>
                <w:spacing w:val="11"/>
                <w:w w:val="95"/>
                <w:sz w:val="18"/>
                <w:szCs w:val="18"/>
                <w:lang w:val="ru-RU" w:eastAsia="en-US"/>
              </w:rPr>
              <w:t xml:space="preserve"> </w:t>
            </w:r>
            <w:r w:rsidRPr="006002B7">
              <w:rPr>
                <w:rFonts w:ascii="Times New Roman" w:eastAsia="Times New Roman" w:hAnsi="Times New Roman"/>
                <w:w w:val="95"/>
                <w:sz w:val="18"/>
                <w:szCs w:val="18"/>
                <w:lang w:val="ru-RU" w:eastAsia="en-US"/>
              </w:rPr>
              <w:t>51</w:t>
            </w:r>
            <w:r w:rsidRPr="006002B7">
              <w:rPr>
                <w:rFonts w:ascii="Times New Roman" w:eastAsia="Times New Roman" w:hAnsi="Times New Roman"/>
                <w:spacing w:val="3"/>
                <w:w w:val="95"/>
                <w:sz w:val="18"/>
                <w:szCs w:val="18"/>
                <w:lang w:val="ru-RU" w:eastAsia="en-US"/>
              </w:rPr>
              <w:t xml:space="preserve"> </w:t>
            </w:r>
            <w:r w:rsidRPr="006002B7">
              <w:rPr>
                <w:rFonts w:ascii="Times New Roman" w:eastAsia="Times New Roman" w:hAnsi="Times New Roman"/>
                <w:w w:val="95"/>
                <w:sz w:val="18"/>
                <w:szCs w:val="18"/>
                <w:lang w:val="ru-RU" w:eastAsia="en-US"/>
              </w:rPr>
              <w:t>кв.</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val="ru-RU" w:eastAsia="en-US"/>
              </w:rPr>
              <w:t>м</w:t>
            </w:r>
          </w:p>
        </w:tc>
      </w:tr>
      <w:tr w:rsidR="006002B7" w:rsidRPr="006002B7" w:rsidTr="00914CC3">
        <w:trPr>
          <w:jc w:val="center"/>
        </w:trPr>
        <w:tc>
          <w:tcPr>
            <w:tcW w:w="709" w:type="dxa"/>
          </w:tcPr>
          <w:p w:rsidR="006002B7" w:rsidRPr="006002B7" w:rsidRDefault="006002B7" w:rsidP="006002B7">
            <w:pPr>
              <w:spacing w:line="255" w:lineRule="exact"/>
              <w:ind w:left="130"/>
              <w:rPr>
                <w:rFonts w:ascii="Times New Roman" w:eastAsia="Times New Roman" w:hAnsi="Times New Roman"/>
                <w:sz w:val="18"/>
                <w:szCs w:val="18"/>
                <w:lang w:eastAsia="en-US"/>
              </w:rPr>
            </w:pPr>
            <w:r w:rsidRPr="006002B7">
              <w:rPr>
                <w:rFonts w:ascii="Times New Roman" w:eastAsia="Times New Roman" w:hAnsi="Times New Roman"/>
                <w:w w:val="93"/>
                <w:sz w:val="18"/>
                <w:szCs w:val="18"/>
                <w:lang w:eastAsia="en-US"/>
              </w:rPr>
              <w:t>6</w:t>
            </w:r>
          </w:p>
        </w:tc>
        <w:tc>
          <w:tcPr>
            <w:tcW w:w="3408" w:type="dxa"/>
          </w:tcPr>
          <w:p w:rsidR="006002B7" w:rsidRPr="006002B7" w:rsidRDefault="006002B7" w:rsidP="006002B7">
            <w:pPr>
              <w:spacing w:line="248" w:lineRule="exact"/>
              <w:ind w:left="11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Behriger</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EP</w:t>
            </w:r>
            <w:r w:rsidRPr="006002B7">
              <w:rPr>
                <w:rFonts w:ascii="Times New Roman" w:eastAsia="Times New Roman" w:hAnsi="Times New Roman"/>
                <w:spacing w:val="-3"/>
                <w:w w:val="95"/>
                <w:sz w:val="18"/>
                <w:szCs w:val="18"/>
                <w:lang w:eastAsia="en-US"/>
              </w:rPr>
              <w:t xml:space="preserve"> </w:t>
            </w:r>
            <w:r w:rsidRPr="006002B7">
              <w:rPr>
                <w:rFonts w:ascii="Times New Roman" w:eastAsia="Times New Roman" w:hAnsi="Times New Roman"/>
                <w:w w:val="95"/>
                <w:sz w:val="18"/>
                <w:szCs w:val="18"/>
                <w:lang w:eastAsia="en-US"/>
              </w:rPr>
              <w:t>200</w:t>
            </w:r>
          </w:p>
          <w:p w:rsidR="006002B7" w:rsidRPr="006002B7" w:rsidRDefault="006002B7" w:rsidP="006002B7">
            <w:pPr>
              <w:spacing w:line="281" w:lineRule="exact"/>
              <w:ind w:left="12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кдо</w:t>
            </w:r>
            <w:r w:rsidRPr="006002B7">
              <w:rPr>
                <w:rFonts w:ascii="Times New Roman" w:eastAsia="Times New Roman" w:hAnsi="Times New Roman"/>
                <w:spacing w:val="-16"/>
                <w:sz w:val="18"/>
                <w:szCs w:val="18"/>
                <w:lang w:eastAsia="en-US"/>
              </w:rPr>
              <w:t xml:space="preserve"> </w:t>
            </w:r>
            <w:r w:rsidRPr="006002B7">
              <w:rPr>
                <w:rFonts w:ascii="Times New Roman" w:eastAsia="Times New Roman" w:hAnsi="Times New Roman"/>
                <w:sz w:val="18"/>
                <w:szCs w:val="18"/>
                <w:lang w:eastAsia="en-US"/>
              </w:rPr>
              <w:t>-18</w:t>
            </w:r>
          </w:p>
        </w:tc>
        <w:tc>
          <w:tcPr>
            <w:tcW w:w="2597" w:type="dxa"/>
          </w:tcPr>
          <w:p w:rsidR="006002B7" w:rsidRPr="006002B7" w:rsidRDefault="006002B7" w:rsidP="006002B7">
            <w:pPr>
              <w:spacing w:line="260" w:lineRule="exact"/>
              <w:ind w:left="123"/>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11"/>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before="24"/>
              <w:ind w:left="12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7"/>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60" w:lineRule="exact"/>
              <w:ind w:left="127"/>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51" w:lineRule="exact"/>
              <w:ind w:left="132"/>
              <w:rPr>
                <w:rFonts w:ascii="Times New Roman" w:eastAsia="Times New Roman" w:hAnsi="Times New Roman"/>
                <w:sz w:val="18"/>
                <w:szCs w:val="18"/>
                <w:lang w:eastAsia="en-US"/>
              </w:rPr>
            </w:pPr>
            <w:r w:rsidRPr="006002B7">
              <w:rPr>
                <w:rFonts w:ascii="Times New Roman" w:eastAsia="Times New Roman" w:hAnsi="Times New Roman"/>
                <w:w w:val="93"/>
                <w:sz w:val="18"/>
                <w:szCs w:val="18"/>
                <w:lang w:eastAsia="en-US"/>
              </w:rPr>
              <w:t>7</w:t>
            </w:r>
          </w:p>
        </w:tc>
        <w:tc>
          <w:tcPr>
            <w:tcW w:w="3408" w:type="dxa"/>
          </w:tcPr>
          <w:p w:rsidR="006002B7" w:rsidRPr="006002B7" w:rsidRDefault="006002B7" w:rsidP="006002B7">
            <w:pPr>
              <w:spacing w:line="248" w:lineRule="exact"/>
              <w:ind w:left="112"/>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Кулисы</w:t>
            </w:r>
            <w:r w:rsidRPr="006002B7">
              <w:rPr>
                <w:rFonts w:ascii="Times New Roman" w:eastAsia="Times New Roman" w:hAnsi="Times New Roman"/>
                <w:spacing w:val="10"/>
                <w:w w:val="95"/>
                <w:sz w:val="18"/>
                <w:szCs w:val="18"/>
                <w:lang w:val="ru-RU" w:eastAsia="en-US"/>
              </w:rPr>
              <w:t xml:space="preserve"> </w:t>
            </w:r>
            <w:r w:rsidRPr="006002B7">
              <w:rPr>
                <w:rFonts w:ascii="Times New Roman" w:eastAsia="Times New Roman" w:hAnsi="Times New Roman"/>
                <w:w w:val="95"/>
                <w:sz w:val="18"/>
                <w:szCs w:val="18"/>
                <w:lang w:eastAsia="en-US"/>
              </w:rPr>
              <w:t>N</w:t>
            </w:r>
            <w:r w:rsidRPr="006002B7">
              <w:rPr>
                <w:rFonts w:ascii="Times New Roman" w:eastAsia="Times New Roman" w:hAnsi="Times New Roman"/>
                <w:spacing w:val="-9"/>
                <w:w w:val="95"/>
                <w:sz w:val="18"/>
                <w:szCs w:val="18"/>
                <w:lang w:val="ru-RU" w:eastAsia="en-US"/>
              </w:rPr>
              <w:t xml:space="preserve"> </w:t>
            </w:r>
            <w:r w:rsidRPr="006002B7">
              <w:rPr>
                <w:rFonts w:ascii="Times New Roman" w:eastAsia="Times New Roman" w:hAnsi="Times New Roman"/>
                <w:w w:val="95"/>
                <w:sz w:val="18"/>
                <w:szCs w:val="18"/>
                <w:lang w:val="ru-RU" w:eastAsia="en-US"/>
              </w:rPr>
              <w:t>1</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val="ru-RU" w:eastAsia="en-US"/>
              </w:rPr>
              <w:t>(3,0*2,6м</w:t>
            </w:r>
          </w:p>
          <w:p w:rsidR="006002B7" w:rsidRPr="006002B7" w:rsidRDefault="006002B7" w:rsidP="006002B7">
            <w:pPr>
              <w:spacing w:line="232" w:lineRule="auto"/>
              <w:ind w:left="114" w:right="775" w:hanging="3"/>
              <w:rPr>
                <w:rFonts w:ascii="Times New Roman" w:eastAsia="Times New Roman" w:hAnsi="Times New Roman"/>
                <w:sz w:val="18"/>
                <w:szCs w:val="18"/>
                <w:lang w:val="ru-RU" w:eastAsia="en-US"/>
              </w:rPr>
            </w:pPr>
            <w:r w:rsidRPr="006002B7">
              <w:rPr>
                <w:rFonts w:ascii="Times New Roman" w:eastAsia="Times New Roman" w:hAnsi="Times New Roman"/>
                <w:spacing w:val="-1"/>
                <w:w w:val="95"/>
                <w:sz w:val="18"/>
                <w:szCs w:val="18"/>
                <w:lang w:val="ru-RU" w:eastAsia="en-US"/>
              </w:rPr>
              <w:t xml:space="preserve">)блэкаут </w:t>
            </w:r>
            <w:r w:rsidRPr="006002B7">
              <w:rPr>
                <w:rFonts w:ascii="Times New Roman" w:eastAsia="Times New Roman" w:hAnsi="Times New Roman"/>
                <w:w w:val="95"/>
                <w:sz w:val="18"/>
                <w:szCs w:val="18"/>
                <w:lang w:val="ru-RU" w:eastAsia="en-US"/>
              </w:rPr>
              <w:t>тёмно-</w:t>
            </w:r>
            <w:r w:rsidRPr="006002B7">
              <w:rPr>
                <w:rFonts w:ascii="Times New Roman" w:eastAsia="Times New Roman" w:hAnsi="Times New Roman"/>
                <w:spacing w:val="-57"/>
                <w:w w:val="95"/>
                <w:sz w:val="18"/>
                <w:szCs w:val="18"/>
                <w:lang w:val="ru-RU" w:eastAsia="en-US"/>
              </w:rPr>
              <w:t xml:space="preserve"> </w:t>
            </w:r>
            <w:r w:rsidRPr="006002B7">
              <w:rPr>
                <w:rFonts w:ascii="Times New Roman" w:eastAsia="Times New Roman" w:hAnsi="Times New Roman"/>
                <w:sz w:val="18"/>
                <w:szCs w:val="18"/>
                <w:lang w:val="ru-RU" w:eastAsia="en-US"/>
              </w:rPr>
              <w:t>зелёный</w:t>
            </w:r>
          </w:p>
        </w:tc>
        <w:tc>
          <w:tcPr>
            <w:tcW w:w="2597" w:type="dxa"/>
          </w:tcPr>
          <w:p w:rsidR="006002B7" w:rsidRPr="006002B7" w:rsidRDefault="006002B7" w:rsidP="006002B7">
            <w:pPr>
              <w:spacing w:line="260" w:lineRule="exact"/>
              <w:ind w:left="118"/>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before="29"/>
              <w:ind w:left="12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3"/>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90" w:lineRule="exact"/>
              <w:ind w:left="118"/>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46" w:lineRule="exact"/>
              <w:ind w:left="131"/>
              <w:rPr>
                <w:rFonts w:ascii="Times New Roman" w:eastAsia="Times New Roman" w:hAnsi="Times New Roman"/>
                <w:sz w:val="18"/>
                <w:szCs w:val="18"/>
                <w:lang w:eastAsia="en-US"/>
              </w:rPr>
            </w:pPr>
            <w:r w:rsidRPr="006002B7">
              <w:rPr>
                <w:rFonts w:ascii="Times New Roman" w:eastAsia="Times New Roman" w:hAnsi="Times New Roman"/>
                <w:w w:val="92"/>
                <w:sz w:val="18"/>
                <w:szCs w:val="18"/>
                <w:lang w:eastAsia="en-US"/>
              </w:rPr>
              <w:t>8</w:t>
            </w:r>
          </w:p>
        </w:tc>
        <w:tc>
          <w:tcPr>
            <w:tcW w:w="3408" w:type="dxa"/>
          </w:tcPr>
          <w:p w:rsidR="006002B7" w:rsidRPr="006002B7" w:rsidRDefault="006002B7" w:rsidP="006002B7">
            <w:pPr>
              <w:spacing w:line="239" w:lineRule="exact"/>
              <w:ind w:left="117"/>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Кулисы</w:t>
            </w:r>
            <w:r w:rsidRPr="006002B7">
              <w:rPr>
                <w:rFonts w:ascii="Times New Roman" w:eastAsia="Times New Roman" w:hAnsi="Times New Roman"/>
                <w:spacing w:val="4"/>
                <w:w w:val="95"/>
                <w:sz w:val="18"/>
                <w:szCs w:val="18"/>
                <w:lang w:val="ru-RU" w:eastAsia="en-US"/>
              </w:rPr>
              <w:t xml:space="preserve"> </w:t>
            </w:r>
            <w:r w:rsidRPr="006002B7">
              <w:rPr>
                <w:rFonts w:ascii="Times New Roman" w:eastAsia="Times New Roman" w:hAnsi="Times New Roman"/>
                <w:w w:val="95"/>
                <w:sz w:val="18"/>
                <w:szCs w:val="18"/>
                <w:lang w:val="ru-RU" w:eastAsia="en-US"/>
              </w:rPr>
              <w:t>№2</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val="ru-RU" w:eastAsia="en-US"/>
              </w:rPr>
              <w:t>(3,0*2,6м)</w:t>
            </w:r>
          </w:p>
          <w:p w:rsidR="006002B7" w:rsidRPr="006002B7" w:rsidRDefault="006002B7" w:rsidP="006002B7">
            <w:pPr>
              <w:spacing w:before="4" w:line="228" w:lineRule="auto"/>
              <w:ind w:left="114" w:right="847" w:firstLine="3"/>
              <w:rPr>
                <w:rFonts w:ascii="Times New Roman" w:eastAsia="Times New Roman" w:hAnsi="Times New Roman"/>
                <w:sz w:val="18"/>
                <w:szCs w:val="18"/>
                <w:lang w:val="ru-RU" w:eastAsia="en-US"/>
              </w:rPr>
            </w:pPr>
            <w:r w:rsidRPr="006002B7">
              <w:rPr>
                <w:rFonts w:ascii="Times New Roman" w:eastAsia="Times New Roman" w:hAnsi="Times New Roman"/>
                <w:spacing w:val="-1"/>
                <w:w w:val="95"/>
                <w:sz w:val="18"/>
                <w:szCs w:val="18"/>
                <w:lang w:val="ru-RU" w:eastAsia="en-US"/>
              </w:rPr>
              <w:t xml:space="preserve">блэкаут </w:t>
            </w:r>
            <w:r w:rsidRPr="006002B7">
              <w:rPr>
                <w:rFonts w:ascii="Times New Roman" w:eastAsia="Times New Roman" w:hAnsi="Times New Roman"/>
                <w:w w:val="95"/>
                <w:sz w:val="18"/>
                <w:szCs w:val="18"/>
                <w:lang w:val="ru-RU" w:eastAsia="en-US"/>
              </w:rPr>
              <w:t>тёмно-</w:t>
            </w:r>
            <w:r w:rsidRPr="006002B7">
              <w:rPr>
                <w:rFonts w:ascii="Times New Roman" w:eastAsia="Times New Roman" w:hAnsi="Times New Roman"/>
                <w:spacing w:val="-57"/>
                <w:w w:val="95"/>
                <w:sz w:val="18"/>
                <w:szCs w:val="18"/>
                <w:lang w:val="ru-RU" w:eastAsia="en-US"/>
              </w:rPr>
              <w:t xml:space="preserve"> </w:t>
            </w:r>
            <w:r w:rsidRPr="006002B7">
              <w:rPr>
                <w:rFonts w:ascii="Times New Roman" w:eastAsia="Times New Roman" w:hAnsi="Times New Roman"/>
                <w:sz w:val="18"/>
                <w:szCs w:val="18"/>
                <w:lang w:val="ru-RU" w:eastAsia="en-US"/>
              </w:rPr>
              <w:t>зелёный</w:t>
            </w:r>
          </w:p>
        </w:tc>
        <w:tc>
          <w:tcPr>
            <w:tcW w:w="2597" w:type="dxa"/>
          </w:tcPr>
          <w:p w:rsidR="006002B7" w:rsidRPr="006002B7" w:rsidRDefault="006002B7" w:rsidP="006002B7">
            <w:pPr>
              <w:spacing w:line="251" w:lineRule="exact"/>
              <w:ind w:left="123"/>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before="29"/>
              <w:ind w:left="12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7"/>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85" w:lineRule="exact"/>
              <w:ind w:left="118"/>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51" w:lineRule="exact"/>
              <w:ind w:left="131"/>
              <w:rPr>
                <w:rFonts w:ascii="Times New Roman" w:eastAsia="Times New Roman" w:hAnsi="Times New Roman"/>
                <w:sz w:val="18"/>
                <w:szCs w:val="18"/>
                <w:lang w:eastAsia="en-US"/>
              </w:rPr>
            </w:pPr>
            <w:r w:rsidRPr="006002B7">
              <w:rPr>
                <w:rFonts w:ascii="Times New Roman" w:eastAsia="Times New Roman" w:hAnsi="Times New Roman"/>
                <w:w w:val="94"/>
                <w:sz w:val="18"/>
                <w:szCs w:val="18"/>
                <w:lang w:eastAsia="en-US"/>
              </w:rPr>
              <w:t>9</w:t>
            </w:r>
          </w:p>
        </w:tc>
        <w:tc>
          <w:tcPr>
            <w:tcW w:w="3408" w:type="dxa"/>
          </w:tcPr>
          <w:p w:rsidR="006002B7" w:rsidRPr="006002B7" w:rsidRDefault="006002B7" w:rsidP="006002B7">
            <w:pPr>
              <w:spacing w:line="244" w:lineRule="exact"/>
              <w:ind w:left="113"/>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Микрофон</w:t>
            </w:r>
            <w:r w:rsidRPr="006002B7">
              <w:rPr>
                <w:rFonts w:ascii="Times New Roman" w:eastAsia="Times New Roman" w:hAnsi="Times New Roman"/>
                <w:spacing w:val="5"/>
                <w:w w:val="95"/>
                <w:sz w:val="18"/>
                <w:szCs w:val="18"/>
                <w:lang w:eastAsia="en-US"/>
              </w:rPr>
              <w:t xml:space="preserve"> </w:t>
            </w:r>
            <w:r w:rsidRPr="006002B7">
              <w:rPr>
                <w:rFonts w:ascii="Times New Roman" w:eastAsia="Times New Roman" w:hAnsi="Times New Roman"/>
                <w:w w:val="95"/>
                <w:sz w:val="18"/>
                <w:szCs w:val="18"/>
                <w:lang w:eastAsia="en-US"/>
              </w:rPr>
              <w:t>вокальный</w:t>
            </w:r>
          </w:p>
          <w:p w:rsidR="006002B7" w:rsidRPr="006002B7" w:rsidRDefault="006002B7" w:rsidP="006002B7">
            <w:pPr>
              <w:spacing w:line="281" w:lineRule="exact"/>
              <w:ind w:left="120"/>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N</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1</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кдо-18</w:t>
            </w:r>
          </w:p>
        </w:tc>
        <w:tc>
          <w:tcPr>
            <w:tcW w:w="2597" w:type="dxa"/>
          </w:tcPr>
          <w:p w:rsidR="006002B7" w:rsidRPr="006002B7" w:rsidRDefault="006002B7" w:rsidP="006002B7">
            <w:pPr>
              <w:spacing w:line="255" w:lineRule="exact"/>
              <w:ind w:left="123"/>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before="24"/>
              <w:ind w:left="12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82" w:lineRule="exact"/>
              <w:ind w:left="119"/>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46" w:lineRule="exact"/>
              <w:ind w:left="13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10</w:t>
            </w:r>
          </w:p>
        </w:tc>
        <w:tc>
          <w:tcPr>
            <w:tcW w:w="3408" w:type="dxa"/>
          </w:tcPr>
          <w:p w:rsidR="006002B7" w:rsidRPr="006002B7" w:rsidRDefault="006002B7" w:rsidP="006002B7">
            <w:pPr>
              <w:spacing w:line="246" w:lineRule="exact"/>
              <w:ind w:left="118"/>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Микрофон</w:t>
            </w:r>
            <w:r w:rsidRPr="006002B7">
              <w:rPr>
                <w:rFonts w:ascii="Times New Roman" w:eastAsia="Times New Roman" w:hAnsi="Times New Roman"/>
                <w:spacing w:val="1"/>
                <w:w w:val="95"/>
                <w:sz w:val="18"/>
                <w:szCs w:val="18"/>
                <w:lang w:eastAsia="en-US"/>
              </w:rPr>
              <w:t xml:space="preserve"> </w:t>
            </w:r>
            <w:r w:rsidRPr="006002B7">
              <w:rPr>
                <w:rFonts w:ascii="Times New Roman" w:eastAsia="Times New Roman" w:hAnsi="Times New Roman"/>
                <w:w w:val="95"/>
                <w:sz w:val="18"/>
                <w:szCs w:val="18"/>
                <w:lang w:eastAsia="en-US"/>
              </w:rPr>
              <w:t>вокальный</w:t>
            </w:r>
          </w:p>
          <w:p w:rsidR="006002B7" w:rsidRPr="006002B7" w:rsidRDefault="006002B7" w:rsidP="006002B7">
            <w:pPr>
              <w:spacing w:line="283" w:lineRule="exact"/>
              <w:ind w:left="120"/>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№2</w:t>
            </w:r>
            <w:r w:rsidRPr="006002B7">
              <w:rPr>
                <w:rFonts w:ascii="Times New Roman" w:eastAsia="Times New Roman" w:hAnsi="Times New Roman"/>
                <w:spacing w:val="-5"/>
                <w:w w:val="95"/>
                <w:sz w:val="18"/>
                <w:szCs w:val="18"/>
                <w:lang w:eastAsia="en-US"/>
              </w:rPr>
              <w:t xml:space="preserve"> </w:t>
            </w:r>
            <w:r w:rsidRPr="006002B7">
              <w:rPr>
                <w:rFonts w:ascii="Times New Roman" w:eastAsia="Times New Roman" w:hAnsi="Times New Roman"/>
                <w:w w:val="95"/>
                <w:sz w:val="18"/>
                <w:szCs w:val="18"/>
                <w:lang w:eastAsia="en-US"/>
              </w:rPr>
              <w:t>кдо-18</w:t>
            </w:r>
          </w:p>
        </w:tc>
        <w:tc>
          <w:tcPr>
            <w:tcW w:w="2597" w:type="dxa"/>
          </w:tcPr>
          <w:p w:rsidR="006002B7" w:rsidRPr="006002B7" w:rsidRDefault="006002B7" w:rsidP="006002B7">
            <w:pPr>
              <w:spacing w:line="255" w:lineRule="exact"/>
              <w:ind w:left="123"/>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before="29"/>
              <w:ind w:left="12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3"/>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55" w:lineRule="exact"/>
              <w:ind w:left="13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71" w:lineRule="exact"/>
              <w:ind w:left="12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11</w:t>
            </w:r>
          </w:p>
        </w:tc>
        <w:tc>
          <w:tcPr>
            <w:tcW w:w="3408" w:type="dxa"/>
          </w:tcPr>
          <w:p w:rsidR="006002B7" w:rsidRPr="006002B7" w:rsidRDefault="006002B7" w:rsidP="006002B7">
            <w:pPr>
              <w:spacing w:line="232" w:lineRule="auto"/>
              <w:ind w:left="101" w:right="568" w:firstLine="1"/>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Симметричный</w:t>
            </w:r>
            <w:r w:rsidRPr="006002B7">
              <w:rPr>
                <w:rFonts w:ascii="Times New Roman" w:eastAsia="Times New Roman" w:hAnsi="Times New Roman"/>
                <w:spacing w:val="1"/>
                <w:sz w:val="18"/>
                <w:szCs w:val="18"/>
                <w:lang w:val="ru-RU" w:eastAsia="en-US"/>
              </w:rPr>
              <w:t xml:space="preserve"> </w:t>
            </w:r>
            <w:r w:rsidRPr="006002B7">
              <w:rPr>
                <w:rFonts w:ascii="Times New Roman" w:eastAsia="Times New Roman" w:hAnsi="Times New Roman"/>
                <w:w w:val="95"/>
                <w:sz w:val="18"/>
                <w:szCs w:val="18"/>
                <w:lang w:val="ru-RU" w:eastAsia="en-US"/>
              </w:rPr>
              <w:t>кабель стерео</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val="ru-RU" w:eastAsia="en-US"/>
              </w:rPr>
              <w:t>5м</w:t>
            </w:r>
            <w:r w:rsidRPr="006002B7">
              <w:rPr>
                <w:rFonts w:ascii="Times New Roman" w:eastAsia="Times New Roman" w:hAnsi="Times New Roman"/>
                <w:spacing w:val="-57"/>
                <w:w w:val="95"/>
                <w:sz w:val="18"/>
                <w:szCs w:val="18"/>
                <w:lang w:val="ru-RU" w:eastAsia="en-US"/>
              </w:rPr>
              <w:t xml:space="preserve"> </w:t>
            </w:r>
            <w:r w:rsidRPr="006002B7">
              <w:rPr>
                <w:rFonts w:ascii="Times New Roman" w:eastAsia="Times New Roman" w:hAnsi="Times New Roman"/>
                <w:sz w:val="18"/>
                <w:szCs w:val="18"/>
                <w:lang w:val="ru-RU" w:eastAsia="en-US"/>
              </w:rPr>
              <w:t>кдо-18</w:t>
            </w:r>
          </w:p>
        </w:tc>
        <w:tc>
          <w:tcPr>
            <w:tcW w:w="2597" w:type="dxa"/>
          </w:tcPr>
          <w:p w:rsidR="006002B7" w:rsidRPr="006002B7" w:rsidRDefault="006002B7" w:rsidP="006002B7">
            <w:pPr>
              <w:spacing w:line="262" w:lineRule="exact"/>
              <w:ind w:left="98"/>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before="67"/>
              <w:ind w:left="87"/>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Сосновая, д.6</w:t>
            </w:r>
          </w:p>
        </w:tc>
        <w:tc>
          <w:tcPr>
            <w:tcW w:w="3845" w:type="dxa"/>
          </w:tcPr>
          <w:p w:rsidR="006002B7" w:rsidRPr="006002B7" w:rsidRDefault="006002B7" w:rsidP="006002B7">
            <w:pPr>
              <w:spacing w:line="292" w:lineRule="exact"/>
              <w:ind w:left="89"/>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57" w:lineRule="exact"/>
              <w:ind w:left="12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12</w:t>
            </w:r>
          </w:p>
        </w:tc>
        <w:tc>
          <w:tcPr>
            <w:tcW w:w="3408" w:type="dxa"/>
          </w:tcPr>
          <w:p w:rsidR="006002B7" w:rsidRPr="006002B7" w:rsidRDefault="006002B7" w:rsidP="006002B7">
            <w:pPr>
              <w:spacing w:line="248" w:lineRule="exact"/>
              <w:ind w:left="103"/>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Симметричный</w:t>
            </w:r>
          </w:p>
          <w:p w:rsidR="006002B7" w:rsidRPr="006002B7" w:rsidRDefault="006002B7" w:rsidP="006002B7">
            <w:pPr>
              <w:tabs>
                <w:tab w:val="left" w:pos="1707"/>
              </w:tabs>
              <w:spacing w:line="237" w:lineRule="auto"/>
              <w:ind w:left="106" w:right="559"/>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кабель</w:t>
            </w:r>
            <w:r w:rsidRPr="006002B7">
              <w:rPr>
                <w:rFonts w:ascii="Times New Roman" w:eastAsia="Times New Roman" w:hAnsi="Times New Roman"/>
                <w:spacing w:val="2"/>
                <w:w w:val="95"/>
                <w:sz w:val="18"/>
                <w:szCs w:val="18"/>
                <w:lang w:val="ru-RU" w:eastAsia="en-US"/>
              </w:rPr>
              <w:t xml:space="preserve"> </w:t>
            </w:r>
            <w:r w:rsidRPr="006002B7">
              <w:rPr>
                <w:rFonts w:ascii="Times New Roman" w:eastAsia="Times New Roman" w:hAnsi="Times New Roman"/>
                <w:w w:val="95"/>
                <w:sz w:val="18"/>
                <w:szCs w:val="18"/>
                <w:lang w:val="ru-RU" w:eastAsia="en-US"/>
              </w:rPr>
              <w:t>стерео</w:t>
            </w:r>
            <w:r w:rsidRPr="006002B7">
              <w:rPr>
                <w:rFonts w:ascii="Times New Roman" w:eastAsia="Times New Roman" w:hAnsi="Times New Roman"/>
                <w:w w:val="95"/>
                <w:sz w:val="18"/>
                <w:szCs w:val="18"/>
                <w:lang w:val="ru-RU" w:eastAsia="en-US"/>
              </w:rPr>
              <w:tab/>
            </w:r>
            <w:r w:rsidRPr="006002B7">
              <w:rPr>
                <w:rFonts w:ascii="Times New Roman" w:eastAsia="Times New Roman" w:hAnsi="Times New Roman"/>
                <w:sz w:val="18"/>
                <w:szCs w:val="18"/>
                <w:lang w:eastAsia="en-US"/>
              </w:rPr>
              <w:t>l</w:t>
            </w:r>
            <w:r w:rsidRPr="006002B7">
              <w:rPr>
                <w:rFonts w:ascii="Times New Roman" w:eastAsia="Times New Roman" w:hAnsi="Times New Roman"/>
                <w:sz w:val="18"/>
                <w:szCs w:val="18"/>
                <w:lang w:val="ru-RU" w:eastAsia="en-US"/>
              </w:rPr>
              <w:t>м</w:t>
            </w:r>
            <w:r w:rsidRPr="006002B7">
              <w:rPr>
                <w:rFonts w:ascii="Times New Roman" w:eastAsia="Times New Roman" w:hAnsi="Times New Roman"/>
                <w:spacing w:val="-60"/>
                <w:sz w:val="18"/>
                <w:szCs w:val="18"/>
                <w:lang w:val="ru-RU" w:eastAsia="en-US"/>
              </w:rPr>
              <w:t xml:space="preserve"> </w:t>
            </w:r>
            <w:r w:rsidRPr="006002B7">
              <w:rPr>
                <w:rFonts w:ascii="Times New Roman" w:eastAsia="Times New Roman" w:hAnsi="Times New Roman"/>
                <w:sz w:val="18"/>
                <w:szCs w:val="18"/>
                <w:lang w:val="ru-RU" w:eastAsia="en-US"/>
              </w:rPr>
              <w:t>кдо-18</w:t>
            </w:r>
          </w:p>
        </w:tc>
        <w:tc>
          <w:tcPr>
            <w:tcW w:w="2597" w:type="dxa"/>
          </w:tcPr>
          <w:p w:rsidR="006002B7" w:rsidRPr="006002B7" w:rsidRDefault="006002B7" w:rsidP="006002B7">
            <w:pPr>
              <w:spacing w:line="247" w:lineRule="exact"/>
              <w:ind w:left="98"/>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before="34"/>
              <w:ind w:left="9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7"/>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77" w:lineRule="exact"/>
              <w:ind w:left="89"/>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57" w:lineRule="exact"/>
              <w:ind w:left="126"/>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13</w:t>
            </w:r>
          </w:p>
        </w:tc>
        <w:tc>
          <w:tcPr>
            <w:tcW w:w="3408" w:type="dxa"/>
          </w:tcPr>
          <w:p w:rsidR="006002B7" w:rsidRPr="006002B7" w:rsidRDefault="006002B7" w:rsidP="006002B7">
            <w:pPr>
              <w:spacing w:line="248" w:lineRule="exact"/>
              <w:ind w:left="107"/>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Симметричный</w:t>
            </w:r>
          </w:p>
          <w:p w:rsidR="006002B7" w:rsidRPr="006002B7" w:rsidRDefault="006002B7" w:rsidP="006002B7">
            <w:pPr>
              <w:spacing w:before="2" w:line="232" w:lineRule="auto"/>
              <w:ind w:left="128" w:right="364" w:hanging="17"/>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кабель</w:t>
            </w:r>
            <w:r w:rsidRPr="006002B7">
              <w:rPr>
                <w:rFonts w:ascii="Times New Roman" w:eastAsia="Times New Roman" w:hAnsi="Times New Roman"/>
                <w:spacing w:val="8"/>
                <w:sz w:val="18"/>
                <w:szCs w:val="18"/>
                <w:lang w:val="ru-RU" w:eastAsia="en-US"/>
              </w:rPr>
              <w:t xml:space="preserve"> </w:t>
            </w:r>
            <w:r w:rsidRPr="006002B7">
              <w:rPr>
                <w:rFonts w:ascii="Times New Roman" w:eastAsia="Times New Roman" w:hAnsi="Times New Roman"/>
                <w:sz w:val="18"/>
                <w:szCs w:val="18"/>
                <w:lang w:val="ru-RU" w:eastAsia="en-US"/>
              </w:rPr>
              <w:t>стерео</w:t>
            </w:r>
            <w:r w:rsidRPr="006002B7">
              <w:rPr>
                <w:rFonts w:ascii="Times New Roman" w:eastAsia="Times New Roman" w:hAnsi="Times New Roman"/>
                <w:spacing w:val="5"/>
                <w:sz w:val="18"/>
                <w:szCs w:val="18"/>
                <w:lang w:val="ru-RU" w:eastAsia="en-US"/>
              </w:rPr>
              <w:t xml:space="preserve"> </w:t>
            </w:r>
            <w:r w:rsidRPr="006002B7">
              <w:rPr>
                <w:rFonts w:ascii="Times New Roman" w:eastAsia="Times New Roman" w:hAnsi="Times New Roman"/>
                <w:sz w:val="18"/>
                <w:szCs w:val="18"/>
                <w:lang w:val="ru-RU" w:eastAsia="en-US"/>
              </w:rPr>
              <w:t>№1</w:t>
            </w:r>
            <w:r w:rsidRPr="006002B7">
              <w:rPr>
                <w:rFonts w:ascii="Times New Roman" w:eastAsia="Times New Roman" w:hAnsi="Times New Roman"/>
                <w:spacing w:val="-60"/>
                <w:sz w:val="18"/>
                <w:szCs w:val="18"/>
                <w:lang w:val="ru-RU" w:eastAsia="en-US"/>
              </w:rPr>
              <w:t xml:space="preserve"> </w:t>
            </w:r>
            <w:r w:rsidRPr="006002B7">
              <w:rPr>
                <w:rFonts w:ascii="Times New Roman" w:eastAsia="Times New Roman" w:hAnsi="Times New Roman"/>
                <w:sz w:val="18"/>
                <w:szCs w:val="18"/>
                <w:lang w:eastAsia="en-US"/>
              </w:rPr>
              <w:t>l</w:t>
            </w:r>
            <w:r w:rsidRPr="006002B7">
              <w:rPr>
                <w:rFonts w:ascii="Times New Roman" w:eastAsia="Times New Roman" w:hAnsi="Times New Roman"/>
                <w:sz w:val="18"/>
                <w:szCs w:val="18"/>
                <w:lang w:val="ru-RU" w:eastAsia="en-US"/>
              </w:rPr>
              <w:t>м</w:t>
            </w:r>
            <w:r w:rsidRPr="006002B7">
              <w:rPr>
                <w:rFonts w:ascii="Times New Roman" w:eastAsia="Times New Roman" w:hAnsi="Times New Roman"/>
                <w:spacing w:val="-1"/>
                <w:sz w:val="18"/>
                <w:szCs w:val="18"/>
                <w:lang w:val="ru-RU" w:eastAsia="en-US"/>
              </w:rPr>
              <w:t xml:space="preserve"> </w:t>
            </w:r>
            <w:r w:rsidRPr="006002B7">
              <w:rPr>
                <w:rFonts w:ascii="Times New Roman" w:eastAsia="Times New Roman" w:hAnsi="Times New Roman"/>
                <w:sz w:val="18"/>
                <w:szCs w:val="18"/>
                <w:lang w:val="ru-RU" w:eastAsia="en-US"/>
              </w:rPr>
              <w:t>кдо-18</w:t>
            </w:r>
          </w:p>
        </w:tc>
        <w:tc>
          <w:tcPr>
            <w:tcW w:w="2597" w:type="dxa"/>
          </w:tcPr>
          <w:p w:rsidR="006002B7" w:rsidRPr="006002B7" w:rsidRDefault="006002B7" w:rsidP="006002B7">
            <w:pPr>
              <w:spacing w:line="252" w:lineRule="exact"/>
              <w:ind w:left="103"/>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11"/>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before="29"/>
              <w:ind w:left="10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85" w:lineRule="exact"/>
              <w:ind w:left="93"/>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52" w:lineRule="exact"/>
              <w:ind w:left="126"/>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14</w:t>
            </w:r>
          </w:p>
        </w:tc>
        <w:tc>
          <w:tcPr>
            <w:tcW w:w="3408" w:type="dxa"/>
          </w:tcPr>
          <w:p w:rsidR="006002B7" w:rsidRPr="006002B7" w:rsidRDefault="006002B7" w:rsidP="006002B7">
            <w:pPr>
              <w:spacing w:line="248" w:lineRule="exact"/>
              <w:ind w:left="10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Стойка</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микрофонная</w:t>
            </w:r>
          </w:p>
          <w:p w:rsidR="006002B7" w:rsidRPr="006002B7" w:rsidRDefault="006002B7" w:rsidP="006002B7">
            <w:pPr>
              <w:spacing w:line="278" w:lineRule="exact"/>
              <w:ind w:left="105"/>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№1</w:t>
            </w:r>
            <w:r w:rsidRPr="006002B7">
              <w:rPr>
                <w:rFonts w:ascii="Times New Roman" w:eastAsia="Times New Roman" w:hAnsi="Times New Roman"/>
                <w:spacing w:val="-2"/>
                <w:w w:val="95"/>
                <w:sz w:val="18"/>
                <w:szCs w:val="18"/>
                <w:lang w:eastAsia="en-US"/>
              </w:rPr>
              <w:t xml:space="preserve"> </w:t>
            </w:r>
            <w:r w:rsidRPr="006002B7">
              <w:rPr>
                <w:rFonts w:ascii="Times New Roman" w:eastAsia="Times New Roman" w:hAnsi="Times New Roman"/>
                <w:w w:val="95"/>
                <w:sz w:val="18"/>
                <w:szCs w:val="18"/>
                <w:lang w:eastAsia="en-US"/>
              </w:rPr>
              <w:t>Журавль</w:t>
            </w:r>
            <w:r w:rsidRPr="006002B7">
              <w:rPr>
                <w:rFonts w:ascii="Times New Roman" w:eastAsia="Times New Roman" w:hAnsi="Times New Roman"/>
                <w:spacing w:val="8"/>
                <w:w w:val="95"/>
                <w:sz w:val="18"/>
                <w:szCs w:val="18"/>
                <w:lang w:eastAsia="en-US"/>
              </w:rPr>
              <w:t xml:space="preserve"> </w:t>
            </w:r>
            <w:r w:rsidRPr="006002B7">
              <w:rPr>
                <w:rFonts w:ascii="Times New Roman" w:eastAsia="Times New Roman" w:hAnsi="Times New Roman"/>
                <w:w w:val="95"/>
                <w:sz w:val="18"/>
                <w:szCs w:val="18"/>
                <w:lang w:eastAsia="en-US"/>
              </w:rPr>
              <w:t>кдо-18</w:t>
            </w:r>
          </w:p>
        </w:tc>
        <w:tc>
          <w:tcPr>
            <w:tcW w:w="2597" w:type="dxa"/>
          </w:tcPr>
          <w:p w:rsidR="006002B7" w:rsidRPr="006002B7" w:rsidRDefault="006002B7" w:rsidP="006002B7">
            <w:pPr>
              <w:spacing w:line="252" w:lineRule="exact"/>
              <w:ind w:left="108"/>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Межборное</w:t>
            </w:r>
            <w:r w:rsidRPr="006002B7">
              <w:rPr>
                <w:rFonts w:ascii="Times New Roman" w:eastAsia="Times New Roman" w:hAnsi="Times New Roman"/>
                <w:spacing w:val="6"/>
                <w:w w:val="95"/>
                <w:sz w:val="18"/>
                <w:szCs w:val="18"/>
                <w:lang w:val="ru-RU" w:eastAsia="en-US"/>
              </w:rPr>
              <w:t xml:space="preserve"> </w:t>
            </w:r>
            <w:r w:rsidRPr="006002B7">
              <w:rPr>
                <w:rFonts w:ascii="Times New Roman" w:eastAsia="Times New Roman" w:hAnsi="Times New Roman"/>
                <w:w w:val="95"/>
                <w:sz w:val="18"/>
                <w:szCs w:val="18"/>
                <w:lang w:val="ru-RU" w:eastAsia="en-US"/>
              </w:rPr>
              <w:t>ул.</w:t>
            </w:r>
          </w:p>
          <w:p w:rsidR="006002B7" w:rsidRPr="006002B7" w:rsidRDefault="006002B7" w:rsidP="006002B7">
            <w:pPr>
              <w:spacing w:before="24"/>
              <w:ind w:left="107"/>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Сосновая</w:t>
            </w:r>
            <w:r w:rsidRPr="006002B7">
              <w:rPr>
                <w:rFonts w:ascii="Times New Roman" w:eastAsia="Times New Roman" w:hAnsi="Times New Roman"/>
                <w:spacing w:val="2"/>
                <w:w w:val="95"/>
                <w:sz w:val="18"/>
                <w:szCs w:val="18"/>
                <w:lang w:val="ru-RU" w:eastAsia="en-US"/>
              </w:rPr>
              <w:t xml:space="preserve"> </w:t>
            </w:r>
            <w:r w:rsidRPr="006002B7">
              <w:rPr>
                <w:rFonts w:ascii="Times New Roman" w:eastAsia="Times New Roman" w:hAnsi="Times New Roman"/>
                <w:w w:val="95"/>
                <w:sz w:val="18"/>
                <w:szCs w:val="18"/>
                <w:lang w:val="ru-RU" w:eastAsia="en-US"/>
              </w:rPr>
              <w:t>д.б</w:t>
            </w:r>
          </w:p>
        </w:tc>
        <w:tc>
          <w:tcPr>
            <w:tcW w:w="3845" w:type="dxa"/>
          </w:tcPr>
          <w:p w:rsidR="006002B7" w:rsidRPr="006002B7" w:rsidRDefault="006002B7" w:rsidP="006002B7">
            <w:pPr>
              <w:spacing w:line="247" w:lineRule="exact"/>
              <w:ind w:left="106"/>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52" w:lineRule="exact"/>
              <w:ind w:left="13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15</w:t>
            </w:r>
          </w:p>
        </w:tc>
        <w:tc>
          <w:tcPr>
            <w:tcW w:w="3408" w:type="dxa"/>
          </w:tcPr>
          <w:p w:rsidR="006002B7" w:rsidRPr="006002B7" w:rsidRDefault="006002B7" w:rsidP="006002B7">
            <w:pPr>
              <w:spacing w:line="245" w:lineRule="exact"/>
              <w:ind w:left="112"/>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Стойка микрофонная</w:t>
            </w:r>
          </w:p>
          <w:p w:rsidR="006002B7" w:rsidRPr="006002B7" w:rsidRDefault="006002B7" w:rsidP="006002B7">
            <w:pPr>
              <w:spacing w:line="281" w:lineRule="exact"/>
              <w:ind w:left="115"/>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eastAsia="en-US"/>
              </w:rPr>
              <w:t>N</w:t>
            </w:r>
            <w:r w:rsidRPr="006002B7">
              <w:rPr>
                <w:rFonts w:ascii="Times New Roman" w:eastAsia="Times New Roman" w:hAnsi="Times New Roman"/>
                <w:spacing w:val="47"/>
                <w:w w:val="95"/>
                <w:sz w:val="18"/>
                <w:szCs w:val="18"/>
                <w:lang w:val="ru-RU" w:eastAsia="en-US"/>
              </w:rPr>
              <w:t xml:space="preserve"> </w:t>
            </w:r>
            <w:r w:rsidRPr="006002B7">
              <w:rPr>
                <w:rFonts w:ascii="Times New Roman" w:eastAsia="Times New Roman" w:hAnsi="Times New Roman"/>
                <w:w w:val="95"/>
                <w:sz w:val="18"/>
                <w:szCs w:val="18"/>
                <w:lang w:val="ru-RU" w:eastAsia="en-US"/>
              </w:rPr>
              <w:t>2</w:t>
            </w:r>
            <w:r w:rsidRPr="006002B7">
              <w:rPr>
                <w:rFonts w:ascii="Times New Roman" w:eastAsia="Times New Roman" w:hAnsi="Times New Roman"/>
                <w:spacing w:val="-5"/>
                <w:w w:val="95"/>
                <w:sz w:val="18"/>
                <w:szCs w:val="18"/>
                <w:lang w:val="ru-RU" w:eastAsia="en-US"/>
              </w:rPr>
              <w:t xml:space="preserve"> </w:t>
            </w:r>
            <w:r w:rsidRPr="006002B7">
              <w:rPr>
                <w:rFonts w:ascii="Times New Roman" w:eastAsia="Times New Roman" w:hAnsi="Times New Roman"/>
                <w:w w:val="95"/>
                <w:sz w:val="18"/>
                <w:szCs w:val="18"/>
                <w:lang w:val="ru-RU" w:eastAsia="en-US"/>
              </w:rPr>
              <w:t>Журавль</w:t>
            </w:r>
            <w:r w:rsidRPr="006002B7">
              <w:rPr>
                <w:rFonts w:ascii="Times New Roman" w:eastAsia="Times New Roman" w:hAnsi="Times New Roman"/>
                <w:spacing w:val="10"/>
                <w:w w:val="95"/>
                <w:sz w:val="18"/>
                <w:szCs w:val="18"/>
                <w:lang w:val="ru-RU" w:eastAsia="en-US"/>
              </w:rPr>
              <w:t xml:space="preserve"> </w:t>
            </w:r>
            <w:r w:rsidRPr="006002B7">
              <w:rPr>
                <w:rFonts w:ascii="Times New Roman" w:eastAsia="Times New Roman" w:hAnsi="Times New Roman"/>
                <w:w w:val="95"/>
                <w:sz w:val="18"/>
                <w:szCs w:val="18"/>
                <w:lang w:val="ru-RU" w:eastAsia="en-US"/>
              </w:rPr>
              <w:t>кдо-18</w:t>
            </w:r>
          </w:p>
        </w:tc>
        <w:tc>
          <w:tcPr>
            <w:tcW w:w="2597" w:type="dxa"/>
          </w:tcPr>
          <w:p w:rsidR="006002B7" w:rsidRPr="006002B7" w:rsidRDefault="006002B7" w:rsidP="006002B7">
            <w:pPr>
              <w:spacing w:line="252" w:lineRule="exact"/>
              <w:ind w:left="11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5"/>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before="29"/>
              <w:ind w:left="10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77" w:lineRule="exact"/>
              <w:ind w:left="98"/>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47" w:lineRule="exact"/>
              <w:ind w:left="13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16</w:t>
            </w:r>
          </w:p>
        </w:tc>
        <w:tc>
          <w:tcPr>
            <w:tcW w:w="3408" w:type="dxa"/>
          </w:tcPr>
          <w:p w:rsidR="006002B7" w:rsidRPr="006002B7" w:rsidRDefault="006002B7" w:rsidP="006002B7">
            <w:pPr>
              <w:spacing w:line="247" w:lineRule="exact"/>
              <w:ind w:left="114"/>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Телефон</w:t>
            </w:r>
            <w:r w:rsidRPr="006002B7">
              <w:rPr>
                <w:rFonts w:ascii="Times New Roman" w:eastAsia="Times New Roman" w:hAnsi="Times New Roman"/>
                <w:spacing w:val="4"/>
                <w:w w:val="95"/>
                <w:sz w:val="18"/>
                <w:szCs w:val="18"/>
                <w:lang w:eastAsia="en-US"/>
              </w:rPr>
              <w:t xml:space="preserve"> </w:t>
            </w:r>
            <w:r w:rsidRPr="006002B7">
              <w:rPr>
                <w:rFonts w:ascii="Times New Roman" w:eastAsia="Times New Roman" w:hAnsi="Times New Roman"/>
                <w:w w:val="95"/>
                <w:sz w:val="18"/>
                <w:szCs w:val="18"/>
                <w:lang w:eastAsia="en-US"/>
              </w:rPr>
              <w:t>Panasonic</w:t>
            </w:r>
          </w:p>
        </w:tc>
        <w:tc>
          <w:tcPr>
            <w:tcW w:w="2597" w:type="dxa"/>
          </w:tcPr>
          <w:p w:rsidR="006002B7" w:rsidRPr="006002B7" w:rsidRDefault="006002B7" w:rsidP="006002B7">
            <w:pPr>
              <w:spacing w:line="236" w:lineRule="exact"/>
              <w:ind w:left="11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5"/>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line="281" w:lineRule="exact"/>
              <w:ind w:left="114"/>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Административная</w:t>
            </w:r>
            <w:r w:rsidRPr="006002B7">
              <w:rPr>
                <w:rFonts w:ascii="Times New Roman" w:eastAsia="Times New Roman" w:hAnsi="Times New Roman"/>
                <w:spacing w:val="-11"/>
                <w:w w:val="95"/>
                <w:sz w:val="18"/>
                <w:szCs w:val="18"/>
                <w:lang w:eastAsia="en-US"/>
              </w:rPr>
              <w:t xml:space="preserve"> </w:t>
            </w:r>
            <w:r w:rsidRPr="006002B7">
              <w:rPr>
                <w:rFonts w:ascii="Times New Roman" w:eastAsia="Times New Roman" w:hAnsi="Times New Roman"/>
                <w:w w:val="95"/>
                <w:sz w:val="18"/>
                <w:szCs w:val="18"/>
                <w:lang w:eastAsia="en-US"/>
              </w:rPr>
              <w:t>д.</w:t>
            </w:r>
            <w:r w:rsidRPr="006002B7">
              <w:rPr>
                <w:rFonts w:ascii="Times New Roman" w:eastAsia="Times New Roman" w:hAnsi="Times New Roman"/>
                <w:spacing w:val="3"/>
                <w:w w:val="95"/>
                <w:sz w:val="18"/>
                <w:szCs w:val="18"/>
                <w:lang w:eastAsia="en-US"/>
              </w:rPr>
              <w:t xml:space="preserve"> </w:t>
            </w:r>
            <w:r w:rsidRPr="006002B7">
              <w:rPr>
                <w:rFonts w:ascii="Times New Roman" w:eastAsia="Times New Roman" w:hAnsi="Times New Roman"/>
                <w:w w:val="95"/>
                <w:sz w:val="18"/>
                <w:szCs w:val="18"/>
                <w:lang w:eastAsia="en-US"/>
              </w:rPr>
              <w:t>7</w:t>
            </w:r>
          </w:p>
        </w:tc>
        <w:tc>
          <w:tcPr>
            <w:tcW w:w="3845" w:type="dxa"/>
          </w:tcPr>
          <w:p w:rsidR="006002B7" w:rsidRPr="006002B7" w:rsidRDefault="006002B7" w:rsidP="006002B7">
            <w:pPr>
              <w:spacing w:line="277" w:lineRule="exact"/>
              <w:ind w:left="89"/>
              <w:rPr>
                <w:rFonts w:ascii="Times New Roman" w:eastAsia="Times New Roman" w:hAnsi="Times New Roman"/>
                <w:sz w:val="18"/>
                <w:szCs w:val="18"/>
                <w:lang w:eastAsia="en-US"/>
              </w:rPr>
            </w:pPr>
          </w:p>
        </w:tc>
      </w:tr>
      <w:tr w:rsidR="006002B7" w:rsidRPr="006002B7" w:rsidTr="00914CC3">
        <w:trPr>
          <w:jc w:val="center"/>
        </w:trPr>
        <w:tc>
          <w:tcPr>
            <w:tcW w:w="709" w:type="dxa"/>
          </w:tcPr>
          <w:p w:rsidR="006002B7" w:rsidRPr="006002B7" w:rsidRDefault="006002B7" w:rsidP="006002B7">
            <w:pPr>
              <w:spacing w:line="247" w:lineRule="exact"/>
              <w:ind w:left="136"/>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17</w:t>
            </w:r>
          </w:p>
        </w:tc>
        <w:tc>
          <w:tcPr>
            <w:tcW w:w="3408" w:type="dxa"/>
          </w:tcPr>
          <w:p w:rsidR="006002B7" w:rsidRPr="006002B7" w:rsidRDefault="006002B7" w:rsidP="006002B7">
            <w:pPr>
              <w:spacing w:line="247" w:lineRule="exact"/>
              <w:ind w:left="119"/>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Экран</w:t>
            </w:r>
            <w:r w:rsidRPr="006002B7">
              <w:rPr>
                <w:rFonts w:ascii="Times New Roman" w:eastAsia="Times New Roman" w:hAnsi="Times New Roman"/>
                <w:spacing w:val="12"/>
                <w:w w:val="95"/>
                <w:sz w:val="18"/>
                <w:szCs w:val="18"/>
                <w:lang w:val="ru-RU" w:eastAsia="en-US"/>
              </w:rPr>
              <w:t xml:space="preserve"> </w:t>
            </w:r>
            <w:r w:rsidRPr="006002B7">
              <w:rPr>
                <w:rFonts w:ascii="Times New Roman" w:eastAsia="Times New Roman" w:hAnsi="Times New Roman"/>
                <w:w w:val="95"/>
                <w:sz w:val="18"/>
                <w:szCs w:val="18"/>
                <w:lang w:val="ru-RU" w:eastAsia="en-US"/>
              </w:rPr>
              <w:t>на</w:t>
            </w:r>
            <w:r w:rsidRPr="006002B7">
              <w:rPr>
                <w:rFonts w:ascii="Times New Roman" w:eastAsia="Times New Roman" w:hAnsi="Times New Roman"/>
                <w:spacing w:val="-4"/>
                <w:w w:val="95"/>
                <w:sz w:val="18"/>
                <w:szCs w:val="18"/>
                <w:lang w:val="ru-RU" w:eastAsia="en-US"/>
              </w:rPr>
              <w:t xml:space="preserve"> </w:t>
            </w:r>
            <w:r w:rsidRPr="006002B7">
              <w:rPr>
                <w:rFonts w:ascii="Times New Roman" w:eastAsia="Times New Roman" w:hAnsi="Times New Roman"/>
                <w:w w:val="95"/>
                <w:sz w:val="18"/>
                <w:szCs w:val="18"/>
                <w:lang w:val="ru-RU" w:eastAsia="en-US"/>
              </w:rPr>
              <w:t>штативе</w:t>
            </w:r>
            <w:r w:rsidRPr="006002B7">
              <w:rPr>
                <w:rFonts w:ascii="Times New Roman" w:eastAsia="Times New Roman" w:hAnsi="Times New Roman"/>
                <w:spacing w:val="7"/>
                <w:w w:val="95"/>
                <w:sz w:val="18"/>
                <w:szCs w:val="18"/>
                <w:lang w:val="ru-RU" w:eastAsia="en-US"/>
              </w:rPr>
              <w:t xml:space="preserve"> </w:t>
            </w:r>
            <w:r w:rsidRPr="006002B7">
              <w:rPr>
                <w:rFonts w:ascii="Times New Roman" w:eastAsia="Times New Roman" w:hAnsi="Times New Roman"/>
                <w:w w:val="95"/>
                <w:sz w:val="18"/>
                <w:szCs w:val="18"/>
                <w:lang w:val="ru-RU" w:eastAsia="en-US"/>
              </w:rPr>
              <w:t>с</w:t>
            </w:r>
          </w:p>
          <w:p w:rsidR="006002B7" w:rsidRPr="006002B7" w:rsidRDefault="006002B7" w:rsidP="006002B7">
            <w:pPr>
              <w:spacing w:before="70"/>
              <w:ind w:left="119"/>
              <w:rPr>
                <w:rFonts w:ascii="Times New Roman" w:eastAsia="Times New Roman" w:hAnsi="Times New Roman"/>
                <w:sz w:val="18"/>
                <w:szCs w:val="18"/>
                <w:lang w:val="ru-RU" w:eastAsia="en-US"/>
              </w:rPr>
            </w:pPr>
            <w:r w:rsidRPr="006002B7">
              <w:rPr>
                <w:rFonts w:ascii="Times New Roman" w:eastAsia="Times New Roman" w:hAnsi="Times New Roman"/>
                <w:w w:val="105"/>
                <w:sz w:val="18"/>
                <w:szCs w:val="18"/>
                <w:lang w:val="ru-RU" w:eastAsia="en-US"/>
              </w:rPr>
              <w:t>ВОЗМОЖНОСТЬЮ</w:t>
            </w:r>
          </w:p>
          <w:p w:rsidR="006002B7" w:rsidRPr="006002B7" w:rsidRDefault="006002B7" w:rsidP="006002B7">
            <w:pPr>
              <w:spacing w:line="302" w:lineRule="exact"/>
              <w:ind w:left="357" w:right="145" w:hanging="242"/>
              <w:rPr>
                <w:rFonts w:ascii="Times New Roman" w:eastAsia="Times New Roman" w:hAnsi="Times New Roman"/>
                <w:sz w:val="18"/>
                <w:szCs w:val="18"/>
                <w:lang w:val="ru-RU" w:eastAsia="en-US"/>
              </w:rPr>
            </w:pPr>
            <w:r w:rsidRPr="006002B7">
              <w:rPr>
                <w:rFonts w:ascii="Times New Roman" w:eastAsia="Times New Roman" w:hAnsi="Times New Roman"/>
                <w:spacing w:val="-1"/>
                <w:w w:val="95"/>
                <w:sz w:val="18"/>
                <w:szCs w:val="18"/>
                <w:lang w:val="ru-RU" w:eastAsia="en-US"/>
              </w:rPr>
              <w:t>настенного</w:t>
            </w:r>
            <w:r w:rsidRPr="006002B7">
              <w:rPr>
                <w:rFonts w:ascii="Times New Roman" w:eastAsia="Times New Roman" w:hAnsi="Times New Roman"/>
                <w:w w:val="95"/>
                <w:sz w:val="18"/>
                <w:szCs w:val="18"/>
                <w:lang w:val="ru-RU" w:eastAsia="en-US"/>
              </w:rPr>
              <w:t xml:space="preserve"> крепления</w:t>
            </w:r>
            <w:r w:rsidRPr="006002B7">
              <w:rPr>
                <w:rFonts w:ascii="Times New Roman" w:eastAsia="Times New Roman" w:hAnsi="Times New Roman"/>
                <w:spacing w:val="-56"/>
                <w:w w:val="95"/>
                <w:sz w:val="18"/>
                <w:szCs w:val="18"/>
                <w:lang w:val="ru-RU" w:eastAsia="en-US"/>
              </w:rPr>
              <w:t xml:space="preserve"> </w:t>
            </w:r>
            <w:r w:rsidRPr="006002B7">
              <w:rPr>
                <w:rFonts w:ascii="Times New Roman" w:eastAsia="Times New Roman" w:hAnsi="Times New Roman"/>
                <w:sz w:val="18"/>
                <w:szCs w:val="18"/>
                <w:lang w:val="ru-RU" w:eastAsia="en-US"/>
              </w:rPr>
              <w:t>кдо-</w:t>
            </w:r>
            <w:r w:rsidRPr="006002B7">
              <w:rPr>
                <w:rFonts w:ascii="Times New Roman" w:eastAsia="Times New Roman" w:hAnsi="Times New Roman"/>
                <w:position w:val="3"/>
                <w:sz w:val="18"/>
                <w:szCs w:val="18"/>
                <w:lang w:val="ru-RU" w:eastAsia="en-US"/>
              </w:rPr>
              <w:t>1</w:t>
            </w:r>
          </w:p>
        </w:tc>
        <w:tc>
          <w:tcPr>
            <w:tcW w:w="2597" w:type="dxa"/>
          </w:tcPr>
          <w:p w:rsidR="006002B7" w:rsidRPr="006002B7" w:rsidRDefault="006002B7" w:rsidP="006002B7">
            <w:pPr>
              <w:spacing w:line="236" w:lineRule="exact"/>
              <w:ind w:left="11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line="281" w:lineRule="exact"/>
              <w:ind w:left="11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71" w:lineRule="exact"/>
              <w:ind w:left="102"/>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41" w:lineRule="exact"/>
              <w:ind w:left="14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18</w:t>
            </w:r>
          </w:p>
        </w:tc>
        <w:tc>
          <w:tcPr>
            <w:tcW w:w="3408" w:type="dxa"/>
          </w:tcPr>
          <w:p w:rsidR="006002B7" w:rsidRPr="006002B7" w:rsidRDefault="006002B7" w:rsidP="006002B7">
            <w:pPr>
              <w:spacing w:line="241" w:lineRule="exact"/>
              <w:ind w:left="12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DVD</w:t>
            </w:r>
            <w:r w:rsidRPr="006002B7">
              <w:rPr>
                <w:rFonts w:ascii="Times New Roman" w:eastAsia="Times New Roman" w:hAnsi="Times New Roman"/>
                <w:spacing w:val="5"/>
                <w:w w:val="95"/>
                <w:sz w:val="18"/>
                <w:szCs w:val="18"/>
                <w:lang w:eastAsia="en-US"/>
              </w:rPr>
              <w:t xml:space="preserve"> </w:t>
            </w:r>
            <w:r w:rsidRPr="006002B7">
              <w:rPr>
                <w:rFonts w:ascii="Times New Roman" w:eastAsia="Times New Roman" w:hAnsi="Times New Roman"/>
                <w:w w:val="95"/>
                <w:sz w:val="18"/>
                <w:szCs w:val="18"/>
                <w:lang w:eastAsia="en-US"/>
              </w:rPr>
              <w:t>Elenberg</w:t>
            </w:r>
            <w:r w:rsidRPr="006002B7">
              <w:rPr>
                <w:rFonts w:ascii="Times New Roman" w:eastAsia="Times New Roman" w:hAnsi="Times New Roman"/>
                <w:spacing w:val="4"/>
                <w:w w:val="95"/>
                <w:sz w:val="18"/>
                <w:szCs w:val="18"/>
                <w:lang w:eastAsia="en-US"/>
              </w:rPr>
              <w:t xml:space="preserve"> </w:t>
            </w:r>
            <w:r w:rsidRPr="006002B7">
              <w:rPr>
                <w:rFonts w:ascii="Times New Roman" w:eastAsia="Times New Roman" w:hAnsi="Times New Roman"/>
                <w:w w:val="95"/>
                <w:sz w:val="18"/>
                <w:szCs w:val="18"/>
                <w:lang w:eastAsia="en-US"/>
              </w:rPr>
              <w:t>2420</w:t>
            </w:r>
          </w:p>
        </w:tc>
        <w:tc>
          <w:tcPr>
            <w:tcW w:w="2597" w:type="dxa"/>
          </w:tcPr>
          <w:p w:rsidR="006002B7" w:rsidRPr="006002B7" w:rsidRDefault="006002B7" w:rsidP="006002B7">
            <w:pPr>
              <w:spacing w:line="231" w:lineRule="exact"/>
              <w:ind w:left="11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line="283" w:lineRule="exact"/>
              <w:ind w:left="116"/>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69" w:lineRule="exact"/>
              <w:ind w:left="107"/>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52" w:lineRule="exact"/>
              <w:ind w:left="14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19</w:t>
            </w:r>
          </w:p>
        </w:tc>
        <w:tc>
          <w:tcPr>
            <w:tcW w:w="3408" w:type="dxa"/>
          </w:tcPr>
          <w:p w:rsidR="006002B7" w:rsidRPr="006002B7" w:rsidRDefault="006002B7" w:rsidP="006002B7">
            <w:pPr>
              <w:spacing w:line="240" w:lineRule="exact"/>
              <w:ind w:left="124"/>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Акустическая</w:t>
            </w:r>
            <w:r w:rsidRPr="006002B7">
              <w:rPr>
                <w:rFonts w:ascii="Times New Roman" w:eastAsia="Times New Roman" w:hAnsi="Times New Roman"/>
                <w:spacing w:val="8"/>
                <w:w w:val="95"/>
                <w:sz w:val="18"/>
                <w:szCs w:val="18"/>
                <w:lang w:eastAsia="en-US"/>
              </w:rPr>
              <w:t xml:space="preserve"> </w:t>
            </w:r>
            <w:r w:rsidRPr="006002B7">
              <w:rPr>
                <w:rFonts w:ascii="Times New Roman" w:eastAsia="Times New Roman" w:hAnsi="Times New Roman"/>
                <w:w w:val="95"/>
                <w:sz w:val="18"/>
                <w:szCs w:val="18"/>
                <w:lang w:eastAsia="en-US"/>
              </w:rPr>
              <w:t>система</w:t>
            </w:r>
          </w:p>
          <w:p w:rsidR="006002B7" w:rsidRPr="006002B7" w:rsidRDefault="006002B7" w:rsidP="006002B7">
            <w:pPr>
              <w:spacing w:line="281" w:lineRule="exact"/>
              <w:ind w:left="121"/>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300/600/1200Вт</w:t>
            </w:r>
            <w:r w:rsidRPr="006002B7">
              <w:rPr>
                <w:rFonts w:ascii="Times New Roman" w:eastAsia="Times New Roman" w:hAnsi="Times New Roman"/>
                <w:spacing w:val="2"/>
                <w:w w:val="95"/>
                <w:sz w:val="18"/>
                <w:szCs w:val="18"/>
                <w:lang w:eastAsia="en-US"/>
              </w:rPr>
              <w:t xml:space="preserve"> </w:t>
            </w:r>
            <w:r w:rsidRPr="006002B7">
              <w:rPr>
                <w:rFonts w:ascii="Times New Roman" w:eastAsia="Times New Roman" w:hAnsi="Times New Roman"/>
                <w:w w:val="95"/>
                <w:sz w:val="18"/>
                <w:szCs w:val="18"/>
                <w:lang w:eastAsia="en-US"/>
              </w:rPr>
              <w:t>кдо-</w:t>
            </w:r>
          </w:p>
        </w:tc>
        <w:tc>
          <w:tcPr>
            <w:tcW w:w="2597" w:type="dxa"/>
          </w:tcPr>
          <w:p w:rsidR="006002B7" w:rsidRPr="006002B7" w:rsidRDefault="006002B7" w:rsidP="006002B7">
            <w:pPr>
              <w:spacing w:line="238" w:lineRule="exact"/>
              <w:ind w:left="11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11"/>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line="278" w:lineRule="exact"/>
              <w:ind w:left="116"/>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7"/>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73" w:lineRule="exact"/>
              <w:ind w:left="113"/>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47" w:lineRule="exact"/>
              <w:ind w:left="145"/>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20</w:t>
            </w:r>
          </w:p>
        </w:tc>
        <w:tc>
          <w:tcPr>
            <w:tcW w:w="3408" w:type="dxa"/>
          </w:tcPr>
          <w:p w:rsidR="006002B7" w:rsidRPr="006002B7" w:rsidRDefault="006002B7" w:rsidP="006002B7">
            <w:pPr>
              <w:spacing w:line="238" w:lineRule="exact"/>
              <w:ind w:left="124"/>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Акустическая</w:t>
            </w:r>
            <w:r w:rsidRPr="006002B7">
              <w:rPr>
                <w:rFonts w:ascii="Times New Roman" w:eastAsia="Times New Roman" w:hAnsi="Times New Roman"/>
                <w:spacing w:val="11"/>
                <w:w w:val="95"/>
                <w:sz w:val="18"/>
                <w:szCs w:val="18"/>
                <w:lang w:eastAsia="en-US"/>
              </w:rPr>
              <w:t xml:space="preserve"> </w:t>
            </w:r>
            <w:r w:rsidRPr="006002B7">
              <w:rPr>
                <w:rFonts w:ascii="Times New Roman" w:eastAsia="Times New Roman" w:hAnsi="Times New Roman"/>
                <w:w w:val="95"/>
                <w:sz w:val="18"/>
                <w:szCs w:val="18"/>
                <w:lang w:eastAsia="en-US"/>
              </w:rPr>
              <w:t>система</w:t>
            </w:r>
          </w:p>
          <w:p w:rsidR="006002B7" w:rsidRPr="006002B7" w:rsidRDefault="006002B7" w:rsidP="006002B7">
            <w:pPr>
              <w:spacing w:line="274" w:lineRule="exact"/>
              <w:ind w:left="126"/>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2300/600/1200Вт</w:t>
            </w:r>
            <w:r w:rsidRPr="006002B7">
              <w:rPr>
                <w:rFonts w:ascii="Times New Roman" w:eastAsia="Times New Roman" w:hAnsi="Times New Roman"/>
                <w:spacing w:val="2"/>
                <w:w w:val="95"/>
                <w:sz w:val="18"/>
                <w:szCs w:val="18"/>
                <w:lang w:eastAsia="en-US"/>
              </w:rPr>
              <w:t xml:space="preserve"> </w:t>
            </w:r>
            <w:r w:rsidRPr="006002B7">
              <w:rPr>
                <w:rFonts w:ascii="Times New Roman" w:eastAsia="Times New Roman" w:hAnsi="Times New Roman"/>
                <w:w w:val="95"/>
                <w:sz w:val="18"/>
                <w:szCs w:val="18"/>
                <w:lang w:eastAsia="en-US"/>
              </w:rPr>
              <w:t>кдо-</w:t>
            </w:r>
          </w:p>
          <w:p w:rsidR="006002B7" w:rsidRPr="006002B7" w:rsidRDefault="006002B7" w:rsidP="006002B7">
            <w:pPr>
              <w:spacing w:line="283" w:lineRule="exact"/>
              <w:ind w:left="12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18</w:t>
            </w:r>
          </w:p>
        </w:tc>
        <w:tc>
          <w:tcPr>
            <w:tcW w:w="2597" w:type="dxa"/>
          </w:tcPr>
          <w:p w:rsidR="006002B7" w:rsidRPr="006002B7" w:rsidRDefault="006002B7" w:rsidP="006002B7">
            <w:pPr>
              <w:spacing w:line="236" w:lineRule="exact"/>
              <w:ind w:left="12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line="281" w:lineRule="exact"/>
              <w:ind w:left="121"/>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77" w:lineRule="exact"/>
              <w:ind w:left="113"/>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43" w:lineRule="exact"/>
              <w:ind w:left="150"/>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21</w:t>
            </w:r>
          </w:p>
        </w:tc>
        <w:tc>
          <w:tcPr>
            <w:tcW w:w="3408" w:type="dxa"/>
          </w:tcPr>
          <w:p w:rsidR="006002B7" w:rsidRPr="006002B7" w:rsidRDefault="006002B7" w:rsidP="006002B7">
            <w:pPr>
              <w:spacing w:line="247" w:lineRule="exact"/>
              <w:ind w:left="12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HP</w:t>
            </w:r>
            <w:r w:rsidRPr="006002B7">
              <w:rPr>
                <w:rFonts w:ascii="Times New Roman" w:eastAsia="Times New Roman" w:hAnsi="Times New Roman"/>
                <w:spacing w:val="-1"/>
                <w:w w:val="95"/>
                <w:sz w:val="18"/>
                <w:szCs w:val="18"/>
                <w:lang w:eastAsia="en-US"/>
              </w:rPr>
              <w:t xml:space="preserve"> </w:t>
            </w:r>
            <w:r w:rsidRPr="006002B7">
              <w:rPr>
                <w:rFonts w:ascii="Times New Roman" w:eastAsia="Times New Roman" w:hAnsi="Times New Roman"/>
                <w:w w:val="95"/>
                <w:sz w:val="18"/>
                <w:szCs w:val="18"/>
                <w:lang w:eastAsia="en-US"/>
              </w:rPr>
              <w:t>ноутбук</w:t>
            </w:r>
            <w:r w:rsidRPr="006002B7">
              <w:rPr>
                <w:rFonts w:ascii="Times New Roman" w:eastAsia="Times New Roman" w:hAnsi="Times New Roman"/>
                <w:spacing w:val="12"/>
                <w:w w:val="95"/>
                <w:sz w:val="18"/>
                <w:szCs w:val="18"/>
                <w:lang w:eastAsia="en-US"/>
              </w:rPr>
              <w:t xml:space="preserve"> </w:t>
            </w:r>
            <w:r w:rsidRPr="006002B7">
              <w:rPr>
                <w:rFonts w:ascii="Times New Roman" w:eastAsia="Times New Roman" w:hAnsi="Times New Roman"/>
                <w:w w:val="95"/>
                <w:sz w:val="18"/>
                <w:szCs w:val="18"/>
                <w:lang w:eastAsia="en-US"/>
              </w:rPr>
              <w:t>кдо</w:t>
            </w:r>
            <w:r w:rsidRPr="006002B7">
              <w:rPr>
                <w:rFonts w:ascii="Times New Roman" w:eastAsia="Times New Roman" w:hAnsi="Times New Roman"/>
                <w:spacing w:val="-1"/>
                <w:w w:val="95"/>
                <w:sz w:val="18"/>
                <w:szCs w:val="18"/>
                <w:lang w:eastAsia="en-US"/>
              </w:rPr>
              <w:t xml:space="preserve"> </w:t>
            </w:r>
            <w:r w:rsidRPr="006002B7">
              <w:rPr>
                <w:rFonts w:ascii="Times New Roman" w:eastAsia="Times New Roman" w:hAnsi="Times New Roman"/>
                <w:w w:val="95"/>
                <w:sz w:val="18"/>
                <w:szCs w:val="18"/>
                <w:lang w:eastAsia="en-US"/>
              </w:rPr>
              <w:t>-18</w:t>
            </w:r>
          </w:p>
        </w:tc>
        <w:tc>
          <w:tcPr>
            <w:tcW w:w="2597" w:type="dxa"/>
          </w:tcPr>
          <w:p w:rsidR="006002B7" w:rsidRPr="006002B7" w:rsidRDefault="006002B7" w:rsidP="006002B7">
            <w:pPr>
              <w:spacing w:line="240" w:lineRule="exact"/>
              <w:ind w:left="122"/>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Межборное</w:t>
            </w:r>
            <w:r w:rsidRPr="006002B7">
              <w:rPr>
                <w:rFonts w:ascii="Times New Roman" w:eastAsia="Times New Roman" w:hAnsi="Times New Roman"/>
                <w:spacing w:val="11"/>
                <w:w w:val="95"/>
                <w:sz w:val="18"/>
                <w:szCs w:val="18"/>
                <w:lang w:val="ru-RU" w:eastAsia="en-US"/>
              </w:rPr>
              <w:t xml:space="preserve"> </w:t>
            </w:r>
            <w:r w:rsidRPr="006002B7">
              <w:rPr>
                <w:rFonts w:ascii="Times New Roman" w:eastAsia="Times New Roman" w:hAnsi="Times New Roman"/>
                <w:w w:val="95"/>
                <w:sz w:val="18"/>
                <w:szCs w:val="18"/>
                <w:lang w:val="ru-RU" w:eastAsia="en-US"/>
              </w:rPr>
              <w:t>ул.</w:t>
            </w:r>
          </w:p>
          <w:p w:rsidR="006002B7" w:rsidRPr="006002B7" w:rsidRDefault="006002B7" w:rsidP="006002B7">
            <w:pPr>
              <w:tabs>
                <w:tab w:val="left" w:pos="2343"/>
              </w:tabs>
              <w:spacing w:line="281" w:lineRule="exact"/>
              <w:ind w:left="121"/>
              <w:rPr>
                <w:rFonts w:ascii="Times New Roman" w:eastAsia="Times New Roman" w:hAnsi="Times New Roman"/>
                <w:sz w:val="18"/>
                <w:szCs w:val="18"/>
                <w:lang w:val="ru-RU" w:eastAsia="en-US"/>
              </w:rPr>
            </w:pPr>
            <w:r w:rsidRPr="006002B7">
              <w:rPr>
                <w:rFonts w:ascii="Times New Roman" w:eastAsia="Times New Roman" w:hAnsi="Times New Roman"/>
                <w:spacing w:val="-1"/>
                <w:sz w:val="18"/>
                <w:szCs w:val="18"/>
                <w:lang w:val="ru-RU" w:eastAsia="en-US"/>
              </w:rPr>
              <w:t>Сосновая</w:t>
            </w:r>
            <w:r w:rsidRPr="006002B7">
              <w:rPr>
                <w:rFonts w:ascii="Times New Roman" w:eastAsia="Times New Roman" w:hAnsi="Times New Roman"/>
                <w:spacing w:val="-13"/>
                <w:sz w:val="18"/>
                <w:szCs w:val="18"/>
                <w:lang w:val="ru-RU" w:eastAsia="en-US"/>
              </w:rPr>
              <w:t xml:space="preserve"> </w:t>
            </w:r>
            <w:r w:rsidRPr="006002B7">
              <w:rPr>
                <w:rFonts w:ascii="Times New Roman" w:eastAsia="Times New Roman" w:hAnsi="Times New Roman"/>
                <w:spacing w:val="-1"/>
                <w:sz w:val="18"/>
                <w:szCs w:val="18"/>
                <w:lang w:val="ru-RU" w:eastAsia="en-US"/>
              </w:rPr>
              <w:t>д.6</w:t>
            </w:r>
            <w:r w:rsidRPr="006002B7">
              <w:rPr>
                <w:rFonts w:ascii="Times New Roman" w:eastAsia="Times New Roman" w:hAnsi="Times New Roman"/>
                <w:spacing w:val="-1"/>
                <w:sz w:val="18"/>
                <w:szCs w:val="18"/>
                <w:lang w:val="ru-RU" w:eastAsia="en-US"/>
              </w:rPr>
              <w:tab/>
            </w:r>
            <w:r w:rsidRPr="006002B7">
              <w:rPr>
                <w:rFonts w:ascii="Times New Roman" w:eastAsia="Times New Roman" w:hAnsi="Times New Roman"/>
                <w:sz w:val="18"/>
                <w:szCs w:val="18"/>
                <w:lang w:val="ru-RU" w:eastAsia="en-US"/>
              </w:rPr>
              <w:t>'</w:t>
            </w:r>
          </w:p>
        </w:tc>
        <w:tc>
          <w:tcPr>
            <w:tcW w:w="3845" w:type="dxa"/>
          </w:tcPr>
          <w:p w:rsidR="006002B7" w:rsidRPr="006002B7" w:rsidRDefault="006002B7" w:rsidP="006002B7">
            <w:pPr>
              <w:spacing w:line="280" w:lineRule="exact"/>
              <w:ind w:left="117"/>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52" w:lineRule="exact"/>
              <w:ind w:left="150"/>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22</w:t>
            </w:r>
          </w:p>
        </w:tc>
        <w:tc>
          <w:tcPr>
            <w:tcW w:w="3408" w:type="dxa"/>
          </w:tcPr>
          <w:p w:rsidR="006002B7" w:rsidRPr="006002B7" w:rsidRDefault="006002B7" w:rsidP="006002B7">
            <w:pPr>
              <w:spacing w:line="248" w:lineRule="exact"/>
              <w:ind w:left="131"/>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Проектор ОПТИМА</w:t>
            </w:r>
          </w:p>
          <w:p w:rsidR="006002B7" w:rsidRPr="006002B7" w:rsidRDefault="006002B7" w:rsidP="006002B7">
            <w:pPr>
              <w:spacing w:line="283" w:lineRule="exact"/>
              <w:ind w:left="130"/>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кдо-18</w:t>
            </w:r>
          </w:p>
        </w:tc>
        <w:tc>
          <w:tcPr>
            <w:tcW w:w="2597" w:type="dxa"/>
          </w:tcPr>
          <w:p w:rsidR="006002B7" w:rsidRPr="006002B7" w:rsidRDefault="006002B7" w:rsidP="006002B7">
            <w:pPr>
              <w:spacing w:line="243" w:lineRule="exact"/>
              <w:ind w:left="12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line="283" w:lineRule="exact"/>
              <w:ind w:left="126"/>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4"/>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85" w:lineRule="exact"/>
              <w:ind w:left="117"/>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47" w:lineRule="exact"/>
              <w:ind w:left="155"/>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23</w:t>
            </w:r>
          </w:p>
        </w:tc>
        <w:tc>
          <w:tcPr>
            <w:tcW w:w="3408" w:type="dxa"/>
          </w:tcPr>
          <w:p w:rsidR="006002B7" w:rsidRPr="006002B7" w:rsidRDefault="006002B7" w:rsidP="006002B7">
            <w:pPr>
              <w:spacing w:line="243" w:lineRule="exact"/>
              <w:ind w:left="133"/>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Усилитель</w:t>
            </w:r>
            <w:r w:rsidRPr="006002B7">
              <w:rPr>
                <w:rFonts w:ascii="Times New Roman" w:eastAsia="Times New Roman" w:hAnsi="Times New Roman"/>
                <w:spacing w:val="4"/>
                <w:w w:val="95"/>
                <w:sz w:val="18"/>
                <w:szCs w:val="18"/>
                <w:lang w:val="ru-RU" w:eastAsia="en-US"/>
              </w:rPr>
              <w:t xml:space="preserve"> </w:t>
            </w:r>
            <w:r w:rsidRPr="006002B7">
              <w:rPr>
                <w:rFonts w:ascii="Times New Roman" w:eastAsia="Times New Roman" w:hAnsi="Times New Roman"/>
                <w:w w:val="95"/>
                <w:sz w:val="18"/>
                <w:szCs w:val="18"/>
                <w:lang w:val="ru-RU" w:eastAsia="en-US"/>
              </w:rPr>
              <w:t>мощности</w:t>
            </w:r>
          </w:p>
          <w:p w:rsidR="006002B7" w:rsidRPr="006002B7" w:rsidRDefault="006002B7" w:rsidP="006002B7">
            <w:pPr>
              <w:spacing w:line="278" w:lineRule="exact"/>
              <w:ind w:left="135"/>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2*500</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eastAsia="en-US"/>
              </w:rPr>
              <w:t>BT</w:t>
            </w:r>
            <w:r w:rsidRPr="006002B7">
              <w:rPr>
                <w:rFonts w:ascii="Times New Roman" w:eastAsia="Times New Roman" w:hAnsi="Times New Roman"/>
                <w:w w:val="95"/>
                <w:sz w:val="18"/>
                <w:szCs w:val="18"/>
                <w:lang w:val="ru-RU" w:eastAsia="en-US"/>
              </w:rPr>
              <w:t>/4</w:t>
            </w:r>
            <w:r w:rsidRPr="006002B7">
              <w:rPr>
                <w:rFonts w:ascii="Times New Roman" w:eastAsia="Times New Roman" w:hAnsi="Times New Roman"/>
                <w:spacing w:val="-2"/>
                <w:w w:val="95"/>
                <w:sz w:val="18"/>
                <w:szCs w:val="18"/>
                <w:lang w:val="ru-RU" w:eastAsia="en-US"/>
              </w:rPr>
              <w:t xml:space="preserve"> </w:t>
            </w:r>
            <w:r w:rsidRPr="006002B7">
              <w:rPr>
                <w:rFonts w:ascii="Times New Roman" w:eastAsia="Times New Roman" w:hAnsi="Times New Roman"/>
                <w:w w:val="95"/>
                <w:sz w:val="18"/>
                <w:szCs w:val="18"/>
                <w:lang w:val="ru-RU" w:eastAsia="en-US"/>
              </w:rPr>
              <w:t>Ом2*З50</w:t>
            </w:r>
          </w:p>
          <w:p w:rsidR="006002B7" w:rsidRPr="006002B7" w:rsidRDefault="006002B7" w:rsidP="006002B7">
            <w:pPr>
              <w:spacing w:line="283" w:lineRule="exact"/>
              <w:ind w:left="135"/>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кдо-18</w:t>
            </w:r>
          </w:p>
        </w:tc>
        <w:tc>
          <w:tcPr>
            <w:tcW w:w="2597" w:type="dxa"/>
          </w:tcPr>
          <w:p w:rsidR="006002B7" w:rsidRPr="006002B7" w:rsidRDefault="006002B7" w:rsidP="006002B7">
            <w:pPr>
              <w:spacing w:line="240" w:lineRule="exact"/>
              <w:ind w:left="127"/>
              <w:rPr>
                <w:rFonts w:ascii="Times New Roman" w:eastAsia="Times New Roman" w:hAnsi="Times New Roman"/>
                <w:sz w:val="18"/>
                <w:szCs w:val="18"/>
                <w:lang w:val="ru-RU" w:eastAsia="en-US"/>
              </w:rPr>
            </w:pPr>
            <w:r w:rsidRPr="006002B7">
              <w:rPr>
                <w:rFonts w:ascii="Times New Roman" w:eastAsia="Times New Roman" w:hAnsi="Times New Roman"/>
                <w:w w:val="90"/>
                <w:sz w:val="18"/>
                <w:szCs w:val="18"/>
                <w:lang w:val="ru-RU" w:eastAsia="en-US"/>
              </w:rPr>
              <w:t>МеіІ‹борное</w:t>
            </w:r>
            <w:r w:rsidRPr="006002B7">
              <w:rPr>
                <w:rFonts w:ascii="Times New Roman" w:eastAsia="Times New Roman" w:hAnsi="Times New Roman"/>
                <w:spacing w:val="25"/>
                <w:w w:val="90"/>
                <w:sz w:val="18"/>
                <w:szCs w:val="18"/>
                <w:lang w:val="ru-RU" w:eastAsia="en-US"/>
              </w:rPr>
              <w:t xml:space="preserve"> </w:t>
            </w:r>
            <w:r w:rsidRPr="006002B7">
              <w:rPr>
                <w:rFonts w:ascii="Times New Roman" w:eastAsia="Times New Roman" w:hAnsi="Times New Roman"/>
                <w:w w:val="90"/>
                <w:sz w:val="18"/>
                <w:szCs w:val="18"/>
                <w:lang w:val="ru-RU" w:eastAsia="en-US"/>
              </w:rPr>
              <w:t>ул.</w:t>
            </w:r>
          </w:p>
          <w:p w:rsidR="006002B7" w:rsidRPr="006002B7" w:rsidRDefault="006002B7" w:rsidP="006002B7">
            <w:pPr>
              <w:spacing w:line="281" w:lineRule="exact"/>
              <w:ind w:left="126"/>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Сосновая</w:t>
            </w:r>
            <w:r w:rsidRPr="006002B7">
              <w:rPr>
                <w:rFonts w:ascii="Times New Roman" w:eastAsia="Times New Roman" w:hAnsi="Times New Roman"/>
                <w:spacing w:val="6"/>
                <w:w w:val="95"/>
                <w:sz w:val="18"/>
                <w:szCs w:val="18"/>
                <w:lang w:val="ru-RU" w:eastAsia="en-US"/>
              </w:rPr>
              <w:t xml:space="preserve"> </w:t>
            </w:r>
            <w:r w:rsidRPr="006002B7">
              <w:rPr>
                <w:rFonts w:ascii="Times New Roman" w:eastAsia="Times New Roman" w:hAnsi="Times New Roman"/>
                <w:w w:val="95"/>
                <w:sz w:val="18"/>
                <w:szCs w:val="18"/>
                <w:lang w:val="ru-RU" w:eastAsia="en-US"/>
              </w:rPr>
              <w:t>д.6</w:t>
            </w:r>
          </w:p>
        </w:tc>
        <w:tc>
          <w:tcPr>
            <w:tcW w:w="3845" w:type="dxa"/>
          </w:tcPr>
          <w:p w:rsidR="006002B7" w:rsidRPr="006002B7" w:rsidRDefault="006002B7" w:rsidP="006002B7">
            <w:pPr>
              <w:spacing w:line="280" w:lineRule="exact"/>
              <w:ind w:left="117"/>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52" w:lineRule="exact"/>
              <w:ind w:left="155"/>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24</w:t>
            </w:r>
          </w:p>
        </w:tc>
        <w:tc>
          <w:tcPr>
            <w:tcW w:w="3408" w:type="dxa"/>
          </w:tcPr>
          <w:p w:rsidR="006002B7" w:rsidRPr="006002B7" w:rsidRDefault="006002B7" w:rsidP="006002B7">
            <w:pPr>
              <w:spacing w:line="248" w:lineRule="exact"/>
              <w:ind w:left="136"/>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Фотоаппарат</w:t>
            </w:r>
            <w:r w:rsidRPr="006002B7">
              <w:rPr>
                <w:rFonts w:ascii="Times New Roman" w:eastAsia="Times New Roman" w:hAnsi="Times New Roman"/>
                <w:spacing w:val="8"/>
                <w:w w:val="95"/>
                <w:sz w:val="18"/>
                <w:szCs w:val="18"/>
                <w:lang w:eastAsia="en-US"/>
              </w:rPr>
              <w:t xml:space="preserve"> </w:t>
            </w:r>
            <w:r w:rsidRPr="006002B7">
              <w:rPr>
                <w:rFonts w:ascii="Times New Roman" w:eastAsia="Times New Roman" w:hAnsi="Times New Roman"/>
                <w:w w:val="95"/>
                <w:sz w:val="18"/>
                <w:szCs w:val="18"/>
                <w:lang w:eastAsia="en-US"/>
              </w:rPr>
              <w:t>Samsung</w:t>
            </w:r>
          </w:p>
          <w:p w:rsidR="006002B7" w:rsidRPr="006002B7" w:rsidRDefault="006002B7" w:rsidP="006002B7">
            <w:pPr>
              <w:spacing w:line="283" w:lineRule="exact"/>
              <w:ind w:left="13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PL</w:t>
            </w:r>
            <w:r w:rsidRPr="006002B7">
              <w:rPr>
                <w:rFonts w:ascii="Times New Roman" w:eastAsia="Times New Roman" w:hAnsi="Times New Roman"/>
                <w:spacing w:val="-3"/>
                <w:w w:val="95"/>
                <w:sz w:val="18"/>
                <w:szCs w:val="18"/>
                <w:lang w:eastAsia="en-US"/>
              </w:rPr>
              <w:t xml:space="preserve"> </w:t>
            </w:r>
            <w:r w:rsidRPr="006002B7">
              <w:rPr>
                <w:rFonts w:ascii="Times New Roman" w:eastAsia="Times New Roman" w:hAnsi="Times New Roman"/>
                <w:w w:val="95"/>
                <w:sz w:val="18"/>
                <w:szCs w:val="18"/>
                <w:lang w:eastAsia="en-US"/>
              </w:rPr>
              <w:t>170</w:t>
            </w:r>
          </w:p>
        </w:tc>
        <w:tc>
          <w:tcPr>
            <w:tcW w:w="2597" w:type="dxa"/>
          </w:tcPr>
          <w:p w:rsidR="006002B7" w:rsidRPr="006002B7" w:rsidRDefault="006002B7" w:rsidP="006002B7">
            <w:pPr>
              <w:spacing w:line="243" w:lineRule="exact"/>
              <w:ind w:left="13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line="278" w:lineRule="exact"/>
              <w:ind w:left="133"/>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Административная</w:t>
            </w:r>
            <w:r w:rsidRPr="006002B7">
              <w:rPr>
                <w:rFonts w:ascii="Times New Roman" w:eastAsia="Times New Roman" w:hAnsi="Times New Roman"/>
                <w:spacing w:val="-8"/>
                <w:w w:val="95"/>
                <w:sz w:val="18"/>
                <w:szCs w:val="18"/>
                <w:lang w:eastAsia="en-US"/>
              </w:rPr>
              <w:t xml:space="preserve"> </w:t>
            </w:r>
            <w:r w:rsidRPr="006002B7">
              <w:rPr>
                <w:rFonts w:ascii="Times New Roman" w:eastAsia="Times New Roman" w:hAnsi="Times New Roman"/>
                <w:w w:val="95"/>
                <w:sz w:val="18"/>
                <w:szCs w:val="18"/>
                <w:lang w:eastAsia="en-US"/>
              </w:rPr>
              <w:t>д.</w:t>
            </w:r>
            <w:r w:rsidRPr="006002B7">
              <w:rPr>
                <w:rFonts w:ascii="Times New Roman" w:eastAsia="Times New Roman" w:hAnsi="Times New Roman"/>
                <w:spacing w:val="3"/>
                <w:w w:val="95"/>
                <w:sz w:val="18"/>
                <w:szCs w:val="18"/>
                <w:lang w:eastAsia="en-US"/>
              </w:rPr>
              <w:t xml:space="preserve"> </w:t>
            </w:r>
            <w:r w:rsidRPr="006002B7">
              <w:rPr>
                <w:rFonts w:ascii="Times New Roman" w:eastAsia="Times New Roman" w:hAnsi="Times New Roman"/>
                <w:w w:val="95"/>
                <w:sz w:val="18"/>
                <w:szCs w:val="18"/>
                <w:lang w:eastAsia="en-US"/>
              </w:rPr>
              <w:t>7</w:t>
            </w:r>
          </w:p>
        </w:tc>
        <w:tc>
          <w:tcPr>
            <w:tcW w:w="3845" w:type="dxa"/>
          </w:tcPr>
          <w:p w:rsidR="006002B7" w:rsidRPr="006002B7" w:rsidRDefault="006002B7" w:rsidP="006002B7">
            <w:pPr>
              <w:spacing w:line="277" w:lineRule="exact"/>
              <w:ind w:left="122"/>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43" w:lineRule="exact"/>
              <w:ind w:left="160"/>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25</w:t>
            </w:r>
          </w:p>
        </w:tc>
        <w:tc>
          <w:tcPr>
            <w:tcW w:w="3408" w:type="dxa"/>
          </w:tcPr>
          <w:p w:rsidR="006002B7" w:rsidRPr="006002B7" w:rsidRDefault="006002B7" w:rsidP="006002B7">
            <w:pPr>
              <w:spacing w:line="238" w:lineRule="exact"/>
              <w:ind w:left="139"/>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Аккустическая</w:t>
            </w:r>
          </w:p>
          <w:p w:rsidR="006002B7" w:rsidRPr="006002B7" w:rsidRDefault="006002B7" w:rsidP="006002B7">
            <w:pPr>
              <w:spacing w:line="283" w:lineRule="exact"/>
              <w:ind w:left="132"/>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система</w:t>
            </w:r>
          </w:p>
        </w:tc>
        <w:tc>
          <w:tcPr>
            <w:tcW w:w="2597" w:type="dxa"/>
          </w:tcPr>
          <w:p w:rsidR="006002B7" w:rsidRPr="006002B7" w:rsidRDefault="006002B7" w:rsidP="006002B7">
            <w:pPr>
              <w:spacing w:line="233" w:lineRule="exact"/>
              <w:ind w:left="13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Меікборное</w:t>
            </w:r>
            <w:r w:rsidRPr="006002B7">
              <w:rPr>
                <w:rFonts w:ascii="Times New Roman" w:eastAsia="Times New Roman" w:hAnsi="Times New Roman"/>
                <w:spacing w:val="3"/>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line="283" w:lineRule="exact"/>
              <w:ind w:left="131"/>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76" w:lineRule="exact"/>
              <w:ind w:left="122"/>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47" w:lineRule="exact"/>
              <w:ind w:left="160"/>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26</w:t>
            </w:r>
          </w:p>
        </w:tc>
        <w:tc>
          <w:tcPr>
            <w:tcW w:w="3408" w:type="dxa"/>
          </w:tcPr>
          <w:p w:rsidR="006002B7" w:rsidRPr="006002B7" w:rsidRDefault="006002B7" w:rsidP="006002B7">
            <w:pPr>
              <w:spacing w:line="252" w:lineRule="exact"/>
              <w:ind w:left="138"/>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Телевизор</w:t>
            </w:r>
            <w:r w:rsidRPr="006002B7">
              <w:rPr>
                <w:rFonts w:ascii="Times New Roman" w:eastAsia="Times New Roman" w:hAnsi="Times New Roman"/>
                <w:spacing w:val="8"/>
                <w:w w:val="95"/>
                <w:sz w:val="18"/>
                <w:szCs w:val="18"/>
                <w:lang w:eastAsia="en-US"/>
              </w:rPr>
              <w:t xml:space="preserve"> </w:t>
            </w:r>
            <w:r w:rsidRPr="006002B7">
              <w:rPr>
                <w:rFonts w:ascii="Times New Roman" w:eastAsia="Times New Roman" w:hAnsi="Times New Roman"/>
                <w:w w:val="95"/>
                <w:sz w:val="18"/>
                <w:szCs w:val="18"/>
                <w:lang w:eastAsia="en-US"/>
              </w:rPr>
              <w:t>с</w:t>
            </w:r>
            <w:r w:rsidRPr="006002B7">
              <w:rPr>
                <w:rFonts w:ascii="Times New Roman" w:eastAsia="Times New Roman" w:hAnsi="Times New Roman"/>
                <w:spacing w:val="-4"/>
                <w:w w:val="95"/>
                <w:sz w:val="18"/>
                <w:szCs w:val="18"/>
                <w:lang w:eastAsia="en-US"/>
              </w:rPr>
              <w:t xml:space="preserve"> </w:t>
            </w:r>
            <w:r w:rsidRPr="006002B7">
              <w:rPr>
                <w:rFonts w:ascii="Times New Roman" w:eastAsia="Times New Roman" w:hAnsi="Times New Roman"/>
                <w:w w:val="95"/>
                <w:sz w:val="18"/>
                <w:szCs w:val="18"/>
                <w:lang w:eastAsia="en-US"/>
              </w:rPr>
              <w:t>караоке</w:t>
            </w:r>
          </w:p>
        </w:tc>
        <w:tc>
          <w:tcPr>
            <w:tcW w:w="2597" w:type="dxa"/>
          </w:tcPr>
          <w:p w:rsidR="006002B7" w:rsidRPr="006002B7" w:rsidRDefault="006002B7" w:rsidP="006002B7">
            <w:pPr>
              <w:spacing w:line="240" w:lineRule="exact"/>
              <w:ind w:left="13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14"/>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line="281" w:lineRule="exact"/>
              <w:ind w:left="131"/>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7"/>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70" w:lineRule="exact"/>
              <w:ind w:left="128"/>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47" w:lineRule="exact"/>
              <w:ind w:left="160"/>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27</w:t>
            </w:r>
          </w:p>
        </w:tc>
        <w:tc>
          <w:tcPr>
            <w:tcW w:w="3408" w:type="dxa"/>
          </w:tcPr>
          <w:p w:rsidR="006002B7" w:rsidRPr="006002B7" w:rsidRDefault="006002B7" w:rsidP="006002B7">
            <w:pPr>
              <w:spacing w:line="240" w:lineRule="exact"/>
              <w:ind w:left="140"/>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Задник</w:t>
            </w:r>
            <w:r w:rsidRPr="006002B7">
              <w:rPr>
                <w:rFonts w:ascii="Times New Roman" w:eastAsia="Times New Roman" w:hAnsi="Times New Roman"/>
                <w:spacing w:val="12"/>
                <w:w w:val="95"/>
                <w:sz w:val="18"/>
                <w:szCs w:val="18"/>
                <w:lang w:eastAsia="en-US"/>
              </w:rPr>
              <w:t xml:space="preserve"> </w:t>
            </w:r>
            <w:r w:rsidRPr="006002B7">
              <w:rPr>
                <w:rFonts w:ascii="Times New Roman" w:eastAsia="Times New Roman" w:hAnsi="Times New Roman"/>
                <w:w w:val="95"/>
                <w:sz w:val="18"/>
                <w:szCs w:val="18"/>
                <w:lang w:eastAsia="en-US"/>
              </w:rPr>
              <w:t>№</w:t>
            </w:r>
            <w:r w:rsidRPr="006002B7">
              <w:rPr>
                <w:rFonts w:ascii="Times New Roman" w:eastAsia="Times New Roman" w:hAnsi="Times New Roman"/>
                <w:spacing w:val="-10"/>
                <w:w w:val="95"/>
                <w:sz w:val="18"/>
                <w:szCs w:val="18"/>
                <w:lang w:eastAsia="en-US"/>
              </w:rPr>
              <w:t xml:space="preserve"> </w:t>
            </w:r>
            <w:r w:rsidRPr="006002B7">
              <w:rPr>
                <w:rFonts w:ascii="Times New Roman" w:eastAsia="Times New Roman" w:hAnsi="Times New Roman"/>
                <w:w w:val="95"/>
                <w:sz w:val="18"/>
                <w:szCs w:val="18"/>
                <w:lang w:eastAsia="en-US"/>
              </w:rPr>
              <w:t>1</w:t>
            </w:r>
          </w:p>
          <w:p w:rsidR="006002B7" w:rsidRPr="006002B7" w:rsidRDefault="006002B7" w:rsidP="006002B7">
            <w:pPr>
              <w:spacing w:line="281" w:lineRule="exact"/>
              <w:ind w:left="140"/>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(3,3*2,6м)</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атлас</w:t>
            </w:r>
          </w:p>
          <w:p w:rsidR="006002B7" w:rsidRPr="006002B7" w:rsidRDefault="006002B7" w:rsidP="006002B7">
            <w:pPr>
              <w:spacing w:before="5"/>
              <w:ind w:left="143"/>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золотой</w:t>
            </w:r>
            <w:r w:rsidRPr="006002B7">
              <w:rPr>
                <w:rFonts w:ascii="Times New Roman" w:eastAsia="Times New Roman" w:hAnsi="Times New Roman"/>
                <w:spacing w:val="45"/>
                <w:w w:val="95"/>
                <w:sz w:val="18"/>
                <w:szCs w:val="18"/>
                <w:lang w:eastAsia="en-US"/>
              </w:rPr>
              <w:t xml:space="preserve"> </w:t>
            </w:r>
          </w:p>
        </w:tc>
        <w:tc>
          <w:tcPr>
            <w:tcW w:w="2597" w:type="dxa"/>
          </w:tcPr>
          <w:p w:rsidR="006002B7" w:rsidRPr="006002B7" w:rsidRDefault="006002B7" w:rsidP="006002B7">
            <w:pPr>
              <w:spacing w:line="236" w:lineRule="exact"/>
              <w:ind w:left="136"/>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line="281" w:lineRule="exact"/>
              <w:ind w:left="136"/>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77" w:lineRule="exact"/>
              <w:ind w:left="127"/>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47" w:lineRule="exact"/>
              <w:ind w:left="164"/>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28</w:t>
            </w:r>
          </w:p>
        </w:tc>
        <w:tc>
          <w:tcPr>
            <w:tcW w:w="3408" w:type="dxa"/>
          </w:tcPr>
          <w:p w:rsidR="006002B7" w:rsidRPr="006002B7" w:rsidRDefault="006002B7" w:rsidP="006002B7">
            <w:pPr>
              <w:spacing w:line="242" w:lineRule="exact"/>
              <w:ind w:left="140"/>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Задник</w:t>
            </w:r>
            <w:r w:rsidRPr="006002B7">
              <w:rPr>
                <w:rFonts w:ascii="Times New Roman" w:eastAsia="Times New Roman" w:hAnsi="Times New Roman"/>
                <w:spacing w:val="41"/>
                <w:sz w:val="18"/>
                <w:szCs w:val="18"/>
                <w:lang w:eastAsia="en-US"/>
              </w:rPr>
              <w:t xml:space="preserve"> </w:t>
            </w:r>
            <w:r w:rsidRPr="006002B7">
              <w:rPr>
                <w:rFonts w:ascii="Times New Roman" w:eastAsia="Times New Roman" w:hAnsi="Times New Roman"/>
                <w:sz w:val="18"/>
                <w:szCs w:val="18"/>
                <w:lang w:eastAsia="en-US"/>
              </w:rPr>
              <w:t>№</w:t>
            </w:r>
            <w:r w:rsidRPr="006002B7">
              <w:rPr>
                <w:rFonts w:ascii="Times New Roman" w:eastAsia="Times New Roman" w:hAnsi="Times New Roman"/>
                <w:spacing w:val="31"/>
                <w:sz w:val="18"/>
                <w:szCs w:val="18"/>
                <w:lang w:eastAsia="en-US"/>
              </w:rPr>
              <w:t xml:space="preserve"> </w:t>
            </w:r>
            <w:r w:rsidRPr="006002B7">
              <w:rPr>
                <w:rFonts w:ascii="Times New Roman" w:eastAsia="Times New Roman" w:hAnsi="Times New Roman"/>
                <w:sz w:val="18"/>
                <w:szCs w:val="18"/>
                <w:lang w:eastAsia="en-US"/>
              </w:rPr>
              <w:t>2</w:t>
            </w:r>
          </w:p>
          <w:p w:rsidR="006002B7" w:rsidRPr="006002B7" w:rsidRDefault="006002B7" w:rsidP="006002B7">
            <w:pPr>
              <w:spacing w:line="284" w:lineRule="exact"/>
              <w:ind w:left="140"/>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(3,3*2,6м)</w:t>
            </w:r>
            <w:r w:rsidRPr="006002B7">
              <w:rPr>
                <w:rFonts w:ascii="Times New Roman" w:eastAsia="Times New Roman" w:hAnsi="Times New Roman"/>
                <w:spacing w:val="7"/>
                <w:w w:val="95"/>
                <w:sz w:val="18"/>
                <w:szCs w:val="18"/>
                <w:lang w:eastAsia="en-US"/>
              </w:rPr>
              <w:t xml:space="preserve"> </w:t>
            </w:r>
            <w:r w:rsidRPr="006002B7">
              <w:rPr>
                <w:rFonts w:ascii="Times New Roman" w:eastAsia="Times New Roman" w:hAnsi="Times New Roman"/>
                <w:w w:val="95"/>
                <w:sz w:val="18"/>
                <w:szCs w:val="18"/>
                <w:lang w:eastAsia="en-US"/>
              </w:rPr>
              <w:t>атлас</w:t>
            </w:r>
          </w:p>
          <w:p w:rsidR="006002B7" w:rsidRPr="006002B7" w:rsidRDefault="006002B7" w:rsidP="006002B7">
            <w:pPr>
              <w:spacing w:before="28"/>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золотой</w:t>
            </w:r>
          </w:p>
        </w:tc>
        <w:tc>
          <w:tcPr>
            <w:tcW w:w="2597" w:type="dxa"/>
          </w:tcPr>
          <w:p w:rsidR="006002B7" w:rsidRPr="006002B7" w:rsidRDefault="006002B7" w:rsidP="006002B7">
            <w:pPr>
              <w:spacing w:line="240" w:lineRule="exact"/>
              <w:ind w:left="136"/>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line="281" w:lineRule="exact"/>
              <w:ind w:left="136"/>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73" w:lineRule="exact"/>
              <w:ind w:left="127"/>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52" w:lineRule="exact"/>
              <w:ind w:left="164"/>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29</w:t>
            </w:r>
          </w:p>
        </w:tc>
        <w:tc>
          <w:tcPr>
            <w:tcW w:w="3408" w:type="dxa"/>
          </w:tcPr>
          <w:p w:rsidR="006002B7" w:rsidRPr="006002B7" w:rsidRDefault="006002B7" w:rsidP="006002B7">
            <w:pPr>
              <w:spacing w:line="245" w:lineRule="exact"/>
              <w:ind w:left="145"/>
              <w:rPr>
                <w:rFonts w:ascii="Times New Roman" w:eastAsia="Times New Roman" w:hAnsi="Times New Roman"/>
                <w:sz w:val="18"/>
                <w:szCs w:val="18"/>
                <w:lang w:val="ru-RU" w:eastAsia="en-US"/>
              </w:rPr>
            </w:pPr>
            <w:r w:rsidRPr="006002B7">
              <w:rPr>
                <w:rFonts w:ascii="Times New Roman" w:eastAsia="Times New Roman" w:hAnsi="Times New Roman"/>
                <w:w w:val="90"/>
                <w:sz w:val="18"/>
                <w:szCs w:val="18"/>
                <w:lang w:val="ru-RU" w:eastAsia="en-US"/>
              </w:rPr>
              <w:t>Занавес</w:t>
            </w:r>
            <w:r w:rsidRPr="006002B7">
              <w:rPr>
                <w:rFonts w:ascii="Times New Roman" w:eastAsia="Times New Roman" w:hAnsi="Times New Roman"/>
                <w:w w:val="90"/>
                <w:sz w:val="18"/>
                <w:szCs w:val="18"/>
                <w:lang w:eastAsia="en-US"/>
              </w:rPr>
              <w:t>N</w:t>
            </w:r>
            <w:r w:rsidRPr="006002B7">
              <w:rPr>
                <w:rFonts w:ascii="Times New Roman" w:eastAsia="Times New Roman" w:hAnsi="Times New Roman"/>
                <w:w w:val="90"/>
                <w:sz w:val="18"/>
                <w:szCs w:val="18"/>
                <w:lang w:val="ru-RU" w:eastAsia="en-US"/>
              </w:rPr>
              <w:t>в</w:t>
            </w:r>
            <w:r w:rsidRPr="006002B7">
              <w:rPr>
                <w:rFonts w:ascii="Times New Roman" w:eastAsia="Times New Roman" w:hAnsi="Times New Roman"/>
                <w:spacing w:val="28"/>
                <w:w w:val="90"/>
                <w:sz w:val="18"/>
                <w:szCs w:val="18"/>
                <w:lang w:val="ru-RU" w:eastAsia="en-US"/>
              </w:rPr>
              <w:t xml:space="preserve"> </w:t>
            </w:r>
            <w:r w:rsidRPr="006002B7">
              <w:rPr>
                <w:rFonts w:ascii="Times New Roman" w:eastAsia="Times New Roman" w:hAnsi="Times New Roman"/>
                <w:w w:val="90"/>
                <w:sz w:val="18"/>
                <w:szCs w:val="18"/>
                <w:lang w:val="ru-RU" w:eastAsia="en-US"/>
              </w:rPr>
              <w:t>1</w:t>
            </w:r>
            <w:r w:rsidRPr="006002B7">
              <w:rPr>
                <w:rFonts w:ascii="Times New Roman" w:eastAsia="Times New Roman" w:hAnsi="Times New Roman"/>
                <w:spacing w:val="17"/>
                <w:w w:val="90"/>
                <w:sz w:val="18"/>
                <w:szCs w:val="18"/>
                <w:lang w:val="ru-RU" w:eastAsia="en-US"/>
              </w:rPr>
              <w:t xml:space="preserve"> </w:t>
            </w:r>
            <w:r w:rsidRPr="006002B7">
              <w:rPr>
                <w:rFonts w:ascii="Times New Roman" w:eastAsia="Times New Roman" w:hAnsi="Times New Roman"/>
                <w:w w:val="90"/>
                <w:sz w:val="18"/>
                <w:szCs w:val="18"/>
                <w:lang w:val="ru-RU" w:eastAsia="en-US"/>
              </w:rPr>
              <w:t>(5,5*2,6м)</w:t>
            </w:r>
          </w:p>
          <w:p w:rsidR="006002B7" w:rsidRPr="006002B7" w:rsidRDefault="006002B7" w:rsidP="006002B7">
            <w:pPr>
              <w:spacing w:line="232" w:lineRule="auto"/>
              <w:ind w:left="152" w:right="761" w:hanging="7"/>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блэкаут</w:t>
            </w:r>
            <w:r w:rsidRPr="006002B7">
              <w:rPr>
                <w:rFonts w:ascii="Times New Roman" w:eastAsia="Times New Roman" w:hAnsi="Times New Roman"/>
                <w:spacing w:val="3"/>
                <w:w w:val="95"/>
                <w:sz w:val="18"/>
                <w:szCs w:val="18"/>
                <w:lang w:val="ru-RU" w:eastAsia="en-US"/>
              </w:rPr>
              <w:t xml:space="preserve"> </w:t>
            </w:r>
            <w:r w:rsidRPr="006002B7">
              <w:rPr>
                <w:rFonts w:ascii="Times New Roman" w:eastAsia="Times New Roman" w:hAnsi="Times New Roman"/>
                <w:w w:val="95"/>
                <w:sz w:val="18"/>
                <w:szCs w:val="18"/>
                <w:lang w:val="ru-RU" w:eastAsia="en-US"/>
              </w:rPr>
              <w:t>темно</w:t>
            </w:r>
            <w:r w:rsidRPr="006002B7">
              <w:rPr>
                <w:rFonts w:ascii="Times New Roman" w:eastAsia="Times New Roman" w:hAnsi="Times New Roman"/>
                <w:spacing w:val="-2"/>
                <w:w w:val="95"/>
                <w:sz w:val="18"/>
                <w:szCs w:val="18"/>
                <w:lang w:val="ru-RU" w:eastAsia="en-US"/>
              </w:rPr>
              <w:t xml:space="preserve"> </w:t>
            </w:r>
            <w:r w:rsidRPr="006002B7">
              <w:rPr>
                <w:rFonts w:ascii="Times New Roman" w:eastAsia="Times New Roman" w:hAnsi="Times New Roman"/>
                <w:w w:val="95"/>
                <w:sz w:val="18"/>
                <w:szCs w:val="18"/>
                <w:lang w:val="ru-RU" w:eastAsia="en-US"/>
              </w:rPr>
              <w:t>-</w:t>
            </w:r>
            <w:r w:rsidRPr="006002B7">
              <w:rPr>
                <w:rFonts w:ascii="Times New Roman" w:eastAsia="Times New Roman" w:hAnsi="Times New Roman"/>
                <w:spacing w:val="-56"/>
                <w:w w:val="95"/>
                <w:sz w:val="18"/>
                <w:szCs w:val="18"/>
                <w:lang w:val="ru-RU" w:eastAsia="en-US"/>
              </w:rPr>
              <w:t xml:space="preserve"> </w:t>
            </w:r>
            <w:r w:rsidRPr="006002B7">
              <w:rPr>
                <w:rFonts w:ascii="Times New Roman" w:eastAsia="Times New Roman" w:hAnsi="Times New Roman"/>
                <w:sz w:val="18"/>
                <w:szCs w:val="18"/>
                <w:lang w:val="ru-RU" w:eastAsia="en-US"/>
              </w:rPr>
              <w:t>зеленый</w:t>
            </w:r>
          </w:p>
        </w:tc>
        <w:tc>
          <w:tcPr>
            <w:tcW w:w="2597" w:type="dxa"/>
          </w:tcPr>
          <w:p w:rsidR="006002B7" w:rsidRPr="006002B7" w:rsidRDefault="006002B7" w:rsidP="006002B7">
            <w:pPr>
              <w:spacing w:line="245" w:lineRule="exact"/>
              <w:ind w:left="141"/>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ул.</w:t>
            </w:r>
          </w:p>
          <w:p w:rsidR="006002B7" w:rsidRPr="006002B7" w:rsidRDefault="006002B7" w:rsidP="006002B7">
            <w:pPr>
              <w:spacing w:line="281" w:lineRule="exact"/>
              <w:ind w:left="140"/>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Сосновая</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д.6</w:t>
            </w:r>
          </w:p>
        </w:tc>
        <w:tc>
          <w:tcPr>
            <w:tcW w:w="3845" w:type="dxa"/>
          </w:tcPr>
          <w:p w:rsidR="006002B7" w:rsidRPr="006002B7" w:rsidRDefault="006002B7" w:rsidP="006002B7">
            <w:pPr>
              <w:spacing w:line="270" w:lineRule="exact"/>
              <w:ind w:left="132"/>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78" w:lineRule="exact"/>
              <w:ind w:left="83"/>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30</w:t>
            </w:r>
          </w:p>
        </w:tc>
        <w:tc>
          <w:tcPr>
            <w:tcW w:w="3408" w:type="dxa"/>
          </w:tcPr>
          <w:p w:rsidR="006002B7" w:rsidRPr="006002B7" w:rsidRDefault="006002B7" w:rsidP="006002B7">
            <w:pPr>
              <w:spacing w:before="2" w:line="228" w:lineRule="auto"/>
              <w:ind w:left="93" w:right="559" w:firstLine="5"/>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Занавес</w:t>
            </w:r>
            <w:r w:rsidRPr="006002B7">
              <w:rPr>
                <w:rFonts w:ascii="Times New Roman" w:eastAsia="Times New Roman" w:hAnsi="Times New Roman"/>
                <w:spacing w:val="1"/>
                <w:sz w:val="18"/>
                <w:szCs w:val="18"/>
                <w:lang w:val="ru-RU" w:eastAsia="en-US"/>
              </w:rPr>
              <w:t xml:space="preserve"> </w:t>
            </w:r>
            <w:r w:rsidRPr="006002B7">
              <w:rPr>
                <w:rFonts w:ascii="Times New Roman" w:eastAsia="Times New Roman" w:hAnsi="Times New Roman"/>
                <w:sz w:val="18"/>
                <w:szCs w:val="18"/>
                <w:lang w:val="ru-RU" w:eastAsia="en-US"/>
              </w:rPr>
              <w:t>№</w:t>
            </w:r>
            <w:r w:rsidRPr="006002B7">
              <w:rPr>
                <w:rFonts w:ascii="Times New Roman" w:eastAsia="Times New Roman" w:hAnsi="Times New Roman"/>
                <w:spacing w:val="1"/>
                <w:sz w:val="18"/>
                <w:szCs w:val="18"/>
                <w:lang w:val="ru-RU" w:eastAsia="en-US"/>
              </w:rPr>
              <w:t xml:space="preserve"> </w:t>
            </w:r>
            <w:r w:rsidRPr="006002B7">
              <w:rPr>
                <w:rFonts w:ascii="Times New Roman" w:eastAsia="Times New Roman" w:hAnsi="Times New Roman"/>
                <w:sz w:val="18"/>
                <w:szCs w:val="18"/>
                <w:lang w:val="ru-RU" w:eastAsia="en-US"/>
              </w:rPr>
              <w:t>2</w:t>
            </w:r>
            <w:r w:rsidRPr="006002B7">
              <w:rPr>
                <w:rFonts w:ascii="Times New Roman" w:eastAsia="Times New Roman" w:hAnsi="Times New Roman"/>
                <w:spacing w:val="1"/>
                <w:sz w:val="18"/>
                <w:szCs w:val="18"/>
                <w:lang w:val="ru-RU" w:eastAsia="en-US"/>
              </w:rPr>
              <w:t xml:space="preserve"> </w:t>
            </w:r>
            <w:r w:rsidRPr="006002B7">
              <w:rPr>
                <w:rFonts w:ascii="Times New Roman" w:eastAsia="Times New Roman" w:hAnsi="Times New Roman"/>
                <w:spacing w:val="-1"/>
                <w:w w:val="95"/>
                <w:sz w:val="18"/>
                <w:szCs w:val="18"/>
                <w:lang w:val="ru-RU" w:eastAsia="en-US"/>
              </w:rPr>
              <w:t>(5,5*2,6м)</w:t>
            </w:r>
            <w:r w:rsidRPr="006002B7">
              <w:rPr>
                <w:rFonts w:ascii="Times New Roman" w:eastAsia="Times New Roman" w:hAnsi="Times New Roman"/>
                <w:spacing w:val="-7"/>
                <w:w w:val="95"/>
                <w:sz w:val="18"/>
                <w:szCs w:val="18"/>
                <w:lang w:val="ru-RU" w:eastAsia="en-US"/>
              </w:rPr>
              <w:t xml:space="preserve"> </w:t>
            </w:r>
            <w:r w:rsidRPr="006002B7">
              <w:rPr>
                <w:rFonts w:ascii="Times New Roman" w:eastAsia="Times New Roman" w:hAnsi="Times New Roman"/>
                <w:w w:val="95"/>
                <w:sz w:val="18"/>
                <w:szCs w:val="18"/>
                <w:lang w:val="ru-RU" w:eastAsia="en-US"/>
              </w:rPr>
              <w:t>блэкаут</w:t>
            </w:r>
          </w:p>
          <w:p w:rsidR="006002B7" w:rsidRPr="006002B7" w:rsidRDefault="006002B7" w:rsidP="006002B7">
            <w:pPr>
              <w:spacing w:line="271" w:lineRule="exact"/>
              <w:ind w:left="96"/>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темно</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val="ru-RU" w:eastAsia="en-US"/>
              </w:rPr>
              <w:t>-зеленый</w:t>
            </w:r>
          </w:p>
        </w:tc>
        <w:tc>
          <w:tcPr>
            <w:tcW w:w="2597" w:type="dxa"/>
          </w:tcPr>
          <w:p w:rsidR="006002B7" w:rsidRPr="006002B7" w:rsidRDefault="006002B7" w:rsidP="006002B7">
            <w:pPr>
              <w:spacing w:line="232" w:lineRule="auto"/>
              <w:ind w:left="93" w:right="93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 ул.</w:t>
            </w:r>
            <w:r w:rsidRPr="006002B7">
              <w:rPr>
                <w:rFonts w:ascii="Times New Roman" w:eastAsia="Times New Roman" w:hAnsi="Times New Roman"/>
                <w:spacing w:val="-57"/>
                <w:w w:val="95"/>
                <w:sz w:val="18"/>
                <w:szCs w:val="18"/>
                <w:lang w:eastAsia="en-US"/>
              </w:rPr>
              <w:t xml:space="preserve"> </w:t>
            </w:r>
            <w:r w:rsidRPr="006002B7">
              <w:rPr>
                <w:rFonts w:ascii="Times New Roman" w:eastAsia="Times New Roman" w:hAnsi="Times New Roman"/>
                <w:sz w:val="18"/>
                <w:szCs w:val="18"/>
                <w:lang w:eastAsia="en-US"/>
              </w:rPr>
              <w:t>Сосновая</w:t>
            </w:r>
            <w:r w:rsidRPr="006002B7">
              <w:rPr>
                <w:rFonts w:ascii="Times New Roman" w:eastAsia="Times New Roman" w:hAnsi="Times New Roman"/>
                <w:spacing w:val="-8"/>
                <w:sz w:val="18"/>
                <w:szCs w:val="18"/>
                <w:lang w:eastAsia="en-US"/>
              </w:rPr>
              <w:t xml:space="preserve"> </w:t>
            </w:r>
            <w:r w:rsidRPr="006002B7">
              <w:rPr>
                <w:rFonts w:ascii="Times New Roman" w:eastAsia="Times New Roman" w:hAnsi="Times New Roman"/>
                <w:sz w:val="18"/>
                <w:szCs w:val="18"/>
                <w:lang w:eastAsia="en-US"/>
              </w:rPr>
              <w:t>д.6</w:t>
            </w:r>
          </w:p>
        </w:tc>
        <w:tc>
          <w:tcPr>
            <w:tcW w:w="3845" w:type="dxa"/>
          </w:tcPr>
          <w:p w:rsidR="006002B7" w:rsidRPr="006002B7" w:rsidRDefault="006002B7" w:rsidP="006002B7">
            <w:pPr>
              <w:spacing w:line="313" w:lineRule="exact"/>
              <w:ind w:left="89"/>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73" w:lineRule="exact"/>
              <w:ind w:left="78"/>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31</w:t>
            </w:r>
          </w:p>
        </w:tc>
        <w:tc>
          <w:tcPr>
            <w:tcW w:w="3408" w:type="dxa"/>
          </w:tcPr>
          <w:p w:rsidR="006002B7" w:rsidRPr="006002B7" w:rsidRDefault="006002B7" w:rsidP="006002B7">
            <w:pPr>
              <w:spacing w:line="237" w:lineRule="auto"/>
              <w:ind w:left="97" w:right="262" w:hanging="1"/>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Ламбрекен (тирина</w:t>
            </w:r>
            <w:r w:rsidRPr="006002B7">
              <w:rPr>
                <w:rFonts w:ascii="Times New Roman" w:eastAsia="Times New Roman" w:hAnsi="Times New Roman"/>
                <w:spacing w:val="1"/>
                <w:sz w:val="18"/>
                <w:szCs w:val="18"/>
                <w:lang w:val="ru-RU" w:eastAsia="en-US"/>
              </w:rPr>
              <w:t xml:space="preserve"> </w:t>
            </w:r>
            <w:r w:rsidRPr="006002B7">
              <w:rPr>
                <w:rFonts w:ascii="Times New Roman" w:eastAsia="Times New Roman" w:hAnsi="Times New Roman"/>
                <w:w w:val="95"/>
                <w:sz w:val="18"/>
                <w:szCs w:val="18"/>
                <w:lang w:val="ru-RU" w:eastAsia="en-US"/>
              </w:rPr>
              <w:t>6,5</w:t>
            </w:r>
            <w:r w:rsidRPr="006002B7">
              <w:rPr>
                <w:rFonts w:ascii="Times New Roman" w:eastAsia="Times New Roman" w:hAnsi="Times New Roman"/>
                <w:spacing w:val="-5"/>
                <w:w w:val="95"/>
                <w:sz w:val="18"/>
                <w:szCs w:val="18"/>
                <w:lang w:val="ru-RU" w:eastAsia="en-US"/>
              </w:rPr>
              <w:t xml:space="preserve"> </w:t>
            </w:r>
            <w:r w:rsidRPr="006002B7">
              <w:rPr>
                <w:rFonts w:ascii="Times New Roman" w:eastAsia="Times New Roman" w:hAnsi="Times New Roman"/>
                <w:w w:val="95"/>
                <w:sz w:val="18"/>
                <w:szCs w:val="18"/>
                <w:lang w:val="ru-RU" w:eastAsia="en-US"/>
              </w:rPr>
              <w:t>м)</w:t>
            </w:r>
            <w:r w:rsidRPr="006002B7">
              <w:rPr>
                <w:rFonts w:ascii="Times New Roman" w:eastAsia="Times New Roman" w:hAnsi="Times New Roman"/>
                <w:spacing w:val="-9"/>
                <w:w w:val="95"/>
                <w:sz w:val="18"/>
                <w:szCs w:val="18"/>
                <w:lang w:val="ru-RU" w:eastAsia="en-US"/>
              </w:rPr>
              <w:t xml:space="preserve"> </w:t>
            </w:r>
            <w:r w:rsidRPr="006002B7">
              <w:rPr>
                <w:rFonts w:ascii="Times New Roman" w:eastAsia="Times New Roman" w:hAnsi="Times New Roman"/>
                <w:w w:val="95"/>
                <w:sz w:val="18"/>
                <w:szCs w:val="18"/>
                <w:lang w:val="ru-RU" w:eastAsia="en-US"/>
              </w:rPr>
              <w:t>блэкаут</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val="ru-RU" w:eastAsia="en-US"/>
              </w:rPr>
              <w:t>светло</w:t>
            </w:r>
          </w:p>
          <w:p w:rsidR="006002B7" w:rsidRPr="006002B7" w:rsidRDefault="006002B7" w:rsidP="006002B7">
            <w:pPr>
              <w:spacing w:line="259" w:lineRule="exact"/>
              <w:ind w:left="93"/>
              <w:rPr>
                <w:rFonts w:ascii="Times New Roman" w:eastAsia="Times New Roman" w:hAnsi="Times New Roman"/>
                <w:sz w:val="18"/>
                <w:szCs w:val="18"/>
                <w:lang w:val="ru-RU" w:eastAsia="en-US"/>
              </w:rPr>
            </w:pPr>
            <w:r w:rsidRPr="006002B7">
              <w:rPr>
                <w:rFonts w:ascii="Times New Roman" w:eastAsia="Times New Roman" w:hAnsi="Times New Roman"/>
                <w:w w:val="105"/>
                <w:sz w:val="18"/>
                <w:szCs w:val="18"/>
                <w:lang w:val="ru-RU" w:eastAsia="en-US"/>
              </w:rPr>
              <w:t>-зеленый</w:t>
            </w:r>
          </w:p>
        </w:tc>
        <w:tc>
          <w:tcPr>
            <w:tcW w:w="2597" w:type="dxa"/>
          </w:tcPr>
          <w:p w:rsidR="006002B7" w:rsidRPr="006002B7" w:rsidRDefault="006002B7" w:rsidP="006002B7">
            <w:pPr>
              <w:spacing w:line="232" w:lineRule="auto"/>
              <w:ind w:left="93" w:right="932" w:firstLine="5"/>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 ул.</w:t>
            </w:r>
            <w:r w:rsidRPr="006002B7">
              <w:rPr>
                <w:rFonts w:ascii="Times New Roman" w:eastAsia="Times New Roman" w:hAnsi="Times New Roman"/>
                <w:spacing w:val="-58"/>
                <w:w w:val="95"/>
                <w:sz w:val="18"/>
                <w:szCs w:val="18"/>
                <w:lang w:eastAsia="en-US"/>
              </w:rPr>
              <w:t xml:space="preserve"> </w:t>
            </w:r>
            <w:r w:rsidRPr="006002B7">
              <w:rPr>
                <w:rFonts w:ascii="Times New Roman" w:eastAsia="Times New Roman" w:hAnsi="Times New Roman"/>
                <w:sz w:val="18"/>
                <w:szCs w:val="18"/>
                <w:lang w:eastAsia="en-US"/>
              </w:rPr>
              <w:t>Сосновая</w:t>
            </w:r>
            <w:r w:rsidRPr="006002B7">
              <w:rPr>
                <w:rFonts w:ascii="Times New Roman" w:eastAsia="Times New Roman" w:hAnsi="Times New Roman"/>
                <w:spacing w:val="-8"/>
                <w:sz w:val="18"/>
                <w:szCs w:val="18"/>
                <w:lang w:eastAsia="en-US"/>
              </w:rPr>
              <w:t xml:space="preserve"> </w:t>
            </w:r>
            <w:r w:rsidRPr="006002B7">
              <w:rPr>
                <w:rFonts w:ascii="Times New Roman" w:eastAsia="Times New Roman" w:hAnsi="Times New Roman"/>
                <w:sz w:val="18"/>
                <w:szCs w:val="18"/>
                <w:lang w:eastAsia="en-US"/>
              </w:rPr>
              <w:t>д.6</w:t>
            </w:r>
          </w:p>
        </w:tc>
        <w:tc>
          <w:tcPr>
            <w:tcW w:w="3845" w:type="dxa"/>
          </w:tcPr>
          <w:p w:rsidR="006002B7" w:rsidRPr="006002B7" w:rsidRDefault="006002B7" w:rsidP="006002B7">
            <w:pPr>
              <w:spacing w:line="283" w:lineRule="exact"/>
              <w:ind w:left="98"/>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64" w:lineRule="exact"/>
              <w:ind w:left="78"/>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32</w:t>
            </w:r>
          </w:p>
        </w:tc>
        <w:tc>
          <w:tcPr>
            <w:tcW w:w="3408" w:type="dxa"/>
          </w:tcPr>
          <w:p w:rsidR="006002B7" w:rsidRPr="006002B7" w:rsidRDefault="006002B7" w:rsidP="006002B7">
            <w:pPr>
              <w:spacing w:line="232" w:lineRule="auto"/>
              <w:ind w:left="93" w:right="170" w:firstLine="4"/>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Падога</w:t>
            </w:r>
            <w:r w:rsidRPr="006002B7">
              <w:rPr>
                <w:rFonts w:ascii="Times New Roman" w:eastAsia="Times New Roman" w:hAnsi="Times New Roman"/>
                <w:spacing w:val="-3"/>
                <w:w w:val="95"/>
                <w:sz w:val="18"/>
                <w:szCs w:val="18"/>
                <w:lang w:val="ru-RU" w:eastAsia="en-US"/>
              </w:rPr>
              <w:t xml:space="preserve"> </w:t>
            </w:r>
            <w:r w:rsidRPr="006002B7">
              <w:rPr>
                <w:rFonts w:ascii="Times New Roman" w:eastAsia="Times New Roman" w:hAnsi="Times New Roman"/>
                <w:w w:val="95"/>
                <w:sz w:val="18"/>
                <w:szCs w:val="18"/>
                <w:lang w:val="ru-RU" w:eastAsia="en-US"/>
              </w:rPr>
              <w:t>(ширина</w:t>
            </w:r>
            <w:r w:rsidRPr="006002B7">
              <w:rPr>
                <w:rFonts w:ascii="Times New Roman" w:eastAsia="Times New Roman" w:hAnsi="Times New Roman"/>
                <w:spacing w:val="4"/>
                <w:w w:val="95"/>
                <w:sz w:val="18"/>
                <w:szCs w:val="18"/>
                <w:lang w:val="ru-RU" w:eastAsia="en-US"/>
              </w:rPr>
              <w:t xml:space="preserve"> </w:t>
            </w:r>
            <w:r w:rsidRPr="006002B7">
              <w:rPr>
                <w:rFonts w:ascii="Times New Roman" w:eastAsia="Times New Roman" w:hAnsi="Times New Roman"/>
                <w:w w:val="95"/>
                <w:sz w:val="18"/>
                <w:szCs w:val="18"/>
                <w:lang w:val="ru-RU" w:eastAsia="en-US"/>
              </w:rPr>
              <w:t>6,5м)</w:t>
            </w:r>
            <w:r w:rsidRPr="006002B7">
              <w:rPr>
                <w:rFonts w:ascii="Times New Roman" w:eastAsia="Times New Roman" w:hAnsi="Times New Roman"/>
                <w:spacing w:val="-57"/>
                <w:w w:val="95"/>
                <w:sz w:val="18"/>
                <w:szCs w:val="18"/>
                <w:lang w:val="ru-RU" w:eastAsia="en-US"/>
              </w:rPr>
              <w:t xml:space="preserve"> </w:t>
            </w:r>
            <w:r w:rsidRPr="006002B7">
              <w:rPr>
                <w:rFonts w:ascii="Times New Roman" w:eastAsia="Times New Roman" w:hAnsi="Times New Roman"/>
                <w:sz w:val="18"/>
                <w:szCs w:val="18"/>
                <w:lang w:val="ru-RU" w:eastAsia="en-US"/>
              </w:rPr>
              <w:t>блэкаут</w:t>
            </w:r>
            <w:r w:rsidRPr="006002B7">
              <w:rPr>
                <w:rFonts w:ascii="Times New Roman" w:eastAsia="Times New Roman" w:hAnsi="Times New Roman"/>
                <w:spacing w:val="7"/>
                <w:sz w:val="18"/>
                <w:szCs w:val="18"/>
                <w:lang w:val="ru-RU" w:eastAsia="en-US"/>
              </w:rPr>
              <w:t xml:space="preserve"> </w:t>
            </w:r>
            <w:r w:rsidRPr="006002B7">
              <w:rPr>
                <w:rFonts w:ascii="Times New Roman" w:eastAsia="Times New Roman" w:hAnsi="Times New Roman"/>
                <w:sz w:val="18"/>
                <w:szCs w:val="18"/>
                <w:lang w:val="ru-RU" w:eastAsia="en-US"/>
              </w:rPr>
              <w:t>темно-</w:t>
            </w:r>
          </w:p>
          <w:p w:rsidR="006002B7" w:rsidRPr="006002B7" w:rsidRDefault="006002B7" w:rsidP="006002B7">
            <w:pPr>
              <w:spacing w:line="254" w:lineRule="exact"/>
              <w:ind w:left="95"/>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зеленый</w:t>
            </w:r>
          </w:p>
        </w:tc>
        <w:tc>
          <w:tcPr>
            <w:tcW w:w="2597" w:type="dxa"/>
          </w:tcPr>
          <w:p w:rsidR="006002B7" w:rsidRPr="006002B7" w:rsidRDefault="006002B7" w:rsidP="006002B7">
            <w:pPr>
              <w:spacing w:line="228" w:lineRule="auto"/>
              <w:ind w:left="93" w:right="937" w:firstLine="5"/>
              <w:rPr>
                <w:rFonts w:ascii="Times New Roman" w:eastAsia="Times New Roman" w:hAnsi="Times New Roman"/>
                <w:sz w:val="18"/>
                <w:szCs w:val="18"/>
                <w:lang w:eastAsia="en-US"/>
              </w:rPr>
            </w:pPr>
            <w:r w:rsidRPr="006002B7">
              <w:rPr>
                <w:rFonts w:ascii="Times New Roman" w:eastAsia="Times New Roman" w:hAnsi="Times New Roman"/>
                <w:w w:val="90"/>
                <w:sz w:val="18"/>
                <w:szCs w:val="18"/>
                <w:lang w:eastAsia="en-US"/>
              </w:rPr>
              <w:t>Межборное</w:t>
            </w:r>
            <w:r w:rsidRPr="006002B7">
              <w:rPr>
                <w:rFonts w:ascii="Times New Roman" w:eastAsia="Times New Roman" w:hAnsi="Times New Roman"/>
                <w:spacing w:val="1"/>
                <w:w w:val="90"/>
                <w:sz w:val="18"/>
                <w:szCs w:val="18"/>
                <w:lang w:eastAsia="en-US"/>
              </w:rPr>
              <w:t xml:space="preserve"> </w:t>
            </w:r>
            <w:r w:rsidRPr="006002B7">
              <w:rPr>
                <w:rFonts w:ascii="Times New Roman" w:eastAsia="Times New Roman" w:hAnsi="Times New Roman"/>
                <w:w w:val="90"/>
                <w:sz w:val="18"/>
                <w:szCs w:val="18"/>
                <w:lang w:eastAsia="en-US"/>
              </w:rPr>
              <w:t>ул.</w:t>
            </w:r>
            <w:r w:rsidRPr="006002B7">
              <w:rPr>
                <w:rFonts w:ascii="Times New Roman" w:eastAsia="Times New Roman" w:hAnsi="Times New Roman"/>
                <w:spacing w:val="-54"/>
                <w:w w:val="90"/>
                <w:sz w:val="18"/>
                <w:szCs w:val="18"/>
                <w:lang w:eastAsia="en-US"/>
              </w:rPr>
              <w:t xml:space="preserve"> </w:t>
            </w:r>
            <w:r w:rsidRPr="006002B7">
              <w:rPr>
                <w:rFonts w:ascii="Times New Roman" w:eastAsia="Times New Roman" w:hAnsi="Times New Roman"/>
                <w:sz w:val="18"/>
                <w:szCs w:val="18"/>
                <w:lang w:eastAsia="en-US"/>
              </w:rPr>
              <w:t>Сосновая</w:t>
            </w:r>
            <w:r w:rsidRPr="006002B7">
              <w:rPr>
                <w:rFonts w:ascii="Times New Roman" w:eastAsia="Times New Roman" w:hAnsi="Times New Roman"/>
                <w:spacing w:val="-6"/>
                <w:sz w:val="18"/>
                <w:szCs w:val="18"/>
                <w:lang w:eastAsia="en-US"/>
              </w:rPr>
              <w:t xml:space="preserve"> </w:t>
            </w:r>
            <w:r w:rsidRPr="006002B7">
              <w:rPr>
                <w:rFonts w:ascii="Times New Roman" w:eastAsia="Times New Roman" w:hAnsi="Times New Roman"/>
                <w:sz w:val="18"/>
                <w:szCs w:val="18"/>
                <w:lang w:eastAsia="en-US"/>
              </w:rPr>
              <w:t>д.6</w:t>
            </w:r>
          </w:p>
        </w:tc>
        <w:tc>
          <w:tcPr>
            <w:tcW w:w="3845" w:type="dxa"/>
          </w:tcPr>
          <w:p w:rsidR="006002B7" w:rsidRPr="006002B7" w:rsidRDefault="006002B7" w:rsidP="006002B7">
            <w:pPr>
              <w:spacing w:line="311" w:lineRule="exact"/>
              <w:ind w:left="89"/>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СДК</w:t>
            </w:r>
          </w:p>
        </w:tc>
      </w:tr>
      <w:tr w:rsidR="006002B7" w:rsidRPr="006002B7" w:rsidTr="00914CC3">
        <w:trPr>
          <w:jc w:val="center"/>
        </w:trPr>
        <w:tc>
          <w:tcPr>
            <w:tcW w:w="709" w:type="dxa"/>
          </w:tcPr>
          <w:p w:rsidR="006002B7" w:rsidRPr="006002B7" w:rsidRDefault="006002B7" w:rsidP="006002B7">
            <w:pPr>
              <w:spacing w:line="297" w:lineRule="exact"/>
              <w:ind w:left="84"/>
              <w:rPr>
                <w:rFonts w:ascii="Times New Roman" w:eastAsia="Times New Roman" w:hAnsi="Times New Roman"/>
                <w:sz w:val="18"/>
                <w:szCs w:val="18"/>
                <w:lang w:eastAsia="en-US"/>
              </w:rPr>
            </w:pPr>
            <w:r w:rsidRPr="006002B7">
              <w:rPr>
                <w:rFonts w:ascii="Times New Roman" w:eastAsia="Times New Roman" w:hAnsi="Times New Roman"/>
                <w:w w:val="85"/>
                <w:sz w:val="18"/>
                <w:szCs w:val="18"/>
                <w:lang w:eastAsia="en-US"/>
              </w:rPr>
              <w:t>зз</w:t>
            </w:r>
          </w:p>
        </w:tc>
        <w:tc>
          <w:tcPr>
            <w:tcW w:w="3408" w:type="dxa"/>
          </w:tcPr>
          <w:p w:rsidR="006002B7" w:rsidRPr="006002B7" w:rsidRDefault="006002B7" w:rsidP="006002B7">
            <w:pPr>
              <w:spacing w:line="273" w:lineRule="exact"/>
              <w:ind w:left="96"/>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АЦ</w:t>
            </w:r>
            <w:r w:rsidRPr="006002B7">
              <w:rPr>
                <w:rFonts w:ascii="Times New Roman" w:eastAsia="Times New Roman" w:hAnsi="Times New Roman"/>
                <w:spacing w:val="-2"/>
                <w:w w:val="95"/>
                <w:sz w:val="18"/>
                <w:szCs w:val="18"/>
                <w:lang w:eastAsia="en-US"/>
              </w:rPr>
              <w:t xml:space="preserve"> </w:t>
            </w:r>
            <w:r w:rsidRPr="006002B7">
              <w:rPr>
                <w:rFonts w:ascii="Times New Roman" w:eastAsia="Times New Roman" w:hAnsi="Times New Roman"/>
                <w:w w:val="95"/>
                <w:sz w:val="18"/>
                <w:szCs w:val="18"/>
                <w:lang w:eastAsia="en-US"/>
              </w:rPr>
              <w:t>-40</w:t>
            </w:r>
            <w:r w:rsidRPr="006002B7">
              <w:rPr>
                <w:rFonts w:ascii="Times New Roman" w:eastAsia="Times New Roman" w:hAnsi="Times New Roman"/>
                <w:spacing w:val="5"/>
                <w:w w:val="95"/>
                <w:sz w:val="18"/>
                <w:szCs w:val="18"/>
                <w:lang w:eastAsia="en-US"/>
              </w:rPr>
              <w:t xml:space="preserve"> </w:t>
            </w:r>
            <w:r w:rsidRPr="006002B7">
              <w:rPr>
                <w:rFonts w:ascii="Times New Roman" w:eastAsia="Times New Roman" w:hAnsi="Times New Roman"/>
                <w:w w:val="95"/>
                <w:sz w:val="18"/>
                <w:szCs w:val="18"/>
                <w:lang w:eastAsia="en-US"/>
              </w:rPr>
              <w:t>(130)</w:t>
            </w:r>
            <w:r w:rsidRPr="006002B7">
              <w:rPr>
                <w:rFonts w:ascii="Times New Roman" w:eastAsia="Times New Roman" w:hAnsi="Times New Roman"/>
                <w:spacing w:val="4"/>
                <w:w w:val="95"/>
                <w:sz w:val="18"/>
                <w:szCs w:val="18"/>
                <w:lang w:eastAsia="en-US"/>
              </w:rPr>
              <w:t xml:space="preserve"> </w:t>
            </w:r>
            <w:r w:rsidRPr="006002B7">
              <w:rPr>
                <w:rFonts w:ascii="Times New Roman" w:eastAsia="Times New Roman" w:hAnsi="Times New Roman"/>
                <w:w w:val="95"/>
                <w:sz w:val="18"/>
                <w:szCs w:val="18"/>
                <w:lang w:eastAsia="en-US"/>
              </w:rPr>
              <w:t>-63</w:t>
            </w:r>
            <w:r w:rsidRPr="006002B7">
              <w:rPr>
                <w:rFonts w:ascii="Times New Roman" w:eastAsia="Times New Roman" w:hAnsi="Times New Roman"/>
                <w:spacing w:val="2"/>
                <w:w w:val="95"/>
                <w:sz w:val="18"/>
                <w:szCs w:val="18"/>
                <w:lang w:eastAsia="en-US"/>
              </w:rPr>
              <w:t xml:space="preserve"> </w:t>
            </w:r>
            <w:r w:rsidRPr="006002B7">
              <w:rPr>
                <w:rFonts w:ascii="Times New Roman" w:eastAsia="Times New Roman" w:hAnsi="Times New Roman"/>
                <w:w w:val="95"/>
                <w:sz w:val="18"/>
                <w:szCs w:val="18"/>
                <w:lang w:eastAsia="en-US"/>
              </w:rPr>
              <w:t>-Б</w:t>
            </w:r>
          </w:p>
        </w:tc>
        <w:tc>
          <w:tcPr>
            <w:tcW w:w="2597" w:type="dxa"/>
          </w:tcPr>
          <w:p w:rsidR="006002B7" w:rsidRPr="006002B7" w:rsidRDefault="006002B7" w:rsidP="006002B7">
            <w:pPr>
              <w:spacing w:line="274" w:lineRule="exact"/>
              <w:ind w:left="93" w:right="93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 ул.</w:t>
            </w:r>
            <w:r w:rsidRPr="006002B7">
              <w:rPr>
                <w:rFonts w:ascii="Times New Roman" w:eastAsia="Times New Roman" w:hAnsi="Times New Roman"/>
                <w:spacing w:val="-57"/>
                <w:w w:val="95"/>
                <w:sz w:val="18"/>
                <w:szCs w:val="18"/>
                <w:lang w:eastAsia="en-US"/>
              </w:rPr>
              <w:t xml:space="preserve"> </w:t>
            </w:r>
            <w:r w:rsidRPr="006002B7">
              <w:rPr>
                <w:rFonts w:ascii="Times New Roman" w:eastAsia="Times New Roman" w:hAnsi="Times New Roman"/>
                <w:sz w:val="18"/>
                <w:szCs w:val="18"/>
                <w:lang w:eastAsia="en-US"/>
              </w:rPr>
              <w:t>Сосновая</w:t>
            </w:r>
            <w:r w:rsidRPr="006002B7">
              <w:rPr>
                <w:rFonts w:ascii="Times New Roman" w:eastAsia="Times New Roman" w:hAnsi="Times New Roman"/>
                <w:spacing w:val="-8"/>
                <w:sz w:val="18"/>
                <w:szCs w:val="18"/>
                <w:lang w:eastAsia="en-US"/>
              </w:rPr>
              <w:t xml:space="preserve"> </w:t>
            </w:r>
            <w:r w:rsidRPr="006002B7">
              <w:rPr>
                <w:rFonts w:ascii="Times New Roman" w:eastAsia="Times New Roman" w:hAnsi="Times New Roman"/>
                <w:sz w:val="18"/>
                <w:szCs w:val="18"/>
                <w:lang w:eastAsia="en-US"/>
              </w:rPr>
              <w:t>д.2</w:t>
            </w:r>
          </w:p>
        </w:tc>
        <w:tc>
          <w:tcPr>
            <w:tcW w:w="3845" w:type="dxa"/>
          </w:tcPr>
          <w:p w:rsidR="006002B7" w:rsidRPr="006002B7" w:rsidRDefault="006002B7" w:rsidP="006002B7">
            <w:pPr>
              <w:rPr>
                <w:rFonts w:ascii="Times New Roman" w:eastAsia="Times New Roman" w:hAnsi="Times New Roman"/>
                <w:sz w:val="18"/>
                <w:szCs w:val="18"/>
                <w:lang w:eastAsia="en-US"/>
              </w:rPr>
            </w:pPr>
          </w:p>
        </w:tc>
      </w:tr>
      <w:tr w:rsidR="006002B7" w:rsidRPr="006002B7" w:rsidTr="00914CC3">
        <w:trPr>
          <w:jc w:val="center"/>
        </w:trPr>
        <w:tc>
          <w:tcPr>
            <w:tcW w:w="709" w:type="dxa"/>
          </w:tcPr>
          <w:p w:rsidR="006002B7" w:rsidRPr="006002B7" w:rsidRDefault="006002B7" w:rsidP="006002B7">
            <w:pPr>
              <w:spacing w:line="273" w:lineRule="exact"/>
              <w:ind w:left="78"/>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34</w:t>
            </w:r>
          </w:p>
        </w:tc>
        <w:tc>
          <w:tcPr>
            <w:tcW w:w="3408" w:type="dxa"/>
          </w:tcPr>
          <w:p w:rsidR="006002B7" w:rsidRPr="006002B7" w:rsidRDefault="006002B7" w:rsidP="006002B7">
            <w:pPr>
              <w:spacing w:line="230" w:lineRule="auto"/>
              <w:ind w:left="92" w:right="378" w:hanging="3"/>
              <w:jc w:val="both"/>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Детская площадка   (песочница2,5м*2, м),</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val="ru-RU" w:eastAsia="en-US"/>
              </w:rPr>
              <w:t>грибок</w:t>
            </w:r>
            <w:r w:rsidRPr="006002B7">
              <w:rPr>
                <w:rFonts w:ascii="Times New Roman" w:eastAsia="Times New Roman" w:hAnsi="Times New Roman"/>
                <w:spacing w:val="4"/>
                <w:w w:val="95"/>
                <w:sz w:val="18"/>
                <w:szCs w:val="18"/>
                <w:lang w:val="ru-RU" w:eastAsia="en-US"/>
              </w:rPr>
              <w:t xml:space="preserve"> </w:t>
            </w:r>
            <w:r w:rsidRPr="006002B7">
              <w:rPr>
                <w:rFonts w:ascii="Times New Roman" w:eastAsia="Times New Roman" w:hAnsi="Times New Roman"/>
                <w:w w:val="95"/>
                <w:sz w:val="18"/>
                <w:szCs w:val="18"/>
                <w:lang w:val="ru-RU" w:eastAsia="en-US"/>
              </w:rPr>
              <w:t>диаметр</w:t>
            </w:r>
          </w:p>
          <w:p w:rsidR="006002B7" w:rsidRPr="006002B7" w:rsidRDefault="006002B7" w:rsidP="006002B7">
            <w:pPr>
              <w:spacing w:line="266" w:lineRule="exact"/>
              <w:ind w:left="98"/>
              <w:jc w:val="both"/>
              <w:rPr>
                <w:rFonts w:ascii="Times New Roman" w:eastAsia="Times New Roman" w:hAnsi="Times New Roman"/>
                <w:sz w:val="18"/>
                <w:szCs w:val="18"/>
                <w:lang w:eastAsia="en-US"/>
              </w:rPr>
            </w:pPr>
            <w:r w:rsidRPr="006002B7">
              <w:rPr>
                <w:rFonts w:ascii="Times New Roman" w:eastAsia="Times New Roman" w:hAnsi="Times New Roman"/>
                <w:w w:val="90"/>
                <w:sz w:val="18"/>
                <w:szCs w:val="18"/>
                <w:lang w:eastAsia="en-US"/>
              </w:rPr>
              <w:t>2,8 м,</w:t>
            </w:r>
            <w:r w:rsidRPr="006002B7">
              <w:rPr>
                <w:rFonts w:ascii="Times New Roman" w:eastAsia="Times New Roman" w:hAnsi="Times New Roman"/>
                <w:spacing w:val="-2"/>
                <w:w w:val="90"/>
                <w:sz w:val="18"/>
                <w:szCs w:val="18"/>
                <w:lang w:eastAsia="en-US"/>
              </w:rPr>
              <w:t xml:space="preserve"> </w:t>
            </w:r>
            <w:r w:rsidRPr="006002B7">
              <w:rPr>
                <w:rFonts w:ascii="Times New Roman" w:eastAsia="Times New Roman" w:hAnsi="Times New Roman"/>
                <w:w w:val="90"/>
                <w:sz w:val="18"/>
                <w:szCs w:val="18"/>
                <w:lang w:eastAsia="en-US"/>
              </w:rPr>
              <w:t>высота</w:t>
            </w:r>
            <w:r w:rsidRPr="006002B7">
              <w:rPr>
                <w:rFonts w:ascii="Times New Roman" w:eastAsia="Times New Roman" w:hAnsi="Times New Roman"/>
                <w:spacing w:val="2"/>
                <w:w w:val="90"/>
                <w:sz w:val="18"/>
                <w:szCs w:val="18"/>
                <w:lang w:eastAsia="en-US"/>
              </w:rPr>
              <w:t xml:space="preserve"> </w:t>
            </w:r>
            <w:r w:rsidRPr="006002B7">
              <w:rPr>
                <w:rFonts w:ascii="Times New Roman" w:eastAsia="Times New Roman" w:hAnsi="Times New Roman"/>
                <w:w w:val="90"/>
                <w:sz w:val="18"/>
                <w:szCs w:val="18"/>
                <w:lang w:eastAsia="en-US"/>
              </w:rPr>
              <w:t>-2,7</w:t>
            </w:r>
            <w:r w:rsidRPr="006002B7">
              <w:rPr>
                <w:rFonts w:ascii="Times New Roman" w:eastAsia="Times New Roman" w:hAnsi="Times New Roman"/>
                <w:spacing w:val="-1"/>
                <w:w w:val="90"/>
                <w:sz w:val="18"/>
                <w:szCs w:val="18"/>
                <w:lang w:eastAsia="en-US"/>
              </w:rPr>
              <w:t xml:space="preserve"> </w:t>
            </w:r>
            <w:r w:rsidRPr="006002B7">
              <w:rPr>
                <w:rFonts w:ascii="Times New Roman" w:eastAsia="Times New Roman" w:hAnsi="Times New Roman"/>
                <w:w w:val="90"/>
                <w:sz w:val="18"/>
                <w:szCs w:val="18"/>
                <w:lang w:eastAsia="en-US"/>
              </w:rPr>
              <w:t>м</w:t>
            </w:r>
          </w:p>
        </w:tc>
        <w:tc>
          <w:tcPr>
            <w:tcW w:w="2597" w:type="dxa"/>
          </w:tcPr>
          <w:p w:rsidR="006002B7" w:rsidRPr="006002B7" w:rsidRDefault="006002B7" w:rsidP="006002B7">
            <w:pPr>
              <w:spacing w:before="2" w:line="228" w:lineRule="auto"/>
              <w:ind w:left="91" w:firstLine="3"/>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r w:rsidRPr="006002B7">
              <w:rPr>
                <w:rFonts w:ascii="Times New Roman" w:eastAsia="Times New Roman" w:hAnsi="Times New Roman"/>
                <w:spacing w:val="2"/>
                <w:sz w:val="18"/>
                <w:szCs w:val="18"/>
                <w:lang w:eastAsia="en-US"/>
              </w:rPr>
              <w:t xml:space="preserve"> </w:t>
            </w:r>
            <w:r w:rsidRPr="006002B7">
              <w:rPr>
                <w:rFonts w:ascii="Times New Roman" w:eastAsia="Times New Roman" w:hAnsi="Times New Roman"/>
                <w:sz w:val="18"/>
                <w:szCs w:val="18"/>
                <w:lang w:eastAsia="en-US"/>
              </w:rPr>
              <w:t>ул.</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w w:val="95"/>
                <w:sz w:val="18"/>
                <w:szCs w:val="18"/>
                <w:lang w:eastAsia="en-US"/>
              </w:rPr>
              <w:t>Административная</w:t>
            </w:r>
          </w:p>
        </w:tc>
        <w:tc>
          <w:tcPr>
            <w:tcW w:w="3845" w:type="dxa"/>
          </w:tcPr>
          <w:p w:rsidR="006002B7" w:rsidRPr="006002B7" w:rsidRDefault="006002B7" w:rsidP="006002B7">
            <w:pPr>
              <w:rPr>
                <w:rFonts w:ascii="Times New Roman" w:eastAsia="Times New Roman" w:hAnsi="Times New Roman"/>
                <w:sz w:val="18"/>
                <w:szCs w:val="18"/>
                <w:lang w:eastAsia="en-US"/>
              </w:rPr>
            </w:pPr>
          </w:p>
        </w:tc>
      </w:tr>
      <w:tr w:rsidR="006002B7" w:rsidRPr="006002B7" w:rsidTr="00914CC3">
        <w:trPr>
          <w:jc w:val="center"/>
        </w:trPr>
        <w:tc>
          <w:tcPr>
            <w:tcW w:w="709" w:type="dxa"/>
          </w:tcPr>
          <w:p w:rsidR="006002B7" w:rsidRPr="006002B7" w:rsidRDefault="006002B7" w:rsidP="006002B7">
            <w:pPr>
              <w:spacing w:line="273" w:lineRule="exact"/>
              <w:ind w:left="78"/>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35</w:t>
            </w:r>
          </w:p>
        </w:tc>
        <w:tc>
          <w:tcPr>
            <w:tcW w:w="3408" w:type="dxa"/>
          </w:tcPr>
          <w:p w:rsidR="006002B7" w:rsidRPr="006002B7" w:rsidRDefault="006002B7" w:rsidP="006002B7">
            <w:pPr>
              <w:spacing w:line="278" w:lineRule="exact"/>
              <w:ind w:left="94"/>
              <w:rPr>
                <w:rFonts w:ascii="Times New Roman" w:eastAsia="Times New Roman" w:hAnsi="Times New Roman"/>
                <w:sz w:val="18"/>
                <w:szCs w:val="18"/>
                <w:lang w:val="ru-RU" w:eastAsia="en-US"/>
              </w:rPr>
            </w:pPr>
            <w:r w:rsidRPr="006002B7">
              <w:rPr>
                <w:rFonts w:ascii="Times New Roman" w:eastAsia="Times New Roman" w:hAnsi="Times New Roman"/>
                <w:w w:val="90"/>
                <w:sz w:val="18"/>
                <w:szCs w:val="18"/>
                <w:lang w:val="ru-RU" w:eastAsia="en-US"/>
              </w:rPr>
              <w:t>Мегафон</w:t>
            </w:r>
            <w:r w:rsidRPr="006002B7">
              <w:rPr>
                <w:rFonts w:ascii="Times New Roman" w:eastAsia="Times New Roman" w:hAnsi="Times New Roman"/>
                <w:spacing w:val="13"/>
                <w:w w:val="90"/>
                <w:sz w:val="18"/>
                <w:szCs w:val="18"/>
                <w:lang w:val="ru-RU" w:eastAsia="en-US"/>
              </w:rPr>
              <w:t xml:space="preserve"> </w:t>
            </w:r>
            <w:r w:rsidRPr="006002B7">
              <w:rPr>
                <w:rFonts w:ascii="Times New Roman" w:eastAsia="Times New Roman" w:hAnsi="Times New Roman"/>
                <w:w w:val="90"/>
                <w:sz w:val="18"/>
                <w:szCs w:val="18"/>
                <w:lang w:eastAsia="en-US"/>
              </w:rPr>
              <w:t>PM</w:t>
            </w:r>
            <w:r w:rsidRPr="006002B7">
              <w:rPr>
                <w:rFonts w:ascii="Times New Roman" w:eastAsia="Times New Roman" w:hAnsi="Times New Roman"/>
                <w:spacing w:val="4"/>
                <w:w w:val="90"/>
                <w:sz w:val="18"/>
                <w:szCs w:val="18"/>
                <w:lang w:val="ru-RU" w:eastAsia="en-US"/>
              </w:rPr>
              <w:t xml:space="preserve"> </w:t>
            </w:r>
            <w:r w:rsidRPr="006002B7">
              <w:rPr>
                <w:rFonts w:ascii="Times New Roman" w:eastAsia="Times New Roman" w:hAnsi="Times New Roman"/>
                <w:w w:val="90"/>
                <w:sz w:val="18"/>
                <w:szCs w:val="18"/>
                <w:lang w:val="ru-RU" w:eastAsia="en-US"/>
              </w:rPr>
              <w:t>—</w:t>
            </w:r>
            <w:r w:rsidRPr="006002B7">
              <w:rPr>
                <w:rFonts w:ascii="Times New Roman" w:eastAsia="Times New Roman" w:hAnsi="Times New Roman"/>
                <w:spacing w:val="-6"/>
                <w:w w:val="90"/>
                <w:sz w:val="18"/>
                <w:szCs w:val="18"/>
                <w:lang w:val="ru-RU" w:eastAsia="en-US"/>
              </w:rPr>
              <w:t xml:space="preserve"> </w:t>
            </w:r>
            <w:r w:rsidRPr="006002B7">
              <w:rPr>
                <w:rFonts w:ascii="Times New Roman" w:eastAsia="Times New Roman" w:hAnsi="Times New Roman"/>
                <w:w w:val="90"/>
                <w:sz w:val="18"/>
                <w:szCs w:val="18"/>
                <w:lang w:val="ru-RU" w:eastAsia="en-US"/>
              </w:rPr>
              <w:t>20</w:t>
            </w:r>
            <w:r w:rsidRPr="006002B7">
              <w:rPr>
                <w:rFonts w:ascii="Times New Roman" w:eastAsia="Times New Roman" w:hAnsi="Times New Roman"/>
                <w:w w:val="90"/>
                <w:sz w:val="18"/>
                <w:szCs w:val="18"/>
                <w:lang w:eastAsia="en-US"/>
              </w:rPr>
              <w:t>C</w:t>
            </w:r>
            <w:r w:rsidRPr="006002B7">
              <w:rPr>
                <w:rFonts w:ascii="Times New Roman" w:eastAsia="Times New Roman" w:hAnsi="Times New Roman"/>
                <w:w w:val="90"/>
                <w:sz w:val="18"/>
                <w:szCs w:val="18"/>
                <w:lang w:val="ru-RU" w:eastAsia="en-US"/>
              </w:rPr>
              <w:t>З</w:t>
            </w:r>
            <w:r w:rsidRPr="006002B7">
              <w:rPr>
                <w:rFonts w:ascii="Times New Roman" w:eastAsia="Times New Roman" w:hAnsi="Times New Roman"/>
                <w:w w:val="90"/>
                <w:sz w:val="18"/>
                <w:szCs w:val="18"/>
                <w:lang w:eastAsia="en-US"/>
              </w:rPr>
              <w:t>A</w:t>
            </w:r>
          </w:p>
          <w:p w:rsidR="006002B7" w:rsidRPr="006002B7" w:rsidRDefault="006002B7" w:rsidP="006002B7">
            <w:pPr>
              <w:spacing w:before="70"/>
              <w:ind w:left="92"/>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с аккумулятором</w:t>
            </w:r>
          </w:p>
        </w:tc>
        <w:tc>
          <w:tcPr>
            <w:tcW w:w="2597" w:type="dxa"/>
          </w:tcPr>
          <w:p w:rsidR="006002B7" w:rsidRPr="006002B7" w:rsidRDefault="006002B7" w:rsidP="006002B7">
            <w:pPr>
              <w:spacing w:line="274" w:lineRule="exact"/>
              <w:ind w:left="93" w:right="93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 ул.</w:t>
            </w:r>
            <w:r w:rsidRPr="006002B7">
              <w:rPr>
                <w:rFonts w:ascii="Times New Roman" w:eastAsia="Times New Roman" w:hAnsi="Times New Roman"/>
                <w:spacing w:val="-57"/>
                <w:w w:val="95"/>
                <w:sz w:val="18"/>
                <w:szCs w:val="18"/>
                <w:lang w:eastAsia="en-US"/>
              </w:rPr>
              <w:t xml:space="preserve"> </w:t>
            </w:r>
            <w:r w:rsidRPr="006002B7">
              <w:rPr>
                <w:rFonts w:ascii="Times New Roman" w:eastAsia="Times New Roman" w:hAnsi="Times New Roman"/>
                <w:sz w:val="18"/>
                <w:szCs w:val="18"/>
                <w:lang w:eastAsia="en-US"/>
              </w:rPr>
              <w:t>Сосновая</w:t>
            </w:r>
            <w:r w:rsidRPr="006002B7">
              <w:rPr>
                <w:rFonts w:ascii="Times New Roman" w:eastAsia="Times New Roman" w:hAnsi="Times New Roman"/>
                <w:spacing w:val="-8"/>
                <w:sz w:val="18"/>
                <w:szCs w:val="18"/>
                <w:lang w:eastAsia="en-US"/>
              </w:rPr>
              <w:t xml:space="preserve"> </w:t>
            </w:r>
            <w:r w:rsidRPr="006002B7">
              <w:rPr>
                <w:rFonts w:ascii="Times New Roman" w:eastAsia="Times New Roman" w:hAnsi="Times New Roman"/>
                <w:sz w:val="18"/>
                <w:szCs w:val="18"/>
                <w:lang w:eastAsia="en-US"/>
              </w:rPr>
              <w:t>д.2</w:t>
            </w:r>
          </w:p>
        </w:tc>
        <w:tc>
          <w:tcPr>
            <w:tcW w:w="3845" w:type="dxa"/>
          </w:tcPr>
          <w:p w:rsidR="006002B7" w:rsidRPr="006002B7" w:rsidRDefault="006002B7" w:rsidP="006002B7">
            <w:pPr>
              <w:spacing w:before="24"/>
              <w:ind w:left="84"/>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Пожарный</w:t>
            </w:r>
            <w:r w:rsidRPr="006002B7">
              <w:rPr>
                <w:rFonts w:ascii="Times New Roman" w:eastAsia="Times New Roman" w:hAnsi="Times New Roman"/>
                <w:spacing w:val="32"/>
                <w:sz w:val="18"/>
                <w:szCs w:val="18"/>
                <w:lang w:eastAsia="en-US"/>
              </w:rPr>
              <w:t xml:space="preserve"> </w:t>
            </w:r>
            <w:r w:rsidRPr="006002B7">
              <w:rPr>
                <w:rFonts w:ascii="Times New Roman" w:eastAsia="Times New Roman" w:hAnsi="Times New Roman"/>
                <w:sz w:val="18"/>
                <w:szCs w:val="18"/>
                <w:lang w:eastAsia="en-US"/>
              </w:rPr>
              <w:t>пункт</w:t>
            </w:r>
          </w:p>
        </w:tc>
      </w:tr>
      <w:tr w:rsidR="006002B7" w:rsidRPr="006002B7" w:rsidTr="00914CC3">
        <w:trPr>
          <w:jc w:val="center"/>
        </w:trPr>
        <w:tc>
          <w:tcPr>
            <w:tcW w:w="709" w:type="dxa"/>
          </w:tcPr>
          <w:p w:rsidR="006002B7" w:rsidRPr="006002B7" w:rsidRDefault="006002B7" w:rsidP="006002B7">
            <w:pPr>
              <w:spacing w:line="273" w:lineRule="exact"/>
              <w:ind w:left="78"/>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36</w:t>
            </w:r>
          </w:p>
        </w:tc>
        <w:tc>
          <w:tcPr>
            <w:tcW w:w="3408" w:type="dxa"/>
          </w:tcPr>
          <w:p w:rsidR="006002B7" w:rsidRPr="006002B7" w:rsidRDefault="006002B7" w:rsidP="006002B7">
            <w:pPr>
              <w:spacing w:line="232" w:lineRule="auto"/>
              <w:ind w:left="96" w:right="604" w:hanging="3"/>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Опрыскиватель</w:t>
            </w:r>
            <w:r w:rsidRPr="006002B7">
              <w:rPr>
                <w:rFonts w:ascii="Times New Roman" w:eastAsia="Times New Roman" w:hAnsi="Times New Roman"/>
                <w:spacing w:val="1"/>
                <w:sz w:val="18"/>
                <w:szCs w:val="18"/>
                <w:lang w:val="ru-RU" w:eastAsia="en-US"/>
              </w:rPr>
              <w:t xml:space="preserve"> </w:t>
            </w:r>
            <w:r w:rsidRPr="006002B7">
              <w:rPr>
                <w:rFonts w:ascii="Times New Roman" w:eastAsia="Times New Roman" w:hAnsi="Times New Roman"/>
                <w:spacing w:val="-1"/>
                <w:w w:val="95"/>
                <w:sz w:val="18"/>
                <w:szCs w:val="18"/>
                <w:lang w:val="ru-RU" w:eastAsia="en-US"/>
              </w:rPr>
              <w:t>лесной</w:t>
            </w:r>
            <w:r w:rsidRPr="006002B7">
              <w:rPr>
                <w:rFonts w:ascii="Times New Roman" w:eastAsia="Times New Roman" w:hAnsi="Times New Roman"/>
                <w:spacing w:val="-4"/>
                <w:w w:val="95"/>
                <w:sz w:val="18"/>
                <w:szCs w:val="18"/>
                <w:lang w:val="ru-RU" w:eastAsia="en-US"/>
              </w:rPr>
              <w:t xml:space="preserve"> </w:t>
            </w:r>
            <w:r w:rsidRPr="006002B7">
              <w:rPr>
                <w:rFonts w:ascii="Times New Roman" w:eastAsia="Times New Roman" w:hAnsi="Times New Roman"/>
                <w:w w:val="95"/>
                <w:sz w:val="18"/>
                <w:szCs w:val="18"/>
                <w:lang w:val="ru-RU" w:eastAsia="en-US"/>
              </w:rPr>
              <w:t>пожарный</w:t>
            </w:r>
          </w:p>
          <w:p w:rsidR="006002B7" w:rsidRPr="006002B7" w:rsidRDefault="006002B7" w:rsidP="006002B7">
            <w:pPr>
              <w:spacing w:line="260" w:lineRule="exact"/>
              <w:ind w:left="93"/>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РлО-к</w:t>
            </w:r>
          </w:p>
        </w:tc>
        <w:tc>
          <w:tcPr>
            <w:tcW w:w="2597" w:type="dxa"/>
          </w:tcPr>
          <w:p w:rsidR="006002B7" w:rsidRPr="006002B7" w:rsidRDefault="006002B7" w:rsidP="006002B7">
            <w:pPr>
              <w:spacing w:line="232" w:lineRule="auto"/>
              <w:ind w:left="93" w:right="93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 ул.</w:t>
            </w:r>
            <w:r w:rsidRPr="006002B7">
              <w:rPr>
                <w:rFonts w:ascii="Times New Roman" w:eastAsia="Times New Roman" w:hAnsi="Times New Roman"/>
                <w:spacing w:val="-57"/>
                <w:w w:val="95"/>
                <w:sz w:val="18"/>
                <w:szCs w:val="18"/>
                <w:lang w:eastAsia="en-US"/>
              </w:rPr>
              <w:t xml:space="preserve"> </w:t>
            </w:r>
            <w:r w:rsidRPr="006002B7">
              <w:rPr>
                <w:rFonts w:ascii="Times New Roman" w:eastAsia="Times New Roman" w:hAnsi="Times New Roman"/>
                <w:sz w:val="18"/>
                <w:szCs w:val="18"/>
                <w:lang w:eastAsia="en-US"/>
              </w:rPr>
              <w:t>Сосновая</w:t>
            </w:r>
            <w:r w:rsidRPr="006002B7">
              <w:rPr>
                <w:rFonts w:ascii="Times New Roman" w:eastAsia="Times New Roman" w:hAnsi="Times New Roman"/>
                <w:spacing w:val="-8"/>
                <w:sz w:val="18"/>
                <w:szCs w:val="18"/>
                <w:lang w:eastAsia="en-US"/>
              </w:rPr>
              <w:t xml:space="preserve"> </w:t>
            </w:r>
            <w:r w:rsidRPr="006002B7">
              <w:rPr>
                <w:rFonts w:ascii="Times New Roman" w:eastAsia="Times New Roman" w:hAnsi="Times New Roman"/>
                <w:sz w:val="18"/>
                <w:szCs w:val="18"/>
                <w:lang w:eastAsia="en-US"/>
              </w:rPr>
              <w:t>д.2</w:t>
            </w:r>
          </w:p>
        </w:tc>
        <w:tc>
          <w:tcPr>
            <w:tcW w:w="3845" w:type="dxa"/>
          </w:tcPr>
          <w:p w:rsidR="006002B7" w:rsidRPr="006002B7" w:rsidRDefault="006002B7" w:rsidP="006002B7">
            <w:pPr>
              <w:spacing w:line="283" w:lineRule="exact"/>
              <w:ind w:left="9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Пожарный</w:t>
            </w:r>
            <w:r w:rsidRPr="006002B7">
              <w:rPr>
                <w:rFonts w:ascii="Times New Roman" w:eastAsia="Times New Roman" w:hAnsi="Times New Roman"/>
                <w:spacing w:val="10"/>
                <w:w w:val="95"/>
                <w:sz w:val="18"/>
                <w:szCs w:val="18"/>
                <w:lang w:eastAsia="en-US"/>
              </w:rPr>
              <w:t xml:space="preserve"> </w:t>
            </w:r>
            <w:r w:rsidRPr="006002B7">
              <w:rPr>
                <w:rFonts w:ascii="Times New Roman" w:eastAsia="Times New Roman" w:hAnsi="Times New Roman"/>
                <w:w w:val="95"/>
                <w:sz w:val="18"/>
                <w:szCs w:val="18"/>
                <w:lang w:eastAsia="en-US"/>
              </w:rPr>
              <w:t>пункт</w:t>
            </w:r>
          </w:p>
        </w:tc>
      </w:tr>
      <w:tr w:rsidR="006002B7" w:rsidRPr="006002B7" w:rsidTr="00914CC3">
        <w:trPr>
          <w:jc w:val="center"/>
        </w:trPr>
        <w:tc>
          <w:tcPr>
            <w:tcW w:w="709" w:type="dxa"/>
          </w:tcPr>
          <w:p w:rsidR="006002B7" w:rsidRPr="006002B7" w:rsidRDefault="006002B7" w:rsidP="006002B7">
            <w:pPr>
              <w:spacing w:line="283" w:lineRule="exact"/>
              <w:ind w:left="78"/>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37</w:t>
            </w:r>
          </w:p>
        </w:tc>
        <w:tc>
          <w:tcPr>
            <w:tcW w:w="3408" w:type="dxa"/>
          </w:tcPr>
          <w:p w:rsidR="006002B7" w:rsidRPr="006002B7" w:rsidRDefault="006002B7" w:rsidP="006002B7">
            <w:pPr>
              <w:spacing w:line="274" w:lineRule="exact"/>
              <w:ind w:left="94" w:right="620"/>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Опрыскиватель</w:t>
            </w:r>
            <w:r w:rsidRPr="006002B7">
              <w:rPr>
                <w:rFonts w:ascii="Times New Roman" w:eastAsia="Times New Roman" w:hAnsi="Times New Roman"/>
                <w:spacing w:val="1"/>
                <w:sz w:val="18"/>
                <w:szCs w:val="18"/>
                <w:lang w:val="ru-RU" w:eastAsia="en-US"/>
              </w:rPr>
              <w:t xml:space="preserve"> </w:t>
            </w:r>
            <w:r w:rsidRPr="006002B7">
              <w:rPr>
                <w:rFonts w:ascii="Times New Roman" w:eastAsia="Times New Roman" w:hAnsi="Times New Roman"/>
                <w:spacing w:val="-1"/>
                <w:w w:val="95"/>
                <w:sz w:val="18"/>
                <w:szCs w:val="18"/>
                <w:lang w:val="ru-RU" w:eastAsia="en-US"/>
              </w:rPr>
              <w:t xml:space="preserve">лесной </w:t>
            </w:r>
            <w:r w:rsidRPr="006002B7">
              <w:rPr>
                <w:rFonts w:ascii="Times New Roman" w:eastAsia="Times New Roman" w:hAnsi="Times New Roman"/>
                <w:w w:val="95"/>
                <w:sz w:val="18"/>
                <w:szCs w:val="18"/>
                <w:lang w:val="ru-RU" w:eastAsia="en-US"/>
              </w:rPr>
              <w:t>пожарный</w:t>
            </w:r>
            <w:r w:rsidRPr="006002B7">
              <w:rPr>
                <w:rFonts w:ascii="Times New Roman" w:eastAsia="Times New Roman" w:hAnsi="Times New Roman"/>
                <w:spacing w:val="-57"/>
                <w:w w:val="95"/>
                <w:sz w:val="18"/>
                <w:szCs w:val="18"/>
                <w:lang w:val="ru-RU" w:eastAsia="en-US"/>
              </w:rPr>
              <w:t xml:space="preserve"> </w:t>
            </w:r>
            <w:r w:rsidRPr="006002B7">
              <w:rPr>
                <w:rFonts w:ascii="Times New Roman" w:eastAsia="Times New Roman" w:hAnsi="Times New Roman"/>
                <w:sz w:val="18"/>
                <w:szCs w:val="18"/>
                <w:lang w:val="ru-RU" w:eastAsia="en-US"/>
              </w:rPr>
              <w:t>РЛО-К-2</w:t>
            </w:r>
          </w:p>
        </w:tc>
        <w:tc>
          <w:tcPr>
            <w:tcW w:w="2597" w:type="dxa"/>
          </w:tcPr>
          <w:p w:rsidR="006002B7" w:rsidRPr="006002B7" w:rsidRDefault="006002B7" w:rsidP="006002B7">
            <w:pPr>
              <w:spacing w:before="11" w:line="228" w:lineRule="auto"/>
              <w:ind w:left="93" w:right="93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 ул.</w:t>
            </w:r>
            <w:r w:rsidRPr="006002B7">
              <w:rPr>
                <w:rFonts w:ascii="Times New Roman" w:eastAsia="Times New Roman" w:hAnsi="Times New Roman"/>
                <w:spacing w:val="-57"/>
                <w:w w:val="95"/>
                <w:sz w:val="18"/>
                <w:szCs w:val="18"/>
                <w:lang w:eastAsia="en-US"/>
              </w:rPr>
              <w:t xml:space="preserve"> </w:t>
            </w:r>
            <w:r w:rsidRPr="006002B7">
              <w:rPr>
                <w:rFonts w:ascii="Times New Roman" w:eastAsia="Times New Roman" w:hAnsi="Times New Roman"/>
                <w:sz w:val="18"/>
                <w:szCs w:val="18"/>
                <w:lang w:eastAsia="en-US"/>
              </w:rPr>
              <w:t>Сосновая</w:t>
            </w:r>
            <w:r w:rsidRPr="006002B7">
              <w:rPr>
                <w:rFonts w:ascii="Times New Roman" w:eastAsia="Times New Roman" w:hAnsi="Times New Roman"/>
                <w:spacing w:val="-8"/>
                <w:sz w:val="18"/>
                <w:szCs w:val="18"/>
                <w:lang w:eastAsia="en-US"/>
              </w:rPr>
              <w:t xml:space="preserve"> </w:t>
            </w:r>
            <w:r w:rsidRPr="006002B7">
              <w:rPr>
                <w:rFonts w:ascii="Times New Roman" w:eastAsia="Times New Roman" w:hAnsi="Times New Roman"/>
                <w:sz w:val="18"/>
                <w:szCs w:val="18"/>
                <w:lang w:eastAsia="en-US"/>
              </w:rPr>
              <w:t>д.2</w:t>
            </w:r>
          </w:p>
        </w:tc>
        <w:tc>
          <w:tcPr>
            <w:tcW w:w="3845" w:type="dxa"/>
          </w:tcPr>
          <w:p w:rsidR="006002B7" w:rsidRPr="006002B7" w:rsidRDefault="006002B7" w:rsidP="006002B7">
            <w:pPr>
              <w:spacing w:before="5"/>
              <w:ind w:left="9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Пожарный</w:t>
            </w:r>
            <w:r w:rsidRPr="006002B7">
              <w:rPr>
                <w:rFonts w:ascii="Times New Roman" w:eastAsia="Times New Roman" w:hAnsi="Times New Roman"/>
                <w:spacing w:val="10"/>
                <w:w w:val="95"/>
                <w:sz w:val="18"/>
                <w:szCs w:val="18"/>
                <w:lang w:eastAsia="en-US"/>
              </w:rPr>
              <w:t xml:space="preserve"> </w:t>
            </w:r>
            <w:r w:rsidRPr="006002B7">
              <w:rPr>
                <w:rFonts w:ascii="Times New Roman" w:eastAsia="Times New Roman" w:hAnsi="Times New Roman"/>
                <w:w w:val="95"/>
                <w:sz w:val="18"/>
                <w:szCs w:val="18"/>
                <w:lang w:eastAsia="en-US"/>
              </w:rPr>
              <w:t>пункт</w:t>
            </w:r>
          </w:p>
        </w:tc>
      </w:tr>
      <w:tr w:rsidR="006002B7" w:rsidRPr="006002B7" w:rsidTr="00914CC3">
        <w:trPr>
          <w:jc w:val="center"/>
        </w:trPr>
        <w:tc>
          <w:tcPr>
            <w:tcW w:w="709" w:type="dxa"/>
          </w:tcPr>
          <w:p w:rsidR="006002B7" w:rsidRPr="006002B7" w:rsidRDefault="006002B7" w:rsidP="006002B7">
            <w:pPr>
              <w:spacing w:line="264" w:lineRule="exact"/>
              <w:ind w:left="78"/>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38</w:t>
            </w:r>
          </w:p>
        </w:tc>
        <w:tc>
          <w:tcPr>
            <w:tcW w:w="3408" w:type="dxa"/>
          </w:tcPr>
          <w:p w:rsidR="006002B7" w:rsidRPr="006002B7" w:rsidRDefault="006002B7" w:rsidP="006002B7">
            <w:pPr>
              <w:spacing w:line="259" w:lineRule="exact"/>
              <w:ind w:left="94"/>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Ранец</w:t>
            </w:r>
          </w:p>
          <w:p w:rsidR="006002B7" w:rsidRPr="006002B7" w:rsidRDefault="006002B7" w:rsidP="006002B7">
            <w:pPr>
              <w:spacing w:line="278" w:lineRule="exact"/>
              <w:ind w:left="92"/>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противопожарный</w:t>
            </w:r>
          </w:p>
        </w:tc>
        <w:tc>
          <w:tcPr>
            <w:tcW w:w="2597" w:type="dxa"/>
          </w:tcPr>
          <w:p w:rsidR="006002B7" w:rsidRPr="006002B7" w:rsidRDefault="006002B7" w:rsidP="006002B7">
            <w:pPr>
              <w:spacing w:line="225" w:lineRule="auto"/>
              <w:ind w:left="93" w:right="93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Межборное ул.</w:t>
            </w:r>
            <w:r w:rsidRPr="006002B7">
              <w:rPr>
                <w:rFonts w:ascii="Times New Roman" w:eastAsia="Times New Roman" w:hAnsi="Times New Roman"/>
                <w:spacing w:val="-57"/>
                <w:w w:val="95"/>
                <w:sz w:val="18"/>
                <w:szCs w:val="18"/>
                <w:lang w:eastAsia="en-US"/>
              </w:rPr>
              <w:t xml:space="preserve"> </w:t>
            </w:r>
            <w:r w:rsidRPr="006002B7">
              <w:rPr>
                <w:rFonts w:ascii="Times New Roman" w:eastAsia="Times New Roman" w:hAnsi="Times New Roman"/>
                <w:sz w:val="18"/>
                <w:szCs w:val="18"/>
                <w:lang w:eastAsia="en-US"/>
              </w:rPr>
              <w:t>Сосновая</w:t>
            </w:r>
            <w:r w:rsidRPr="006002B7">
              <w:rPr>
                <w:rFonts w:ascii="Times New Roman" w:eastAsia="Times New Roman" w:hAnsi="Times New Roman"/>
                <w:spacing w:val="-8"/>
                <w:sz w:val="18"/>
                <w:szCs w:val="18"/>
                <w:lang w:eastAsia="en-US"/>
              </w:rPr>
              <w:t xml:space="preserve"> </w:t>
            </w:r>
            <w:r w:rsidRPr="006002B7">
              <w:rPr>
                <w:rFonts w:ascii="Times New Roman" w:eastAsia="Times New Roman" w:hAnsi="Times New Roman"/>
                <w:sz w:val="18"/>
                <w:szCs w:val="18"/>
                <w:lang w:eastAsia="en-US"/>
              </w:rPr>
              <w:t>д.2</w:t>
            </w:r>
          </w:p>
        </w:tc>
        <w:tc>
          <w:tcPr>
            <w:tcW w:w="3845" w:type="dxa"/>
          </w:tcPr>
          <w:p w:rsidR="006002B7" w:rsidRPr="006002B7" w:rsidRDefault="006002B7" w:rsidP="006002B7">
            <w:pPr>
              <w:spacing w:line="273" w:lineRule="exact"/>
              <w:ind w:left="9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Пожарный</w:t>
            </w:r>
            <w:r w:rsidRPr="006002B7">
              <w:rPr>
                <w:rFonts w:ascii="Times New Roman" w:eastAsia="Times New Roman" w:hAnsi="Times New Roman"/>
                <w:spacing w:val="10"/>
                <w:w w:val="95"/>
                <w:sz w:val="18"/>
                <w:szCs w:val="18"/>
                <w:lang w:eastAsia="en-US"/>
              </w:rPr>
              <w:t xml:space="preserve"> </w:t>
            </w:r>
            <w:r w:rsidRPr="006002B7">
              <w:rPr>
                <w:rFonts w:ascii="Times New Roman" w:eastAsia="Times New Roman" w:hAnsi="Times New Roman"/>
                <w:w w:val="95"/>
                <w:sz w:val="18"/>
                <w:szCs w:val="18"/>
                <w:lang w:eastAsia="en-US"/>
              </w:rPr>
              <w:t>пункт</w:t>
            </w:r>
          </w:p>
        </w:tc>
      </w:tr>
      <w:tr w:rsidR="006002B7" w:rsidRPr="006002B7" w:rsidTr="00914CC3">
        <w:trPr>
          <w:jc w:val="center"/>
        </w:trPr>
        <w:tc>
          <w:tcPr>
            <w:tcW w:w="709" w:type="dxa"/>
          </w:tcPr>
          <w:p w:rsidR="006002B7" w:rsidRPr="006002B7" w:rsidRDefault="006002B7" w:rsidP="006002B7">
            <w:pPr>
              <w:spacing w:line="273" w:lineRule="exact"/>
              <w:ind w:left="73"/>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39</w:t>
            </w:r>
          </w:p>
        </w:tc>
        <w:tc>
          <w:tcPr>
            <w:tcW w:w="3408" w:type="dxa"/>
          </w:tcPr>
          <w:p w:rsidR="006002B7" w:rsidRPr="006002B7" w:rsidRDefault="006002B7" w:rsidP="006002B7">
            <w:pPr>
              <w:ind w:left="89" w:right="577" w:firstLine="8"/>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Площадка отдыха</w:t>
            </w:r>
            <w:r w:rsidRPr="006002B7">
              <w:rPr>
                <w:rFonts w:ascii="Times New Roman" w:eastAsia="Times New Roman" w:hAnsi="Times New Roman"/>
                <w:spacing w:val="-57"/>
                <w:w w:val="95"/>
                <w:sz w:val="18"/>
                <w:szCs w:val="18"/>
                <w:lang w:val="ru-RU" w:eastAsia="en-US"/>
              </w:rPr>
              <w:t xml:space="preserve"> </w:t>
            </w:r>
            <w:r w:rsidRPr="006002B7">
              <w:rPr>
                <w:rFonts w:ascii="Times New Roman" w:eastAsia="Times New Roman" w:hAnsi="Times New Roman"/>
                <w:sz w:val="18"/>
                <w:szCs w:val="18"/>
                <w:lang w:val="ru-RU" w:eastAsia="en-US"/>
              </w:rPr>
              <w:t>(элементы</w:t>
            </w:r>
            <w:r w:rsidRPr="006002B7">
              <w:rPr>
                <w:rFonts w:ascii="Times New Roman" w:eastAsia="Times New Roman" w:hAnsi="Times New Roman"/>
                <w:spacing w:val="1"/>
                <w:sz w:val="18"/>
                <w:szCs w:val="18"/>
                <w:lang w:val="ru-RU" w:eastAsia="en-US"/>
              </w:rPr>
              <w:t xml:space="preserve"> </w:t>
            </w:r>
            <w:r w:rsidRPr="006002B7">
              <w:rPr>
                <w:rFonts w:ascii="Times New Roman" w:eastAsia="Times New Roman" w:hAnsi="Times New Roman"/>
                <w:sz w:val="18"/>
                <w:szCs w:val="18"/>
                <w:lang w:val="ru-RU" w:eastAsia="en-US"/>
              </w:rPr>
              <w:t>обустройства</w:t>
            </w:r>
            <w:r w:rsidRPr="006002B7">
              <w:rPr>
                <w:rFonts w:ascii="Times New Roman" w:eastAsia="Times New Roman" w:hAnsi="Times New Roman"/>
                <w:spacing w:val="1"/>
                <w:sz w:val="18"/>
                <w:szCs w:val="18"/>
                <w:lang w:val="ru-RU" w:eastAsia="en-US"/>
              </w:rPr>
              <w:t xml:space="preserve"> </w:t>
            </w:r>
            <w:r w:rsidRPr="006002B7">
              <w:rPr>
                <w:rFonts w:ascii="Times New Roman" w:eastAsia="Times New Roman" w:hAnsi="Times New Roman"/>
                <w:sz w:val="18"/>
                <w:szCs w:val="18"/>
                <w:lang w:val="ru-RU" w:eastAsia="en-US"/>
              </w:rPr>
              <w:t>автомобильных</w:t>
            </w:r>
          </w:p>
          <w:p w:rsidR="006002B7" w:rsidRPr="006002B7" w:rsidRDefault="006002B7" w:rsidP="006002B7">
            <w:pPr>
              <w:spacing w:line="254" w:lineRule="exact"/>
              <w:ind w:left="90"/>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дорог)</w:t>
            </w:r>
          </w:p>
        </w:tc>
        <w:tc>
          <w:tcPr>
            <w:tcW w:w="2597" w:type="dxa"/>
          </w:tcPr>
          <w:p w:rsidR="006002B7" w:rsidRPr="006002B7" w:rsidRDefault="006002B7" w:rsidP="006002B7">
            <w:pPr>
              <w:spacing w:before="9" w:line="225" w:lineRule="auto"/>
              <w:ind w:left="91" w:firstLine="3"/>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r w:rsidRPr="006002B7">
              <w:rPr>
                <w:rFonts w:ascii="Times New Roman" w:eastAsia="Times New Roman" w:hAnsi="Times New Roman"/>
                <w:spacing w:val="2"/>
                <w:sz w:val="18"/>
                <w:szCs w:val="18"/>
                <w:lang w:eastAsia="en-US"/>
              </w:rPr>
              <w:t xml:space="preserve"> </w:t>
            </w:r>
            <w:r w:rsidRPr="006002B7">
              <w:rPr>
                <w:rFonts w:ascii="Times New Roman" w:eastAsia="Times New Roman" w:hAnsi="Times New Roman"/>
                <w:sz w:val="18"/>
                <w:szCs w:val="18"/>
                <w:lang w:eastAsia="en-US"/>
              </w:rPr>
              <w:t>ул.</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w w:val="95"/>
                <w:sz w:val="18"/>
                <w:szCs w:val="18"/>
                <w:lang w:eastAsia="en-US"/>
              </w:rPr>
              <w:t>Административная</w:t>
            </w:r>
          </w:p>
        </w:tc>
        <w:tc>
          <w:tcPr>
            <w:tcW w:w="3845" w:type="dxa"/>
          </w:tcPr>
          <w:p w:rsidR="006002B7" w:rsidRPr="006002B7" w:rsidRDefault="006002B7" w:rsidP="006002B7">
            <w:pPr>
              <w:rPr>
                <w:rFonts w:ascii="Times New Roman" w:eastAsia="Times New Roman" w:hAnsi="Times New Roman"/>
                <w:sz w:val="18"/>
                <w:szCs w:val="18"/>
                <w:lang w:eastAsia="en-US"/>
              </w:rPr>
            </w:pPr>
          </w:p>
        </w:tc>
      </w:tr>
      <w:tr w:rsidR="006002B7" w:rsidRPr="006002B7" w:rsidTr="00914CC3">
        <w:trPr>
          <w:jc w:val="center"/>
        </w:trPr>
        <w:tc>
          <w:tcPr>
            <w:tcW w:w="709" w:type="dxa"/>
          </w:tcPr>
          <w:p w:rsidR="006002B7" w:rsidRPr="006002B7" w:rsidRDefault="006002B7" w:rsidP="006002B7">
            <w:pPr>
              <w:spacing w:line="273" w:lineRule="exact"/>
              <w:ind w:left="84"/>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40</w:t>
            </w:r>
          </w:p>
        </w:tc>
        <w:tc>
          <w:tcPr>
            <w:tcW w:w="3408" w:type="dxa"/>
          </w:tcPr>
          <w:p w:rsidR="006002B7" w:rsidRPr="006002B7" w:rsidRDefault="006002B7" w:rsidP="006002B7">
            <w:pPr>
              <w:spacing w:line="278" w:lineRule="exact"/>
              <w:ind w:left="94" w:right="326" w:hanging="1"/>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Башня</w:t>
            </w:r>
            <w:r w:rsidRPr="006002B7">
              <w:rPr>
                <w:rFonts w:ascii="Times New Roman" w:eastAsia="Times New Roman" w:hAnsi="Times New Roman"/>
                <w:spacing w:val="-5"/>
                <w:w w:val="95"/>
                <w:sz w:val="18"/>
                <w:szCs w:val="18"/>
                <w:lang w:eastAsia="en-US"/>
              </w:rPr>
              <w:t xml:space="preserve"> </w:t>
            </w:r>
            <w:r w:rsidRPr="006002B7">
              <w:rPr>
                <w:rFonts w:ascii="Times New Roman" w:eastAsia="Times New Roman" w:hAnsi="Times New Roman"/>
                <w:w w:val="95"/>
                <w:sz w:val="18"/>
                <w:szCs w:val="18"/>
                <w:lang w:eastAsia="en-US"/>
              </w:rPr>
              <w:t>со</w:t>
            </w:r>
            <w:r w:rsidRPr="006002B7">
              <w:rPr>
                <w:rFonts w:ascii="Times New Roman" w:eastAsia="Times New Roman" w:hAnsi="Times New Roman"/>
                <w:spacing w:val="-13"/>
                <w:w w:val="95"/>
                <w:sz w:val="18"/>
                <w:szCs w:val="18"/>
                <w:lang w:eastAsia="en-US"/>
              </w:rPr>
              <w:t xml:space="preserve"> </w:t>
            </w:r>
            <w:r w:rsidRPr="006002B7">
              <w:rPr>
                <w:rFonts w:ascii="Times New Roman" w:eastAsia="Times New Roman" w:hAnsi="Times New Roman"/>
                <w:w w:val="95"/>
                <w:sz w:val="18"/>
                <w:szCs w:val="18"/>
                <w:lang w:eastAsia="en-US"/>
              </w:rPr>
              <w:t>скважиной</w:t>
            </w:r>
            <w:r w:rsidRPr="006002B7">
              <w:rPr>
                <w:rFonts w:ascii="Times New Roman" w:eastAsia="Times New Roman" w:hAnsi="Times New Roman"/>
                <w:spacing w:val="-56"/>
                <w:w w:val="95"/>
                <w:sz w:val="18"/>
                <w:szCs w:val="18"/>
                <w:lang w:eastAsia="en-US"/>
              </w:rPr>
              <w:t xml:space="preserve"> </w:t>
            </w:r>
            <w:r w:rsidRPr="006002B7">
              <w:rPr>
                <w:rFonts w:ascii="Times New Roman" w:eastAsia="Times New Roman" w:hAnsi="Times New Roman"/>
                <w:sz w:val="18"/>
                <w:szCs w:val="18"/>
                <w:lang w:eastAsia="en-US"/>
              </w:rPr>
              <w:t>C-137</w:t>
            </w:r>
          </w:p>
        </w:tc>
        <w:tc>
          <w:tcPr>
            <w:tcW w:w="2597" w:type="dxa"/>
          </w:tcPr>
          <w:p w:rsidR="006002B7" w:rsidRPr="006002B7" w:rsidRDefault="006002B7" w:rsidP="006002B7">
            <w:pPr>
              <w:rPr>
                <w:rFonts w:ascii="Times New Roman" w:eastAsia="Times New Roman" w:hAnsi="Times New Roman"/>
                <w:sz w:val="18"/>
                <w:szCs w:val="18"/>
                <w:lang w:eastAsia="en-US"/>
              </w:rPr>
            </w:pPr>
          </w:p>
        </w:tc>
        <w:tc>
          <w:tcPr>
            <w:tcW w:w="3845" w:type="dxa"/>
          </w:tcPr>
          <w:p w:rsidR="006002B7" w:rsidRPr="006002B7" w:rsidRDefault="006002B7" w:rsidP="006002B7">
            <w:pPr>
              <w:rPr>
                <w:rFonts w:ascii="Times New Roman" w:eastAsia="Times New Roman" w:hAnsi="Times New Roman"/>
                <w:sz w:val="18"/>
                <w:szCs w:val="18"/>
                <w:lang w:eastAsia="en-US"/>
              </w:rPr>
            </w:pPr>
          </w:p>
        </w:tc>
      </w:tr>
      <w:tr w:rsidR="006002B7" w:rsidRPr="006002B7" w:rsidTr="00914CC3">
        <w:trPr>
          <w:jc w:val="center"/>
        </w:trPr>
        <w:tc>
          <w:tcPr>
            <w:tcW w:w="709" w:type="dxa"/>
          </w:tcPr>
          <w:p w:rsidR="006002B7" w:rsidRPr="006002B7" w:rsidRDefault="006002B7" w:rsidP="006002B7">
            <w:pPr>
              <w:spacing w:line="273" w:lineRule="exact"/>
              <w:ind w:left="84"/>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41</w:t>
            </w:r>
          </w:p>
        </w:tc>
        <w:tc>
          <w:tcPr>
            <w:tcW w:w="3408" w:type="dxa"/>
          </w:tcPr>
          <w:p w:rsidR="006002B7" w:rsidRPr="006002B7" w:rsidRDefault="006002B7" w:rsidP="006002B7">
            <w:pPr>
              <w:spacing w:before="2" w:line="228" w:lineRule="auto"/>
              <w:ind w:left="94" w:right="252"/>
              <w:rPr>
                <w:rFonts w:ascii="Times New Roman" w:eastAsia="Times New Roman" w:hAnsi="Times New Roman"/>
                <w:sz w:val="18"/>
                <w:szCs w:val="18"/>
                <w:lang w:eastAsia="en-US"/>
              </w:rPr>
            </w:pPr>
            <w:r w:rsidRPr="006002B7">
              <w:rPr>
                <w:rFonts w:ascii="Times New Roman" w:eastAsia="Times New Roman" w:hAnsi="Times New Roman"/>
                <w:spacing w:val="-1"/>
                <w:w w:val="95"/>
                <w:sz w:val="18"/>
                <w:szCs w:val="18"/>
                <w:lang w:eastAsia="en-US"/>
              </w:rPr>
              <w:t>Водонапорная</w:t>
            </w:r>
            <w:r w:rsidRPr="006002B7">
              <w:rPr>
                <w:rFonts w:ascii="Times New Roman" w:eastAsia="Times New Roman" w:hAnsi="Times New Roman"/>
                <w:spacing w:val="5"/>
                <w:w w:val="95"/>
                <w:sz w:val="18"/>
                <w:szCs w:val="18"/>
                <w:lang w:eastAsia="en-US"/>
              </w:rPr>
              <w:t xml:space="preserve"> </w:t>
            </w:r>
            <w:r w:rsidRPr="006002B7">
              <w:rPr>
                <w:rFonts w:ascii="Times New Roman" w:eastAsia="Times New Roman" w:hAnsi="Times New Roman"/>
                <w:w w:val="95"/>
                <w:sz w:val="18"/>
                <w:szCs w:val="18"/>
                <w:lang w:eastAsia="en-US"/>
              </w:rPr>
              <w:t>башня</w:t>
            </w:r>
            <w:r w:rsidRPr="006002B7">
              <w:rPr>
                <w:rFonts w:ascii="Times New Roman" w:eastAsia="Times New Roman" w:hAnsi="Times New Roman"/>
                <w:spacing w:val="-56"/>
                <w:w w:val="95"/>
                <w:sz w:val="18"/>
                <w:szCs w:val="18"/>
                <w:lang w:eastAsia="en-US"/>
              </w:rPr>
              <w:t xml:space="preserve"> </w:t>
            </w:r>
            <w:r w:rsidRPr="006002B7">
              <w:rPr>
                <w:rFonts w:ascii="Times New Roman" w:eastAsia="Times New Roman" w:hAnsi="Times New Roman"/>
                <w:sz w:val="18"/>
                <w:szCs w:val="18"/>
                <w:lang w:eastAsia="en-US"/>
              </w:rPr>
              <w:t>С</w:t>
            </w:r>
            <w:r w:rsidRPr="006002B7">
              <w:rPr>
                <w:rFonts w:ascii="Times New Roman" w:eastAsia="Times New Roman" w:hAnsi="Times New Roman"/>
                <w:spacing w:val="-3"/>
                <w:sz w:val="18"/>
                <w:szCs w:val="18"/>
                <w:lang w:eastAsia="en-US"/>
              </w:rPr>
              <w:t xml:space="preserve"> </w:t>
            </w:r>
            <w:r w:rsidRPr="006002B7">
              <w:rPr>
                <w:rFonts w:ascii="Times New Roman" w:eastAsia="Times New Roman" w:hAnsi="Times New Roman"/>
                <w:sz w:val="18"/>
                <w:szCs w:val="18"/>
                <w:lang w:eastAsia="en-US"/>
              </w:rPr>
              <w:t>190</w:t>
            </w:r>
          </w:p>
        </w:tc>
        <w:tc>
          <w:tcPr>
            <w:tcW w:w="2597" w:type="dxa"/>
          </w:tcPr>
          <w:p w:rsidR="006002B7" w:rsidRPr="006002B7" w:rsidRDefault="006002B7" w:rsidP="006002B7">
            <w:pPr>
              <w:rPr>
                <w:rFonts w:ascii="Times New Roman" w:eastAsia="Times New Roman" w:hAnsi="Times New Roman"/>
                <w:sz w:val="18"/>
                <w:szCs w:val="18"/>
                <w:lang w:eastAsia="en-US"/>
              </w:rPr>
            </w:pPr>
          </w:p>
        </w:tc>
        <w:tc>
          <w:tcPr>
            <w:tcW w:w="3845" w:type="dxa"/>
          </w:tcPr>
          <w:p w:rsidR="006002B7" w:rsidRPr="006002B7" w:rsidRDefault="006002B7" w:rsidP="006002B7">
            <w:pPr>
              <w:rPr>
                <w:rFonts w:ascii="Times New Roman" w:eastAsia="Times New Roman" w:hAnsi="Times New Roman"/>
                <w:sz w:val="18"/>
                <w:szCs w:val="18"/>
                <w:lang w:eastAsia="en-US"/>
              </w:rPr>
            </w:pPr>
          </w:p>
        </w:tc>
      </w:tr>
      <w:tr w:rsidR="006002B7" w:rsidRPr="006002B7" w:rsidTr="00914CC3">
        <w:trPr>
          <w:jc w:val="center"/>
        </w:trPr>
        <w:tc>
          <w:tcPr>
            <w:tcW w:w="709" w:type="dxa"/>
          </w:tcPr>
          <w:p w:rsidR="006002B7" w:rsidRPr="006002B7" w:rsidRDefault="006002B7" w:rsidP="006002B7">
            <w:pPr>
              <w:spacing w:line="268" w:lineRule="exact"/>
              <w:ind w:left="84"/>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42</w:t>
            </w:r>
          </w:p>
        </w:tc>
        <w:tc>
          <w:tcPr>
            <w:tcW w:w="3408" w:type="dxa"/>
          </w:tcPr>
          <w:p w:rsidR="006002B7" w:rsidRPr="006002B7" w:rsidRDefault="006002B7" w:rsidP="006002B7">
            <w:pPr>
              <w:spacing w:line="273" w:lineRule="exact"/>
              <w:ind w:left="98"/>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Компьютер</w:t>
            </w:r>
            <w:r w:rsidRPr="006002B7">
              <w:rPr>
                <w:rFonts w:ascii="Times New Roman" w:eastAsia="Times New Roman" w:hAnsi="Times New Roman"/>
                <w:spacing w:val="15"/>
                <w:w w:val="95"/>
                <w:sz w:val="18"/>
                <w:szCs w:val="18"/>
                <w:lang w:eastAsia="en-US"/>
              </w:rPr>
              <w:t xml:space="preserve"> </w:t>
            </w:r>
            <w:r w:rsidRPr="006002B7">
              <w:rPr>
                <w:rFonts w:ascii="Times New Roman" w:eastAsia="Times New Roman" w:hAnsi="Times New Roman"/>
                <w:w w:val="95"/>
                <w:sz w:val="18"/>
                <w:szCs w:val="18"/>
                <w:lang w:eastAsia="en-US"/>
              </w:rPr>
              <w:t>Beinea</w:t>
            </w:r>
            <w:r w:rsidRPr="006002B7">
              <w:rPr>
                <w:rFonts w:ascii="Times New Roman" w:eastAsia="Times New Roman" w:hAnsi="Times New Roman"/>
                <w:spacing w:val="53"/>
                <w:w w:val="95"/>
                <w:sz w:val="18"/>
                <w:szCs w:val="18"/>
                <w:lang w:eastAsia="en-US"/>
              </w:rPr>
              <w:t xml:space="preserve"> </w:t>
            </w:r>
            <w:r w:rsidRPr="006002B7">
              <w:rPr>
                <w:rFonts w:ascii="Times New Roman" w:eastAsia="Times New Roman" w:hAnsi="Times New Roman"/>
                <w:w w:val="95"/>
                <w:sz w:val="18"/>
                <w:szCs w:val="18"/>
                <w:lang w:eastAsia="en-US"/>
              </w:rPr>
              <w:t>с</w:t>
            </w:r>
          </w:p>
          <w:p w:rsidR="006002B7" w:rsidRPr="006002B7" w:rsidRDefault="006002B7" w:rsidP="006002B7">
            <w:pPr>
              <w:spacing w:before="4"/>
              <w:ind w:left="98"/>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принтером</w:t>
            </w:r>
          </w:p>
        </w:tc>
        <w:tc>
          <w:tcPr>
            <w:tcW w:w="2597" w:type="dxa"/>
          </w:tcPr>
          <w:p w:rsidR="006002B7" w:rsidRPr="006002B7" w:rsidRDefault="006002B7" w:rsidP="006002B7">
            <w:pPr>
              <w:rPr>
                <w:rFonts w:ascii="Times New Roman" w:eastAsia="Times New Roman" w:hAnsi="Times New Roman"/>
                <w:sz w:val="18"/>
                <w:szCs w:val="18"/>
                <w:lang w:eastAsia="en-US"/>
              </w:rPr>
            </w:pPr>
          </w:p>
        </w:tc>
        <w:tc>
          <w:tcPr>
            <w:tcW w:w="3845" w:type="dxa"/>
          </w:tcPr>
          <w:p w:rsidR="006002B7" w:rsidRPr="006002B7" w:rsidRDefault="006002B7" w:rsidP="006002B7">
            <w:pPr>
              <w:rPr>
                <w:rFonts w:ascii="Times New Roman" w:eastAsia="Times New Roman" w:hAnsi="Times New Roman"/>
                <w:sz w:val="18"/>
                <w:szCs w:val="18"/>
                <w:lang w:eastAsia="en-US"/>
              </w:rPr>
            </w:pPr>
          </w:p>
        </w:tc>
      </w:tr>
      <w:tr w:rsidR="006002B7" w:rsidRPr="006002B7" w:rsidTr="00914CC3">
        <w:trPr>
          <w:jc w:val="center"/>
        </w:trPr>
        <w:tc>
          <w:tcPr>
            <w:tcW w:w="709" w:type="dxa"/>
          </w:tcPr>
          <w:p w:rsidR="006002B7" w:rsidRPr="006002B7" w:rsidRDefault="006002B7" w:rsidP="006002B7">
            <w:pPr>
              <w:spacing w:line="273" w:lineRule="exact"/>
              <w:ind w:left="84"/>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43</w:t>
            </w:r>
          </w:p>
        </w:tc>
        <w:tc>
          <w:tcPr>
            <w:tcW w:w="3408" w:type="dxa"/>
          </w:tcPr>
          <w:p w:rsidR="006002B7" w:rsidRPr="006002B7" w:rsidRDefault="006002B7" w:rsidP="006002B7">
            <w:pPr>
              <w:spacing w:line="278" w:lineRule="exact"/>
              <w:ind w:left="94"/>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Скважина</w:t>
            </w:r>
            <w:r w:rsidRPr="006002B7">
              <w:rPr>
                <w:rFonts w:ascii="Times New Roman" w:eastAsia="Times New Roman" w:hAnsi="Times New Roman"/>
                <w:spacing w:val="10"/>
                <w:w w:val="95"/>
                <w:sz w:val="18"/>
                <w:szCs w:val="18"/>
                <w:lang w:eastAsia="en-US"/>
              </w:rPr>
              <w:t xml:space="preserve"> </w:t>
            </w:r>
            <w:r w:rsidRPr="006002B7">
              <w:rPr>
                <w:rFonts w:ascii="Times New Roman" w:eastAsia="Times New Roman" w:hAnsi="Times New Roman"/>
                <w:w w:val="95"/>
                <w:sz w:val="18"/>
                <w:szCs w:val="18"/>
                <w:lang w:eastAsia="en-US"/>
              </w:rPr>
              <w:t>с</w:t>
            </w:r>
            <w:r w:rsidRPr="006002B7">
              <w:rPr>
                <w:rFonts w:ascii="Times New Roman" w:eastAsia="Times New Roman" w:hAnsi="Times New Roman"/>
                <w:spacing w:val="-11"/>
                <w:w w:val="95"/>
                <w:sz w:val="18"/>
                <w:szCs w:val="18"/>
                <w:lang w:eastAsia="en-US"/>
              </w:rPr>
              <w:t xml:space="preserve"> </w:t>
            </w:r>
            <w:r w:rsidRPr="006002B7">
              <w:rPr>
                <w:rFonts w:ascii="Times New Roman" w:eastAsia="Times New Roman" w:hAnsi="Times New Roman"/>
                <w:w w:val="95"/>
                <w:sz w:val="18"/>
                <w:szCs w:val="18"/>
                <w:lang w:eastAsia="en-US"/>
              </w:rPr>
              <w:t>башней</w:t>
            </w:r>
            <w:r w:rsidRPr="006002B7">
              <w:rPr>
                <w:rFonts w:ascii="Times New Roman" w:eastAsia="Times New Roman" w:hAnsi="Times New Roman"/>
                <w:spacing w:val="8"/>
                <w:w w:val="95"/>
                <w:sz w:val="18"/>
                <w:szCs w:val="18"/>
                <w:lang w:eastAsia="en-US"/>
              </w:rPr>
              <w:t xml:space="preserve"> </w:t>
            </w:r>
            <w:r w:rsidRPr="006002B7">
              <w:rPr>
                <w:rFonts w:ascii="Times New Roman" w:eastAsia="Times New Roman" w:hAnsi="Times New Roman"/>
                <w:w w:val="95"/>
                <w:sz w:val="18"/>
                <w:szCs w:val="18"/>
                <w:lang w:eastAsia="en-US"/>
              </w:rPr>
              <w:t>К</w:t>
            </w:r>
          </w:p>
          <w:p w:rsidR="006002B7" w:rsidRPr="006002B7" w:rsidRDefault="006002B7" w:rsidP="006002B7">
            <w:pPr>
              <w:spacing w:before="4" w:line="263" w:lineRule="exact"/>
              <w:ind w:left="94"/>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7611</w:t>
            </w:r>
          </w:p>
        </w:tc>
        <w:tc>
          <w:tcPr>
            <w:tcW w:w="2597" w:type="dxa"/>
          </w:tcPr>
          <w:p w:rsidR="006002B7" w:rsidRPr="006002B7" w:rsidRDefault="006002B7" w:rsidP="006002B7">
            <w:pPr>
              <w:rPr>
                <w:rFonts w:ascii="Times New Roman" w:eastAsia="Times New Roman" w:hAnsi="Times New Roman"/>
                <w:sz w:val="18"/>
                <w:szCs w:val="18"/>
                <w:lang w:eastAsia="en-US"/>
              </w:rPr>
            </w:pPr>
          </w:p>
        </w:tc>
        <w:tc>
          <w:tcPr>
            <w:tcW w:w="3845" w:type="dxa"/>
          </w:tcPr>
          <w:p w:rsidR="006002B7" w:rsidRPr="006002B7" w:rsidRDefault="006002B7" w:rsidP="006002B7">
            <w:pPr>
              <w:rPr>
                <w:rFonts w:ascii="Times New Roman" w:eastAsia="Times New Roman" w:hAnsi="Times New Roman"/>
                <w:sz w:val="18"/>
                <w:szCs w:val="18"/>
                <w:lang w:eastAsia="en-US"/>
              </w:rPr>
            </w:pPr>
          </w:p>
        </w:tc>
      </w:tr>
      <w:tr w:rsidR="006002B7" w:rsidRPr="006002B7" w:rsidTr="00914CC3">
        <w:trPr>
          <w:jc w:val="center"/>
        </w:trPr>
        <w:tc>
          <w:tcPr>
            <w:tcW w:w="709" w:type="dxa"/>
          </w:tcPr>
          <w:p w:rsidR="006002B7" w:rsidRPr="006002B7" w:rsidRDefault="006002B7" w:rsidP="006002B7">
            <w:pPr>
              <w:spacing w:line="268" w:lineRule="exact"/>
              <w:ind w:left="79"/>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44</w:t>
            </w:r>
          </w:p>
        </w:tc>
        <w:tc>
          <w:tcPr>
            <w:tcW w:w="3408" w:type="dxa"/>
          </w:tcPr>
          <w:p w:rsidR="006002B7" w:rsidRPr="006002B7" w:rsidRDefault="006002B7" w:rsidP="006002B7">
            <w:pPr>
              <w:spacing w:line="273" w:lineRule="exact"/>
              <w:ind w:left="90"/>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Трактор</w:t>
            </w:r>
            <w:r w:rsidRPr="006002B7">
              <w:rPr>
                <w:rFonts w:ascii="Times New Roman" w:eastAsia="Times New Roman" w:hAnsi="Times New Roman"/>
                <w:spacing w:val="10"/>
                <w:w w:val="95"/>
                <w:sz w:val="18"/>
                <w:szCs w:val="18"/>
                <w:lang w:eastAsia="en-US"/>
              </w:rPr>
              <w:t xml:space="preserve"> </w:t>
            </w:r>
            <w:r w:rsidRPr="006002B7">
              <w:rPr>
                <w:rFonts w:ascii="Times New Roman" w:eastAsia="Times New Roman" w:hAnsi="Times New Roman"/>
                <w:w w:val="95"/>
                <w:sz w:val="18"/>
                <w:szCs w:val="18"/>
                <w:lang w:eastAsia="en-US"/>
              </w:rPr>
              <w:t>ДТ</w:t>
            </w:r>
            <w:r w:rsidRPr="006002B7">
              <w:rPr>
                <w:rFonts w:ascii="Times New Roman" w:eastAsia="Times New Roman" w:hAnsi="Times New Roman"/>
                <w:spacing w:val="-2"/>
                <w:w w:val="95"/>
                <w:sz w:val="18"/>
                <w:szCs w:val="18"/>
                <w:lang w:eastAsia="en-US"/>
              </w:rPr>
              <w:t xml:space="preserve"> </w:t>
            </w:r>
            <w:r w:rsidRPr="006002B7">
              <w:rPr>
                <w:rFonts w:ascii="Times New Roman" w:eastAsia="Times New Roman" w:hAnsi="Times New Roman"/>
                <w:w w:val="95"/>
                <w:sz w:val="18"/>
                <w:szCs w:val="18"/>
                <w:lang w:eastAsia="en-US"/>
              </w:rPr>
              <w:t>-75</w:t>
            </w:r>
          </w:p>
        </w:tc>
        <w:tc>
          <w:tcPr>
            <w:tcW w:w="2597" w:type="dxa"/>
          </w:tcPr>
          <w:p w:rsidR="006002B7" w:rsidRPr="006002B7" w:rsidRDefault="006002B7" w:rsidP="006002B7">
            <w:pPr>
              <w:rPr>
                <w:rFonts w:ascii="Times New Roman" w:eastAsia="Times New Roman" w:hAnsi="Times New Roman"/>
                <w:sz w:val="18"/>
                <w:szCs w:val="18"/>
                <w:lang w:eastAsia="en-US"/>
              </w:rPr>
            </w:pPr>
          </w:p>
        </w:tc>
        <w:tc>
          <w:tcPr>
            <w:tcW w:w="3845" w:type="dxa"/>
          </w:tcPr>
          <w:p w:rsidR="006002B7" w:rsidRPr="006002B7" w:rsidRDefault="006002B7" w:rsidP="006002B7">
            <w:pPr>
              <w:rPr>
                <w:rFonts w:ascii="Times New Roman" w:eastAsia="Times New Roman" w:hAnsi="Times New Roman"/>
                <w:sz w:val="18"/>
                <w:szCs w:val="18"/>
                <w:lang w:eastAsia="en-US"/>
              </w:rPr>
            </w:pPr>
          </w:p>
        </w:tc>
      </w:tr>
      <w:tr w:rsidR="006002B7" w:rsidRPr="006002B7" w:rsidTr="00914CC3">
        <w:trPr>
          <w:jc w:val="center"/>
        </w:trPr>
        <w:tc>
          <w:tcPr>
            <w:tcW w:w="709" w:type="dxa"/>
          </w:tcPr>
          <w:p w:rsidR="006002B7" w:rsidRPr="006002B7" w:rsidRDefault="006002B7" w:rsidP="006002B7">
            <w:pPr>
              <w:spacing w:line="264" w:lineRule="exact"/>
              <w:ind w:left="79"/>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45</w:t>
            </w:r>
          </w:p>
        </w:tc>
        <w:tc>
          <w:tcPr>
            <w:tcW w:w="3408" w:type="dxa"/>
          </w:tcPr>
          <w:p w:rsidR="006002B7" w:rsidRPr="006002B7" w:rsidRDefault="006002B7" w:rsidP="006002B7">
            <w:pPr>
              <w:spacing w:line="232" w:lineRule="auto"/>
              <w:ind w:left="101" w:right="271" w:hanging="13"/>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Компьютер</w:t>
            </w:r>
            <w:r w:rsidRPr="006002B7">
              <w:rPr>
                <w:rFonts w:ascii="Times New Roman" w:eastAsia="Times New Roman" w:hAnsi="Times New Roman"/>
                <w:spacing w:val="13"/>
                <w:w w:val="95"/>
                <w:sz w:val="18"/>
                <w:szCs w:val="18"/>
                <w:lang w:val="ru-RU" w:eastAsia="en-US"/>
              </w:rPr>
              <w:t xml:space="preserve"> </w:t>
            </w:r>
            <w:r w:rsidRPr="006002B7">
              <w:rPr>
                <w:rFonts w:ascii="Times New Roman" w:eastAsia="Times New Roman" w:hAnsi="Times New Roman"/>
                <w:w w:val="95"/>
                <w:sz w:val="18"/>
                <w:szCs w:val="18"/>
                <w:lang w:eastAsia="en-US"/>
              </w:rPr>
              <w:t>LCD</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val="ru-RU" w:eastAsia="en-US"/>
              </w:rPr>
              <w:t>17</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eastAsia="en-US"/>
              </w:rPr>
              <w:t>NTC</w:t>
            </w:r>
            <w:r w:rsidRPr="006002B7">
              <w:rPr>
                <w:rFonts w:ascii="Times New Roman" w:eastAsia="Times New Roman" w:hAnsi="Times New Roman"/>
                <w:spacing w:val="2"/>
                <w:w w:val="95"/>
                <w:sz w:val="18"/>
                <w:szCs w:val="18"/>
                <w:lang w:val="ru-RU" w:eastAsia="en-US"/>
              </w:rPr>
              <w:t xml:space="preserve"> </w:t>
            </w:r>
            <w:r w:rsidRPr="006002B7">
              <w:rPr>
                <w:rFonts w:ascii="Times New Roman" w:eastAsia="Times New Roman" w:hAnsi="Times New Roman"/>
                <w:w w:val="95"/>
                <w:sz w:val="18"/>
                <w:szCs w:val="18"/>
                <w:lang w:val="ru-RU" w:eastAsia="en-US"/>
              </w:rPr>
              <w:t>73</w:t>
            </w:r>
            <w:r w:rsidRPr="006002B7">
              <w:rPr>
                <w:rFonts w:ascii="Times New Roman" w:eastAsia="Times New Roman" w:hAnsi="Times New Roman"/>
                <w:spacing w:val="41"/>
                <w:w w:val="95"/>
                <w:sz w:val="18"/>
                <w:szCs w:val="18"/>
                <w:lang w:val="ru-RU" w:eastAsia="en-US"/>
              </w:rPr>
              <w:t xml:space="preserve"> </w:t>
            </w:r>
            <w:r w:rsidRPr="006002B7">
              <w:rPr>
                <w:rFonts w:ascii="Times New Roman" w:eastAsia="Times New Roman" w:hAnsi="Times New Roman"/>
                <w:w w:val="95"/>
                <w:sz w:val="18"/>
                <w:szCs w:val="18"/>
                <w:lang w:val="ru-RU" w:eastAsia="en-US"/>
              </w:rPr>
              <w:t>с</w:t>
            </w:r>
            <w:r w:rsidRPr="006002B7">
              <w:rPr>
                <w:rFonts w:ascii="Times New Roman" w:eastAsia="Times New Roman" w:hAnsi="Times New Roman"/>
                <w:spacing w:val="-9"/>
                <w:w w:val="95"/>
                <w:sz w:val="18"/>
                <w:szCs w:val="18"/>
                <w:lang w:val="ru-RU" w:eastAsia="en-US"/>
              </w:rPr>
              <w:t xml:space="preserve"> </w:t>
            </w:r>
            <w:r w:rsidRPr="006002B7">
              <w:rPr>
                <w:rFonts w:ascii="Times New Roman" w:eastAsia="Times New Roman" w:hAnsi="Times New Roman"/>
                <w:w w:val="95"/>
                <w:sz w:val="18"/>
                <w:szCs w:val="18"/>
                <w:lang w:val="ru-RU" w:eastAsia="en-US"/>
              </w:rPr>
              <w:t>принтером</w:t>
            </w:r>
          </w:p>
        </w:tc>
        <w:tc>
          <w:tcPr>
            <w:tcW w:w="2597" w:type="dxa"/>
          </w:tcPr>
          <w:p w:rsidR="006002B7" w:rsidRPr="006002B7" w:rsidRDefault="006002B7" w:rsidP="006002B7">
            <w:pPr>
              <w:rPr>
                <w:rFonts w:ascii="Times New Roman" w:eastAsia="Times New Roman" w:hAnsi="Times New Roman"/>
                <w:sz w:val="18"/>
                <w:szCs w:val="18"/>
                <w:lang w:val="ru-RU" w:eastAsia="en-US"/>
              </w:rPr>
            </w:pPr>
          </w:p>
        </w:tc>
        <w:tc>
          <w:tcPr>
            <w:tcW w:w="3845" w:type="dxa"/>
          </w:tcPr>
          <w:p w:rsidR="006002B7" w:rsidRPr="006002B7" w:rsidRDefault="006002B7" w:rsidP="006002B7">
            <w:pPr>
              <w:rPr>
                <w:rFonts w:ascii="Times New Roman" w:eastAsia="Times New Roman" w:hAnsi="Times New Roman"/>
                <w:sz w:val="18"/>
                <w:szCs w:val="18"/>
                <w:lang w:val="ru-RU" w:eastAsia="en-US"/>
              </w:rPr>
            </w:pPr>
          </w:p>
        </w:tc>
      </w:tr>
      <w:tr w:rsidR="006002B7" w:rsidRPr="006002B7" w:rsidTr="00914CC3">
        <w:trPr>
          <w:jc w:val="center"/>
        </w:trPr>
        <w:tc>
          <w:tcPr>
            <w:tcW w:w="709" w:type="dxa"/>
          </w:tcPr>
          <w:p w:rsidR="006002B7" w:rsidRPr="006002B7" w:rsidRDefault="006002B7" w:rsidP="006002B7">
            <w:pPr>
              <w:spacing w:line="268" w:lineRule="exact"/>
              <w:ind w:left="79"/>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46</w:t>
            </w:r>
          </w:p>
        </w:tc>
        <w:tc>
          <w:tcPr>
            <w:tcW w:w="3408" w:type="dxa"/>
          </w:tcPr>
          <w:p w:rsidR="006002B7" w:rsidRPr="006002B7" w:rsidRDefault="006002B7" w:rsidP="006002B7">
            <w:pPr>
              <w:spacing w:line="228" w:lineRule="auto"/>
              <w:ind w:left="89" w:right="271" w:firstLine="4"/>
              <w:rPr>
                <w:rFonts w:ascii="Times New Roman" w:eastAsia="Times New Roman" w:hAnsi="Times New Roman"/>
                <w:sz w:val="18"/>
                <w:szCs w:val="18"/>
                <w:lang w:eastAsia="en-US"/>
              </w:rPr>
            </w:pPr>
            <w:r w:rsidRPr="006002B7">
              <w:rPr>
                <w:rFonts w:ascii="Times New Roman" w:eastAsia="Times New Roman" w:hAnsi="Times New Roman"/>
                <w:spacing w:val="-1"/>
                <w:w w:val="95"/>
                <w:sz w:val="18"/>
                <w:szCs w:val="18"/>
                <w:lang w:eastAsia="en-US"/>
              </w:rPr>
              <w:t>Компьютер ROLSEN</w:t>
            </w:r>
            <w:r w:rsidRPr="006002B7">
              <w:rPr>
                <w:rFonts w:ascii="Times New Roman" w:eastAsia="Times New Roman" w:hAnsi="Times New Roman"/>
                <w:spacing w:val="-57"/>
                <w:w w:val="95"/>
                <w:sz w:val="18"/>
                <w:szCs w:val="18"/>
                <w:lang w:eastAsia="en-US"/>
              </w:rPr>
              <w:t xml:space="preserve"> </w:t>
            </w:r>
            <w:r w:rsidRPr="006002B7">
              <w:rPr>
                <w:rFonts w:ascii="Times New Roman" w:eastAsia="Times New Roman" w:hAnsi="Times New Roman"/>
                <w:sz w:val="18"/>
                <w:szCs w:val="18"/>
                <w:lang w:eastAsia="en-US"/>
              </w:rPr>
              <w:t>с</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sz w:val="18"/>
                <w:szCs w:val="18"/>
                <w:lang w:eastAsia="en-US"/>
              </w:rPr>
              <w:t>505</w:t>
            </w:r>
          </w:p>
        </w:tc>
        <w:tc>
          <w:tcPr>
            <w:tcW w:w="2597" w:type="dxa"/>
          </w:tcPr>
          <w:p w:rsidR="006002B7" w:rsidRPr="006002B7" w:rsidRDefault="006002B7" w:rsidP="006002B7">
            <w:pPr>
              <w:rPr>
                <w:rFonts w:ascii="Times New Roman" w:eastAsia="Times New Roman" w:hAnsi="Times New Roman"/>
                <w:sz w:val="18"/>
                <w:szCs w:val="18"/>
                <w:lang w:eastAsia="en-US"/>
              </w:rPr>
            </w:pPr>
          </w:p>
        </w:tc>
        <w:tc>
          <w:tcPr>
            <w:tcW w:w="3845" w:type="dxa"/>
          </w:tcPr>
          <w:p w:rsidR="006002B7" w:rsidRPr="006002B7" w:rsidRDefault="006002B7" w:rsidP="006002B7">
            <w:pPr>
              <w:rPr>
                <w:rFonts w:ascii="Times New Roman" w:eastAsia="Times New Roman" w:hAnsi="Times New Roman"/>
                <w:sz w:val="18"/>
                <w:szCs w:val="18"/>
                <w:lang w:eastAsia="en-US"/>
              </w:rPr>
            </w:pPr>
          </w:p>
        </w:tc>
      </w:tr>
      <w:tr w:rsidR="006002B7" w:rsidRPr="006002B7" w:rsidTr="00914CC3">
        <w:trPr>
          <w:jc w:val="center"/>
        </w:trPr>
        <w:tc>
          <w:tcPr>
            <w:tcW w:w="709" w:type="dxa"/>
          </w:tcPr>
          <w:p w:rsidR="006002B7" w:rsidRPr="006002B7" w:rsidRDefault="006002B7" w:rsidP="006002B7">
            <w:pPr>
              <w:spacing w:line="268" w:lineRule="exact"/>
              <w:ind w:left="79"/>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47</w:t>
            </w:r>
          </w:p>
        </w:tc>
        <w:tc>
          <w:tcPr>
            <w:tcW w:w="3408" w:type="dxa"/>
          </w:tcPr>
          <w:p w:rsidR="006002B7" w:rsidRPr="006002B7" w:rsidRDefault="006002B7" w:rsidP="006002B7">
            <w:pPr>
              <w:spacing w:line="273" w:lineRule="exact"/>
              <w:ind w:left="93"/>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Компьютер</w:t>
            </w:r>
            <w:r w:rsidRPr="006002B7">
              <w:rPr>
                <w:rFonts w:ascii="Times New Roman" w:eastAsia="Times New Roman" w:hAnsi="Times New Roman"/>
                <w:spacing w:val="16"/>
                <w:w w:val="95"/>
                <w:sz w:val="18"/>
                <w:szCs w:val="18"/>
                <w:lang w:eastAsia="en-US"/>
              </w:rPr>
              <w:t xml:space="preserve"> </w:t>
            </w:r>
            <w:r w:rsidRPr="006002B7">
              <w:rPr>
                <w:rFonts w:ascii="Times New Roman" w:eastAsia="Times New Roman" w:hAnsi="Times New Roman"/>
                <w:w w:val="95"/>
                <w:sz w:val="18"/>
                <w:szCs w:val="18"/>
                <w:lang w:eastAsia="en-US"/>
              </w:rPr>
              <w:t>в</w:t>
            </w:r>
            <w:r w:rsidRPr="006002B7">
              <w:rPr>
                <w:rFonts w:ascii="Times New Roman" w:eastAsia="Times New Roman" w:hAnsi="Times New Roman"/>
                <w:spacing w:val="-10"/>
                <w:w w:val="95"/>
                <w:sz w:val="18"/>
                <w:szCs w:val="18"/>
                <w:lang w:eastAsia="en-US"/>
              </w:rPr>
              <w:t xml:space="preserve"> </w:t>
            </w:r>
            <w:r w:rsidRPr="006002B7">
              <w:rPr>
                <w:rFonts w:ascii="Times New Roman" w:eastAsia="Times New Roman" w:hAnsi="Times New Roman"/>
                <w:w w:val="95"/>
                <w:sz w:val="18"/>
                <w:szCs w:val="18"/>
                <w:lang w:eastAsia="en-US"/>
              </w:rPr>
              <w:t>сборе</w:t>
            </w:r>
          </w:p>
        </w:tc>
        <w:tc>
          <w:tcPr>
            <w:tcW w:w="2597" w:type="dxa"/>
          </w:tcPr>
          <w:p w:rsidR="006002B7" w:rsidRPr="006002B7" w:rsidRDefault="006002B7" w:rsidP="006002B7">
            <w:pPr>
              <w:rPr>
                <w:rFonts w:ascii="Times New Roman" w:eastAsia="Times New Roman" w:hAnsi="Times New Roman"/>
                <w:sz w:val="18"/>
                <w:szCs w:val="18"/>
                <w:lang w:eastAsia="en-US"/>
              </w:rPr>
            </w:pPr>
          </w:p>
        </w:tc>
        <w:tc>
          <w:tcPr>
            <w:tcW w:w="3845" w:type="dxa"/>
          </w:tcPr>
          <w:p w:rsidR="006002B7" w:rsidRPr="006002B7" w:rsidRDefault="006002B7" w:rsidP="006002B7">
            <w:pPr>
              <w:rPr>
                <w:rFonts w:ascii="Times New Roman" w:eastAsia="Times New Roman" w:hAnsi="Times New Roman"/>
                <w:sz w:val="18"/>
                <w:szCs w:val="18"/>
                <w:lang w:eastAsia="en-US"/>
              </w:rPr>
            </w:pPr>
          </w:p>
        </w:tc>
      </w:tr>
      <w:tr w:rsidR="006002B7" w:rsidRPr="006002B7" w:rsidTr="00914CC3">
        <w:trPr>
          <w:jc w:val="center"/>
        </w:trPr>
        <w:tc>
          <w:tcPr>
            <w:tcW w:w="709" w:type="dxa"/>
          </w:tcPr>
          <w:p w:rsidR="006002B7" w:rsidRPr="006002B7" w:rsidRDefault="006002B7" w:rsidP="006002B7">
            <w:pPr>
              <w:spacing w:line="278" w:lineRule="exact"/>
              <w:ind w:left="79"/>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48</w:t>
            </w:r>
          </w:p>
        </w:tc>
        <w:tc>
          <w:tcPr>
            <w:tcW w:w="3408" w:type="dxa"/>
          </w:tcPr>
          <w:p w:rsidR="006002B7" w:rsidRPr="006002B7" w:rsidRDefault="006002B7" w:rsidP="006002B7">
            <w:pPr>
              <w:spacing w:line="278" w:lineRule="exact"/>
              <w:ind w:left="93" w:right="438"/>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Компьютер в сборе</w:t>
            </w:r>
            <w:r w:rsidRPr="006002B7">
              <w:rPr>
                <w:rFonts w:ascii="Times New Roman" w:eastAsia="Times New Roman" w:hAnsi="Times New Roman"/>
                <w:spacing w:val="-57"/>
                <w:w w:val="95"/>
                <w:sz w:val="18"/>
                <w:szCs w:val="18"/>
                <w:lang w:eastAsia="en-US"/>
              </w:rPr>
              <w:t xml:space="preserve"> </w:t>
            </w:r>
            <w:r w:rsidRPr="006002B7">
              <w:rPr>
                <w:rFonts w:ascii="Times New Roman" w:eastAsia="Times New Roman" w:hAnsi="Times New Roman"/>
                <w:sz w:val="18"/>
                <w:szCs w:val="18"/>
                <w:lang w:eastAsia="en-US"/>
              </w:rPr>
              <w:t>(библиотека)</w:t>
            </w:r>
          </w:p>
        </w:tc>
        <w:tc>
          <w:tcPr>
            <w:tcW w:w="2597" w:type="dxa"/>
          </w:tcPr>
          <w:p w:rsidR="006002B7" w:rsidRPr="006002B7" w:rsidRDefault="006002B7" w:rsidP="006002B7">
            <w:pPr>
              <w:spacing w:line="278" w:lineRule="exact"/>
              <w:ind w:left="93" w:right="650" w:firstLine="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 ул.</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w w:val="95"/>
                <w:sz w:val="18"/>
                <w:szCs w:val="18"/>
                <w:lang w:eastAsia="en-US"/>
              </w:rPr>
              <w:t>Центральная</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д.</w:t>
            </w:r>
            <w:r w:rsidRPr="006002B7">
              <w:rPr>
                <w:rFonts w:ascii="Times New Roman" w:eastAsia="Times New Roman" w:hAnsi="Times New Roman"/>
                <w:spacing w:val="-10"/>
                <w:w w:val="95"/>
                <w:sz w:val="18"/>
                <w:szCs w:val="18"/>
                <w:lang w:eastAsia="en-US"/>
              </w:rPr>
              <w:t xml:space="preserve"> </w:t>
            </w:r>
            <w:r w:rsidRPr="006002B7">
              <w:rPr>
                <w:rFonts w:ascii="Times New Roman" w:eastAsia="Times New Roman" w:hAnsi="Times New Roman"/>
                <w:w w:val="95"/>
                <w:sz w:val="18"/>
                <w:szCs w:val="18"/>
                <w:lang w:eastAsia="en-US"/>
              </w:rPr>
              <w:t>95</w:t>
            </w:r>
          </w:p>
        </w:tc>
        <w:tc>
          <w:tcPr>
            <w:tcW w:w="3845" w:type="dxa"/>
          </w:tcPr>
          <w:p w:rsidR="006002B7" w:rsidRPr="006002B7" w:rsidRDefault="006002B7" w:rsidP="006002B7">
            <w:pPr>
              <w:rPr>
                <w:rFonts w:ascii="Times New Roman" w:eastAsia="Times New Roman" w:hAnsi="Times New Roman"/>
                <w:sz w:val="18"/>
                <w:szCs w:val="18"/>
                <w:lang w:eastAsia="en-US"/>
              </w:rPr>
            </w:pPr>
          </w:p>
        </w:tc>
      </w:tr>
      <w:tr w:rsidR="006002B7" w:rsidRPr="006002B7" w:rsidTr="00914CC3">
        <w:trPr>
          <w:jc w:val="center"/>
        </w:trPr>
        <w:tc>
          <w:tcPr>
            <w:tcW w:w="709" w:type="dxa"/>
          </w:tcPr>
          <w:p w:rsidR="006002B7" w:rsidRPr="006002B7" w:rsidRDefault="006002B7" w:rsidP="006002B7">
            <w:pPr>
              <w:spacing w:line="278" w:lineRule="exact"/>
              <w:ind w:left="79"/>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49</w:t>
            </w:r>
          </w:p>
        </w:tc>
        <w:tc>
          <w:tcPr>
            <w:tcW w:w="3408" w:type="dxa"/>
          </w:tcPr>
          <w:p w:rsidR="006002B7" w:rsidRPr="006002B7" w:rsidRDefault="006002B7" w:rsidP="006002B7">
            <w:pPr>
              <w:spacing w:line="283" w:lineRule="exact"/>
              <w:ind w:left="93"/>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Компьютер</w:t>
            </w:r>
            <w:r w:rsidRPr="006002B7">
              <w:rPr>
                <w:rFonts w:ascii="Times New Roman" w:eastAsia="Times New Roman" w:hAnsi="Times New Roman"/>
                <w:spacing w:val="16"/>
                <w:w w:val="95"/>
                <w:sz w:val="18"/>
                <w:szCs w:val="18"/>
                <w:lang w:eastAsia="en-US"/>
              </w:rPr>
              <w:t xml:space="preserve"> </w:t>
            </w:r>
            <w:r w:rsidRPr="006002B7">
              <w:rPr>
                <w:rFonts w:ascii="Times New Roman" w:eastAsia="Times New Roman" w:hAnsi="Times New Roman"/>
                <w:w w:val="95"/>
                <w:sz w:val="18"/>
                <w:szCs w:val="18"/>
                <w:lang w:eastAsia="en-US"/>
              </w:rPr>
              <w:t>в</w:t>
            </w:r>
            <w:r w:rsidRPr="006002B7">
              <w:rPr>
                <w:rFonts w:ascii="Times New Roman" w:eastAsia="Times New Roman" w:hAnsi="Times New Roman"/>
                <w:spacing w:val="-10"/>
                <w:w w:val="95"/>
                <w:sz w:val="18"/>
                <w:szCs w:val="18"/>
                <w:lang w:eastAsia="en-US"/>
              </w:rPr>
              <w:t xml:space="preserve"> </w:t>
            </w:r>
            <w:r w:rsidRPr="006002B7">
              <w:rPr>
                <w:rFonts w:ascii="Times New Roman" w:eastAsia="Times New Roman" w:hAnsi="Times New Roman"/>
                <w:w w:val="95"/>
                <w:sz w:val="18"/>
                <w:szCs w:val="18"/>
                <w:lang w:eastAsia="en-US"/>
              </w:rPr>
              <w:t>сборе</w:t>
            </w:r>
          </w:p>
        </w:tc>
        <w:tc>
          <w:tcPr>
            <w:tcW w:w="2597" w:type="dxa"/>
          </w:tcPr>
          <w:p w:rsidR="006002B7" w:rsidRPr="006002B7" w:rsidRDefault="006002B7" w:rsidP="006002B7">
            <w:pPr>
              <w:rPr>
                <w:rFonts w:ascii="Times New Roman" w:eastAsia="Times New Roman" w:hAnsi="Times New Roman"/>
                <w:sz w:val="18"/>
                <w:szCs w:val="18"/>
                <w:lang w:eastAsia="en-US"/>
              </w:rPr>
            </w:pPr>
          </w:p>
        </w:tc>
        <w:tc>
          <w:tcPr>
            <w:tcW w:w="3845" w:type="dxa"/>
          </w:tcPr>
          <w:p w:rsidR="006002B7" w:rsidRPr="006002B7" w:rsidRDefault="006002B7" w:rsidP="006002B7">
            <w:pPr>
              <w:rPr>
                <w:rFonts w:ascii="Times New Roman" w:eastAsia="Times New Roman" w:hAnsi="Times New Roman"/>
                <w:sz w:val="18"/>
                <w:szCs w:val="18"/>
                <w:lang w:eastAsia="en-US"/>
              </w:rPr>
            </w:pPr>
          </w:p>
        </w:tc>
      </w:tr>
      <w:tr w:rsidR="006002B7" w:rsidRPr="006002B7" w:rsidTr="00914CC3">
        <w:trPr>
          <w:jc w:val="center"/>
        </w:trPr>
        <w:tc>
          <w:tcPr>
            <w:tcW w:w="709" w:type="dxa"/>
          </w:tcPr>
          <w:p w:rsidR="006002B7" w:rsidRPr="006002B7" w:rsidRDefault="006002B7" w:rsidP="006002B7">
            <w:pPr>
              <w:spacing w:before="2"/>
              <w:ind w:left="8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50</w:t>
            </w:r>
          </w:p>
        </w:tc>
        <w:tc>
          <w:tcPr>
            <w:tcW w:w="3408" w:type="dxa"/>
          </w:tcPr>
          <w:p w:rsidR="006002B7" w:rsidRPr="006002B7" w:rsidRDefault="006002B7" w:rsidP="006002B7">
            <w:pPr>
              <w:spacing w:line="278" w:lineRule="exact"/>
              <w:ind w:left="77" w:right="494" w:firstLine="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Принтер МФУ</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w w:val="95"/>
                <w:sz w:val="18"/>
                <w:szCs w:val="18"/>
                <w:lang w:eastAsia="en-US"/>
              </w:rPr>
              <w:t>Samsung</w:t>
            </w:r>
            <w:r w:rsidRPr="006002B7">
              <w:rPr>
                <w:rFonts w:ascii="Times New Roman" w:eastAsia="Times New Roman" w:hAnsi="Times New Roman"/>
                <w:spacing w:val="5"/>
                <w:w w:val="95"/>
                <w:sz w:val="18"/>
                <w:szCs w:val="18"/>
                <w:lang w:eastAsia="en-US"/>
              </w:rPr>
              <w:t xml:space="preserve"> </w:t>
            </w:r>
            <w:r w:rsidRPr="006002B7">
              <w:rPr>
                <w:rFonts w:ascii="Times New Roman" w:eastAsia="Times New Roman" w:hAnsi="Times New Roman"/>
                <w:w w:val="95"/>
                <w:sz w:val="18"/>
                <w:szCs w:val="18"/>
                <w:lang w:eastAsia="en-US"/>
              </w:rPr>
              <w:t>SCX</w:t>
            </w:r>
            <w:r w:rsidRPr="006002B7">
              <w:rPr>
                <w:rFonts w:ascii="Times New Roman" w:eastAsia="Times New Roman" w:hAnsi="Times New Roman"/>
                <w:spacing w:val="-8"/>
                <w:w w:val="95"/>
                <w:sz w:val="18"/>
                <w:szCs w:val="18"/>
                <w:lang w:eastAsia="en-US"/>
              </w:rPr>
              <w:t xml:space="preserve"> </w:t>
            </w:r>
            <w:r w:rsidRPr="006002B7">
              <w:rPr>
                <w:rFonts w:ascii="Times New Roman" w:eastAsia="Times New Roman" w:hAnsi="Times New Roman"/>
                <w:w w:val="95"/>
                <w:sz w:val="18"/>
                <w:szCs w:val="18"/>
                <w:lang w:eastAsia="en-US"/>
              </w:rPr>
              <w:t>3205</w:t>
            </w:r>
          </w:p>
        </w:tc>
        <w:tc>
          <w:tcPr>
            <w:tcW w:w="2597" w:type="dxa"/>
          </w:tcPr>
          <w:p w:rsidR="006002B7" w:rsidRPr="006002B7" w:rsidRDefault="006002B7" w:rsidP="006002B7">
            <w:pPr>
              <w:spacing w:line="278" w:lineRule="exact"/>
              <w:ind w:left="86" w:right="307" w:hanging="2"/>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r w:rsidRPr="006002B7">
              <w:rPr>
                <w:rFonts w:ascii="Times New Roman" w:eastAsia="Times New Roman" w:hAnsi="Times New Roman"/>
                <w:spacing w:val="7"/>
                <w:sz w:val="18"/>
                <w:szCs w:val="18"/>
                <w:lang w:eastAsia="en-US"/>
              </w:rPr>
              <w:t xml:space="preserve"> </w:t>
            </w:r>
            <w:r w:rsidRPr="006002B7">
              <w:rPr>
                <w:rFonts w:ascii="Times New Roman" w:eastAsia="Times New Roman" w:hAnsi="Times New Roman"/>
                <w:sz w:val="18"/>
                <w:szCs w:val="18"/>
                <w:lang w:eastAsia="en-US"/>
              </w:rPr>
              <w:t>ул.</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w w:val="95"/>
                <w:sz w:val="18"/>
                <w:szCs w:val="18"/>
                <w:lang w:eastAsia="en-US"/>
              </w:rPr>
              <w:t>Административная</w:t>
            </w:r>
            <w:r w:rsidRPr="006002B7">
              <w:rPr>
                <w:rFonts w:ascii="Times New Roman" w:eastAsia="Times New Roman" w:hAnsi="Times New Roman"/>
                <w:spacing w:val="58"/>
                <w:w w:val="95"/>
                <w:sz w:val="18"/>
                <w:szCs w:val="18"/>
                <w:lang w:eastAsia="en-US"/>
              </w:rPr>
              <w:t xml:space="preserve"> </w:t>
            </w:r>
            <w:r w:rsidRPr="006002B7">
              <w:rPr>
                <w:rFonts w:ascii="Times New Roman" w:eastAsia="Times New Roman" w:hAnsi="Times New Roman"/>
                <w:w w:val="95"/>
                <w:sz w:val="18"/>
                <w:szCs w:val="18"/>
                <w:lang w:eastAsia="en-US"/>
              </w:rPr>
              <w:t>7</w:t>
            </w:r>
          </w:p>
        </w:tc>
        <w:tc>
          <w:tcPr>
            <w:tcW w:w="3845" w:type="dxa"/>
          </w:tcPr>
          <w:p w:rsidR="006002B7" w:rsidRPr="006002B7" w:rsidRDefault="006002B7" w:rsidP="006002B7">
            <w:pPr>
              <w:rPr>
                <w:rFonts w:ascii="Times New Roman" w:eastAsia="Times New Roman" w:hAnsi="Times New Roman"/>
                <w:sz w:val="18"/>
                <w:szCs w:val="18"/>
                <w:lang w:eastAsia="en-US"/>
              </w:rPr>
            </w:pPr>
          </w:p>
        </w:tc>
      </w:tr>
      <w:tr w:rsidR="006002B7" w:rsidRPr="006002B7" w:rsidTr="00914CC3">
        <w:trPr>
          <w:jc w:val="center"/>
        </w:trPr>
        <w:tc>
          <w:tcPr>
            <w:tcW w:w="709" w:type="dxa"/>
          </w:tcPr>
          <w:p w:rsidR="006002B7" w:rsidRPr="006002B7" w:rsidRDefault="006002B7" w:rsidP="006002B7">
            <w:pPr>
              <w:spacing w:before="2"/>
              <w:ind w:left="8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51</w:t>
            </w:r>
          </w:p>
        </w:tc>
        <w:tc>
          <w:tcPr>
            <w:tcW w:w="3408" w:type="dxa"/>
          </w:tcPr>
          <w:p w:rsidR="006002B7" w:rsidRPr="006002B7" w:rsidRDefault="006002B7" w:rsidP="006002B7">
            <w:pPr>
              <w:spacing w:before="12" w:line="230" w:lineRule="auto"/>
              <w:ind w:left="79"/>
              <w:rPr>
                <w:rFonts w:ascii="Times New Roman" w:eastAsia="Times New Roman" w:hAnsi="Times New Roman"/>
                <w:sz w:val="18"/>
                <w:szCs w:val="18"/>
                <w:lang w:val="ru-RU" w:eastAsia="en-US"/>
              </w:rPr>
            </w:pPr>
            <w:r w:rsidRPr="006002B7">
              <w:rPr>
                <w:rFonts w:ascii="Times New Roman" w:eastAsia="Times New Roman" w:hAnsi="Times New Roman"/>
                <w:spacing w:val="-1"/>
                <w:sz w:val="18"/>
                <w:szCs w:val="18"/>
                <w:lang w:val="ru-RU" w:eastAsia="en-US"/>
              </w:rPr>
              <w:t xml:space="preserve">Мотив </w:t>
            </w:r>
            <w:r w:rsidRPr="006002B7">
              <w:rPr>
                <w:rFonts w:ascii="Times New Roman" w:eastAsia="Times New Roman" w:hAnsi="Times New Roman"/>
                <w:sz w:val="18"/>
                <w:szCs w:val="18"/>
                <w:lang w:val="ru-RU" w:eastAsia="en-US"/>
              </w:rPr>
              <w:t>«3 звезды»</w:t>
            </w:r>
            <w:r w:rsidRPr="006002B7">
              <w:rPr>
                <w:rFonts w:ascii="Times New Roman" w:eastAsia="Times New Roman" w:hAnsi="Times New Roman"/>
                <w:spacing w:val="1"/>
                <w:sz w:val="18"/>
                <w:szCs w:val="18"/>
                <w:lang w:val="ru-RU" w:eastAsia="en-US"/>
              </w:rPr>
              <w:t xml:space="preserve"> </w:t>
            </w:r>
            <w:r w:rsidRPr="006002B7">
              <w:rPr>
                <w:rFonts w:ascii="Times New Roman" w:eastAsia="Times New Roman" w:hAnsi="Times New Roman"/>
                <w:w w:val="95"/>
                <w:sz w:val="18"/>
                <w:szCs w:val="18"/>
                <w:lang w:val="ru-RU" w:eastAsia="en-US"/>
              </w:rPr>
              <w:t>Уличный</w:t>
            </w:r>
            <w:r w:rsidRPr="006002B7">
              <w:rPr>
                <w:rFonts w:ascii="Times New Roman" w:eastAsia="Times New Roman" w:hAnsi="Times New Roman"/>
                <w:spacing w:val="13"/>
                <w:w w:val="95"/>
                <w:sz w:val="18"/>
                <w:szCs w:val="18"/>
                <w:lang w:val="ru-RU" w:eastAsia="en-US"/>
              </w:rPr>
              <w:t xml:space="preserve"> </w:t>
            </w:r>
            <w:r w:rsidRPr="006002B7">
              <w:rPr>
                <w:rFonts w:ascii="Times New Roman" w:eastAsia="Times New Roman" w:hAnsi="Times New Roman"/>
                <w:w w:val="95"/>
                <w:sz w:val="18"/>
                <w:szCs w:val="18"/>
                <w:lang w:val="ru-RU" w:eastAsia="en-US"/>
              </w:rPr>
              <w:t>мотив</w:t>
            </w:r>
            <w:r w:rsidRPr="006002B7">
              <w:rPr>
                <w:rFonts w:ascii="Times New Roman" w:eastAsia="Times New Roman" w:hAnsi="Times New Roman"/>
                <w:spacing w:val="7"/>
                <w:w w:val="95"/>
                <w:sz w:val="18"/>
                <w:szCs w:val="18"/>
                <w:lang w:val="ru-RU" w:eastAsia="en-US"/>
              </w:rPr>
              <w:t xml:space="preserve"> </w:t>
            </w:r>
            <w:r w:rsidRPr="006002B7">
              <w:rPr>
                <w:rFonts w:ascii="Times New Roman" w:eastAsia="Times New Roman" w:hAnsi="Times New Roman"/>
                <w:w w:val="95"/>
                <w:sz w:val="18"/>
                <w:szCs w:val="18"/>
                <w:lang w:val="ru-RU" w:eastAsia="en-US"/>
              </w:rPr>
              <w:t>на</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eastAsia="en-US"/>
              </w:rPr>
              <w:t>o</w:t>
            </w:r>
            <w:r w:rsidRPr="006002B7">
              <w:rPr>
                <w:rFonts w:ascii="Times New Roman" w:eastAsia="Times New Roman" w:hAnsi="Times New Roman"/>
                <w:w w:val="95"/>
                <w:sz w:val="18"/>
                <w:szCs w:val="18"/>
                <w:lang w:val="ru-RU" w:eastAsia="en-US"/>
              </w:rPr>
              <w:t>п</w:t>
            </w:r>
            <w:r w:rsidRPr="006002B7">
              <w:rPr>
                <w:rFonts w:ascii="Times New Roman" w:eastAsia="Times New Roman" w:hAnsi="Times New Roman"/>
                <w:w w:val="95"/>
                <w:sz w:val="18"/>
                <w:szCs w:val="18"/>
                <w:lang w:eastAsia="en-US"/>
              </w:rPr>
              <w:t>opy</w:t>
            </w:r>
            <w:r w:rsidRPr="006002B7">
              <w:rPr>
                <w:rFonts w:ascii="Times New Roman" w:eastAsia="Times New Roman" w:hAnsi="Times New Roman"/>
                <w:w w:val="95"/>
                <w:sz w:val="18"/>
                <w:szCs w:val="18"/>
                <w:lang w:val="ru-RU" w:eastAsia="en-US"/>
              </w:rPr>
              <w:t xml:space="preserve"> освещения</w:t>
            </w:r>
            <w:r w:rsidRPr="006002B7">
              <w:rPr>
                <w:rFonts w:ascii="Times New Roman" w:eastAsia="Times New Roman" w:hAnsi="Times New Roman"/>
                <w:spacing w:val="5"/>
                <w:w w:val="95"/>
                <w:sz w:val="18"/>
                <w:szCs w:val="18"/>
                <w:lang w:val="ru-RU" w:eastAsia="en-US"/>
              </w:rPr>
              <w:t xml:space="preserve"> </w:t>
            </w:r>
            <w:r w:rsidRPr="006002B7">
              <w:rPr>
                <w:rFonts w:ascii="Times New Roman" w:eastAsia="Times New Roman" w:hAnsi="Times New Roman"/>
                <w:w w:val="95"/>
                <w:sz w:val="18"/>
                <w:szCs w:val="18"/>
                <w:lang w:val="ru-RU" w:eastAsia="en-US"/>
              </w:rPr>
              <w:t>на</w:t>
            </w:r>
          </w:p>
          <w:p w:rsidR="006002B7" w:rsidRPr="006002B7" w:rsidRDefault="006002B7" w:rsidP="006002B7">
            <w:pPr>
              <w:spacing w:line="249" w:lineRule="exact"/>
              <w:ind w:left="78"/>
              <w:rPr>
                <w:rFonts w:ascii="Times New Roman" w:eastAsia="Times New Roman" w:hAnsi="Times New Roman"/>
                <w:sz w:val="18"/>
                <w:szCs w:val="18"/>
                <w:lang w:eastAsia="en-US"/>
              </w:rPr>
            </w:pPr>
            <w:r w:rsidRPr="006002B7">
              <w:rPr>
                <w:rFonts w:ascii="Times New Roman" w:eastAsia="Times New Roman" w:hAnsi="Times New Roman"/>
                <w:spacing w:val="-1"/>
                <w:w w:val="95"/>
                <w:sz w:val="18"/>
                <w:szCs w:val="18"/>
                <w:lang w:eastAsia="en-US"/>
              </w:rPr>
              <w:t>металлической</w:t>
            </w:r>
            <w:r w:rsidRPr="006002B7">
              <w:rPr>
                <w:rFonts w:ascii="Times New Roman" w:eastAsia="Times New Roman" w:hAnsi="Times New Roman"/>
                <w:spacing w:val="12"/>
                <w:w w:val="95"/>
                <w:sz w:val="18"/>
                <w:szCs w:val="18"/>
                <w:lang w:eastAsia="en-US"/>
              </w:rPr>
              <w:t xml:space="preserve"> </w:t>
            </w:r>
            <w:r w:rsidRPr="006002B7">
              <w:rPr>
                <w:rFonts w:ascii="Times New Roman" w:eastAsia="Times New Roman" w:hAnsi="Times New Roman"/>
                <w:w w:val="95"/>
                <w:sz w:val="18"/>
                <w:szCs w:val="18"/>
                <w:lang w:eastAsia="en-US"/>
              </w:rPr>
              <w:t>раме</w:t>
            </w:r>
          </w:p>
        </w:tc>
        <w:tc>
          <w:tcPr>
            <w:tcW w:w="2597" w:type="dxa"/>
          </w:tcPr>
          <w:p w:rsidR="006002B7" w:rsidRPr="006002B7" w:rsidRDefault="006002B7" w:rsidP="006002B7">
            <w:pPr>
              <w:spacing w:before="4" w:line="232" w:lineRule="auto"/>
              <w:ind w:left="86" w:right="307" w:hanging="2"/>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r w:rsidRPr="006002B7">
              <w:rPr>
                <w:rFonts w:ascii="Times New Roman" w:eastAsia="Times New Roman" w:hAnsi="Times New Roman"/>
                <w:spacing w:val="2"/>
                <w:sz w:val="18"/>
                <w:szCs w:val="18"/>
                <w:lang w:eastAsia="en-US"/>
              </w:rPr>
              <w:t xml:space="preserve"> </w:t>
            </w:r>
            <w:r w:rsidRPr="006002B7">
              <w:rPr>
                <w:rFonts w:ascii="Times New Roman" w:eastAsia="Times New Roman" w:hAnsi="Times New Roman"/>
                <w:sz w:val="18"/>
                <w:szCs w:val="18"/>
                <w:lang w:eastAsia="en-US"/>
              </w:rPr>
              <w:t>ул.</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w w:val="95"/>
                <w:sz w:val="18"/>
                <w:szCs w:val="18"/>
                <w:lang w:eastAsia="en-US"/>
              </w:rPr>
              <w:t>Административная</w:t>
            </w:r>
          </w:p>
        </w:tc>
        <w:tc>
          <w:tcPr>
            <w:tcW w:w="3845" w:type="dxa"/>
          </w:tcPr>
          <w:p w:rsidR="006002B7" w:rsidRPr="006002B7" w:rsidRDefault="006002B7" w:rsidP="006002B7">
            <w:pPr>
              <w:rPr>
                <w:rFonts w:ascii="Times New Roman" w:eastAsia="Times New Roman" w:hAnsi="Times New Roman"/>
                <w:sz w:val="18"/>
                <w:szCs w:val="18"/>
                <w:lang w:eastAsia="en-US"/>
              </w:rPr>
            </w:pPr>
          </w:p>
        </w:tc>
      </w:tr>
      <w:tr w:rsidR="006002B7" w:rsidRPr="006002B7" w:rsidTr="00914CC3">
        <w:trPr>
          <w:jc w:val="center"/>
        </w:trPr>
        <w:tc>
          <w:tcPr>
            <w:tcW w:w="709" w:type="dxa"/>
          </w:tcPr>
          <w:p w:rsidR="006002B7" w:rsidRPr="006002B7" w:rsidRDefault="006002B7" w:rsidP="006002B7">
            <w:pPr>
              <w:spacing w:line="280" w:lineRule="exact"/>
              <w:ind w:left="8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52</w:t>
            </w:r>
          </w:p>
        </w:tc>
        <w:tc>
          <w:tcPr>
            <w:tcW w:w="3408" w:type="dxa"/>
          </w:tcPr>
          <w:p w:rsidR="006002B7" w:rsidRPr="006002B7" w:rsidRDefault="006002B7" w:rsidP="006002B7">
            <w:pPr>
              <w:spacing w:line="276" w:lineRule="exact"/>
              <w:ind w:left="79"/>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eastAsia="en-US"/>
              </w:rPr>
              <w:t>Koca</w:t>
            </w:r>
            <w:r w:rsidRPr="006002B7">
              <w:rPr>
                <w:rFonts w:ascii="Times New Roman" w:eastAsia="Times New Roman" w:hAnsi="Times New Roman"/>
                <w:spacing w:val="-10"/>
                <w:w w:val="95"/>
                <w:sz w:val="18"/>
                <w:szCs w:val="18"/>
                <w:lang w:val="ru-RU" w:eastAsia="en-US"/>
              </w:rPr>
              <w:t xml:space="preserve"> </w:t>
            </w:r>
            <w:r w:rsidRPr="006002B7">
              <w:rPr>
                <w:rFonts w:ascii="Times New Roman" w:eastAsia="Times New Roman" w:hAnsi="Times New Roman"/>
                <w:w w:val="95"/>
                <w:sz w:val="18"/>
                <w:szCs w:val="18"/>
                <w:lang w:val="ru-RU" w:eastAsia="en-US"/>
              </w:rPr>
              <w:t>1900</w:t>
            </w:r>
            <w:r w:rsidRPr="006002B7">
              <w:rPr>
                <w:rFonts w:ascii="Times New Roman" w:eastAsia="Times New Roman" w:hAnsi="Times New Roman"/>
                <w:w w:val="95"/>
                <w:sz w:val="18"/>
                <w:szCs w:val="18"/>
                <w:lang w:eastAsia="en-US"/>
              </w:rPr>
              <w:t>TGGT</w:t>
            </w:r>
          </w:p>
          <w:p w:rsidR="006002B7" w:rsidRPr="006002B7" w:rsidRDefault="006002B7" w:rsidP="006002B7">
            <w:pPr>
              <w:spacing w:line="283" w:lineRule="exact"/>
              <w:ind w:left="78"/>
              <w:rPr>
                <w:rFonts w:ascii="Times New Roman" w:eastAsia="Times New Roman" w:hAnsi="Times New Roman"/>
                <w:sz w:val="18"/>
                <w:szCs w:val="18"/>
                <w:lang w:val="ru-RU" w:eastAsia="en-US"/>
              </w:rPr>
            </w:pPr>
            <w:r w:rsidRPr="006002B7">
              <w:rPr>
                <w:rFonts w:ascii="Times New Roman" w:eastAsia="Times New Roman" w:hAnsi="Times New Roman"/>
                <w:spacing w:val="-1"/>
                <w:w w:val="95"/>
                <w:sz w:val="18"/>
                <w:szCs w:val="18"/>
                <w:lang w:val="ru-RU" w:eastAsia="en-US"/>
              </w:rPr>
              <w:t>(бензо)</w:t>
            </w:r>
            <w:r w:rsidRPr="006002B7">
              <w:rPr>
                <w:rFonts w:ascii="Times New Roman" w:eastAsia="Times New Roman" w:hAnsi="Times New Roman"/>
                <w:spacing w:val="-7"/>
                <w:w w:val="95"/>
                <w:sz w:val="18"/>
                <w:szCs w:val="18"/>
                <w:lang w:val="ru-RU" w:eastAsia="en-US"/>
              </w:rPr>
              <w:t xml:space="preserve"> </w:t>
            </w:r>
            <w:r w:rsidRPr="006002B7">
              <w:rPr>
                <w:rFonts w:ascii="Times New Roman" w:eastAsia="Times New Roman" w:hAnsi="Times New Roman"/>
                <w:spacing w:val="-1"/>
                <w:w w:val="95"/>
                <w:sz w:val="18"/>
                <w:szCs w:val="18"/>
                <w:lang w:val="ru-RU" w:eastAsia="en-US"/>
              </w:rPr>
              <w:t>Ни</w:t>
            </w:r>
            <w:r w:rsidRPr="006002B7">
              <w:rPr>
                <w:rFonts w:ascii="Times New Roman" w:eastAsia="Times New Roman" w:hAnsi="Times New Roman"/>
                <w:spacing w:val="-1"/>
                <w:w w:val="95"/>
                <w:sz w:val="18"/>
                <w:szCs w:val="18"/>
                <w:lang w:eastAsia="en-US"/>
              </w:rPr>
              <w:t>t</w:t>
            </w:r>
            <w:r w:rsidRPr="006002B7">
              <w:rPr>
                <w:rFonts w:ascii="Times New Roman" w:eastAsia="Times New Roman" w:hAnsi="Times New Roman"/>
                <w:spacing w:val="-1"/>
                <w:w w:val="95"/>
                <w:sz w:val="18"/>
                <w:szCs w:val="18"/>
                <w:lang w:val="ru-RU" w:eastAsia="en-US"/>
              </w:rPr>
              <w:t>ег(присадка</w:t>
            </w:r>
          </w:p>
          <w:p w:rsidR="006002B7" w:rsidRPr="006002B7" w:rsidRDefault="006002B7" w:rsidP="006002B7">
            <w:pPr>
              <w:spacing w:before="70"/>
              <w:ind w:left="80"/>
              <w:rPr>
                <w:rFonts w:ascii="Times New Roman" w:eastAsia="Times New Roman" w:hAnsi="Times New Roman"/>
                <w:sz w:val="18"/>
                <w:szCs w:val="18"/>
                <w:lang w:val="ru-RU" w:eastAsia="en-US"/>
              </w:rPr>
            </w:pPr>
            <w:r w:rsidRPr="006002B7">
              <w:rPr>
                <w:rFonts w:ascii="Times New Roman" w:eastAsia="Times New Roman" w:hAnsi="Times New Roman"/>
                <w:w w:val="105"/>
                <w:sz w:val="18"/>
                <w:szCs w:val="18"/>
                <w:lang w:val="ru-RU" w:eastAsia="en-US"/>
              </w:rPr>
              <w:t xml:space="preserve"> к топливу,</w:t>
            </w:r>
            <w:r w:rsidRPr="006002B7">
              <w:rPr>
                <w:rFonts w:ascii="Times New Roman" w:eastAsia="Times New Roman" w:hAnsi="Times New Roman"/>
                <w:spacing w:val="25"/>
                <w:w w:val="105"/>
                <w:sz w:val="18"/>
                <w:szCs w:val="18"/>
                <w:lang w:val="ru-RU" w:eastAsia="en-US"/>
              </w:rPr>
              <w:t xml:space="preserve"> </w:t>
            </w:r>
            <w:r w:rsidRPr="006002B7">
              <w:rPr>
                <w:rFonts w:ascii="Times New Roman" w:eastAsia="Times New Roman" w:hAnsi="Times New Roman"/>
                <w:w w:val="105"/>
                <w:sz w:val="18"/>
                <w:szCs w:val="18"/>
                <w:lang w:val="ru-RU" w:eastAsia="en-US"/>
              </w:rPr>
              <w:t>корд</w:t>
            </w:r>
          </w:p>
          <w:p w:rsidR="006002B7" w:rsidRPr="006002B7" w:rsidRDefault="006002B7" w:rsidP="006002B7">
            <w:pPr>
              <w:spacing w:before="5" w:line="275" w:lineRule="exact"/>
              <w:ind w:left="83"/>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2.4*15)</w:t>
            </w:r>
          </w:p>
        </w:tc>
        <w:tc>
          <w:tcPr>
            <w:tcW w:w="2597" w:type="dxa"/>
          </w:tcPr>
          <w:p w:rsidR="006002B7" w:rsidRPr="006002B7" w:rsidRDefault="006002B7" w:rsidP="006002B7">
            <w:pPr>
              <w:spacing w:before="9" w:line="228" w:lineRule="auto"/>
              <w:ind w:left="86" w:right="307" w:firstLine="3"/>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r w:rsidRPr="006002B7">
              <w:rPr>
                <w:rFonts w:ascii="Times New Roman" w:eastAsia="Times New Roman" w:hAnsi="Times New Roman"/>
                <w:spacing w:val="8"/>
                <w:sz w:val="18"/>
                <w:szCs w:val="18"/>
                <w:lang w:eastAsia="en-US"/>
              </w:rPr>
              <w:t xml:space="preserve"> </w:t>
            </w:r>
            <w:r w:rsidRPr="006002B7">
              <w:rPr>
                <w:rFonts w:ascii="Times New Roman" w:eastAsia="Times New Roman" w:hAnsi="Times New Roman"/>
                <w:sz w:val="18"/>
                <w:szCs w:val="18"/>
                <w:lang w:eastAsia="en-US"/>
              </w:rPr>
              <w:t>ул.</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w w:val="95"/>
                <w:sz w:val="18"/>
                <w:szCs w:val="18"/>
                <w:lang w:eastAsia="en-US"/>
              </w:rPr>
              <w:t>Административная</w:t>
            </w:r>
            <w:r w:rsidRPr="006002B7">
              <w:rPr>
                <w:rFonts w:ascii="Times New Roman" w:eastAsia="Times New Roman" w:hAnsi="Times New Roman"/>
                <w:spacing w:val="5"/>
                <w:w w:val="95"/>
                <w:sz w:val="18"/>
                <w:szCs w:val="18"/>
                <w:lang w:eastAsia="en-US"/>
              </w:rPr>
              <w:t xml:space="preserve"> </w:t>
            </w:r>
            <w:r w:rsidRPr="006002B7">
              <w:rPr>
                <w:rFonts w:ascii="Times New Roman" w:eastAsia="Times New Roman" w:hAnsi="Times New Roman"/>
                <w:w w:val="95"/>
                <w:sz w:val="18"/>
                <w:szCs w:val="18"/>
                <w:lang w:eastAsia="en-US"/>
              </w:rPr>
              <w:t>7</w:t>
            </w:r>
          </w:p>
        </w:tc>
        <w:tc>
          <w:tcPr>
            <w:tcW w:w="3845" w:type="dxa"/>
          </w:tcPr>
          <w:p w:rsidR="006002B7" w:rsidRPr="006002B7" w:rsidRDefault="006002B7" w:rsidP="006002B7">
            <w:pPr>
              <w:rPr>
                <w:rFonts w:ascii="Times New Roman" w:eastAsia="Times New Roman" w:hAnsi="Times New Roman"/>
                <w:sz w:val="18"/>
                <w:szCs w:val="18"/>
                <w:lang w:eastAsia="en-US"/>
              </w:rPr>
            </w:pPr>
          </w:p>
        </w:tc>
      </w:tr>
      <w:tr w:rsidR="006002B7" w:rsidRPr="006002B7" w:rsidTr="00914CC3">
        <w:trPr>
          <w:jc w:val="center"/>
        </w:trPr>
        <w:tc>
          <w:tcPr>
            <w:tcW w:w="709" w:type="dxa"/>
          </w:tcPr>
          <w:p w:rsidR="006002B7" w:rsidRPr="006002B7" w:rsidRDefault="006002B7" w:rsidP="006002B7">
            <w:pPr>
              <w:spacing w:line="276" w:lineRule="exact"/>
              <w:ind w:left="86"/>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53</w:t>
            </w:r>
          </w:p>
        </w:tc>
        <w:tc>
          <w:tcPr>
            <w:tcW w:w="3408" w:type="dxa"/>
          </w:tcPr>
          <w:p w:rsidR="006002B7" w:rsidRPr="006002B7" w:rsidRDefault="006002B7" w:rsidP="006002B7">
            <w:pPr>
              <w:spacing w:line="276" w:lineRule="exact"/>
              <w:ind w:left="78"/>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Клавиатура</w:t>
            </w:r>
            <w:r w:rsidRPr="006002B7">
              <w:rPr>
                <w:rFonts w:ascii="Times New Roman" w:eastAsia="Times New Roman" w:hAnsi="Times New Roman"/>
                <w:spacing w:val="4"/>
                <w:w w:val="95"/>
                <w:sz w:val="18"/>
                <w:szCs w:val="18"/>
                <w:lang w:eastAsia="en-US"/>
              </w:rPr>
              <w:t xml:space="preserve"> </w:t>
            </w:r>
            <w:r w:rsidRPr="006002B7">
              <w:rPr>
                <w:rFonts w:ascii="Times New Roman" w:eastAsia="Times New Roman" w:hAnsi="Times New Roman"/>
                <w:w w:val="95"/>
                <w:sz w:val="18"/>
                <w:szCs w:val="18"/>
                <w:lang w:eastAsia="en-US"/>
              </w:rPr>
              <w:t>(BУC)</w:t>
            </w:r>
          </w:p>
        </w:tc>
        <w:tc>
          <w:tcPr>
            <w:tcW w:w="2597" w:type="dxa"/>
          </w:tcPr>
          <w:p w:rsidR="006002B7" w:rsidRPr="006002B7" w:rsidRDefault="006002B7" w:rsidP="006002B7">
            <w:pPr>
              <w:spacing w:line="256" w:lineRule="auto"/>
              <w:ind w:left="91" w:right="130" w:hanging="7"/>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r w:rsidRPr="006002B7">
              <w:rPr>
                <w:rFonts w:ascii="Times New Roman" w:eastAsia="Times New Roman" w:hAnsi="Times New Roman"/>
                <w:spacing w:val="14"/>
                <w:sz w:val="18"/>
                <w:szCs w:val="18"/>
                <w:lang w:eastAsia="en-US"/>
              </w:rPr>
              <w:t xml:space="preserve"> </w:t>
            </w:r>
            <w:r w:rsidRPr="006002B7">
              <w:rPr>
                <w:rFonts w:ascii="Times New Roman" w:eastAsia="Times New Roman" w:hAnsi="Times New Roman"/>
                <w:sz w:val="18"/>
                <w:szCs w:val="18"/>
                <w:lang w:eastAsia="en-US"/>
              </w:rPr>
              <w:t>ул.</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w w:val="95"/>
                <w:sz w:val="18"/>
                <w:szCs w:val="18"/>
                <w:lang w:eastAsia="en-US"/>
              </w:rPr>
              <w:t>Административная</w:t>
            </w:r>
            <w:r w:rsidRPr="006002B7">
              <w:rPr>
                <w:rFonts w:ascii="Times New Roman" w:eastAsia="Times New Roman" w:hAnsi="Times New Roman"/>
                <w:spacing w:val="50"/>
                <w:w w:val="95"/>
                <w:sz w:val="18"/>
                <w:szCs w:val="18"/>
                <w:lang w:eastAsia="en-US"/>
              </w:rPr>
              <w:t xml:space="preserve"> </w:t>
            </w:r>
            <w:r w:rsidRPr="006002B7">
              <w:rPr>
                <w:rFonts w:ascii="Times New Roman" w:eastAsia="Times New Roman" w:hAnsi="Times New Roman"/>
                <w:w w:val="95"/>
                <w:sz w:val="18"/>
                <w:szCs w:val="18"/>
                <w:lang w:eastAsia="en-US"/>
              </w:rPr>
              <w:t>д.7</w:t>
            </w:r>
          </w:p>
        </w:tc>
        <w:tc>
          <w:tcPr>
            <w:tcW w:w="3845" w:type="dxa"/>
          </w:tcPr>
          <w:p w:rsidR="006002B7" w:rsidRPr="006002B7" w:rsidRDefault="006002B7" w:rsidP="006002B7">
            <w:pPr>
              <w:spacing w:before="5"/>
              <w:rPr>
                <w:rFonts w:ascii="Times New Roman" w:eastAsia="Times New Roman" w:hAnsi="Times New Roman"/>
                <w:sz w:val="18"/>
                <w:szCs w:val="18"/>
                <w:lang w:eastAsia="en-US"/>
              </w:rPr>
            </w:pPr>
          </w:p>
          <w:p w:rsidR="006002B7" w:rsidRPr="006002B7" w:rsidRDefault="006002B7" w:rsidP="006002B7">
            <w:pPr>
              <w:spacing w:line="168" w:lineRule="exact"/>
              <w:ind w:left="97"/>
              <w:rPr>
                <w:rFonts w:ascii="Times New Roman" w:eastAsia="Times New Roman" w:hAnsi="Times New Roman"/>
                <w:sz w:val="18"/>
                <w:szCs w:val="18"/>
                <w:lang w:eastAsia="en-US"/>
              </w:rPr>
            </w:pPr>
            <w:r w:rsidRPr="006002B7">
              <w:rPr>
                <w:rFonts w:ascii="Times New Roman" w:eastAsia="Times New Roman" w:hAnsi="Times New Roman"/>
                <w:noProof/>
                <w:position w:val="-2"/>
                <w:sz w:val="18"/>
                <w:szCs w:val="18"/>
              </w:rPr>
              <w:drawing>
                <wp:inline distT="0" distB="0" distL="0" distR="0">
                  <wp:extent cx="301759" cy="106679"/>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3" cstate="print"/>
                          <a:stretch>
                            <a:fillRect/>
                          </a:stretch>
                        </pic:blipFill>
                        <pic:spPr>
                          <a:xfrm>
                            <a:off x="0" y="0"/>
                            <a:ext cx="301759" cy="106679"/>
                          </a:xfrm>
                          <a:prstGeom prst="rect">
                            <a:avLst/>
                          </a:prstGeom>
                        </pic:spPr>
                      </pic:pic>
                    </a:graphicData>
                  </a:graphic>
                </wp:inline>
              </w:drawing>
            </w:r>
          </w:p>
        </w:tc>
      </w:tr>
      <w:tr w:rsidR="006002B7" w:rsidRPr="006002B7" w:rsidTr="00914CC3">
        <w:trPr>
          <w:jc w:val="center"/>
        </w:trPr>
        <w:tc>
          <w:tcPr>
            <w:tcW w:w="709" w:type="dxa"/>
          </w:tcPr>
          <w:p w:rsidR="006002B7" w:rsidRPr="006002B7" w:rsidRDefault="006002B7" w:rsidP="006002B7">
            <w:pPr>
              <w:spacing w:line="285" w:lineRule="exact"/>
              <w:ind w:left="86"/>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54</w:t>
            </w:r>
          </w:p>
        </w:tc>
        <w:tc>
          <w:tcPr>
            <w:tcW w:w="3408" w:type="dxa"/>
          </w:tcPr>
          <w:p w:rsidR="006002B7" w:rsidRPr="006002B7" w:rsidRDefault="006002B7" w:rsidP="006002B7">
            <w:pPr>
              <w:spacing w:before="2" w:line="264" w:lineRule="auto"/>
              <w:ind w:left="86" w:right="169" w:hanging="3"/>
              <w:rPr>
                <w:rFonts w:ascii="Times New Roman" w:eastAsia="Times New Roman" w:hAnsi="Times New Roman"/>
                <w:sz w:val="18"/>
                <w:szCs w:val="18"/>
                <w:lang w:eastAsia="en-US"/>
              </w:rPr>
            </w:pPr>
            <w:r w:rsidRPr="006002B7">
              <w:rPr>
                <w:rFonts w:ascii="Times New Roman" w:eastAsia="Times New Roman" w:hAnsi="Times New Roman"/>
                <w:spacing w:val="-1"/>
                <w:w w:val="95"/>
                <w:sz w:val="18"/>
                <w:szCs w:val="18"/>
                <w:lang w:eastAsia="en-US"/>
              </w:rPr>
              <w:t>Кресло компьютерное</w:t>
            </w:r>
            <w:r w:rsidRPr="006002B7">
              <w:rPr>
                <w:rFonts w:ascii="Times New Roman" w:eastAsia="Times New Roman" w:hAnsi="Times New Roman"/>
                <w:spacing w:val="-57"/>
                <w:w w:val="95"/>
                <w:sz w:val="18"/>
                <w:szCs w:val="18"/>
                <w:lang w:eastAsia="en-US"/>
              </w:rPr>
              <w:t xml:space="preserve"> </w:t>
            </w:r>
            <w:r w:rsidRPr="006002B7">
              <w:rPr>
                <w:rFonts w:ascii="Times New Roman" w:eastAsia="Times New Roman" w:hAnsi="Times New Roman"/>
                <w:sz w:val="18"/>
                <w:szCs w:val="18"/>
                <w:lang w:eastAsia="en-US"/>
              </w:rPr>
              <w:t>Алекс</w:t>
            </w:r>
          </w:p>
        </w:tc>
        <w:tc>
          <w:tcPr>
            <w:tcW w:w="2597" w:type="dxa"/>
          </w:tcPr>
          <w:p w:rsidR="006002B7" w:rsidRPr="006002B7" w:rsidRDefault="006002B7" w:rsidP="006002B7">
            <w:pPr>
              <w:spacing w:before="2" w:line="264" w:lineRule="auto"/>
              <w:ind w:left="91" w:right="302" w:hanging="2"/>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r w:rsidRPr="006002B7">
              <w:rPr>
                <w:rFonts w:ascii="Times New Roman" w:eastAsia="Times New Roman" w:hAnsi="Times New Roman"/>
                <w:spacing w:val="8"/>
                <w:sz w:val="18"/>
                <w:szCs w:val="18"/>
                <w:lang w:eastAsia="en-US"/>
              </w:rPr>
              <w:t xml:space="preserve"> </w:t>
            </w:r>
            <w:r w:rsidRPr="006002B7">
              <w:rPr>
                <w:rFonts w:ascii="Times New Roman" w:eastAsia="Times New Roman" w:hAnsi="Times New Roman"/>
                <w:sz w:val="18"/>
                <w:szCs w:val="18"/>
                <w:lang w:eastAsia="en-US"/>
              </w:rPr>
              <w:t>ул.</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w w:val="95"/>
                <w:sz w:val="18"/>
                <w:szCs w:val="18"/>
                <w:lang w:eastAsia="en-US"/>
              </w:rPr>
              <w:t>Административная</w:t>
            </w:r>
            <w:r w:rsidRPr="006002B7">
              <w:rPr>
                <w:rFonts w:ascii="Times New Roman" w:eastAsia="Times New Roman" w:hAnsi="Times New Roman"/>
                <w:spacing w:val="58"/>
                <w:w w:val="95"/>
                <w:sz w:val="18"/>
                <w:szCs w:val="18"/>
                <w:lang w:eastAsia="en-US"/>
              </w:rPr>
              <w:t xml:space="preserve"> </w:t>
            </w:r>
            <w:r w:rsidRPr="006002B7">
              <w:rPr>
                <w:rFonts w:ascii="Times New Roman" w:eastAsia="Times New Roman" w:hAnsi="Times New Roman"/>
                <w:w w:val="95"/>
                <w:sz w:val="18"/>
                <w:szCs w:val="18"/>
                <w:lang w:eastAsia="en-US"/>
              </w:rPr>
              <w:t>7</w:t>
            </w:r>
          </w:p>
        </w:tc>
        <w:tc>
          <w:tcPr>
            <w:tcW w:w="3845" w:type="dxa"/>
          </w:tcPr>
          <w:p w:rsidR="006002B7" w:rsidRPr="006002B7" w:rsidRDefault="006002B7" w:rsidP="006002B7">
            <w:pPr>
              <w:spacing w:line="323" w:lineRule="exact"/>
              <w:ind w:left="85"/>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ВУС</w:t>
            </w:r>
          </w:p>
        </w:tc>
      </w:tr>
      <w:tr w:rsidR="006002B7" w:rsidRPr="006002B7" w:rsidTr="00914CC3">
        <w:trPr>
          <w:jc w:val="center"/>
        </w:trPr>
        <w:tc>
          <w:tcPr>
            <w:tcW w:w="709" w:type="dxa"/>
          </w:tcPr>
          <w:p w:rsidR="006002B7" w:rsidRPr="006002B7" w:rsidRDefault="006002B7" w:rsidP="006002B7">
            <w:pPr>
              <w:spacing w:line="280" w:lineRule="exact"/>
              <w:ind w:left="86"/>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55</w:t>
            </w:r>
          </w:p>
        </w:tc>
        <w:tc>
          <w:tcPr>
            <w:tcW w:w="3408" w:type="dxa"/>
          </w:tcPr>
          <w:p w:rsidR="006002B7" w:rsidRPr="006002B7" w:rsidRDefault="006002B7" w:rsidP="006002B7">
            <w:pPr>
              <w:spacing w:line="280" w:lineRule="exact"/>
              <w:ind w:left="84"/>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Монитор</w:t>
            </w:r>
            <w:r w:rsidRPr="006002B7">
              <w:rPr>
                <w:rFonts w:ascii="Times New Roman" w:eastAsia="Times New Roman" w:hAnsi="Times New Roman"/>
                <w:spacing w:val="58"/>
                <w:w w:val="95"/>
                <w:sz w:val="18"/>
                <w:szCs w:val="18"/>
                <w:lang w:eastAsia="en-US"/>
              </w:rPr>
              <w:t xml:space="preserve"> </w:t>
            </w:r>
            <w:r w:rsidRPr="006002B7">
              <w:rPr>
                <w:rFonts w:ascii="Times New Roman" w:eastAsia="Times New Roman" w:hAnsi="Times New Roman"/>
                <w:w w:val="95"/>
                <w:sz w:val="18"/>
                <w:szCs w:val="18"/>
                <w:lang w:eastAsia="en-US"/>
              </w:rPr>
              <w:t>(BУC)</w:t>
            </w:r>
          </w:p>
        </w:tc>
        <w:tc>
          <w:tcPr>
            <w:tcW w:w="2597" w:type="dxa"/>
          </w:tcPr>
          <w:p w:rsidR="006002B7" w:rsidRPr="006002B7" w:rsidRDefault="006002B7" w:rsidP="006002B7">
            <w:pPr>
              <w:spacing w:line="264" w:lineRule="auto"/>
              <w:ind w:left="91" w:right="302" w:hanging="2"/>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r w:rsidRPr="006002B7">
              <w:rPr>
                <w:rFonts w:ascii="Times New Roman" w:eastAsia="Times New Roman" w:hAnsi="Times New Roman"/>
                <w:spacing w:val="8"/>
                <w:sz w:val="18"/>
                <w:szCs w:val="18"/>
                <w:lang w:eastAsia="en-US"/>
              </w:rPr>
              <w:t xml:space="preserve"> </w:t>
            </w:r>
            <w:r w:rsidRPr="006002B7">
              <w:rPr>
                <w:rFonts w:ascii="Times New Roman" w:eastAsia="Times New Roman" w:hAnsi="Times New Roman"/>
                <w:sz w:val="18"/>
                <w:szCs w:val="18"/>
                <w:lang w:eastAsia="en-US"/>
              </w:rPr>
              <w:t>ул.</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w w:val="95"/>
                <w:sz w:val="18"/>
                <w:szCs w:val="18"/>
                <w:lang w:eastAsia="en-US"/>
              </w:rPr>
              <w:t>Административная</w:t>
            </w:r>
            <w:r w:rsidRPr="006002B7">
              <w:rPr>
                <w:rFonts w:ascii="Times New Roman" w:eastAsia="Times New Roman" w:hAnsi="Times New Roman"/>
                <w:spacing w:val="58"/>
                <w:w w:val="95"/>
                <w:sz w:val="18"/>
                <w:szCs w:val="18"/>
                <w:lang w:eastAsia="en-US"/>
              </w:rPr>
              <w:t xml:space="preserve"> </w:t>
            </w:r>
            <w:r w:rsidRPr="006002B7">
              <w:rPr>
                <w:rFonts w:ascii="Times New Roman" w:eastAsia="Times New Roman" w:hAnsi="Times New Roman"/>
                <w:w w:val="95"/>
                <w:sz w:val="18"/>
                <w:szCs w:val="18"/>
                <w:lang w:eastAsia="en-US"/>
              </w:rPr>
              <w:t>7</w:t>
            </w:r>
          </w:p>
        </w:tc>
        <w:tc>
          <w:tcPr>
            <w:tcW w:w="3845" w:type="dxa"/>
          </w:tcPr>
          <w:p w:rsidR="006002B7" w:rsidRPr="006002B7" w:rsidRDefault="006002B7" w:rsidP="006002B7">
            <w:pPr>
              <w:rPr>
                <w:rFonts w:ascii="Times New Roman" w:eastAsia="Times New Roman" w:hAnsi="Times New Roman"/>
                <w:sz w:val="18"/>
                <w:szCs w:val="18"/>
              </w:rPr>
            </w:pPr>
            <w:r w:rsidRPr="006002B7">
              <w:rPr>
                <w:rFonts w:ascii="Times New Roman" w:eastAsia="Times New Roman" w:hAnsi="Times New Roman"/>
                <w:sz w:val="18"/>
                <w:szCs w:val="18"/>
              </w:rPr>
              <w:t>ВУС</w:t>
            </w:r>
          </w:p>
        </w:tc>
      </w:tr>
      <w:tr w:rsidR="006002B7" w:rsidRPr="006002B7" w:rsidTr="00914CC3">
        <w:trPr>
          <w:jc w:val="center"/>
        </w:trPr>
        <w:tc>
          <w:tcPr>
            <w:tcW w:w="709" w:type="dxa"/>
          </w:tcPr>
          <w:p w:rsidR="006002B7" w:rsidRPr="006002B7" w:rsidRDefault="006002B7" w:rsidP="006002B7">
            <w:pPr>
              <w:spacing w:before="2"/>
              <w:ind w:left="86"/>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56</w:t>
            </w:r>
          </w:p>
        </w:tc>
        <w:tc>
          <w:tcPr>
            <w:tcW w:w="3408" w:type="dxa"/>
          </w:tcPr>
          <w:p w:rsidR="006002B7" w:rsidRPr="006002B7" w:rsidRDefault="006002B7" w:rsidP="006002B7">
            <w:pPr>
              <w:spacing w:before="9" w:line="228" w:lineRule="auto"/>
              <w:ind w:left="87" w:hanging="5"/>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Принтер/копир/сканер</w:t>
            </w:r>
            <w:r w:rsidRPr="006002B7">
              <w:rPr>
                <w:rFonts w:ascii="Times New Roman" w:eastAsia="Times New Roman" w:hAnsi="Times New Roman"/>
                <w:spacing w:val="-57"/>
                <w:w w:val="95"/>
                <w:sz w:val="18"/>
                <w:szCs w:val="18"/>
                <w:lang w:eastAsia="en-US"/>
              </w:rPr>
              <w:t xml:space="preserve"> </w:t>
            </w:r>
            <w:r w:rsidRPr="006002B7">
              <w:rPr>
                <w:rFonts w:ascii="Times New Roman" w:eastAsia="Times New Roman" w:hAnsi="Times New Roman"/>
                <w:sz w:val="18"/>
                <w:szCs w:val="18"/>
                <w:lang w:eastAsia="en-US"/>
              </w:rPr>
              <w:t>(BУC)</w:t>
            </w:r>
          </w:p>
        </w:tc>
        <w:tc>
          <w:tcPr>
            <w:tcW w:w="2597" w:type="dxa"/>
          </w:tcPr>
          <w:p w:rsidR="006002B7" w:rsidRPr="006002B7" w:rsidRDefault="006002B7" w:rsidP="006002B7">
            <w:pPr>
              <w:spacing w:before="2" w:line="261" w:lineRule="auto"/>
              <w:ind w:left="95" w:right="298" w:hanging="2"/>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r w:rsidRPr="006002B7">
              <w:rPr>
                <w:rFonts w:ascii="Times New Roman" w:eastAsia="Times New Roman" w:hAnsi="Times New Roman"/>
                <w:spacing w:val="8"/>
                <w:sz w:val="18"/>
                <w:szCs w:val="18"/>
                <w:lang w:eastAsia="en-US"/>
              </w:rPr>
              <w:t xml:space="preserve"> </w:t>
            </w:r>
            <w:r w:rsidRPr="006002B7">
              <w:rPr>
                <w:rFonts w:ascii="Times New Roman" w:eastAsia="Times New Roman" w:hAnsi="Times New Roman"/>
                <w:sz w:val="18"/>
                <w:szCs w:val="18"/>
                <w:lang w:eastAsia="en-US"/>
              </w:rPr>
              <w:t>ул.</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w w:val="95"/>
                <w:sz w:val="18"/>
                <w:szCs w:val="18"/>
                <w:lang w:eastAsia="en-US"/>
              </w:rPr>
              <w:t>Административная</w:t>
            </w:r>
            <w:r w:rsidRPr="006002B7">
              <w:rPr>
                <w:rFonts w:ascii="Times New Roman" w:eastAsia="Times New Roman" w:hAnsi="Times New Roman"/>
                <w:spacing w:val="58"/>
                <w:w w:val="95"/>
                <w:sz w:val="18"/>
                <w:szCs w:val="18"/>
                <w:lang w:eastAsia="en-US"/>
              </w:rPr>
              <w:t xml:space="preserve"> </w:t>
            </w:r>
            <w:r w:rsidRPr="006002B7">
              <w:rPr>
                <w:rFonts w:ascii="Times New Roman" w:eastAsia="Times New Roman" w:hAnsi="Times New Roman"/>
                <w:w w:val="95"/>
                <w:sz w:val="18"/>
                <w:szCs w:val="18"/>
                <w:lang w:eastAsia="en-US"/>
              </w:rPr>
              <w:t>7</w:t>
            </w:r>
          </w:p>
        </w:tc>
        <w:tc>
          <w:tcPr>
            <w:tcW w:w="3845" w:type="dxa"/>
          </w:tcPr>
          <w:p w:rsidR="006002B7" w:rsidRPr="006002B7" w:rsidRDefault="006002B7" w:rsidP="006002B7">
            <w:pPr>
              <w:rPr>
                <w:rFonts w:ascii="Times New Roman" w:eastAsia="Times New Roman" w:hAnsi="Times New Roman"/>
                <w:sz w:val="18"/>
                <w:szCs w:val="18"/>
              </w:rPr>
            </w:pPr>
            <w:r w:rsidRPr="006002B7">
              <w:rPr>
                <w:rFonts w:ascii="Times New Roman" w:eastAsia="Times New Roman" w:hAnsi="Times New Roman"/>
                <w:sz w:val="18"/>
                <w:szCs w:val="18"/>
              </w:rPr>
              <w:t>ВУС</w:t>
            </w:r>
          </w:p>
        </w:tc>
      </w:tr>
      <w:tr w:rsidR="006002B7" w:rsidRPr="006002B7" w:rsidTr="00914CC3">
        <w:trPr>
          <w:jc w:val="center"/>
        </w:trPr>
        <w:tc>
          <w:tcPr>
            <w:tcW w:w="709" w:type="dxa"/>
          </w:tcPr>
          <w:p w:rsidR="006002B7" w:rsidRPr="006002B7" w:rsidRDefault="006002B7" w:rsidP="006002B7">
            <w:pPr>
              <w:spacing w:line="280" w:lineRule="exact"/>
              <w:ind w:left="86"/>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57</w:t>
            </w:r>
          </w:p>
        </w:tc>
        <w:tc>
          <w:tcPr>
            <w:tcW w:w="3408" w:type="dxa"/>
          </w:tcPr>
          <w:p w:rsidR="006002B7" w:rsidRPr="006002B7" w:rsidRDefault="006002B7" w:rsidP="006002B7">
            <w:pPr>
              <w:spacing w:before="4" w:line="228" w:lineRule="auto"/>
              <w:ind w:left="84" w:right="260" w:hanging="1"/>
              <w:rPr>
                <w:rFonts w:ascii="Times New Roman" w:eastAsia="Times New Roman" w:hAnsi="Times New Roman"/>
                <w:sz w:val="18"/>
                <w:szCs w:val="18"/>
                <w:lang w:val="ru-RU" w:eastAsia="en-US"/>
              </w:rPr>
            </w:pPr>
            <w:r w:rsidRPr="006002B7">
              <w:rPr>
                <w:rFonts w:ascii="Times New Roman" w:eastAsia="Times New Roman" w:hAnsi="Times New Roman"/>
                <w:spacing w:val="-1"/>
                <w:w w:val="95"/>
                <w:sz w:val="18"/>
                <w:szCs w:val="18"/>
                <w:lang w:val="ru-RU" w:eastAsia="en-US"/>
              </w:rPr>
              <w:t>Стеллаж‹для</w:t>
            </w:r>
            <w:r w:rsidRPr="006002B7">
              <w:rPr>
                <w:rFonts w:ascii="Times New Roman" w:eastAsia="Times New Roman" w:hAnsi="Times New Roman"/>
                <w:spacing w:val="-9"/>
                <w:w w:val="95"/>
                <w:sz w:val="18"/>
                <w:szCs w:val="18"/>
                <w:lang w:val="ru-RU" w:eastAsia="en-US"/>
              </w:rPr>
              <w:t xml:space="preserve"> </w:t>
            </w:r>
            <w:r w:rsidRPr="006002B7">
              <w:rPr>
                <w:rFonts w:ascii="Times New Roman" w:eastAsia="Times New Roman" w:hAnsi="Times New Roman"/>
                <w:w w:val="95"/>
                <w:sz w:val="18"/>
                <w:szCs w:val="18"/>
                <w:lang w:val="ru-RU" w:eastAsia="en-US"/>
              </w:rPr>
              <w:t>книг</w:t>
            </w:r>
            <w:r w:rsidRPr="006002B7">
              <w:rPr>
                <w:rFonts w:ascii="Times New Roman" w:eastAsia="Times New Roman" w:hAnsi="Times New Roman"/>
                <w:spacing w:val="-12"/>
                <w:w w:val="95"/>
                <w:sz w:val="18"/>
                <w:szCs w:val="18"/>
                <w:lang w:val="ru-RU" w:eastAsia="en-US"/>
              </w:rPr>
              <w:t xml:space="preserve"> </w:t>
            </w:r>
            <w:r w:rsidRPr="006002B7">
              <w:rPr>
                <w:rFonts w:ascii="Times New Roman" w:eastAsia="Times New Roman" w:hAnsi="Times New Roman"/>
                <w:w w:val="95"/>
                <w:sz w:val="18"/>
                <w:szCs w:val="18"/>
                <w:lang w:val="ru-RU" w:eastAsia="en-US"/>
              </w:rPr>
              <w:t>св.</w:t>
            </w:r>
            <w:r w:rsidRPr="006002B7">
              <w:rPr>
                <w:rFonts w:ascii="Times New Roman" w:eastAsia="Times New Roman" w:hAnsi="Times New Roman"/>
                <w:spacing w:val="-56"/>
                <w:w w:val="95"/>
                <w:sz w:val="18"/>
                <w:szCs w:val="18"/>
                <w:lang w:val="ru-RU" w:eastAsia="en-US"/>
              </w:rPr>
              <w:t xml:space="preserve"> </w:t>
            </w:r>
            <w:r w:rsidRPr="006002B7">
              <w:rPr>
                <w:rFonts w:ascii="Times New Roman" w:eastAsia="Times New Roman" w:hAnsi="Times New Roman"/>
                <w:sz w:val="18"/>
                <w:szCs w:val="18"/>
                <w:lang w:eastAsia="en-US"/>
              </w:rPr>
              <w:t>opex</w:t>
            </w:r>
            <w:r w:rsidRPr="006002B7">
              <w:rPr>
                <w:rFonts w:ascii="Times New Roman" w:eastAsia="Times New Roman" w:hAnsi="Times New Roman"/>
                <w:spacing w:val="2"/>
                <w:sz w:val="18"/>
                <w:szCs w:val="18"/>
                <w:lang w:val="ru-RU" w:eastAsia="en-US"/>
              </w:rPr>
              <w:t xml:space="preserve"> </w:t>
            </w:r>
            <w:r w:rsidRPr="006002B7">
              <w:rPr>
                <w:rFonts w:ascii="Times New Roman" w:eastAsia="Times New Roman" w:hAnsi="Times New Roman"/>
                <w:sz w:val="18"/>
                <w:szCs w:val="18"/>
                <w:lang w:val="ru-RU" w:eastAsia="en-US"/>
              </w:rPr>
              <w:t>(ВУС)</w:t>
            </w:r>
          </w:p>
        </w:tc>
        <w:tc>
          <w:tcPr>
            <w:tcW w:w="2597" w:type="dxa"/>
          </w:tcPr>
          <w:p w:rsidR="006002B7" w:rsidRPr="006002B7" w:rsidRDefault="006002B7" w:rsidP="006002B7">
            <w:pPr>
              <w:spacing w:line="264" w:lineRule="auto"/>
              <w:ind w:left="91" w:right="302" w:firstLine="3"/>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r w:rsidRPr="006002B7">
              <w:rPr>
                <w:rFonts w:ascii="Times New Roman" w:eastAsia="Times New Roman" w:hAnsi="Times New Roman"/>
                <w:spacing w:val="12"/>
                <w:sz w:val="18"/>
                <w:szCs w:val="18"/>
                <w:lang w:eastAsia="en-US"/>
              </w:rPr>
              <w:t xml:space="preserve"> </w:t>
            </w:r>
            <w:r w:rsidRPr="006002B7">
              <w:rPr>
                <w:rFonts w:ascii="Times New Roman" w:eastAsia="Times New Roman" w:hAnsi="Times New Roman"/>
                <w:sz w:val="18"/>
                <w:szCs w:val="18"/>
                <w:lang w:eastAsia="en-US"/>
              </w:rPr>
              <w:t>ул.</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w w:val="95"/>
                <w:sz w:val="18"/>
                <w:szCs w:val="18"/>
                <w:lang w:eastAsia="en-US"/>
              </w:rPr>
              <w:t>Административная</w:t>
            </w:r>
            <w:r w:rsidRPr="006002B7">
              <w:rPr>
                <w:rFonts w:ascii="Times New Roman" w:eastAsia="Times New Roman" w:hAnsi="Times New Roman"/>
                <w:spacing w:val="58"/>
                <w:w w:val="95"/>
                <w:sz w:val="18"/>
                <w:szCs w:val="18"/>
                <w:lang w:eastAsia="en-US"/>
              </w:rPr>
              <w:t xml:space="preserve"> </w:t>
            </w:r>
            <w:r w:rsidRPr="006002B7">
              <w:rPr>
                <w:rFonts w:ascii="Times New Roman" w:eastAsia="Times New Roman" w:hAnsi="Times New Roman"/>
                <w:w w:val="95"/>
                <w:sz w:val="18"/>
                <w:szCs w:val="18"/>
                <w:lang w:eastAsia="en-US"/>
              </w:rPr>
              <w:t>7</w:t>
            </w:r>
          </w:p>
        </w:tc>
        <w:tc>
          <w:tcPr>
            <w:tcW w:w="3845" w:type="dxa"/>
          </w:tcPr>
          <w:p w:rsidR="006002B7" w:rsidRPr="006002B7" w:rsidRDefault="006002B7" w:rsidP="006002B7">
            <w:pPr>
              <w:rPr>
                <w:rFonts w:ascii="Times New Roman" w:eastAsia="Times New Roman" w:hAnsi="Times New Roman"/>
                <w:sz w:val="18"/>
                <w:szCs w:val="18"/>
              </w:rPr>
            </w:pPr>
            <w:r w:rsidRPr="006002B7">
              <w:rPr>
                <w:rFonts w:ascii="Times New Roman" w:eastAsia="Times New Roman" w:hAnsi="Times New Roman"/>
                <w:sz w:val="18"/>
                <w:szCs w:val="18"/>
              </w:rPr>
              <w:t>ВУС</w:t>
            </w:r>
          </w:p>
        </w:tc>
      </w:tr>
      <w:tr w:rsidR="006002B7" w:rsidRPr="006002B7" w:rsidTr="00914CC3">
        <w:trPr>
          <w:jc w:val="center"/>
        </w:trPr>
        <w:tc>
          <w:tcPr>
            <w:tcW w:w="709" w:type="dxa"/>
          </w:tcPr>
          <w:p w:rsidR="006002B7" w:rsidRPr="006002B7" w:rsidRDefault="006002B7" w:rsidP="006002B7">
            <w:pPr>
              <w:spacing w:line="280" w:lineRule="exact"/>
              <w:ind w:left="86"/>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58</w:t>
            </w:r>
          </w:p>
        </w:tc>
        <w:tc>
          <w:tcPr>
            <w:tcW w:w="3408" w:type="dxa"/>
          </w:tcPr>
          <w:p w:rsidR="006002B7" w:rsidRPr="006002B7" w:rsidRDefault="006002B7" w:rsidP="006002B7">
            <w:pPr>
              <w:spacing w:line="276" w:lineRule="exact"/>
              <w:ind w:left="83"/>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Стенд</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val="ru-RU" w:eastAsia="en-US"/>
              </w:rPr>
              <w:t>для</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val="ru-RU" w:eastAsia="en-US"/>
              </w:rPr>
              <w:t>работника</w:t>
            </w:r>
          </w:p>
          <w:p w:rsidR="006002B7" w:rsidRPr="006002B7" w:rsidRDefault="006002B7" w:rsidP="006002B7">
            <w:pPr>
              <w:spacing w:before="3" w:line="268" w:lineRule="exact"/>
              <w:ind w:left="89" w:right="568" w:hanging="3"/>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военно-учетного</w:t>
            </w:r>
            <w:r w:rsidRPr="006002B7">
              <w:rPr>
                <w:rFonts w:ascii="Times New Roman" w:eastAsia="Times New Roman" w:hAnsi="Times New Roman"/>
                <w:spacing w:val="-57"/>
                <w:w w:val="95"/>
                <w:sz w:val="18"/>
                <w:szCs w:val="18"/>
                <w:lang w:val="ru-RU" w:eastAsia="en-US"/>
              </w:rPr>
              <w:t xml:space="preserve"> </w:t>
            </w:r>
            <w:r w:rsidRPr="006002B7">
              <w:rPr>
                <w:rFonts w:ascii="Times New Roman" w:eastAsia="Times New Roman" w:hAnsi="Times New Roman"/>
                <w:sz w:val="18"/>
                <w:szCs w:val="18"/>
                <w:lang w:val="ru-RU" w:eastAsia="en-US"/>
              </w:rPr>
              <w:t>стола</w:t>
            </w:r>
          </w:p>
        </w:tc>
        <w:tc>
          <w:tcPr>
            <w:tcW w:w="2597" w:type="dxa"/>
          </w:tcPr>
          <w:p w:rsidR="006002B7" w:rsidRPr="006002B7" w:rsidRDefault="006002B7" w:rsidP="006002B7">
            <w:pPr>
              <w:spacing w:before="2" w:line="261" w:lineRule="auto"/>
              <w:ind w:left="95" w:right="303" w:hanging="7"/>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r w:rsidRPr="006002B7">
              <w:rPr>
                <w:rFonts w:ascii="Times New Roman" w:eastAsia="Times New Roman" w:hAnsi="Times New Roman"/>
                <w:spacing w:val="8"/>
                <w:sz w:val="18"/>
                <w:szCs w:val="18"/>
                <w:lang w:eastAsia="en-US"/>
              </w:rPr>
              <w:t xml:space="preserve"> </w:t>
            </w:r>
            <w:r w:rsidRPr="006002B7">
              <w:rPr>
                <w:rFonts w:ascii="Times New Roman" w:eastAsia="Times New Roman" w:hAnsi="Times New Roman"/>
                <w:sz w:val="18"/>
                <w:szCs w:val="18"/>
                <w:lang w:eastAsia="en-US"/>
              </w:rPr>
              <w:t>ул.</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w w:val="95"/>
                <w:sz w:val="18"/>
                <w:szCs w:val="18"/>
                <w:lang w:eastAsia="en-US"/>
              </w:rPr>
              <w:t>Административная</w:t>
            </w:r>
            <w:r w:rsidRPr="006002B7">
              <w:rPr>
                <w:rFonts w:ascii="Times New Roman" w:eastAsia="Times New Roman" w:hAnsi="Times New Roman"/>
                <w:spacing w:val="53"/>
                <w:w w:val="95"/>
                <w:sz w:val="18"/>
                <w:szCs w:val="18"/>
                <w:lang w:eastAsia="en-US"/>
              </w:rPr>
              <w:t xml:space="preserve"> </w:t>
            </w:r>
            <w:r w:rsidRPr="006002B7">
              <w:rPr>
                <w:rFonts w:ascii="Times New Roman" w:eastAsia="Times New Roman" w:hAnsi="Times New Roman"/>
                <w:w w:val="95"/>
                <w:sz w:val="18"/>
                <w:szCs w:val="18"/>
                <w:lang w:eastAsia="en-US"/>
              </w:rPr>
              <w:t>7</w:t>
            </w:r>
          </w:p>
        </w:tc>
        <w:tc>
          <w:tcPr>
            <w:tcW w:w="3845" w:type="dxa"/>
          </w:tcPr>
          <w:p w:rsidR="006002B7" w:rsidRPr="006002B7" w:rsidRDefault="006002B7" w:rsidP="006002B7">
            <w:pPr>
              <w:rPr>
                <w:rFonts w:ascii="Times New Roman" w:eastAsia="Times New Roman" w:hAnsi="Times New Roman"/>
                <w:sz w:val="18"/>
                <w:szCs w:val="18"/>
              </w:rPr>
            </w:pPr>
            <w:r w:rsidRPr="006002B7">
              <w:rPr>
                <w:rFonts w:ascii="Times New Roman" w:eastAsia="Times New Roman" w:hAnsi="Times New Roman"/>
                <w:sz w:val="18"/>
                <w:szCs w:val="18"/>
              </w:rPr>
              <w:t>ВУС</w:t>
            </w:r>
          </w:p>
        </w:tc>
      </w:tr>
      <w:tr w:rsidR="006002B7" w:rsidRPr="006002B7" w:rsidTr="00914CC3">
        <w:trPr>
          <w:jc w:val="center"/>
        </w:trPr>
        <w:tc>
          <w:tcPr>
            <w:tcW w:w="709" w:type="dxa"/>
          </w:tcPr>
          <w:p w:rsidR="006002B7" w:rsidRPr="006002B7" w:rsidRDefault="006002B7" w:rsidP="006002B7">
            <w:pPr>
              <w:spacing w:line="285" w:lineRule="exact"/>
              <w:ind w:left="9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59</w:t>
            </w:r>
          </w:p>
        </w:tc>
        <w:tc>
          <w:tcPr>
            <w:tcW w:w="3408" w:type="dxa"/>
          </w:tcPr>
          <w:p w:rsidR="006002B7" w:rsidRPr="006002B7" w:rsidRDefault="006002B7" w:rsidP="006002B7">
            <w:pPr>
              <w:spacing w:before="7" w:line="230" w:lineRule="auto"/>
              <w:ind w:left="84" w:right="88" w:firstLine="6"/>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Табло</w:t>
            </w:r>
            <w:r w:rsidRPr="006002B7">
              <w:rPr>
                <w:rFonts w:ascii="Times New Roman" w:eastAsia="Times New Roman" w:hAnsi="Times New Roman"/>
                <w:spacing w:val="1"/>
                <w:sz w:val="18"/>
                <w:szCs w:val="18"/>
                <w:lang w:val="ru-RU" w:eastAsia="en-US"/>
              </w:rPr>
              <w:t xml:space="preserve"> </w:t>
            </w:r>
            <w:r w:rsidRPr="006002B7">
              <w:rPr>
                <w:rFonts w:ascii="Times New Roman" w:eastAsia="Times New Roman" w:hAnsi="Times New Roman"/>
                <w:w w:val="95"/>
                <w:sz w:val="18"/>
                <w:szCs w:val="18"/>
                <w:lang w:val="ru-RU" w:eastAsia="en-US"/>
              </w:rPr>
              <w:t>электрофицированное</w:t>
            </w:r>
            <w:r w:rsidRPr="006002B7">
              <w:rPr>
                <w:rFonts w:ascii="Times New Roman" w:eastAsia="Times New Roman" w:hAnsi="Times New Roman"/>
                <w:spacing w:val="-57"/>
                <w:w w:val="95"/>
                <w:sz w:val="18"/>
                <w:szCs w:val="18"/>
                <w:lang w:val="ru-RU" w:eastAsia="en-US"/>
              </w:rPr>
              <w:t xml:space="preserve"> </w:t>
            </w:r>
            <w:r w:rsidRPr="006002B7">
              <w:rPr>
                <w:rFonts w:ascii="Times New Roman" w:eastAsia="Times New Roman" w:hAnsi="Times New Roman"/>
                <w:sz w:val="18"/>
                <w:szCs w:val="18"/>
                <w:lang w:val="ru-RU" w:eastAsia="en-US"/>
              </w:rPr>
              <w:t>с</w:t>
            </w:r>
            <w:r w:rsidRPr="006002B7">
              <w:rPr>
                <w:rFonts w:ascii="Times New Roman" w:eastAsia="Times New Roman" w:hAnsi="Times New Roman"/>
                <w:spacing w:val="-12"/>
                <w:sz w:val="18"/>
                <w:szCs w:val="18"/>
                <w:lang w:val="ru-RU" w:eastAsia="en-US"/>
              </w:rPr>
              <w:t xml:space="preserve"> </w:t>
            </w:r>
            <w:r w:rsidRPr="006002B7">
              <w:rPr>
                <w:rFonts w:ascii="Times New Roman" w:eastAsia="Times New Roman" w:hAnsi="Times New Roman"/>
                <w:sz w:val="18"/>
                <w:szCs w:val="18"/>
                <w:lang w:val="ru-RU" w:eastAsia="en-US"/>
              </w:rPr>
              <w:t>внутрнней</w:t>
            </w:r>
          </w:p>
          <w:p w:rsidR="006002B7" w:rsidRPr="006002B7" w:rsidRDefault="006002B7" w:rsidP="006002B7">
            <w:pPr>
              <w:spacing w:line="268" w:lineRule="exact"/>
              <w:ind w:left="87"/>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подсветкой</w:t>
            </w:r>
          </w:p>
        </w:tc>
        <w:tc>
          <w:tcPr>
            <w:tcW w:w="2597" w:type="dxa"/>
          </w:tcPr>
          <w:p w:rsidR="006002B7" w:rsidRPr="006002B7" w:rsidRDefault="006002B7" w:rsidP="006002B7">
            <w:pPr>
              <w:spacing w:before="2" w:line="268" w:lineRule="auto"/>
              <w:ind w:left="91" w:right="307" w:firstLine="3"/>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r w:rsidRPr="006002B7">
              <w:rPr>
                <w:rFonts w:ascii="Times New Roman" w:eastAsia="Times New Roman" w:hAnsi="Times New Roman"/>
                <w:spacing w:val="5"/>
                <w:sz w:val="18"/>
                <w:szCs w:val="18"/>
                <w:lang w:eastAsia="en-US"/>
              </w:rPr>
              <w:t xml:space="preserve"> </w:t>
            </w:r>
            <w:r w:rsidRPr="006002B7">
              <w:rPr>
                <w:rFonts w:ascii="Times New Roman" w:eastAsia="Times New Roman" w:hAnsi="Times New Roman"/>
                <w:sz w:val="18"/>
                <w:szCs w:val="18"/>
                <w:lang w:eastAsia="en-US"/>
              </w:rPr>
              <w:t>ул.</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w w:val="95"/>
                <w:sz w:val="18"/>
                <w:szCs w:val="18"/>
                <w:lang w:eastAsia="en-US"/>
              </w:rPr>
              <w:t>Административная</w:t>
            </w:r>
            <w:r w:rsidRPr="006002B7">
              <w:rPr>
                <w:rFonts w:ascii="Times New Roman" w:eastAsia="Times New Roman" w:hAnsi="Times New Roman"/>
                <w:spacing w:val="3"/>
                <w:w w:val="95"/>
                <w:sz w:val="18"/>
                <w:szCs w:val="18"/>
                <w:lang w:eastAsia="en-US"/>
              </w:rPr>
              <w:t xml:space="preserve"> </w:t>
            </w:r>
            <w:r w:rsidRPr="006002B7">
              <w:rPr>
                <w:rFonts w:ascii="Times New Roman" w:eastAsia="Times New Roman" w:hAnsi="Times New Roman"/>
                <w:w w:val="95"/>
                <w:sz w:val="18"/>
                <w:szCs w:val="18"/>
                <w:lang w:eastAsia="en-US"/>
              </w:rPr>
              <w:t>7</w:t>
            </w:r>
          </w:p>
        </w:tc>
        <w:tc>
          <w:tcPr>
            <w:tcW w:w="3845" w:type="dxa"/>
          </w:tcPr>
          <w:p w:rsidR="006002B7" w:rsidRPr="006002B7" w:rsidRDefault="006002B7" w:rsidP="006002B7">
            <w:pPr>
              <w:rPr>
                <w:rFonts w:ascii="Times New Roman" w:eastAsia="Times New Roman" w:hAnsi="Times New Roman"/>
                <w:sz w:val="18"/>
                <w:szCs w:val="18"/>
              </w:rPr>
            </w:pPr>
            <w:r w:rsidRPr="006002B7">
              <w:rPr>
                <w:rFonts w:ascii="Times New Roman" w:eastAsia="Times New Roman" w:hAnsi="Times New Roman"/>
                <w:sz w:val="18"/>
                <w:szCs w:val="18"/>
              </w:rPr>
              <w:t>ВУС</w:t>
            </w:r>
          </w:p>
        </w:tc>
      </w:tr>
      <w:tr w:rsidR="006002B7" w:rsidRPr="006002B7" w:rsidTr="00914CC3">
        <w:trPr>
          <w:jc w:val="center"/>
        </w:trPr>
        <w:tc>
          <w:tcPr>
            <w:tcW w:w="709" w:type="dxa"/>
          </w:tcPr>
          <w:p w:rsidR="006002B7" w:rsidRPr="006002B7" w:rsidRDefault="006002B7" w:rsidP="006002B7">
            <w:pPr>
              <w:spacing w:line="276" w:lineRule="exact"/>
              <w:ind w:left="87"/>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60</w:t>
            </w:r>
          </w:p>
        </w:tc>
        <w:tc>
          <w:tcPr>
            <w:tcW w:w="3408" w:type="dxa"/>
          </w:tcPr>
          <w:p w:rsidR="006002B7" w:rsidRPr="006002B7" w:rsidRDefault="006002B7" w:rsidP="006002B7">
            <w:pPr>
              <w:spacing w:line="276" w:lineRule="exact"/>
              <w:ind w:left="87"/>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шкаф</w:t>
            </w:r>
          </w:p>
        </w:tc>
        <w:tc>
          <w:tcPr>
            <w:tcW w:w="2597" w:type="dxa"/>
          </w:tcPr>
          <w:p w:rsidR="006002B7" w:rsidRPr="006002B7" w:rsidRDefault="006002B7" w:rsidP="006002B7">
            <w:pPr>
              <w:spacing w:line="261" w:lineRule="auto"/>
              <w:ind w:left="95" w:right="298" w:hanging="2"/>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r w:rsidRPr="006002B7">
              <w:rPr>
                <w:rFonts w:ascii="Times New Roman" w:eastAsia="Times New Roman" w:hAnsi="Times New Roman"/>
                <w:spacing w:val="8"/>
                <w:sz w:val="18"/>
                <w:szCs w:val="18"/>
                <w:lang w:eastAsia="en-US"/>
              </w:rPr>
              <w:t xml:space="preserve"> </w:t>
            </w:r>
            <w:r w:rsidRPr="006002B7">
              <w:rPr>
                <w:rFonts w:ascii="Times New Roman" w:eastAsia="Times New Roman" w:hAnsi="Times New Roman"/>
                <w:sz w:val="18"/>
                <w:szCs w:val="18"/>
                <w:lang w:eastAsia="en-US"/>
              </w:rPr>
              <w:t>ул.</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w w:val="95"/>
                <w:sz w:val="18"/>
                <w:szCs w:val="18"/>
                <w:lang w:eastAsia="en-US"/>
              </w:rPr>
              <w:t>Административная</w:t>
            </w:r>
            <w:r w:rsidRPr="006002B7">
              <w:rPr>
                <w:rFonts w:ascii="Times New Roman" w:eastAsia="Times New Roman" w:hAnsi="Times New Roman"/>
                <w:spacing w:val="58"/>
                <w:w w:val="95"/>
                <w:sz w:val="18"/>
                <w:szCs w:val="18"/>
                <w:lang w:eastAsia="en-US"/>
              </w:rPr>
              <w:t xml:space="preserve"> </w:t>
            </w:r>
            <w:r w:rsidRPr="006002B7">
              <w:rPr>
                <w:rFonts w:ascii="Times New Roman" w:eastAsia="Times New Roman" w:hAnsi="Times New Roman"/>
                <w:w w:val="95"/>
                <w:sz w:val="18"/>
                <w:szCs w:val="18"/>
                <w:lang w:eastAsia="en-US"/>
              </w:rPr>
              <w:t>7</w:t>
            </w:r>
          </w:p>
        </w:tc>
        <w:tc>
          <w:tcPr>
            <w:tcW w:w="3845" w:type="dxa"/>
          </w:tcPr>
          <w:p w:rsidR="006002B7" w:rsidRPr="006002B7" w:rsidRDefault="006002B7" w:rsidP="006002B7">
            <w:pPr>
              <w:rPr>
                <w:rFonts w:ascii="Times New Roman" w:eastAsia="Times New Roman" w:hAnsi="Times New Roman"/>
                <w:sz w:val="18"/>
                <w:szCs w:val="18"/>
              </w:rPr>
            </w:pPr>
            <w:r w:rsidRPr="006002B7">
              <w:rPr>
                <w:rFonts w:ascii="Times New Roman" w:eastAsia="Times New Roman" w:hAnsi="Times New Roman"/>
                <w:sz w:val="18"/>
                <w:szCs w:val="18"/>
              </w:rPr>
              <w:t>ВУС</w:t>
            </w:r>
          </w:p>
        </w:tc>
      </w:tr>
      <w:tr w:rsidR="006002B7" w:rsidRPr="006002B7" w:rsidTr="00914CC3">
        <w:trPr>
          <w:jc w:val="center"/>
        </w:trPr>
        <w:tc>
          <w:tcPr>
            <w:tcW w:w="709" w:type="dxa"/>
          </w:tcPr>
          <w:p w:rsidR="006002B7" w:rsidRPr="006002B7" w:rsidRDefault="006002B7" w:rsidP="006002B7">
            <w:pPr>
              <w:spacing w:line="280" w:lineRule="exact"/>
              <w:ind w:left="92"/>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61</w:t>
            </w:r>
          </w:p>
        </w:tc>
        <w:tc>
          <w:tcPr>
            <w:tcW w:w="3408" w:type="dxa"/>
          </w:tcPr>
          <w:p w:rsidR="006002B7" w:rsidRPr="006002B7" w:rsidRDefault="006002B7" w:rsidP="006002B7">
            <w:pPr>
              <w:spacing w:before="4" w:line="228" w:lineRule="auto"/>
              <w:ind w:left="85" w:right="225"/>
              <w:rPr>
                <w:rFonts w:ascii="Times New Roman" w:eastAsia="Times New Roman" w:hAnsi="Times New Roman"/>
                <w:sz w:val="18"/>
                <w:szCs w:val="18"/>
                <w:lang w:eastAsia="en-US"/>
              </w:rPr>
            </w:pPr>
            <w:r w:rsidRPr="006002B7">
              <w:rPr>
                <w:rFonts w:ascii="Times New Roman" w:eastAsia="Times New Roman" w:hAnsi="Times New Roman"/>
                <w:spacing w:val="-1"/>
                <w:w w:val="95"/>
                <w:sz w:val="18"/>
                <w:szCs w:val="18"/>
                <w:lang w:eastAsia="en-US"/>
              </w:rPr>
              <w:t>Шкаф металлический</w:t>
            </w:r>
            <w:r w:rsidRPr="006002B7">
              <w:rPr>
                <w:rFonts w:ascii="Times New Roman" w:eastAsia="Times New Roman" w:hAnsi="Times New Roman"/>
                <w:spacing w:val="-57"/>
                <w:w w:val="95"/>
                <w:sz w:val="18"/>
                <w:szCs w:val="18"/>
                <w:lang w:eastAsia="en-US"/>
              </w:rPr>
              <w:t xml:space="preserve"> </w:t>
            </w:r>
            <w:r w:rsidRPr="006002B7">
              <w:rPr>
                <w:rFonts w:ascii="Times New Roman" w:eastAsia="Times New Roman" w:hAnsi="Times New Roman"/>
                <w:sz w:val="18"/>
                <w:szCs w:val="18"/>
                <w:lang w:eastAsia="en-US"/>
              </w:rPr>
              <w:t>для</w:t>
            </w:r>
            <w:r w:rsidRPr="006002B7">
              <w:rPr>
                <w:rFonts w:ascii="Times New Roman" w:eastAsia="Times New Roman" w:hAnsi="Times New Roman"/>
                <w:spacing w:val="-12"/>
                <w:sz w:val="18"/>
                <w:szCs w:val="18"/>
                <w:lang w:eastAsia="en-US"/>
              </w:rPr>
              <w:t xml:space="preserve"> </w:t>
            </w:r>
            <w:r w:rsidRPr="006002B7">
              <w:rPr>
                <w:rFonts w:ascii="Times New Roman" w:eastAsia="Times New Roman" w:hAnsi="Times New Roman"/>
                <w:sz w:val="18"/>
                <w:szCs w:val="18"/>
                <w:lang w:eastAsia="en-US"/>
              </w:rPr>
              <w:t>документов</w:t>
            </w:r>
          </w:p>
        </w:tc>
        <w:tc>
          <w:tcPr>
            <w:tcW w:w="2597" w:type="dxa"/>
          </w:tcPr>
          <w:p w:rsidR="006002B7" w:rsidRPr="006002B7" w:rsidRDefault="006002B7" w:rsidP="006002B7">
            <w:pPr>
              <w:spacing w:line="261" w:lineRule="auto"/>
              <w:ind w:left="95" w:right="299" w:firstLine="3"/>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r w:rsidRPr="006002B7">
              <w:rPr>
                <w:rFonts w:ascii="Times New Roman" w:eastAsia="Times New Roman" w:hAnsi="Times New Roman"/>
                <w:spacing w:val="7"/>
                <w:sz w:val="18"/>
                <w:szCs w:val="18"/>
                <w:lang w:eastAsia="en-US"/>
              </w:rPr>
              <w:t xml:space="preserve"> </w:t>
            </w:r>
            <w:r w:rsidRPr="006002B7">
              <w:rPr>
                <w:rFonts w:ascii="Times New Roman" w:eastAsia="Times New Roman" w:hAnsi="Times New Roman"/>
                <w:sz w:val="18"/>
                <w:szCs w:val="18"/>
                <w:lang w:eastAsia="en-US"/>
              </w:rPr>
              <w:t>ул.</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w w:val="95"/>
                <w:sz w:val="18"/>
                <w:szCs w:val="18"/>
                <w:lang w:eastAsia="en-US"/>
              </w:rPr>
              <w:t>Административная</w:t>
            </w:r>
            <w:r w:rsidRPr="006002B7">
              <w:rPr>
                <w:rFonts w:ascii="Times New Roman" w:eastAsia="Times New Roman" w:hAnsi="Times New Roman"/>
                <w:spacing w:val="57"/>
                <w:w w:val="95"/>
                <w:sz w:val="18"/>
                <w:szCs w:val="18"/>
                <w:lang w:eastAsia="en-US"/>
              </w:rPr>
              <w:t xml:space="preserve"> </w:t>
            </w:r>
            <w:r w:rsidRPr="006002B7">
              <w:rPr>
                <w:rFonts w:ascii="Times New Roman" w:eastAsia="Times New Roman" w:hAnsi="Times New Roman"/>
                <w:w w:val="95"/>
                <w:sz w:val="18"/>
                <w:szCs w:val="18"/>
                <w:lang w:eastAsia="en-US"/>
              </w:rPr>
              <w:t>7</w:t>
            </w:r>
          </w:p>
        </w:tc>
        <w:tc>
          <w:tcPr>
            <w:tcW w:w="3845" w:type="dxa"/>
          </w:tcPr>
          <w:p w:rsidR="006002B7" w:rsidRPr="006002B7" w:rsidRDefault="006002B7" w:rsidP="006002B7">
            <w:pPr>
              <w:rPr>
                <w:rFonts w:ascii="Times New Roman" w:eastAsia="Times New Roman" w:hAnsi="Times New Roman"/>
                <w:sz w:val="18"/>
                <w:szCs w:val="18"/>
              </w:rPr>
            </w:pPr>
            <w:r w:rsidRPr="006002B7">
              <w:rPr>
                <w:rFonts w:ascii="Times New Roman" w:eastAsia="Times New Roman" w:hAnsi="Times New Roman"/>
                <w:sz w:val="18"/>
                <w:szCs w:val="18"/>
              </w:rPr>
              <w:t>ВУС</w:t>
            </w:r>
          </w:p>
        </w:tc>
      </w:tr>
      <w:tr w:rsidR="006002B7" w:rsidRPr="006002B7" w:rsidTr="00914CC3">
        <w:trPr>
          <w:jc w:val="center"/>
        </w:trPr>
        <w:tc>
          <w:tcPr>
            <w:tcW w:w="709" w:type="dxa"/>
          </w:tcPr>
          <w:p w:rsidR="006002B7" w:rsidRPr="006002B7" w:rsidRDefault="006002B7" w:rsidP="006002B7">
            <w:pPr>
              <w:spacing w:line="280" w:lineRule="exact"/>
              <w:ind w:left="87"/>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62</w:t>
            </w:r>
          </w:p>
        </w:tc>
        <w:tc>
          <w:tcPr>
            <w:tcW w:w="3408" w:type="dxa"/>
          </w:tcPr>
          <w:p w:rsidR="006002B7" w:rsidRPr="006002B7" w:rsidRDefault="006002B7" w:rsidP="006002B7">
            <w:pPr>
              <w:spacing w:before="4" w:line="228" w:lineRule="auto"/>
              <w:ind w:left="85" w:right="364" w:firstLine="2"/>
              <w:rPr>
                <w:rFonts w:ascii="Times New Roman" w:eastAsia="Times New Roman" w:hAnsi="Times New Roman"/>
                <w:sz w:val="18"/>
                <w:szCs w:val="18"/>
                <w:lang w:eastAsia="en-US"/>
              </w:rPr>
            </w:pPr>
            <w:r w:rsidRPr="006002B7">
              <w:rPr>
                <w:rFonts w:ascii="Times New Roman" w:eastAsia="Times New Roman" w:hAnsi="Times New Roman"/>
                <w:spacing w:val="-1"/>
                <w:w w:val="95"/>
                <w:sz w:val="18"/>
                <w:szCs w:val="18"/>
                <w:lang w:eastAsia="en-US"/>
              </w:rPr>
              <w:t xml:space="preserve">Процессор </w:t>
            </w:r>
            <w:r w:rsidRPr="006002B7">
              <w:rPr>
                <w:rFonts w:ascii="Times New Roman" w:eastAsia="Times New Roman" w:hAnsi="Times New Roman"/>
                <w:w w:val="95"/>
                <w:sz w:val="18"/>
                <w:szCs w:val="18"/>
                <w:lang w:eastAsia="en-US"/>
              </w:rPr>
              <w:t>Пентиум</w:t>
            </w:r>
            <w:r w:rsidRPr="006002B7">
              <w:rPr>
                <w:rFonts w:ascii="Times New Roman" w:eastAsia="Times New Roman" w:hAnsi="Times New Roman"/>
                <w:spacing w:val="-57"/>
                <w:w w:val="95"/>
                <w:sz w:val="18"/>
                <w:szCs w:val="18"/>
                <w:lang w:eastAsia="en-US"/>
              </w:rPr>
              <w:t xml:space="preserve"> </w:t>
            </w:r>
            <w:r w:rsidRPr="006002B7">
              <w:rPr>
                <w:rFonts w:ascii="Times New Roman" w:eastAsia="Times New Roman" w:hAnsi="Times New Roman"/>
                <w:sz w:val="18"/>
                <w:szCs w:val="18"/>
                <w:lang w:eastAsia="en-US"/>
              </w:rPr>
              <w:t>5005/4ГВ/ІТВ/</w:t>
            </w:r>
          </w:p>
        </w:tc>
        <w:tc>
          <w:tcPr>
            <w:tcW w:w="2597" w:type="dxa"/>
          </w:tcPr>
          <w:p w:rsidR="006002B7" w:rsidRPr="006002B7" w:rsidRDefault="006002B7" w:rsidP="006002B7">
            <w:pPr>
              <w:spacing w:before="7" w:line="249" w:lineRule="auto"/>
              <w:ind w:left="95" w:right="298" w:hanging="2"/>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position w:val="1"/>
                <w:sz w:val="18"/>
                <w:szCs w:val="18"/>
                <w:lang w:eastAsia="en-US"/>
              </w:rPr>
              <w:t>ул.</w:t>
            </w:r>
            <w:r w:rsidRPr="006002B7">
              <w:rPr>
                <w:rFonts w:ascii="Times New Roman" w:eastAsia="Times New Roman" w:hAnsi="Times New Roman"/>
                <w:spacing w:val="1"/>
                <w:position w:val="1"/>
                <w:sz w:val="18"/>
                <w:szCs w:val="18"/>
                <w:lang w:eastAsia="en-US"/>
              </w:rPr>
              <w:t xml:space="preserve"> </w:t>
            </w:r>
            <w:r w:rsidRPr="006002B7">
              <w:rPr>
                <w:rFonts w:ascii="Times New Roman" w:eastAsia="Times New Roman" w:hAnsi="Times New Roman"/>
                <w:w w:val="95"/>
                <w:sz w:val="18"/>
                <w:szCs w:val="18"/>
                <w:lang w:eastAsia="en-US"/>
              </w:rPr>
              <w:t>Административная</w:t>
            </w:r>
            <w:r w:rsidRPr="006002B7">
              <w:rPr>
                <w:rFonts w:ascii="Times New Roman" w:eastAsia="Times New Roman" w:hAnsi="Times New Roman"/>
                <w:spacing w:val="58"/>
                <w:w w:val="95"/>
                <w:sz w:val="18"/>
                <w:szCs w:val="18"/>
                <w:lang w:eastAsia="en-US"/>
              </w:rPr>
              <w:t xml:space="preserve"> </w:t>
            </w:r>
            <w:r w:rsidRPr="006002B7">
              <w:rPr>
                <w:rFonts w:ascii="Times New Roman" w:eastAsia="Times New Roman" w:hAnsi="Times New Roman"/>
                <w:w w:val="95"/>
                <w:sz w:val="18"/>
                <w:szCs w:val="18"/>
                <w:lang w:eastAsia="en-US"/>
              </w:rPr>
              <w:t>7</w:t>
            </w:r>
          </w:p>
        </w:tc>
        <w:tc>
          <w:tcPr>
            <w:tcW w:w="3845" w:type="dxa"/>
          </w:tcPr>
          <w:p w:rsidR="006002B7" w:rsidRPr="006002B7" w:rsidRDefault="006002B7" w:rsidP="006002B7">
            <w:pPr>
              <w:rPr>
                <w:rFonts w:ascii="Times New Roman" w:eastAsia="Times New Roman" w:hAnsi="Times New Roman"/>
                <w:sz w:val="18"/>
                <w:szCs w:val="18"/>
              </w:rPr>
            </w:pPr>
            <w:r w:rsidRPr="006002B7">
              <w:rPr>
                <w:rFonts w:ascii="Times New Roman" w:eastAsia="Times New Roman" w:hAnsi="Times New Roman"/>
                <w:sz w:val="18"/>
                <w:szCs w:val="18"/>
              </w:rPr>
              <w:t>ВУС</w:t>
            </w:r>
          </w:p>
        </w:tc>
      </w:tr>
      <w:tr w:rsidR="006002B7" w:rsidRPr="006002B7" w:rsidTr="00914CC3">
        <w:trPr>
          <w:jc w:val="center"/>
        </w:trPr>
        <w:tc>
          <w:tcPr>
            <w:tcW w:w="709" w:type="dxa"/>
          </w:tcPr>
          <w:p w:rsidR="006002B7" w:rsidRPr="006002B7" w:rsidRDefault="006002B7" w:rsidP="006002B7">
            <w:pPr>
              <w:spacing w:line="276" w:lineRule="exact"/>
              <w:ind w:left="92"/>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63</w:t>
            </w:r>
          </w:p>
        </w:tc>
        <w:tc>
          <w:tcPr>
            <w:tcW w:w="3408" w:type="dxa"/>
          </w:tcPr>
          <w:p w:rsidR="006002B7" w:rsidRPr="006002B7" w:rsidRDefault="006002B7" w:rsidP="006002B7">
            <w:pPr>
              <w:spacing w:line="276" w:lineRule="exact"/>
              <w:ind w:right="29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Земельный</w:t>
            </w:r>
            <w:r w:rsidRPr="006002B7">
              <w:rPr>
                <w:rFonts w:ascii="Times New Roman" w:eastAsia="Times New Roman" w:hAnsi="Times New Roman"/>
                <w:spacing w:val="8"/>
                <w:w w:val="95"/>
                <w:sz w:val="18"/>
                <w:szCs w:val="18"/>
                <w:lang w:eastAsia="en-US"/>
              </w:rPr>
              <w:t xml:space="preserve"> </w:t>
            </w:r>
            <w:r w:rsidRPr="006002B7">
              <w:rPr>
                <w:rFonts w:ascii="Times New Roman" w:eastAsia="Times New Roman" w:hAnsi="Times New Roman"/>
                <w:w w:val="95"/>
                <w:sz w:val="18"/>
                <w:szCs w:val="18"/>
                <w:lang w:eastAsia="en-US"/>
              </w:rPr>
              <w:t>участок</w:t>
            </w:r>
          </w:p>
        </w:tc>
        <w:tc>
          <w:tcPr>
            <w:tcW w:w="2597" w:type="dxa"/>
          </w:tcPr>
          <w:p w:rsidR="006002B7" w:rsidRPr="006002B7" w:rsidRDefault="006002B7" w:rsidP="006002B7">
            <w:pPr>
              <w:spacing w:line="261" w:lineRule="auto"/>
              <w:ind w:left="97" w:right="265" w:hanging="5"/>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Курганская</w:t>
            </w:r>
            <w:r w:rsidRPr="006002B7">
              <w:rPr>
                <w:rFonts w:ascii="Times New Roman" w:eastAsia="Times New Roman" w:hAnsi="Times New Roman"/>
                <w:spacing w:val="1"/>
                <w:sz w:val="18"/>
                <w:szCs w:val="18"/>
                <w:lang w:val="ru-RU" w:eastAsia="en-US"/>
              </w:rPr>
              <w:t xml:space="preserve"> </w:t>
            </w:r>
            <w:r w:rsidRPr="006002B7">
              <w:rPr>
                <w:rFonts w:ascii="Times New Roman" w:eastAsia="Times New Roman" w:hAnsi="Times New Roman"/>
                <w:sz w:val="18"/>
                <w:szCs w:val="18"/>
                <w:lang w:val="ru-RU" w:eastAsia="en-US"/>
              </w:rPr>
              <w:t>обл.,</w:t>
            </w:r>
            <w:r w:rsidRPr="006002B7">
              <w:rPr>
                <w:rFonts w:ascii="Times New Roman" w:eastAsia="Times New Roman" w:hAnsi="Times New Roman"/>
                <w:spacing w:val="1"/>
                <w:sz w:val="18"/>
                <w:szCs w:val="18"/>
                <w:lang w:val="ru-RU" w:eastAsia="en-US"/>
              </w:rPr>
              <w:t xml:space="preserve"> </w:t>
            </w:r>
            <w:r w:rsidRPr="006002B7">
              <w:rPr>
                <w:rFonts w:ascii="Times New Roman" w:eastAsia="Times New Roman" w:hAnsi="Times New Roman"/>
                <w:w w:val="95"/>
                <w:sz w:val="18"/>
                <w:szCs w:val="18"/>
                <w:lang w:val="ru-RU" w:eastAsia="en-US"/>
              </w:rPr>
              <w:t>Притобольный</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val="ru-RU" w:eastAsia="en-US"/>
              </w:rPr>
              <w:t>р-н, в</w:t>
            </w:r>
            <w:r w:rsidRPr="006002B7">
              <w:rPr>
                <w:rFonts w:ascii="Times New Roman" w:eastAsia="Times New Roman" w:hAnsi="Times New Roman"/>
                <w:spacing w:val="-57"/>
                <w:w w:val="95"/>
                <w:sz w:val="18"/>
                <w:szCs w:val="18"/>
                <w:lang w:val="ru-RU" w:eastAsia="en-US"/>
              </w:rPr>
              <w:t xml:space="preserve"> </w:t>
            </w:r>
            <w:r w:rsidRPr="006002B7">
              <w:rPr>
                <w:rFonts w:ascii="Times New Roman" w:eastAsia="Times New Roman" w:hAnsi="Times New Roman"/>
                <w:w w:val="95"/>
                <w:sz w:val="18"/>
                <w:szCs w:val="18"/>
                <w:lang w:val="ru-RU" w:eastAsia="en-US"/>
              </w:rPr>
              <w:t>границах</w:t>
            </w:r>
            <w:r w:rsidRPr="006002B7">
              <w:rPr>
                <w:rFonts w:ascii="Times New Roman" w:eastAsia="Times New Roman" w:hAnsi="Times New Roman"/>
                <w:spacing w:val="-8"/>
                <w:w w:val="95"/>
                <w:sz w:val="18"/>
                <w:szCs w:val="18"/>
                <w:lang w:val="ru-RU" w:eastAsia="en-US"/>
              </w:rPr>
              <w:t xml:space="preserve"> </w:t>
            </w:r>
            <w:r w:rsidRPr="006002B7">
              <w:rPr>
                <w:rFonts w:ascii="Times New Roman" w:eastAsia="Times New Roman" w:hAnsi="Times New Roman"/>
                <w:w w:val="95"/>
                <w:sz w:val="18"/>
                <w:szCs w:val="18"/>
                <w:lang w:val="ru-RU" w:eastAsia="en-US"/>
              </w:rPr>
              <w:t>земель</w:t>
            </w:r>
            <w:r w:rsidRPr="006002B7">
              <w:rPr>
                <w:rFonts w:ascii="Times New Roman" w:eastAsia="Times New Roman" w:hAnsi="Times New Roman"/>
                <w:spacing w:val="-11"/>
                <w:w w:val="95"/>
                <w:sz w:val="18"/>
                <w:szCs w:val="18"/>
                <w:lang w:val="ru-RU" w:eastAsia="en-US"/>
              </w:rPr>
              <w:t xml:space="preserve"> </w:t>
            </w:r>
            <w:r w:rsidRPr="006002B7">
              <w:rPr>
                <w:rFonts w:ascii="Times New Roman" w:eastAsia="Times New Roman" w:hAnsi="Times New Roman"/>
                <w:w w:val="95"/>
                <w:sz w:val="18"/>
                <w:szCs w:val="18"/>
                <w:lang w:eastAsia="en-US"/>
              </w:rPr>
              <w:t>C</w:t>
            </w:r>
            <w:r w:rsidRPr="006002B7">
              <w:rPr>
                <w:rFonts w:ascii="Times New Roman" w:eastAsia="Times New Roman" w:hAnsi="Times New Roman"/>
                <w:w w:val="95"/>
                <w:sz w:val="18"/>
                <w:szCs w:val="18"/>
                <w:lang w:val="ru-RU" w:eastAsia="en-US"/>
              </w:rPr>
              <w:t>П</w:t>
            </w:r>
            <w:r w:rsidRPr="006002B7">
              <w:rPr>
                <w:rFonts w:ascii="Times New Roman" w:eastAsia="Times New Roman" w:hAnsi="Times New Roman"/>
                <w:w w:val="95"/>
                <w:sz w:val="18"/>
                <w:szCs w:val="18"/>
                <w:lang w:eastAsia="en-US"/>
              </w:rPr>
              <w:t>K</w:t>
            </w:r>
          </w:p>
          <w:p w:rsidR="006002B7" w:rsidRPr="006002B7" w:rsidRDefault="006002B7" w:rsidP="006002B7">
            <w:pPr>
              <w:spacing w:before="12"/>
              <w:ind w:left="100"/>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p>
        </w:tc>
        <w:tc>
          <w:tcPr>
            <w:tcW w:w="3845" w:type="dxa"/>
          </w:tcPr>
          <w:p w:rsidR="006002B7" w:rsidRPr="006002B7" w:rsidRDefault="006002B7" w:rsidP="006002B7">
            <w:pPr>
              <w:spacing w:line="232" w:lineRule="auto"/>
              <w:ind w:left="103" w:firstLine="61"/>
              <w:rPr>
                <w:rFonts w:ascii="Times New Roman" w:eastAsia="Times New Roman" w:hAnsi="Times New Roman"/>
                <w:sz w:val="18"/>
                <w:szCs w:val="18"/>
                <w:lang w:eastAsia="en-US"/>
              </w:rPr>
            </w:pPr>
            <w:r w:rsidRPr="006002B7">
              <w:rPr>
                <w:rFonts w:ascii="Times New Roman" w:eastAsia="Times New Roman" w:hAnsi="Times New Roman"/>
                <w:w w:val="90"/>
                <w:sz w:val="18"/>
                <w:szCs w:val="18"/>
                <w:lang w:eastAsia="en-US"/>
              </w:rPr>
              <w:t>Кадастровый</w:t>
            </w:r>
            <w:r w:rsidRPr="006002B7">
              <w:rPr>
                <w:rFonts w:ascii="Times New Roman" w:eastAsia="Times New Roman" w:hAnsi="Times New Roman"/>
                <w:spacing w:val="1"/>
                <w:w w:val="90"/>
                <w:sz w:val="18"/>
                <w:szCs w:val="18"/>
                <w:lang w:eastAsia="en-US"/>
              </w:rPr>
              <w:t xml:space="preserve"> </w:t>
            </w:r>
            <w:r w:rsidRPr="006002B7">
              <w:rPr>
                <w:rFonts w:ascii="Times New Roman" w:eastAsia="Times New Roman" w:hAnsi="Times New Roman"/>
                <w:w w:val="90"/>
                <w:sz w:val="18"/>
                <w:szCs w:val="18"/>
                <w:lang w:eastAsia="en-US"/>
              </w:rPr>
              <w:t>номер:</w:t>
            </w:r>
            <w:r w:rsidRPr="006002B7">
              <w:rPr>
                <w:rFonts w:ascii="Times New Roman" w:eastAsia="Times New Roman" w:hAnsi="Times New Roman"/>
                <w:spacing w:val="-54"/>
                <w:w w:val="90"/>
                <w:sz w:val="18"/>
                <w:szCs w:val="18"/>
                <w:lang w:eastAsia="en-US"/>
              </w:rPr>
              <w:t xml:space="preserve"> </w:t>
            </w:r>
            <w:r w:rsidRPr="006002B7">
              <w:rPr>
                <w:rFonts w:ascii="Times New Roman" w:eastAsia="Times New Roman" w:hAnsi="Times New Roman"/>
                <w:sz w:val="18"/>
                <w:szCs w:val="18"/>
                <w:lang w:eastAsia="en-US"/>
              </w:rPr>
              <w:t>45:16:000000:343</w:t>
            </w:r>
          </w:p>
          <w:p w:rsidR="006002B7" w:rsidRPr="006002B7" w:rsidRDefault="006002B7" w:rsidP="006002B7">
            <w:pPr>
              <w:spacing w:line="270" w:lineRule="exact"/>
              <w:ind w:left="10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Площадь</w:t>
            </w:r>
            <w:r w:rsidRPr="006002B7">
              <w:rPr>
                <w:rFonts w:ascii="Times New Roman" w:eastAsia="Times New Roman" w:hAnsi="Times New Roman"/>
                <w:spacing w:val="10"/>
                <w:w w:val="95"/>
                <w:sz w:val="18"/>
                <w:szCs w:val="18"/>
                <w:lang w:eastAsia="en-US"/>
              </w:rPr>
              <w:t xml:space="preserve"> </w:t>
            </w:r>
            <w:r w:rsidRPr="006002B7">
              <w:rPr>
                <w:rFonts w:ascii="Times New Roman" w:eastAsia="Times New Roman" w:hAnsi="Times New Roman"/>
                <w:w w:val="95"/>
                <w:sz w:val="18"/>
                <w:szCs w:val="18"/>
                <w:lang w:eastAsia="en-US"/>
              </w:rPr>
              <w:t>122300</w:t>
            </w:r>
          </w:p>
        </w:tc>
      </w:tr>
      <w:tr w:rsidR="006002B7" w:rsidRPr="006002B7" w:rsidTr="00914CC3">
        <w:trPr>
          <w:jc w:val="center"/>
        </w:trPr>
        <w:tc>
          <w:tcPr>
            <w:tcW w:w="709" w:type="dxa"/>
          </w:tcPr>
          <w:p w:rsidR="006002B7" w:rsidRPr="006002B7" w:rsidRDefault="006002B7" w:rsidP="006002B7">
            <w:pPr>
              <w:spacing w:before="2"/>
              <w:ind w:left="92"/>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64</w:t>
            </w:r>
          </w:p>
        </w:tc>
        <w:tc>
          <w:tcPr>
            <w:tcW w:w="3408" w:type="dxa"/>
          </w:tcPr>
          <w:p w:rsidR="006002B7" w:rsidRPr="006002B7" w:rsidRDefault="006002B7" w:rsidP="006002B7">
            <w:pPr>
              <w:spacing w:before="2"/>
              <w:ind w:right="29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Земельный</w:t>
            </w:r>
            <w:r w:rsidRPr="006002B7">
              <w:rPr>
                <w:rFonts w:ascii="Times New Roman" w:eastAsia="Times New Roman" w:hAnsi="Times New Roman"/>
                <w:spacing w:val="8"/>
                <w:w w:val="95"/>
                <w:sz w:val="18"/>
                <w:szCs w:val="18"/>
                <w:lang w:eastAsia="en-US"/>
              </w:rPr>
              <w:t xml:space="preserve"> </w:t>
            </w:r>
            <w:r w:rsidRPr="006002B7">
              <w:rPr>
                <w:rFonts w:ascii="Times New Roman" w:eastAsia="Times New Roman" w:hAnsi="Times New Roman"/>
                <w:w w:val="95"/>
                <w:sz w:val="18"/>
                <w:szCs w:val="18"/>
                <w:lang w:eastAsia="en-US"/>
              </w:rPr>
              <w:t>участок</w:t>
            </w:r>
          </w:p>
        </w:tc>
        <w:tc>
          <w:tcPr>
            <w:tcW w:w="2597" w:type="dxa"/>
          </w:tcPr>
          <w:p w:rsidR="006002B7" w:rsidRPr="006002B7" w:rsidRDefault="006002B7" w:rsidP="006002B7">
            <w:pPr>
              <w:spacing w:before="7" w:line="264" w:lineRule="auto"/>
              <w:ind w:left="95" w:right="508" w:firstLine="2"/>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Курганская обл.,</w:t>
            </w:r>
            <w:r w:rsidRPr="006002B7">
              <w:rPr>
                <w:rFonts w:ascii="Times New Roman" w:eastAsia="Times New Roman" w:hAnsi="Times New Roman"/>
                <w:spacing w:val="1"/>
                <w:sz w:val="18"/>
                <w:szCs w:val="18"/>
                <w:lang w:val="ru-RU" w:eastAsia="en-US"/>
              </w:rPr>
              <w:t xml:space="preserve"> </w:t>
            </w:r>
            <w:r w:rsidRPr="006002B7">
              <w:rPr>
                <w:rFonts w:ascii="Times New Roman" w:eastAsia="Times New Roman" w:hAnsi="Times New Roman"/>
                <w:w w:val="95"/>
                <w:sz w:val="18"/>
                <w:szCs w:val="18"/>
                <w:lang w:val="ru-RU" w:eastAsia="en-US"/>
              </w:rPr>
              <w:t>Притобольный</w:t>
            </w:r>
            <w:r w:rsidRPr="006002B7">
              <w:rPr>
                <w:rFonts w:ascii="Times New Roman" w:eastAsia="Times New Roman" w:hAnsi="Times New Roman"/>
                <w:spacing w:val="5"/>
                <w:w w:val="95"/>
                <w:sz w:val="18"/>
                <w:szCs w:val="18"/>
                <w:lang w:val="ru-RU" w:eastAsia="en-US"/>
              </w:rPr>
              <w:t xml:space="preserve"> </w:t>
            </w:r>
            <w:r w:rsidRPr="006002B7">
              <w:rPr>
                <w:rFonts w:ascii="Times New Roman" w:eastAsia="Times New Roman" w:hAnsi="Times New Roman"/>
                <w:w w:val="95"/>
                <w:sz w:val="18"/>
                <w:szCs w:val="18"/>
                <w:lang w:val="ru-RU" w:eastAsia="en-US"/>
              </w:rPr>
              <w:t>р-н,</w:t>
            </w:r>
            <w:r w:rsidRPr="006002B7">
              <w:rPr>
                <w:rFonts w:ascii="Times New Roman" w:eastAsia="Times New Roman" w:hAnsi="Times New Roman"/>
                <w:spacing w:val="-56"/>
                <w:w w:val="95"/>
                <w:sz w:val="18"/>
                <w:szCs w:val="18"/>
                <w:lang w:val="ru-RU" w:eastAsia="en-US"/>
              </w:rPr>
              <w:t xml:space="preserve"> </w:t>
            </w:r>
            <w:r w:rsidRPr="006002B7">
              <w:rPr>
                <w:rFonts w:ascii="Times New Roman" w:eastAsia="Times New Roman" w:hAnsi="Times New Roman"/>
                <w:sz w:val="18"/>
                <w:szCs w:val="18"/>
                <w:lang w:eastAsia="en-US"/>
              </w:rPr>
              <w:t>TOO</w:t>
            </w:r>
            <w:r w:rsidRPr="006002B7">
              <w:rPr>
                <w:rFonts w:ascii="Times New Roman" w:eastAsia="Times New Roman" w:hAnsi="Times New Roman"/>
                <w:spacing w:val="1"/>
                <w:sz w:val="18"/>
                <w:szCs w:val="18"/>
                <w:lang w:val="ru-RU" w:eastAsia="en-US"/>
              </w:rPr>
              <w:t xml:space="preserve"> </w:t>
            </w:r>
            <w:r w:rsidRPr="006002B7">
              <w:rPr>
                <w:rFonts w:ascii="Times New Roman" w:eastAsia="Times New Roman" w:hAnsi="Times New Roman"/>
                <w:sz w:val="18"/>
                <w:szCs w:val="18"/>
                <w:lang w:val="ru-RU" w:eastAsia="en-US"/>
              </w:rPr>
              <w:t>«Искра»</w:t>
            </w:r>
          </w:p>
        </w:tc>
        <w:tc>
          <w:tcPr>
            <w:tcW w:w="3845" w:type="dxa"/>
          </w:tcPr>
          <w:p w:rsidR="006002B7" w:rsidRPr="006002B7" w:rsidRDefault="006002B7" w:rsidP="006002B7">
            <w:pPr>
              <w:spacing w:before="14" w:line="228" w:lineRule="auto"/>
              <w:ind w:left="103" w:right="1616" w:hanging="1"/>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Кадастровый</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номер:</w:t>
            </w:r>
            <w:r w:rsidRPr="006002B7">
              <w:rPr>
                <w:rFonts w:ascii="Times New Roman" w:eastAsia="Times New Roman" w:hAnsi="Times New Roman"/>
                <w:spacing w:val="-57"/>
                <w:w w:val="95"/>
                <w:sz w:val="18"/>
                <w:szCs w:val="18"/>
                <w:lang w:eastAsia="en-US"/>
              </w:rPr>
              <w:t xml:space="preserve"> </w:t>
            </w:r>
            <w:r w:rsidRPr="006002B7">
              <w:rPr>
                <w:rFonts w:ascii="Times New Roman" w:eastAsia="Times New Roman" w:hAnsi="Times New Roman"/>
                <w:sz w:val="18"/>
                <w:szCs w:val="18"/>
                <w:lang w:eastAsia="en-US"/>
              </w:rPr>
              <w:t>45:16:040101:9</w:t>
            </w:r>
          </w:p>
          <w:p w:rsidR="006002B7" w:rsidRPr="006002B7" w:rsidRDefault="006002B7" w:rsidP="006002B7">
            <w:pPr>
              <w:spacing w:line="282" w:lineRule="exact"/>
              <w:ind w:left="10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Площадь</w:t>
            </w:r>
            <w:r w:rsidRPr="006002B7">
              <w:rPr>
                <w:rFonts w:ascii="Times New Roman" w:eastAsia="Times New Roman" w:hAnsi="Times New Roman"/>
                <w:spacing w:val="15"/>
                <w:w w:val="95"/>
                <w:sz w:val="18"/>
                <w:szCs w:val="18"/>
                <w:lang w:eastAsia="en-US"/>
              </w:rPr>
              <w:t xml:space="preserve"> </w:t>
            </w:r>
            <w:r w:rsidRPr="006002B7">
              <w:rPr>
                <w:rFonts w:ascii="Times New Roman" w:eastAsia="Times New Roman" w:hAnsi="Times New Roman"/>
                <w:w w:val="95"/>
                <w:sz w:val="18"/>
                <w:szCs w:val="18"/>
                <w:lang w:eastAsia="en-US"/>
              </w:rPr>
              <w:t>19300</w:t>
            </w:r>
          </w:p>
        </w:tc>
      </w:tr>
      <w:tr w:rsidR="006002B7" w:rsidRPr="006002B7" w:rsidTr="00914CC3">
        <w:trPr>
          <w:jc w:val="center"/>
        </w:trPr>
        <w:tc>
          <w:tcPr>
            <w:tcW w:w="709" w:type="dxa"/>
          </w:tcPr>
          <w:p w:rsidR="006002B7" w:rsidRPr="006002B7" w:rsidRDefault="006002B7" w:rsidP="006002B7">
            <w:pPr>
              <w:spacing w:line="263" w:lineRule="exact"/>
              <w:ind w:left="12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65</w:t>
            </w:r>
          </w:p>
        </w:tc>
        <w:tc>
          <w:tcPr>
            <w:tcW w:w="3408" w:type="dxa"/>
          </w:tcPr>
          <w:p w:rsidR="006002B7" w:rsidRPr="006002B7" w:rsidRDefault="006002B7" w:rsidP="006002B7">
            <w:pPr>
              <w:spacing w:line="263" w:lineRule="exact"/>
              <w:ind w:right="261"/>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Земельный</w:t>
            </w:r>
            <w:r w:rsidRPr="006002B7">
              <w:rPr>
                <w:rFonts w:ascii="Times New Roman" w:eastAsia="Times New Roman" w:hAnsi="Times New Roman"/>
                <w:spacing w:val="-3"/>
                <w:sz w:val="18"/>
                <w:szCs w:val="18"/>
                <w:lang w:eastAsia="en-US"/>
              </w:rPr>
              <w:t xml:space="preserve"> </w:t>
            </w:r>
            <w:r w:rsidRPr="006002B7">
              <w:rPr>
                <w:rFonts w:ascii="Times New Roman" w:eastAsia="Times New Roman" w:hAnsi="Times New Roman"/>
                <w:sz w:val="18"/>
                <w:szCs w:val="18"/>
                <w:lang w:eastAsia="en-US"/>
              </w:rPr>
              <w:t>участок</w:t>
            </w:r>
          </w:p>
        </w:tc>
        <w:tc>
          <w:tcPr>
            <w:tcW w:w="2597" w:type="dxa"/>
          </w:tcPr>
          <w:p w:rsidR="006002B7" w:rsidRPr="006002B7" w:rsidRDefault="006002B7" w:rsidP="006002B7">
            <w:pPr>
              <w:spacing w:line="258" w:lineRule="exact"/>
              <w:ind w:left="118"/>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Курганская</w:t>
            </w:r>
            <w:r w:rsidRPr="006002B7">
              <w:rPr>
                <w:rFonts w:ascii="Times New Roman" w:eastAsia="Times New Roman" w:hAnsi="Times New Roman"/>
                <w:spacing w:val="-4"/>
                <w:sz w:val="18"/>
                <w:szCs w:val="18"/>
                <w:lang w:val="ru-RU" w:eastAsia="en-US"/>
              </w:rPr>
              <w:t xml:space="preserve"> </w:t>
            </w:r>
            <w:r w:rsidRPr="006002B7">
              <w:rPr>
                <w:rFonts w:ascii="Times New Roman" w:eastAsia="Times New Roman" w:hAnsi="Times New Roman"/>
                <w:sz w:val="18"/>
                <w:szCs w:val="18"/>
                <w:lang w:val="ru-RU" w:eastAsia="en-US"/>
              </w:rPr>
              <w:t>область,</w:t>
            </w:r>
          </w:p>
          <w:p w:rsidR="006002B7" w:rsidRPr="006002B7" w:rsidRDefault="006002B7" w:rsidP="006002B7">
            <w:pPr>
              <w:spacing w:before="45" w:line="271" w:lineRule="auto"/>
              <w:ind w:left="123" w:hanging="1"/>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Притоболъный</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val="ru-RU" w:eastAsia="en-US"/>
              </w:rPr>
              <w:t>район,</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val="ru-RU" w:eastAsia="en-US"/>
              </w:rPr>
              <w:t>Межборный</w:t>
            </w:r>
            <w:r w:rsidRPr="006002B7">
              <w:rPr>
                <w:rFonts w:ascii="Times New Roman" w:eastAsia="Times New Roman" w:hAnsi="Times New Roman"/>
                <w:spacing w:val="5"/>
                <w:w w:val="95"/>
                <w:sz w:val="18"/>
                <w:szCs w:val="18"/>
                <w:lang w:val="ru-RU" w:eastAsia="en-US"/>
              </w:rPr>
              <w:t xml:space="preserve"> </w:t>
            </w:r>
            <w:r w:rsidRPr="006002B7">
              <w:rPr>
                <w:rFonts w:ascii="Times New Roman" w:eastAsia="Times New Roman" w:hAnsi="Times New Roman"/>
                <w:w w:val="95"/>
                <w:sz w:val="18"/>
                <w:szCs w:val="18"/>
                <w:lang w:val="ru-RU" w:eastAsia="en-US"/>
              </w:rPr>
              <w:t>сельсовет</w:t>
            </w:r>
          </w:p>
        </w:tc>
        <w:tc>
          <w:tcPr>
            <w:tcW w:w="3845" w:type="dxa"/>
          </w:tcPr>
          <w:p w:rsidR="006002B7" w:rsidRPr="006002B7" w:rsidRDefault="006002B7" w:rsidP="006002B7">
            <w:pPr>
              <w:spacing w:line="232" w:lineRule="auto"/>
              <w:ind w:left="123" w:hanging="6"/>
              <w:rPr>
                <w:rFonts w:ascii="Times New Roman" w:eastAsia="Times New Roman" w:hAnsi="Times New Roman"/>
                <w:sz w:val="18"/>
                <w:szCs w:val="18"/>
                <w:lang w:eastAsia="en-US"/>
              </w:rPr>
            </w:pPr>
            <w:r w:rsidRPr="006002B7">
              <w:rPr>
                <w:rFonts w:ascii="Times New Roman" w:eastAsia="Times New Roman" w:hAnsi="Times New Roman"/>
                <w:w w:val="90"/>
                <w:sz w:val="18"/>
                <w:szCs w:val="18"/>
                <w:lang w:eastAsia="en-US"/>
              </w:rPr>
              <w:t>Кадастровый</w:t>
            </w:r>
            <w:r w:rsidRPr="006002B7">
              <w:rPr>
                <w:rFonts w:ascii="Times New Roman" w:eastAsia="Times New Roman" w:hAnsi="Times New Roman"/>
                <w:spacing w:val="7"/>
                <w:w w:val="90"/>
                <w:sz w:val="18"/>
                <w:szCs w:val="18"/>
                <w:lang w:eastAsia="en-US"/>
              </w:rPr>
              <w:t xml:space="preserve"> </w:t>
            </w:r>
            <w:r w:rsidRPr="006002B7">
              <w:rPr>
                <w:rFonts w:ascii="Times New Roman" w:eastAsia="Times New Roman" w:hAnsi="Times New Roman"/>
                <w:w w:val="90"/>
                <w:sz w:val="18"/>
                <w:szCs w:val="18"/>
                <w:lang w:eastAsia="en-US"/>
              </w:rPr>
              <w:t>номер:</w:t>
            </w:r>
            <w:r w:rsidRPr="006002B7">
              <w:rPr>
                <w:rFonts w:ascii="Times New Roman" w:eastAsia="Times New Roman" w:hAnsi="Times New Roman"/>
                <w:spacing w:val="-45"/>
                <w:w w:val="90"/>
                <w:sz w:val="18"/>
                <w:szCs w:val="18"/>
                <w:lang w:eastAsia="en-US"/>
              </w:rPr>
              <w:t xml:space="preserve"> </w:t>
            </w:r>
            <w:r w:rsidRPr="006002B7">
              <w:rPr>
                <w:rFonts w:ascii="Times New Roman" w:eastAsia="Times New Roman" w:hAnsi="Times New Roman"/>
                <w:sz w:val="18"/>
                <w:szCs w:val="18"/>
                <w:lang w:eastAsia="en-US"/>
              </w:rPr>
              <w:t>45:16:000000:419</w:t>
            </w:r>
          </w:p>
          <w:p w:rsidR="006002B7" w:rsidRPr="006002B7" w:rsidRDefault="006002B7" w:rsidP="006002B7">
            <w:pPr>
              <w:spacing w:line="276" w:lineRule="exact"/>
              <w:ind w:left="117"/>
              <w:rPr>
                <w:rFonts w:ascii="Times New Roman" w:eastAsia="Times New Roman" w:hAnsi="Times New Roman"/>
                <w:sz w:val="18"/>
                <w:szCs w:val="18"/>
                <w:lang w:eastAsia="en-US"/>
              </w:rPr>
            </w:pPr>
            <w:r w:rsidRPr="006002B7">
              <w:rPr>
                <w:rFonts w:ascii="Times New Roman" w:eastAsia="Times New Roman" w:hAnsi="Times New Roman"/>
                <w:w w:val="90"/>
                <w:sz w:val="18"/>
                <w:szCs w:val="18"/>
                <w:lang w:eastAsia="en-US"/>
              </w:rPr>
              <w:t>Площадь</w:t>
            </w:r>
            <w:r w:rsidRPr="006002B7">
              <w:rPr>
                <w:rFonts w:ascii="Times New Roman" w:eastAsia="Times New Roman" w:hAnsi="Times New Roman"/>
                <w:spacing w:val="43"/>
                <w:w w:val="90"/>
                <w:sz w:val="18"/>
                <w:szCs w:val="18"/>
                <w:lang w:eastAsia="en-US"/>
              </w:rPr>
              <w:t xml:space="preserve"> </w:t>
            </w:r>
            <w:r w:rsidRPr="006002B7">
              <w:rPr>
                <w:rFonts w:ascii="Times New Roman" w:eastAsia="Times New Roman" w:hAnsi="Times New Roman"/>
                <w:w w:val="90"/>
                <w:sz w:val="18"/>
                <w:szCs w:val="18"/>
                <w:lang w:eastAsia="en-US"/>
              </w:rPr>
              <w:t>120300</w:t>
            </w:r>
          </w:p>
        </w:tc>
      </w:tr>
      <w:tr w:rsidR="006002B7" w:rsidRPr="006002B7" w:rsidTr="00914CC3">
        <w:trPr>
          <w:jc w:val="center"/>
        </w:trPr>
        <w:tc>
          <w:tcPr>
            <w:tcW w:w="709" w:type="dxa"/>
          </w:tcPr>
          <w:p w:rsidR="006002B7" w:rsidRPr="006002B7" w:rsidRDefault="006002B7" w:rsidP="006002B7">
            <w:pPr>
              <w:spacing w:line="248" w:lineRule="exact"/>
              <w:ind w:left="116"/>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66</w:t>
            </w:r>
          </w:p>
        </w:tc>
        <w:tc>
          <w:tcPr>
            <w:tcW w:w="3408" w:type="dxa"/>
          </w:tcPr>
          <w:p w:rsidR="006002B7" w:rsidRPr="006002B7" w:rsidRDefault="006002B7" w:rsidP="006002B7">
            <w:pPr>
              <w:spacing w:line="248" w:lineRule="exact"/>
              <w:ind w:right="256"/>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Земельный</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sz w:val="18"/>
                <w:szCs w:val="18"/>
                <w:lang w:eastAsia="en-US"/>
              </w:rPr>
              <w:t>участок</w:t>
            </w:r>
          </w:p>
        </w:tc>
        <w:tc>
          <w:tcPr>
            <w:tcW w:w="2597" w:type="dxa"/>
          </w:tcPr>
          <w:p w:rsidR="006002B7" w:rsidRPr="006002B7" w:rsidRDefault="006002B7" w:rsidP="006002B7">
            <w:pPr>
              <w:spacing w:line="255" w:lineRule="exact"/>
              <w:ind w:left="122"/>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Курганская</w:t>
            </w:r>
            <w:r w:rsidRPr="006002B7">
              <w:rPr>
                <w:rFonts w:ascii="Times New Roman" w:eastAsia="Times New Roman" w:hAnsi="Times New Roman"/>
                <w:spacing w:val="5"/>
                <w:w w:val="95"/>
                <w:sz w:val="18"/>
                <w:szCs w:val="18"/>
                <w:lang w:val="ru-RU" w:eastAsia="en-US"/>
              </w:rPr>
              <w:t xml:space="preserve"> </w:t>
            </w:r>
            <w:r w:rsidRPr="006002B7">
              <w:rPr>
                <w:rFonts w:ascii="Times New Roman" w:eastAsia="Times New Roman" w:hAnsi="Times New Roman"/>
                <w:w w:val="95"/>
                <w:sz w:val="18"/>
                <w:szCs w:val="18"/>
                <w:lang w:val="ru-RU" w:eastAsia="en-US"/>
              </w:rPr>
              <w:t>обл.,</w:t>
            </w:r>
          </w:p>
          <w:p w:rsidR="006002B7" w:rsidRPr="006002B7" w:rsidRDefault="006002B7" w:rsidP="006002B7">
            <w:pPr>
              <w:spacing w:before="19" w:line="264" w:lineRule="auto"/>
              <w:ind w:left="118" w:right="234" w:firstLine="3"/>
              <w:rPr>
                <w:rFonts w:ascii="Times New Roman" w:eastAsia="Times New Roman" w:hAnsi="Times New Roman"/>
                <w:sz w:val="18"/>
                <w:szCs w:val="18"/>
                <w:lang w:val="ru-RU" w:eastAsia="en-US"/>
              </w:rPr>
            </w:pPr>
            <w:r w:rsidRPr="006002B7">
              <w:rPr>
                <w:rFonts w:ascii="Times New Roman" w:eastAsia="Times New Roman" w:hAnsi="Times New Roman"/>
                <w:w w:val="95"/>
                <w:sz w:val="18"/>
                <w:szCs w:val="18"/>
                <w:lang w:val="ru-RU" w:eastAsia="en-US"/>
              </w:rPr>
              <w:t>Притобольный</w:t>
            </w:r>
            <w:r w:rsidRPr="006002B7">
              <w:rPr>
                <w:rFonts w:ascii="Times New Roman" w:eastAsia="Times New Roman" w:hAnsi="Times New Roman"/>
                <w:spacing w:val="1"/>
                <w:w w:val="95"/>
                <w:sz w:val="18"/>
                <w:szCs w:val="18"/>
                <w:lang w:val="ru-RU" w:eastAsia="en-US"/>
              </w:rPr>
              <w:t xml:space="preserve"> </w:t>
            </w:r>
            <w:r w:rsidRPr="006002B7">
              <w:rPr>
                <w:rFonts w:ascii="Times New Roman" w:eastAsia="Times New Roman" w:hAnsi="Times New Roman"/>
                <w:w w:val="95"/>
                <w:sz w:val="18"/>
                <w:szCs w:val="18"/>
                <w:lang w:val="ru-RU" w:eastAsia="en-US"/>
              </w:rPr>
              <w:t>р-н, в</w:t>
            </w:r>
            <w:r w:rsidRPr="006002B7">
              <w:rPr>
                <w:rFonts w:ascii="Times New Roman" w:eastAsia="Times New Roman" w:hAnsi="Times New Roman"/>
                <w:spacing w:val="-57"/>
                <w:w w:val="95"/>
                <w:sz w:val="18"/>
                <w:szCs w:val="18"/>
                <w:lang w:val="ru-RU" w:eastAsia="en-US"/>
              </w:rPr>
              <w:t xml:space="preserve"> </w:t>
            </w:r>
            <w:r w:rsidRPr="006002B7">
              <w:rPr>
                <w:rFonts w:ascii="Times New Roman" w:eastAsia="Times New Roman" w:hAnsi="Times New Roman"/>
                <w:w w:val="95"/>
                <w:sz w:val="18"/>
                <w:szCs w:val="18"/>
                <w:lang w:val="ru-RU" w:eastAsia="en-US"/>
              </w:rPr>
              <w:t>границах</w:t>
            </w:r>
            <w:r w:rsidRPr="006002B7">
              <w:rPr>
                <w:rFonts w:ascii="Times New Roman" w:eastAsia="Times New Roman" w:hAnsi="Times New Roman"/>
                <w:spacing w:val="-8"/>
                <w:w w:val="95"/>
                <w:sz w:val="18"/>
                <w:szCs w:val="18"/>
                <w:lang w:val="ru-RU" w:eastAsia="en-US"/>
              </w:rPr>
              <w:t xml:space="preserve"> </w:t>
            </w:r>
            <w:r w:rsidRPr="006002B7">
              <w:rPr>
                <w:rFonts w:ascii="Times New Roman" w:eastAsia="Times New Roman" w:hAnsi="Times New Roman"/>
                <w:w w:val="95"/>
                <w:sz w:val="18"/>
                <w:szCs w:val="18"/>
                <w:lang w:val="ru-RU" w:eastAsia="en-US"/>
              </w:rPr>
              <w:t>земель</w:t>
            </w:r>
            <w:r w:rsidRPr="006002B7">
              <w:rPr>
                <w:rFonts w:ascii="Times New Roman" w:eastAsia="Times New Roman" w:hAnsi="Times New Roman"/>
                <w:spacing w:val="-11"/>
                <w:w w:val="95"/>
                <w:sz w:val="18"/>
                <w:szCs w:val="18"/>
                <w:lang w:val="ru-RU" w:eastAsia="en-US"/>
              </w:rPr>
              <w:t xml:space="preserve"> </w:t>
            </w:r>
            <w:r w:rsidRPr="006002B7">
              <w:rPr>
                <w:rFonts w:ascii="Times New Roman" w:eastAsia="Times New Roman" w:hAnsi="Times New Roman"/>
                <w:w w:val="95"/>
                <w:sz w:val="18"/>
                <w:szCs w:val="18"/>
                <w:lang w:eastAsia="en-US"/>
              </w:rPr>
              <w:t>C</w:t>
            </w:r>
            <w:r w:rsidRPr="006002B7">
              <w:rPr>
                <w:rFonts w:ascii="Times New Roman" w:eastAsia="Times New Roman" w:hAnsi="Times New Roman"/>
                <w:w w:val="95"/>
                <w:sz w:val="18"/>
                <w:szCs w:val="18"/>
                <w:lang w:val="ru-RU" w:eastAsia="en-US"/>
              </w:rPr>
              <w:t>П</w:t>
            </w:r>
            <w:r w:rsidRPr="006002B7">
              <w:rPr>
                <w:rFonts w:ascii="Times New Roman" w:eastAsia="Times New Roman" w:hAnsi="Times New Roman"/>
                <w:w w:val="95"/>
                <w:sz w:val="18"/>
                <w:szCs w:val="18"/>
                <w:lang w:eastAsia="en-US"/>
              </w:rPr>
              <w:t>K</w:t>
            </w:r>
          </w:p>
          <w:p w:rsidR="006002B7" w:rsidRPr="006002B7" w:rsidRDefault="006002B7" w:rsidP="006002B7">
            <w:pPr>
              <w:spacing w:before="6"/>
              <w:ind w:left="119"/>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p>
        </w:tc>
        <w:tc>
          <w:tcPr>
            <w:tcW w:w="3845" w:type="dxa"/>
          </w:tcPr>
          <w:p w:rsidR="006002B7" w:rsidRPr="006002B7" w:rsidRDefault="006002B7" w:rsidP="006002B7">
            <w:pPr>
              <w:spacing w:line="241" w:lineRule="exact"/>
              <w:ind w:left="12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Кадастровый</w:t>
            </w:r>
            <w:r w:rsidRPr="006002B7">
              <w:rPr>
                <w:rFonts w:ascii="Times New Roman" w:eastAsia="Times New Roman" w:hAnsi="Times New Roman"/>
                <w:spacing w:val="15"/>
                <w:w w:val="95"/>
                <w:sz w:val="18"/>
                <w:szCs w:val="18"/>
                <w:lang w:eastAsia="en-US"/>
              </w:rPr>
              <w:t xml:space="preserve"> </w:t>
            </w:r>
            <w:r w:rsidRPr="006002B7">
              <w:rPr>
                <w:rFonts w:ascii="Times New Roman" w:eastAsia="Times New Roman" w:hAnsi="Times New Roman"/>
                <w:w w:val="95"/>
                <w:sz w:val="18"/>
                <w:szCs w:val="18"/>
                <w:lang w:eastAsia="en-US"/>
              </w:rPr>
              <w:t>номер:</w:t>
            </w:r>
          </w:p>
          <w:p w:rsidR="006002B7" w:rsidRPr="006002B7" w:rsidRDefault="006002B7" w:rsidP="006002B7">
            <w:pPr>
              <w:spacing w:line="276" w:lineRule="exact"/>
              <w:ind w:left="123"/>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45:16:000000:398</w:t>
            </w:r>
          </w:p>
          <w:p w:rsidR="006002B7" w:rsidRPr="006002B7" w:rsidRDefault="006002B7" w:rsidP="006002B7">
            <w:pPr>
              <w:spacing w:line="285" w:lineRule="exact"/>
              <w:ind w:left="122"/>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Площадь</w:t>
            </w:r>
            <w:r w:rsidRPr="006002B7">
              <w:rPr>
                <w:rFonts w:ascii="Times New Roman" w:eastAsia="Times New Roman" w:hAnsi="Times New Roman"/>
                <w:spacing w:val="6"/>
                <w:w w:val="95"/>
                <w:sz w:val="18"/>
                <w:szCs w:val="18"/>
                <w:lang w:eastAsia="en-US"/>
              </w:rPr>
              <w:t xml:space="preserve"> </w:t>
            </w:r>
            <w:r w:rsidRPr="006002B7">
              <w:rPr>
                <w:rFonts w:ascii="Times New Roman" w:eastAsia="Times New Roman" w:hAnsi="Times New Roman"/>
                <w:w w:val="95"/>
                <w:sz w:val="18"/>
                <w:szCs w:val="18"/>
                <w:lang w:eastAsia="en-US"/>
              </w:rPr>
              <w:t>120600</w:t>
            </w:r>
          </w:p>
        </w:tc>
      </w:tr>
      <w:tr w:rsidR="006002B7" w:rsidRPr="006002B7" w:rsidTr="00914CC3">
        <w:trPr>
          <w:jc w:val="center"/>
        </w:trPr>
        <w:tc>
          <w:tcPr>
            <w:tcW w:w="709" w:type="dxa"/>
          </w:tcPr>
          <w:p w:rsidR="006002B7" w:rsidRPr="006002B7" w:rsidRDefault="006002B7" w:rsidP="006002B7">
            <w:pPr>
              <w:spacing w:line="248" w:lineRule="exact"/>
              <w:ind w:left="126"/>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67</w:t>
            </w:r>
          </w:p>
        </w:tc>
        <w:tc>
          <w:tcPr>
            <w:tcW w:w="3408" w:type="dxa"/>
          </w:tcPr>
          <w:p w:rsidR="006002B7" w:rsidRPr="006002B7" w:rsidRDefault="006002B7" w:rsidP="006002B7">
            <w:pPr>
              <w:spacing w:line="248" w:lineRule="exact"/>
              <w:ind w:left="117"/>
              <w:rPr>
                <w:rFonts w:ascii="Times New Roman" w:eastAsia="Times New Roman" w:hAnsi="Times New Roman"/>
                <w:sz w:val="18"/>
                <w:szCs w:val="18"/>
                <w:lang w:eastAsia="en-US"/>
              </w:rPr>
            </w:pPr>
            <w:r w:rsidRPr="006002B7">
              <w:rPr>
                <w:rFonts w:ascii="Times New Roman" w:eastAsia="Times New Roman" w:hAnsi="Times New Roman"/>
                <w:spacing w:val="-1"/>
                <w:sz w:val="18"/>
                <w:szCs w:val="18"/>
                <w:lang w:eastAsia="en-US"/>
              </w:rPr>
              <w:t>Земельный</w:t>
            </w:r>
            <w:r w:rsidRPr="006002B7">
              <w:rPr>
                <w:rFonts w:ascii="Times New Roman" w:eastAsia="Times New Roman" w:hAnsi="Times New Roman"/>
                <w:spacing w:val="1"/>
                <w:sz w:val="18"/>
                <w:szCs w:val="18"/>
                <w:lang w:eastAsia="en-US"/>
              </w:rPr>
              <w:t xml:space="preserve"> </w:t>
            </w:r>
            <w:r w:rsidRPr="006002B7">
              <w:rPr>
                <w:rFonts w:ascii="Times New Roman" w:eastAsia="Times New Roman" w:hAnsi="Times New Roman"/>
                <w:sz w:val="18"/>
                <w:szCs w:val="18"/>
                <w:lang w:eastAsia="en-US"/>
              </w:rPr>
              <w:t>участок</w:t>
            </w:r>
          </w:p>
        </w:tc>
        <w:tc>
          <w:tcPr>
            <w:tcW w:w="2597" w:type="dxa"/>
          </w:tcPr>
          <w:p w:rsidR="006002B7" w:rsidRPr="006002B7" w:rsidRDefault="006002B7" w:rsidP="006002B7">
            <w:pPr>
              <w:spacing w:line="248" w:lineRule="exact"/>
              <w:ind w:left="123"/>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с.</w:t>
            </w:r>
            <w:r w:rsidRPr="006002B7">
              <w:rPr>
                <w:rFonts w:ascii="Times New Roman" w:eastAsia="Times New Roman" w:hAnsi="Times New Roman"/>
                <w:spacing w:val="-14"/>
                <w:sz w:val="18"/>
                <w:szCs w:val="18"/>
                <w:lang w:val="ru-RU" w:eastAsia="en-US"/>
              </w:rPr>
              <w:t xml:space="preserve"> </w:t>
            </w:r>
            <w:r w:rsidRPr="006002B7">
              <w:rPr>
                <w:rFonts w:ascii="Times New Roman" w:eastAsia="Times New Roman" w:hAnsi="Times New Roman"/>
                <w:sz w:val="18"/>
                <w:szCs w:val="18"/>
                <w:lang w:val="ru-RU" w:eastAsia="en-US"/>
              </w:rPr>
              <w:t>Меа‹борное</w:t>
            </w:r>
            <w:r w:rsidRPr="006002B7">
              <w:rPr>
                <w:rFonts w:ascii="Times New Roman" w:eastAsia="Times New Roman" w:hAnsi="Times New Roman"/>
                <w:spacing w:val="-1"/>
                <w:sz w:val="18"/>
                <w:szCs w:val="18"/>
                <w:lang w:val="ru-RU" w:eastAsia="en-US"/>
              </w:rPr>
              <w:t xml:space="preserve"> </w:t>
            </w:r>
            <w:r w:rsidRPr="006002B7">
              <w:rPr>
                <w:rFonts w:ascii="Times New Roman" w:eastAsia="Times New Roman" w:hAnsi="Times New Roman"/>
                <w:sz w:val="18"/>
                <w:szCs w:val="18"/>
                <w:lang w:val="ru-RU" w:eastAsia="en-US"/>
              </w:rPr>
              <w:t>в</w:t>
            </w:r>
          </w:p>
          <w:p w:rsidR="006002B7" w:rsidRPr="006002B7" w:rsidRDefault="006002B7" w:rsidP="006002B7">
            <w:pPr>
              <w:spacing w:before="7"/>
              <w:ind w:left="128"/>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границах</w:t>
            </w:r>
            <w:r w:rsidRPr="006002B7">
              <w:rPr>
                <w:rFonts w:ascii="Times New Roman" w:eastAsia="Times New Roman" w:hAnsi="Times New Roman"/>
                <w:spacing w:val="23"/>
                <w:sz w:val="18"/>
                <w:szCs w:val="18"/>
                <w:lang w:val="ru-RU" w:eastAsia="en-US"/>
              </w:rPr>
              <w:t xml:space="preserve"> </w:t>
            </w:r>
            <w:r w:rsidRPr="006002B7">
              <w:rPr>
                <w:rFonts w:ascii="Times New Roman" w:eastAsia="Times New Roman" w:hAnsi="Times New Roman"/>
                <w:sz w:val="18"/>
                <w:szCs w:val="18"/>
                <w:lang w:val="ru-RU" w:eastAsia="en-US"/>
              </w:rPr>
              <w:t>земель</w:t>
            </w:r>
            <w:r w:rsidRPr="006002B7">
              <w:rPr>
                <w:rFonts w:ascii="Times New Roman" w:eastAsia="Times New Roman" w:hAnsi="Times New Roman"/>
                <w:spacing w:val="22"/>
                <w:sz w:val="18"/>
                <w:szCs w:val="18"/>
                <w:lang w:val="ru-RU" w:eastAsia="en-US"/>
              </w:rPr>
              <w:t xml:space="preserve"> </w:t>
            </w:r>
            <w:r w:rsidRPr="006002B7">
              <w:rPr>
                <w:rFonts w:ascii="Times New Roman" w:eastAsia="Times New Roman" w:hAnsi="Times New Roman"/>
                <w:sz w:val="18"/>
                <w:szCs w:val="18"/>
                <w:lang w:eastAsia="en-US"/>
              </w:rPr>
              <w:t>C</w:t>
            </w:r>
            <w:r w:rsidRPr="006002B7">
              <w:rPr>
                <w:rFonts w:ascii="Times New Roman" w:eastAsia="Times New Roman" w:hAnsi="Times New Roman"/>
                <w:sz w:val="18"/>
                <w:szCs w:val="18"/>
                <w:lang w:val="ru-RU" w:eastAsia="en-US"/>
              </w:rPr>
              <w:t>П</w:t>
            </w:r>
            <w:r w:rsidRPr="006002B7">
              <w:rPr>
                <w:rFonts w:ascii="Times New Roman" w:eastAsia="Times New Roman" w:hAnsi="Times New Roman"/>
                <w:sz w:val="18"/>
                <w:szCs w:val="18"/>
                <w:lang w:eastAsia="en-US"/>
              </w:rPr>
              <w:t>K</w:t>
            </w:r>
          </w:p>
          <w:p w:rsidR="006002B7" w:rsidRPr="006002B7" w:rsidRDefault="006002B7" w:rsidP="006002B7">
            <w:pPr>
              <w:spacing w:before="4"/>
              <w:ind w:left="124"/>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p>
        </w:tc>
        <w:tc>
          <w:tcPr>
            <w:tcW w:w="3845" w:type="dxa"/>
          </w:tcPr>
          <w:p w:rsidR="006002B7" w:rsidRPr="006002B7" w:rsidRDefault="006002B7" w:rsidP="006002B7">
            <w:pPr>
              <w:spacing w:before="19"/>
              <w:ind w:left="133"/>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Кадастровый</w:t>
            </w:r>
            <w:r w:rsidRPr="006002B7">
              <w:rPr>
                <w:rFonts w:ascii="Times New Roman" w:eastAsia="Times New Roman" w:hAnsi="Times New Roman"/>
                <w:spacing w:val="42"/>
                <w:sz w:val="18"/>
                <w:szCs w:val="18"/>
                <w:lang w:eastAsia="en-US"/>
              </w:rPr>
              <w:t xml:space="preserve"> </w:t>
            </w:r>
            <w:r w:rsidRPr="006002B7">
              <w:rPr>
                <w:rFonts w:ascii="Times New Roman" w:eastAsia="Times New Roman" w:hAnsi="Times New Roman"/>
                <w:sz w:val="18"/>
                <w:szCs w:val="18"/>
                <w:lang w:eastAsia="en-US"/>
              </w:rPr>
              <w:t>номер:</w:t>
            </w:r>
          </w:p>
          <w:p w:rsidR="006002B7" w:rsidRPr="006002B7" w:rsidRDefault="006002B7" w:rsidP="006002B7">
            <w:pPr>
              <w:spacing w:before="13" w:line="275" w:lineRule="exact"/>
              <w:ind w:left="128"/>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45:16:000000:363,</w:t>
            </w:r>
          </w:p>
          <w:p w:rsidR="006002B7" w:rsidRPr="006002B7" w:rsidRDefault="006002B7" w:rsidP="006002B7">
            <w:pPr>
              <w:spacing w:line="275" w:lineRule="exact"/>
              <w:ind w:left="126"/>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площадь: 119300</w:t>
            </w:r>
          </w:p>
        </w:tc>
      </w:tr>
      <w:tr w:rsidR="006002B7" w:rsidRPr="006002B7" w:rsidTr="00914CC3">
        <w:trPr>
          <w:jc w:val="center"/>
        </w:trPr>
        <w:tc>
          <w:tcPr>
            <w:tcW w:w="709" w:type="dxa"/>
          </w:tcPr>
          <w:p w:rsidR="006002B7" w:rsidRPr="006002B7" w:rsidRDefault="006002B7" w:rsidP="006002B7">
            <w:pPr>
              <w:spacing w:line="251" w:lineRule="exact"/>
              <w:ind w:left="120"/>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68</w:t>
            </w:r>
          </w:p>
        </w:tc>
        <w:tc>
          <w:tcPr>
            <w:tcW w:w="3408" w:type="dxa"/>
          </w:tcPr>
          <w:p w:rsidR="006002B7" w:rsidRPr="006002B7" w:rsidRDefault="006002B7" w:rsidP="006002B7">
            <w:pPr>
              <w:spacing w:line="251" w:lineRule="exact"/>
              <w:ind w:left="117"/>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Земельный</w:t>
            </w:r>
            <w:r w:rsidRPr="006002B7">
              <w:rPr>
                <w:rFonts w:ascii="Times New Roman" w:eastAsia="Times New Roman" w:hAnsi="Times New Roman"/>
                <w:spacing w:val="9"/>
                <w:w w:val="95"/>
                <w:sz w:val="18"/>
                <w:szCs w:val="18"/>
                <w:lang w:eastAsia="en-US"/>
              </w:rPr>
              <w:t xml:space="preserve"> </w:t>
            </w:r>
            <w:r w:rsidRPr="006002B7">
              <w:rPr>
                <w:rFonts w:ascii="Times New Roman" w:eastAsia="Times New Roman" w:hAnsi="Times New Roman"/>
                <w:w w:val="95"/>
                <w:sz w:val="18"/>
                <w:szCs w:val="18"/>
                <w:lang w:eastAsia="en-US"/>
              </w:rPr>
              <w:t>участок</w:t>
            </w:r>
          </w:p>
        </w:tc>
        <w:tc>
          <w:tcPr>
            <w:tcW w:w="2597" w:type="dxa"/>
          </w:tcPr>
          <w:p w:rsidR="006002B7" w:rsidRPr="006002B7" w:rsidRDefault="006002B7" w:rsidP="006002B7">
            <w:pPr>
              <w:spacing w:line="246" w:lineRule="exact"/>
              <w:ind w:left="124"/>
              <w:rPr>
                <w:rFonts w:ascii="Times New Roman" w:eastAsia="Times New Roman" w:hAnsi="Times New Roman"/>
                <w:sz w:val="18"/>
                <w:szCs w:val="18"/>
                <w:lang w:val="ru-RU" w:eastAsia="en-US"/>
              </w:rPr>
            </w:pPr>
            <w:r w:rsidRPr="006002B7">
              <w:rPr>
                <w:rFonts w:ascii="Times New Roman" w:eastAsia="Times New Roman" w:hAnsi="Times New Roman"/>
                <w:w w:val="105"/>
                <w:sz w:val="18"/>
                <w:szCs w:val="18"/>
                <w:lang w:val="ru-RU" w:eastAsia="en-US"/>
              </w:rPr>
              <w:t>с.</w:t>
            </w:r>
            <w:r w:rsidRPr="006002B7">
              <w:rPr>
                <w:rFonts w:ascii="Times New Roman" w:eastAsia="Times New Roman" w:hAnsi="Times New Roman"/>
                <w:spacing w:val="-15"/>
                <w:w w:val="105"/>
                <w:sz w:val="18"/>
                <w:szCs w:val="18"/>
                <w:lang w:val="ru-RU" w:eastAsia="en-US"/>
              </w:rPr>
              <w:t xml:space="preserve"> </w:t>
            </w:r>
            <w:r w:rsidRPr="006002B7">
              <w:rPr>
                <w:rFonts w:ascii="Times New Roman" w:eastAsia="Times New Roman" w:hAnsi="Times New Roman"/>
                <w:w w:val="105"/>
                <w:sz w:val="18"/>
                <w:szCs w:val="18"/>
                <w:lang w:val="ru-RU" w:eastAsia="en-US"/>
              </w:rPr>
              <w:t>Межборное</w:t>
            </w:r>
            <w:r w:rsidRPr="006002B7">
              <w:rPr>
                <w:rFonts w:ascii="Times New Roman" w:eastAsia="Times New Roman" w:hAnsi="Times New Roman"/>
                <w:spacing w:val="2"/>
                <w:w w:val="105"/>
                <w:sz w:val="18"/>
                <w:szCs w:val="18"/>
                <w:lang w:val="ru-RU" w:eastAsia="en-US"/>
              </w:rPr>
              <w:t xml:space="preserve"> </w:t>
            </w:r>
            <w:r w:rsidRPr="006002B7">
              <w:rPr>
                <w:rFonts w:ascii="Times New Roman" w:eastAsia="Times New Roman" w:hAnsi="Times New Roman"/>
                <w:w w:val="105"/>
                <w:sz w:val="18"/>
                <w:szCs w:val="18"/>
                <w:lang w:val="ru-RU" w:eastAsia="en-US"/>
              </w:rPr>
              <w:t>в</w:t>
            </w:r>
          </w:p>
          <w:p w:rsidR="006002B7" w:rsidRPr="006002B7" w:rsidRDefault="006002B7" w:rsidP="006002B7">
            <w:pPr>
              <w:spacing w:before="4"/>
              <w:ind w:left="123"/>
              <w:rPr>
                <w:rFonts w:ascii="Times New Roman" w:eastAsia="Times New Roman" w:hAnsi="Times New Roman"/>
                <w:sz w:val="18"/>
                <w:szCs w:val="18"/>
                <w:lang w:val="ru-RU" w:eastAsia="en-US"/>
              </w:rPr>
            </w:pPr>
            <w:r w:rsidRPr="006002B7">
              <w:rPr>
                <w:rFonts w:ascii="Times New Roman" w:eastAsia="Times New Roman" w:hAnsi="Times New Roman"/>
                <w:sz w:val="18"/>
                <w:szCs w:val="18"/>
                <w:lang w:val="ru-RU" w:eastAsia="en-US"/>
              </w:rPr>
              <w:t>границах</w:t>
            </w:r>
            <w:r w:rsidRPr="006002B7">
              <w:rPr>
                <w:rFonts w:ascii="Times New Roman" w:eastAsia="Times New Roman" w:hAnsi="Times New Roman"/>
                <w:spacing w:val="-9"/>
                <w:sz w:val="18"/>
                <w:szCs w:val="18"/>
                <w:lang w:val="ru-RU" w:eastAsia="en-US"/>
              </w:rPr>
              <w:t xml:space="preserve"> </w:t>
            </w:r>
            <w:r w:rsidRPr="006002B7">
              <w:rPr>
                <w:rFonts w:ascii="Times New Roman" w:eastAsia="Times New Roman" w:hAnsi="Times New Roman"/>
                <w:sz w:val="18"/>
                <w:szCs w:val="18"/>
                <w:lang w:val="ru-RU" w:eastAsia="en-US"/>
              </w:rPr>
              <w:t>земель</w:t>
            </w:r>
            <w:r w:rsidRPr="006002B7">
              <w:rPr>
                <w:rFonts w:ascii="Times New Roman" w:eastAsia="Times New Roman" w:hAnsi="Times New Roman"/>
                <w:spacing w:val="-11"/>
                <w:sz w:val="18"/>
                <w:szCs w:val="18"/>
                <w:lang w:val="ru-RU" w:eastAsia="en-US"/>
              </w:rPr>
              <w:t xml:space="preserve"> </w:t>
            </w:r>
            <w:r w:rsidRPr="006002B7">
              <w:rPr>
                <w:rFonts w:ascii="Times New Roman" w:eastAsia="Times New Roman" w:hAnsi="Times New Roman"/>
                <w:sz w:val="18"/>
                <w:szCs w:val="18"/>
                <w:lang w:eastAsia="en-US"/>
              </w:rPr>
              <w:t>C</w:t>
            </w:r>
            <w:r w:rsidRPr="006002B7">
              <w:rPr>
                <w:rFonts w:ascii="Times New Roman" w:eastAsia="Times New Roman" w:hAnsi="Times New Roman"/>
                <w:sz w:val="18"/>
                <w:szCs w:val="18"/>
                <w:lang w:val="ru-RU" w:eastAsia="en-US"/>
              </w:rPr>
              <w:t>П</w:t>
            </w:r>
            <w:r w:rsidRPr="006002B7">
              <w:rPr>
                <w:rFonts w:ascii="Times New Roman" w:eastAsia="Times New Roman" w:hAnsi="Times New Roman"/>
                <w:sz w:val="18"/>
                <w:szCs w:val="18"/>
                <w:lang w:eastAsia="en-US"/>
              </w:rPr>
              <w:t>K</w:t>
            </w:r>
          </w:p>
          <w:p w:rsidR="006002B7" w:rsidRPr="006002B7" w:rsidRDefault="006002B7" w:rsidP="006002B7">
            <w:pPr>
              <w:spacing w:before="7"/>
              <w:ind w:left="125"/>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«Межборное</w:t>
            </w:r>
            <w:r w:rsidRPr="006002B7">
              <w:rPr>
                <w:rFonts w:ascii="Times New Roman" w:eastAsia="Times New Roman" w:hAnsi="Times New Roman"/>
                <w:spacing w:val="-17"/>
                <w:sz w:val="18"/>
                <w:szCs w:val="18"/>
                <w:lang w:eastAsia="en-US"/>
              </w:rPr>
              <w:t xml:space="preserve"> </w:t>
            </w:r>
            <w:r w:rsidRPr="006002B7">
              <w:rPr>
                <w:rFonts w:ascii="Times New Roman" w:eastAsia="Times New Roman" w:hAnsi="Times New Roman"/>
                <w:sz w:val="18"/>
                <w:szCs w:val="18"/>
                <w:lang w:eastAsia="en-US"/>
              </w:rPr>
              <w:t>»</w:t>
            </w:r>
          </w:p>
        </w:tc>
        <w:tc>
          <w:tcPr>
            <w:tcW w:w="3845" w:type="dxa"/>
          </w:tcPr>
          <w:p w:rsidR="006002B7" w:rsidRPr="006002B7" w:rsidRDefault="006002B7" w:rsidP="006002B7">
            <w:pPr>
              <w:spacing w:line="244" w:lineRule="exact"/>
              <w:ind w:left="128"/>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Кадастровый номер</w:t>
            </w:r>
          </w:p>
          <w:p w:rsidR="006002B7" w:rsidRPr="006002B7" w:rsidRDefault="006002B7" w:rsidP="006002B7">
            <w:pPr>
              <w:spacing w:line="244" w:lineRule="exact"/>
              <w:ind w:left="128"/>
              <w:rPr>
                <w:rFonts w:ascii="Times New Roman" w:eastAsia="Times New Roman" w:hAnsi="Times New Roman"/>
                <w:sz w:val="18"/>
                <w:szCs w:val="18"/>
                <w:lang w:eastAsia="en-US"/>
              </w:rPr>
            </w:pPr>
            <w:r w:rsidRPr="006002B7">
              <w:rPr>
                <w:rFonts w:ascii="Times New Roman" w:eastAsia="Times New Roman" w:hAnsi="Times New Roman"/>
                <w:sz w:val="18"/>
                <w:szCs w:val="18"/>
                <w:lang w:eastAsia="en-US"/>
              </w:rPr>
              <w:t>45:16:000000:353</w:t>
            </w:r>
          </w:p>
          <w:p w:rsidR="006002B7" w:rsidRPr="006002B7" w:rsidRDefault="006002B7" w:rsidP="006002B7">
            <w:pPr>
              <w:spacing w:before="7"/>
              <w:ind w:left="131"/>
              <w:rPr>
                <w:rFonts w:ascii="Times New Roman" w:eastAsia="Times New Roman" w:hAnsi="Times New Roman"/>
                <w:sz w:val="18"/>
                <w:szCs w:val="18"/>
                <w:lang w:eastAsia="en-US"/>
              </w:rPr>
            </w:pPr>
            <w:r w:rsidRPr="006002B7">
              <w:rPr>
                <w:rFonts w:ascii="Times New Roman" w:eastAsia="Times New Roman" w:hAnsi="Times New Roman"/>
                <w:w w:val="95"/>
                <w:sz w:val="18"/>
                <w:szCs w:val="18"/>
                <w:lang w:eastAsia="en-US"/>
              </w:rPr>
              <w:t>площадь:</w:t>
            </w:r>
            <w:r w:rsidRPr="006002B7">
              <w:rPr>
                <w:rFonts w:ascii="Times New Roman" w:eastAsia="Times New Roman" w:hAnsi="Times New Roman"/>
                <w:spacing w:val="63"/>
                <w:sz w:val="18"/>
                <w:szCs w:val="18"/>
                <w:lang w:eastAsia="en-US"/>
              </w:rPr>
              <w:t xml:space="preserve"> </w:t>
            </w:r>
            <w:r w:rsidRPr="006002B7">
              <w:rPr>
                <w:rFonts w:ascii="Times New Roman" w:eastAsia="Times New Roman" w:hAnsi="Times New Roman"/>
                <w:w w:val="95"/>
                <w:sz w:val="18"/>
                <w:szCs w:val="18"/>
                <w:lang w:eastAsia="en-US"/>
              </w:rPr>
              <w:t>106800</w:t>
            </w:r>
          </w:p>
        </w:tc>
      </w:tr>
    </w:tbl>
    <w:p w:rsidR="006002B7" w:rsidRPr="006002B7" w:rsidRDefault="006002B7" w:rsidP="006002B7">
      <w:pPr>
        <w:spacing w:after="0" w:line="240" w:lineRule="auto"/>
        <w:rPr>
          <w:rFonts w:ascii="Times New Roman" w:eastAsia="Times New Roman" w:hAnsi="Times New Roman"/>
          <w:sz w:val="18"/>
          <w:szCs w:val="18"/>
        </w:rPr>
      </w:pPr>
    </w:p>
    <w:p w:rsidR="000266AE" w:rsidRPr="000266AE" w:rsidRDefault="000266AE" w:rsidP="000266AE">
      <w:pPr>
        <w:spacing w:after="0" w:line="240" w:lineRule="auto"/>
        <w:jc w:val="center"/>
        <w:rPr>
          <w:rFonts w:ascii="Times New Roman" w:eastAsia="Times New Roman" w:hAnsi="Times New Roman"/>
          <w:b/>
          <w:sz w:val="18"/>
          <w:szCs w:val="18"/>
        </w:rPr>
      </w:pPr>
      <w:r w:rsidRPr="000266AE">
        <w:rPr>
          <w:rFonts w:ascii="Times New Roman" w:eastAsia="Times New Roman" w:hAnsi="Times New Roman"/>
          <w:b/>
          <w:sz w:val="18"/>
          <w:szCs w:val="18"/>
        </w:rPr>
        <w:t>РОССИЙСКАЯ  ФЕДЕРАЦИЯ</w:t>
      </w:r>
    </w:p>
    <w:p w:rsidR="000266AE" w:rsidRPr="000266AE" w:rsidRDefault="000266AE" w:rsidP="000266AE">
      <w:pPr>
        <w:spacing w:after="0" w:line="240" w:lineRule="auto"/>
        <w:jc w:val="center"/>
        <w:rPr>
          <w:rFonts w:ascii="Times New Roman" w:eastAsia="Times New Roman" w:hAnsi="Times New Roman"/>
          <w:b/>
          <w:sz w:val="18"/>
          <w:szCs w:val="18"/>
        </w:rPr>
      </w:pPr>
      <w:r w:rsidRPr="000266AE">
        <w:rPr>
          <w:rFonts w:ascii="Times New Roman" w:eastAsia="Times New Roman" w:hAnsi="Times New Roman"/>
          <w:b/>
          <w:sz w:val="18"/>
          <w:szCs w:val="18"/>
        </w:rPr>
        <w:t>КУРГАНСКАЯ ОБЛАСТЬ</w:t>
      </w:r>
    </w:p>
    <w:p w:rsidR="000266AE" w:rsidRPr="000266AE" w:rsidRDefault="000266AE" w:rsidP="000266AE">
      <w:pPr>
        <w:spacing w:after="0" w:line="240" w:lineRule="auto"/>
        <w:jc w:val="center"/>
        <w:rPr>
          <w:rFonts w:ascii="Times New Roman" w:eastAsia="Times New Roman" w:hAnsi="Times New Roman"/>
          <w:b/>
          <w:sz w:val="18"/>
          <w:szCs w:val="18"/>
        </w:rPr>
      </w:pPr>
      <w:r w:rsidRPr="000266AE">
        <w:rPr>
          <w:rFonts w:ascii="Times New Roman" w:eastAsia="Times New Roman" w:hAnsi="Times New Roman"/>
          <w:b/>
          <w:sz w:val="18"/>
          <w:szCs w:val="18"/>
        </w:rPr>
        <w:t>ПРИТОБОЛЬНЫЙ МУНИЦИПАЛЬНЫЙ ОКРУГ КУРГАНСКОЙ ОБЛАСТИ</w:t>
      </w:r>
    </w:p>
    <w:p w:rsidR="000266AE" w:rsidRPr="000266AE" w:rsidRDefault="000266AE" w:rsidP="000266AE">
      <w:pPr>
        <w:spacing w:after="0" w:line="240" w:lineRule="atLeast"/>
        <w:jc w:val="center"/>
        <w:rPr>
          <w:rFonts w:ascii="Times New Roman" w:eastAsia="Times New Roman" w:hAnsi="Times New Roman"/>
          <w:b/>
          <w:sz w:val="18"/>
          <w:szCs w:val="18"/>
        </w:rPr>
      </w:pPr>
      <w:r w:rsidRPr="000266AE">
        <w:rPr>
          <w:rFonts w:ascii="Times New Roman" w:eastAsia="Times New Roman" w:hAnsi="Times New Roman"/>
          <w:b/>
          <w:sz w:val="18"/>
          <w:szCs w:val="18"/>
        </w:rPr>
        <w:t>ДУМА ПРИТОБОЛЬНОГО МУНИЦИПАЛЬНОГО ОКРУГА</w:t>
      </w:r>
    </w:p>
    <w:p w:rsidR="000266AE" w:rsidRPr="000266AE" w:rsidRDefault="000266AE" w:rsidP="000266AE">
      <w:pPr>
        <w:spacing w:after="0" w:line="240" w:lineRule="atLeast"/>
        <w:jc w:val="center"/>
        <w:rPr>
          <w:rFonts w:ascii="Times New Roman" w:eastAsia="Times New Roman" w:hAnsi="Times New Roman"/>
          <w:b/>
          <w:sz w:val="18"/>
          <w:szCs w:val="18"/>
        </w:rPr>
      </w:pPr>
      <w:r w:rsidRPr="000266AE">
        <w:rPr>
          <w:rFonts w:ascii="Times New Roman" w:eastAsia="Times New Roman" w:hAnsi="Times New Roman"/>
          <w:b/>
          <w:sz w:val="18"/>
          <w:szCs w:val="18"/>
        </w:rPr>
        <w:t>КУРГАНСКОЙ ОБЛАСТИ</w:t>
      </w:r>
    </w:p>
    <w:p w:rsidR="000266AE" w:rsidRDefault="000266AE" w:rsidP="000266AE">
      <w:pPr>
        <w:spacing w:after="120" w:line="240" w:lineRule="auto"/>
        <w:jc w:val="center"/>
        <w:rPr>
          <w:rFonts w:ascii="Times New Roman" w:hAnsi="Times New Roman"/>
          <w:b/>
          <w:sz w:val="18"/>
          <w:szCs w:val="18"/>
          <w:lang w:eastAsia="en-US"/>
        </w:rPr>
      </w:pPr>
      <w:r w:rsidRPr="000266AE">
        <w:rPr>
          <w:rFonts w:ascii="Times New Roman" w:hAnsi="Times New Roman"/>
          <w:b/>
          <w:sz w:val="18"/>
          <w:szCs w:val="18"/>
          <w:lang w:eastAsia="en-US"/>
        </w:rPr>
        <w:t>РЕШЕНИЕ</w:t>
      </w:r>
    </w:p>
    <w:p w:rsidR="004857B9" w:rsidRPr="000266AE" w:rsidRDefault="004857B9" w:rsidP="000266AE">
      <w:pPr>
        <w:spacing w:after="120" w:line="240" w:lineRule="auto"/>
        <w:jc w:val="center"/>
        <w:rPr>
          <w:rFonts w:ascii="Times New Roman" w:hAnsi="Times New Roman"/>
          <w:b/>
          <w:sz w:val="18"/>
          <w:szCs w:val="18"/>
          <w:lang w:eastAsia="en-US"/>
        </w:rPr>
      </w:pPr>
    </w:p>
    <w:p w:rsidR="000266AE" w:rsidRDefault="000266AE" w:rsidP="000266AE">
      <w:pPr>
        <w:spacing w:after="0" w:line="240" w:lineRule="auto"/>
        <w:rPr>
          <w:rFonts w:ascii="Times New Roman" w:eastAsia="Times New Roman" w:hAnsi="Times New Roman"/>
          <w:b/>
          <w:sz w:val="18"/>
          <w:szCs w:val="18"/>
        </w:rPr>
      </w:pPr>
      <w:r w:rsidRPr="000266AE">
        <w:rPr>
          <w:rFonts w:ascii="Times New Roman" w:eastAsia="Times New Roman" w:hAnsi="Times New Roman"/>
          <w:b/>
          <w:sz w:val="18"/>
          <w:szCs w:val="18"/>
        </w:rPr>
        <w:t>от 30 августа 2023 года № 101</w:t>
      </w:r>
      <w:r w:rsidR="00A96B7F">
        <w:rPr>
          <w:rFonts w:ascii="Times New Roman" w:eastAsia="Times New Roman" w:hAnsi="Times New Roman"/>
          <w:b/>
          <w:sz w:val="18"/>
          <w:szCs w:val="18"/>
        </w:rPr>
        <w:t xml:space="preserve"> </w:t>
      </w:r>
      <w:r w:rsidRPr="000266AE">
        <w:rPr>
          <w:rFonts w:ascii="Times New Roman" w:eastAsia="Times New Roman" w:hAnsi="Times New Roman"/>
          <w:b/>
          <w:sz w:val="18"/>
          <w:szCs w:val="18"/>
        </w:rPr>
        <w:t>с. Глядянское</w:t>
      </w:r>
    </w:p>
    <w:p w:rsidR="004857B9" w:rsidRPr="000266AE" w:rsidRDefault="004857B9" w:rsidP="000266AE">
      <w:pPr>
        <w:spacing w:after="0" w:line="240" w:lineRule="auto"/>
        <w:rPr>
          <w:rFonts w:ascii="Times New Roman" w:eastAsia="Times New Roman" w:hAnsi="Times New Roman"/>
          <w:b/>
          <w:sz w:val="18"/>
          <w:szCs w:val="18"/>
        </w:rPr>
      </w:pPr>
    </w:p>
    <w:tbl>
      <w:tblPr>
        <w:tblW w:w="9464" w:type="dxa"/>
        <w:tblLayout w:type="fixed"/>
        <w:tblLook w:val="0000"/>
      </w:tblPr>
      <w:tblGrid>
        <w:gridCol w:w="9464"/>
      </w:tblGrid>
      <w:tr w:rsidR="000266AE" w:rsidRPr="000266AE" w:rsidTr="00914CC3">
        <w:tc>
          <w:tcPr>
            <w:tcW w:w="9464" w:type="dxa"/>
          </w:tcPr>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 xml:space="preserve">О принятии имущества из </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 xml:space="preserve">муниципальной собственности </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 xml:space="preserve">муниципального образования </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Нагорского сельсовета</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 xml:space="preserve">Притобольного района </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Курганской области</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в муниципальную собственность</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 xml:space="preserve">Притобольного муниципального </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округа Курганской области</w:t>
            </w:r>
          </w:p>
        </w:tc>
      </w:tr>
    </w:tbl>
    <w:p w:rsidR="004857B9" w:rsidRDefault="000266AE" w:rsidP="000266AE">
      <w:pPr>
        <w:spacing w:after="0" w:line="240" w:lineRule="auto"/>
        <w:ind w:firstLine="708"/>
        <w:jc w:val="both"/>
        <w:rPr>
          <w:rFonts w:ascii="Times New Roman" w:eastAsia="Times New Roman" w:hAnsi="Times New Roman"/>
          <w:sz w:val="18"/>
          <w:szCs w:val="18"/>
        </w:rPr>
      </w:pPr>
      <w:r w:rsidRPr="000266AE">
        <w:rPr>
          <w:rFonts w:ascii="Times New Roman" w:eastAsia="Times New Roman" w:hAnsi="Times New Roman"/>
          <w:sz w:val="18"/>
          <w:szCs w:val="18"/>
        </w:rPr>
        <w:t xml:space="preserve"> </w:t>
      </w:r>
    </w:p>
    <w:p w:rsidR="000266AE" w:rsidRPr="000266AE" w:rsidRDefault="000266AE" w:rsidP="000266AE">
      <w:pPr>
        <w:spacing w:after="0" w:line="240" w:lineRule="auto"/>
        <w:ind w:firstLine="708"/>
        <w:jc w:val="both"/>
        <w:rPr>
          <w:rFonts w:ascii="Times New Roman" w:eastAsia="Times New Roman" w:hAnsi="Times New Roman"/>
          <w:sz w:val="18"/>
          <w:szCs w:val="18"/>
        </w:rPr>
      </w:pPr>
      <w:r w:rsidRPr="000266AE">
        <w:rPr>
          <w:rFonts w:ascii="Times New Roman" w:eastAsia="Times New Roman" w:hAnsi="Times New Roman"/>
          <w:sz w:val="18"/>
          <w:szCs w:val="18"/>
        </w:rPr>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Курганской области от 30 декабря 2022 года № 104 «</w:t>
      </w:r>
      <w:r w:rsidRPr="000266AE">
        <w:rPr>
          <w:rFonts w:ascii="Times New Roman" w:eastAsia="Times New Roman" w:hAnsi="Times New Roman"/>
          <w:bCs/>
          <w:sz w:val="18"/>
          <w:szCs w:val="18"/>
          <w:shd w:val="clear" w:color="auto" w:fill="FFFFFF"/>
        </w:rPr>
        <w:t>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w:t>
      </w:r>
      <w:r w:rsidRPr="000266AE">
        <w:rPr>
          <w:rFonts w:ascii="Times New Roman" w:eastAsia="Times New Roman" w:hAnsi="Times New Roman"/>
          <w:sz w:val="18"/>
          <w:szCs w:val="18"/>
        </w:rPr>
        <w:t>», решением Думы Притобольного муниципаль</w:t>
      </w:r>
      <w:r w:rsidR="00A96B7F">
        <w:rPr>
          <w:rFonts w:ascii="Times New Roman" w:eastAsia="Times New Roman" w:hAnsi="Times New Roman"/>
          <w:sz w:val="18"/>
          <w:szCs w:val="18"/>
        </w:rPr>
        <w:t xml:space="preserve">ного округа Курганской области </w:t>
      </w:r>
      <w:r w:rsidRPr="000266AE">
        <w:rPr>
          <w:rFonts w:ascii="Times New Roman" w:eastAsia="Times New Roman" w:hAnsi="Times New Roman"/>
          <w:sz w:val="18"/>
          <w:szCs w:val="18"/>
        </w:rPr>
        <w:t>от 30 августа 2023 года № 93 «Об утверждении Положения о порядке управления и распоряжения имуществом, находящимся в муниципальной собственности муниципального образования – Притобольного муниципального округа Курганской области», решением Думы Притобольного муниципального округа Курганской области  от 28.04.2023 г. № 24 «О ликвидации юридического лица – Администрации Нагорского сельсовета», решением Думы Притобольного муниципального округа Курганск</w:t>
      </w:r>
      <w:r w:rsidR="00A96B7F">
        <w:rPr>
          <w:rFonts w:ascii="Times New Roman" w:eastAsia="Times New Roman" w:hAnsi="Times New Roman"/>
          <w:sz w:val="18"/>
          <w:szCs w:val="18"/>
        </w:rPr>
        <w:t xml:space="preserve">ой области от 28.04.2023 г. № 9 </w:t>
      </w:r>
      <w:r w:rsidRPr="000266AE">
        <w:rPr>
          <w:rFonts w:ascii="Times New Roman" w:eastAsia="Times New Roman" w:hAnsi="Times New Roman"/>
          <w:sz w:val="18"/>
          <w:szCs w:val="18"/>
        </w:rPr>
        <w:t>«О правопреемстве органов местного самоуправления Притобольного муниципального округа Курганской области», Уставом Притобольного муниципального округа Курганской области, Дума Притобольного муниципального округа Курганской области</w:t>
      </w:r>
    </w:p>
    <w:p w:rsidR="000266AE" w:rsidRPr="000266AE" w:rsidRDefault="000266AE" w:rsidP="000266AE">
      <w:pPr>
        <w:widowControl w:val="0"/>
        <w:suppressAutoHyphens/>
        <w:spacing w:after="0" w:line="0" w:lineRule="atLeast"/>
        <w:rPr>
          <w:rFonts w:ascii="Times New Roman" w:eastAsia="Lucida Sans Unicode" w:hAnsi="Times New Roman"/>
          <w:b/>
          <w:bCs/>
          <w:kern w:val="1"/>
          <w:sz w:val="18"/>
          <w:szCs w:val="18"/>
          <w:lang w:eastAsia="ar-SA"/>
        </w:rPr>
      </w:pPr>
      <w:r w:rsidRPr="000266AE">
        <w:rPr>
          <w:rFonts w:ascii="Times New Roman" w:eastAsia="Lucida Sans Unicode" w:hAnsi="Times New Roman"/>
          <w:b/>
          <w:bCs/>
          <w:kern w:val="1"/>
          <w:sz w:val="18"/>
          <w:szCs w:val="18"/>
          <w:lang w:eastAsia="ar-SA"/>
        </w:rPr>
        <w:t>РЕШИЛА:</w:t>
      </w:r>
    </w:p>
    <w:p w:rsidR="000266AE" w:rsidRPr="000266AE" w:rsidRDefault="000266AE" w:rsidP="000266AE">
      <w:pPr>
        <w:spacing w:after="0" w:line="240" w:lineRule="auto"/>
        <w:ind w:firstLine="705"/>
        <w:jc w:val="both"/>
        <w:rPr>
          <w:rFonts w:ascii="Times New Roman" w:eastAsia="Times New Roman" w:hAnsi="Times New Roman"/>
          <w:sz w:val="18"/>
          <w:szCs w:val="18"/>
        </w:rPr>
      </w:pPr>
      <w:r w:rsidRPr="000266AE">
        <w:rPr>
          <w:rFonts w:ascii="Times New Roman" w:eastAsia="Times New Roman" w:hAnsi="Times New Roman"/>
          <w:sz w:val="18"/>
          <w:szCs w:val="18"/>
        </w:rPr>
        <w:t xml:space="preserve">1. Принять в муниципальную собственность Притобольного муниципального округа Курганской области (в казну) имущество, ранее находившееся в собственности муниципального образования </w:t>
      </w:r>
      <w:r w:rsidRPr="000266AE">
        <w:rPr>
          <w:rFonts w:ascii="Times New Roman" w:eastAsia="Times New Roman" w:hAnsi="Times New Roman"/>
          <w:bCs/>
          <w:sz w:val="18"/>
          <w:szCs w:val="18"/>
        </w:rPr>
        <w:t>Нагорского</w:t>
      </w:r>
      <w:r w:rsidRPr="000266AE">
        <w:rPr>
          <w:rFonts w:ascii="Times New Roman" w:eastAsia="Times New Roman" w:hAnsi="Times New Roman"/>
          <w:sz w:val="18"/>
          <w:szCs w:val="18"/>
        </w:rPr>
        <w:t xml:space="preserve"> сельсовета согласно приложению к настоящему решению.</w:t>
      </w:r>
    </w:p>
    <w:p w:rsidR="000266AE" w:rsidRPr="000266AE" w:rsidRDefault="000266AE" w:rsidP="000266AE">
      <w:pPr>
        <w:spacing w:after="0" w:line="240" w:lineRule="auto"/>
        <w:ind w:firstLine="705"/>
        <w:jc w:val="both"/>
        <w:rPr>
          <w:rFonts w:ascii="Times New Roman" w:eastAsia="Times New Roman" w:hAnsi="Times New Roman"/>
          <w:sz w:val="18"/>
          <w:szCs w:val="18"/>
        </w:rPr>
      </w:pPr>
      <w:r w:rsidRPr="000266AE">
        <w:rPr>
          <w:rFonts w:ascii="Times New Roman" w:eastAsia="Times New Roman" w:hAnsi="Times New Roman"/>
          <w:sz w:val="18"/>
          <w:szCs w:val="18"/>
        </w:rPr>
        <w:t>2. Утвердить Перечень муниципального имущества, передаваемого в собственность муниципального образования Притобольный  муниципальный округ Курганской области (далее - Перечень) согласно приложению к настоящему решению.</w:t>
      </w:r>
    </w:p>
    <w:p w:rsidR="000266AE" w:rsidRPr="000266AE" w:rsidRDefault="000266AE" w:rsidP="000266AE">
      <w:pPr>
        <w:spacing w:after="0" w:line="240" w:lineRule="auto"/>
        <w:ind w:firstLine="708"/>
        <w:jc w:val="both"/>
        <w:rPr>
          <w:rFonts w:ascii="Times New Roman" w:eastAsia="Times New Roman" w:hAnsi="Times New Roman"/>
          <w:sz w:val="18"/>
          <w:szCs w:val="18"/>
        </w:rPr>
      </w:pPr>
      <w:r w:rsidRPr="000266AE">
        <w:rPr>
          <w:rFonts w:ascii="Times New Roman" w:eastAsia="Times New Roman" w:hAnsi="Times New Roman"/>
          <w:sz w:val="18"/>
          <w:szCs w:val="18"/>
        </w:rPr>
        <w:t>3. Обнародовать настоящее решение в местах, установленных Уставом Притобольного муниципального округа Курганской области, разместить на официальном сайте Администрации Притобольного муниципального округа Курганской области в информационно-телекоммуникационной сети «Интернет».</w:t>
      </w:r>
    </w:p>
    <w:p w:rsidR="000266AE" w:rsidRPr="000266AE" w:rsidRDefault="000266AE" w:rsidP="000266AE">
      <w:pPr>
        <w:spacing w:after="0" w:line="240" w:lineRule="auto"/>
        <w:ind w:firstLine="708"/>
        <w:jc w:val="both"/>
        <w:rPr>
          <w:rFonts w:ascii="Times New Roman" w:eastAsia="Times New Roman" w:hAnsi="Times New Roman"/>
          <w:sz w:val="18"/>
          <w:szCs w:val="18"/>
        </w:rPr>
      </w:pPr>
      <w:r w:rsidRPr="000266AE">
        <w:rPr>
          <w:rFonts w:ascii="Times New Roman" w:eastAsia="Times New Roman" w:hAnsi="Times New Roman"/>
          <w:sz w:val="18"/>
          <w:szCs w:val="18"/>
        </w:rPr>
        <w:t>4. Настоящее решение вступает в силу с момента его обнародования.</w:t>
      </w:r>
    </w:p>
    <w:p w:rsidR="000266AE" w:rsidRPr="000266AE" w:rsidRDefault="000266AE" w:rsidP="000266AE">
      <w:pPr>
        <w:spacing w:after="0" w:line="240" w:lineRule="auto"/>
        <w:ind w:firstLine="708"/>
        <w:jc w:val="both"/>
        <w:rPr>
          <w:rFonts w:ascii="Times New Roman" w:eastAsia="Times New Roman" w:hAnsi="Times New Roman"/>
          <w:sz w:val="18"/>
          <w:szCs w:val="18"/>
        </w:rPr>
      </w:pPr>
      <w:r w:rsidRPr="000266AE">
        <w:rPr>
          <w:rFonts w:ascii="Times New Roman" w:eastAsia="Times New Roman" w:hAnsi="Times New Roman"/>
          <w:sz w:val="18"/>
          <w:szCs w:val="18"/>
        </w:rPr>
        <w:t xml:space="preserve">5.  Контроль за исполнением настоящего решения возложить на комиссию по бюджету и экономике Думы Притобольного муниципального округа. </w:t>
      </w:r>
    </w:p>
    <w:p w:rsidR="000266AE" w:rsidRPr="000266AE" w:rsidRDefault="000266AE" w:rsidP="000266AE">
      <w:pPr>
        <w:spacing w:after="0" w:line="240" w:lineRule="auto"/>
        <w:jc w:val="both"/>
        <w:rPr>
          <w:rFonts w:ascii="Times New Roman" w:eastAsia="Times New Roman" w:hAnsi="Times New Roman"/>
          <w:b/>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r w:rsidRPr="000266AE">
        <w:rPr>
          <w:rFonts w:ascii="Times New Roman" w:eastAsia="Times New Roman" w:hAnsi="Times New Roman"/>
          <w:sz w:val="18"/>
          <w:szCs w:val="18"/>
        </w:rPr>
        <w:t>Председатель Думы</w:t>
      </w:r>
    </w:p>
    <w:p w:rsidR="000266AE" w:rsidRPr="000266AE" w:rsidRDefault="000266AE" w:rsidP="000266AE">
      <w:pPr>
        <w:spacing w:after="0" w:line="240" w:lineRule="auto"/>
        <w:jc w:val="both"/>
        <w:rPr>
          <w:rFonts w:ascii="Times New Roman" w:eastAsia="Times New Roman" w:hAnsi="Times New Roman"/>
          <w:sz w:val="18"/>
          <w:szCs w:val="18"/>
        </w:rPr>
      </w:pPr>
      <w:r w:rsidRPr="000266AE">
        <w:rPr>
          <w:rFonts w:ascii="Times New Roman" w:eastAsia="Times New Roman" w:hAnsi="Times New Roman"/>
          <w:sz w:val="18"/>
          <w:szCs w:val="18"/>
        </w:rPr>
        <w:t xml:space="preserve">Притобольного муниципального округа                                                                </w:t>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t>И.А. Суслова</w:t>
      </w: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r w:rsidRPr="000266AE">
        <w:rPr>
          <w:rFonts w:ascii="Times New Roman" w:eastAsia="Times New Roman" w:hAnsi="Times New Roman"/>
          <w:sz w:val="18"/>
          <w:szCs w:val="18"/>
        </w:rPr>
        <w:t xml:space="preserve">Глава </w:t>
      </w:r>
    </w:p>
    <w:p w:rsidR="000266AE" w:rsidRPr="000266AE" w:rsidRDefault="000266AE" w:rsidP="000266AE">
      <w:pPr>
        <w:spacing w:after="0" w:line="240" w:lineRule="auto"/>
        <w:jc w:val="both"/>
        <w:rPr>
          <w:rFonts w:ascii="Times New Roman" w:eastAsia="Times New Roman" w:hAnsi="Times New Roman"/>
          <w:sz w:val="18"/>
          <w:szCs w:val="18"/>
        </w:rPr>
      </w:pPr>
      <w:r w:rsidRPr="000266AE">
        <w:rPr>
          <w:rFonts w:ascii="Times New Roman" w:eastAsia="Times New Roman" w:hAnsi="Times New Roman"/>
          <w:sz w:val="18"/>
          <w:szCs w:val="18"/>
        </w:rPr>
        <w:t xml:space="preserve">Притобольного муниципального округа                                                         </w:t>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t>Д.А. Спиридонов</w:t>
      </w:r>
    </w:p>
    <w:p w:rsidR="000266AE" w:rsidRPr="000266AE" w:rsidRDefault="000266AE" w:rsidP="000266AE">
      <w:pPr>
        <w:spacing w:after="0" w:line="240" w:lineRule="auto"/>
        <w:jc w:val="both"/>
        <w:rPr>
          <w:rFonts w:ascii="Times New Roman" w:eastAsia="Times New Roman" w:hAnsi="Times New Roman"/>
          <w:sz w:val="18"/>
          <w:szCs w:val="18"/>
        </w:rPr>
      </w:pPr>
    </w:p>
    <w:tbl>
      <w:tblPr>
        <w:tblpPr w:leftFromText="180" w:rightFromText="180" w:vertAnchor="text" w:horzAnchor="margin" w:tblpXSpec="right" w:tblpY="118"/>
        <w:tblW w:w="4252" w:type="dxa"/>
        <w:tblLook w:val="04A0"/>
      </w:tblPr>
      <w:tblGrid>
        <w:gridCol w:w="4252"/>
      </w:tblGrid>
      <w:tr w:rsidR="000266AE" w:rsidRPr="000266AE" w:rsidTr="00914CC3">
        <w:tc>
          <w:tcPr>
            <w:tcW w:w="4252" w:type="dxa"/>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Приложение </w:t>
            </w:r>
          </w:p>
          <w:p w:rsidR="000266AE" w:rsidRPr="000266AE" w:rsidRDefault="000266AE" w:rsidP="000266AE">
            <w:pPr>
              <w:spacing w:after="0" w:line="240" w:lineRule="auto"/>
              <w:jc w:val="both"/>
              <w:rPr>
                <w:rFonts w:ascii="Times New Roman" w:eastAsia="Times New Roman" w:hAnsi="Times New Roman"/>
                <w:bCs/>
                <w:sz w:val="18"/>
                <w:szCs w:val="18"/>
              </w:rPr>
            </w:pPr>
            <w:r w:rsidRPr="000266AE">
              <w:rPr>
                <w:rFonts w:ascii="Times New Roman" w:eastAsia="Times New Roman" w:hAnsi="Times New Roman"/>
                <w:sz w:val="18"/>
                <w:szCs w:val="18"/>
              </w:rPr>
              <w:t>к решению Думы Притобольного муниципального округа Курганской области от 30 августа 2023 года № 101 «</w:t>
            </w:r>
            <w:r w:rsidRPr="000266AE">
              <w:rPr>
                <w:rFonts w:ascii="Times New Roman" w:eastAsia="Times New Roman" w:hAnsi="Times New Roman"/>
                <w:bCs/>
                <w:sz w:val="18"/>
                <w:szCs w:val="18"/>
              </w:rPr>
              <w:t>О принятии имущества из муниципальной собственности муниципального образования Нагорского сельсовета Притобольного района Курганской области в муниципальную собственность Притобольного муниципального округа Курганской области»</w:t>
            </w:r>
          </w:p>
        </w:tc>
      </w:tr>
    </w:tbl>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A96B7F" w:rsidRDefault="000266AE" w:rsidP="000266AE">
      <w:pPr>
        <w:spacing w:after="0" w:line="240" w:lineRule="auto"/>
        <w:jc w:val="center"/>
        <w:rPr>
          <w:rFonts w:ascii="Times New Roman" w:eastAsia="Times New Roman" w:hAnsi="Times New Roman"/>
          <w:b/>
          <w:sz w:val="18"/>
          <w:szCs w:val="18"/>
        </w:rPr>
      </w:pPr>
      <w:r w:rsidRPr="00A96B7F">
        <w:rPr>
          <w:rFonts w:ascii="Times New Roman" w:eastAsia="Times New Roman" w:hAnsi="Times New Roman"/>
          <w:b/>
          <w:sz w:val="18"/>
          <w:szCs w:val="18"/>
        </w:rPr>
        <w:t>Перечень муниципального имущества,</w:t>
      </w:r>
    </w:p>
    <w:p w:rsidR="000266AE" w:rsidRPr="00A96B7F" w:rsidRDefault="000266AE" w:rsidP="000266AE">
      <w:pPr>
        <w:spacing w:after="0" w:line="240" w:lineRule="auto"/>
        <w:jc w:val="center"/>
        <w:rPr>
          <w:rFonts w:ascii="Times New Roman" w:eastAsia="Times New Roman" w:hAnsi="Times New Roman"/>
          <w:b/>
          <w:sz w:val="18"/>
          <w:szCs w:val="18"/>
        </w:rPr>
      </w:pPr>
      <w:r w:rsidRPr="00A96B7F">
        <w:rPr>
          <w:rFonts w:ascii="Times New Roman" w:eastAsia="Times New Roman" w:hAnsi="Times New Roman"/>
          <w:b/>
          <w:sz w:val="18"/>
          <w:szCs w:val="18"/>
        </w:rPr>
        <w:t>передаваемого в собственность муниципального образования Притобольный  муниципальный округ Курганской области</w:t>
      </w:r>
    </w:p>
    <w:p w:rsidR="000266AE" w:rsidRPr="000266AE" w:rsidRDefault="000266AE" w:rsidP="000266AE">
      <w:pPr>
        <w:spacing w:after="0" w:line="240" w:lineRule="auto"/>
        <w:jc w:val="center"/>
        <w:rPr>
          <w:rFonts w:ascii="Times New Roman" w:eastAsia="Times New Roman" w:hAnsi="Times New Roman"/>
          <w:sz w:val="18"/>
          <w:szCs w:val="18"/>
        </w:rPr>
      </w:pPr>
    </w:p>
    <w:tbl>
      <w:tblPr>
        <w:tblW w:w="9923" w:type="dxa"/>
        <w:jc w:val="center"/>
        <w:tblInd w:w="5" w:type="dxa"/>
        <w:tblLayout w:type="fixed"/>
        <w:tblCellMar>
          <w:left w:w="0" w:type="dxa"/>
          <w:right w:w="0" w:type="dxa"/>
        </w:tblCellMar>
        <w:tblLook w:val="0000"/>
      </w:tblPr>
      <w:tblGrid>
        <w:gridCol w:w="1003"/>
        <w:gridCol w:w="2966"/>
        <w:gridCol w:w="3969"/>
        <w:gridCol w:w="1985"/>
      </w:tblGrid>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20" w:lineRule="exact"/>
              <w:ind w:right="18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п/п</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120" w:line="220" w:lineRule="exact"/>
              <w:jc w:val="center"/>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Наименование</w:t>
            </w:r>
          </w:p>
          <w:p w:rsidR="000266AE" w:rsidRPr="000266AE" w:rsidRDefault="000266AE" w:rsidP="000266AE">
            <w:pPr>
              <w:widowControl w:val="0"/>
              <w:spacing w:before="120" w:after="0" w:line="220" w:lineRule="exact"/>
              <w:jc w:val="center"/>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имущества</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jc w:val="center"/>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Адрес места нахождения имущества</w:t>
            </w:r>
          </w:p>
        </w:tc>
        <w:tc>
          <w:tcPr>
            <w:tcW w:w="1985" w:type="dxa"/>
            <w:tcBorders>
              <w:top w:val="single" w:sz="4" w:space="0" w:color="auto"/>
              <w:left w:val="single" w:sz="4" w:space="0" w:color="auto"/>
              <w:bottom w:val="nil"/>
              <w:right w:val="single" w:sz="4" w:space="0" w:color="auto"/>
            </w:tcBorders>
            <w:shd w:val="clear" w:color="auto" w:fill="FFFFFF"/>
            <w:vAlign w:val="bottom"/>
          </w:tcPr>
          <w:p w:rsidR="000266AE" w:rsidRPr="000266AE" w:rsidRDefault="000266AE" w:rsidP="000266AE">
            <w:pPr>
              <w:widowControl w:val="0"/>
              <w:spacing w:after="0" w:line="269" w:lineRule="exact"/>
              <w:jc w:val="center"/>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Индивидуализирующие характеристики имущества</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320" w:lineRule="exact"/>
              <w:jc w:val="center"/>
              <w:rPr>
                <w:rFonts w:ascii="Times New Roman" w:hAnsi="Times New Roman"/>
                <w:b/>
                <w:bCs/>
                <w:sz w:val="18"/>
                <w:szCs w:val="18"/>
                <w:lang w:eastAsia="en-US"/>
              </w:rPr>
            </w:pPr>
            <w:r w:rsidRPr="000266AE">
              <w:rPr>
                <w:rFonts w:ascii="Times New Roman" w:hAnsi="Times New Roman"/>
                <w:bCs/>
                <w:color w:val="000000"/>
                <w:sz w:val="18"/>
                <w:szCs w:val="18"/>
                <w:shd w:val="clear" w:color="auto" w:fill="FFFFFF"/>
                <w:lang w:eastAsia="en-US"/>
              </w:rPr>
              <w:t>1</w:t>
            </w:r>
            <w:r w:rsidRPr="000266AE">
              <w:rPr>
                <w:rFonts w:ascii="Times New Roman" w:hAnsi="Times New Roman"/>
                <w:b/>
                <w:color w:val="000000"/>
                <w:sz w:val="18"/>
                <w:szCs w:val="18"/>
                <w:shd w:val="clear" w:color="auto" w:fill="FFFFFF"/>
                <w:lang w:eastAsia="en-US"/>
              </w:rPr>
              <w:t>.</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Буровая скважина</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111100036</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center"/>
              <w:rPr>
                <w:rFonts w:ascii="Times New Roman" w:hAnsi="Times New Roman"/>
                <w:bCs/>
                <w:sz w:val="18"/>
                <w:szCs w:val="18"/>
                <w:lang w:eastAsia="en-US"/>
              </w:rPr>
            </w:pPr>
            <w:r w:rsidRPr="000266AE">
              <w:rPr>
                <w:rFonts w:ascii="Times New Roman" w:hAnsi="Times New Roman"/>
                <w:color w:val="000000"/>
                <w:sz w:val="18"/>
                <w:szCs w:val="18"/>
                <w:shd w:val="clear" w:color="auto" w:fill="FFFFFF"/>
                <w:lang w:eastAsia="en-US"/>
              </w:rPr>
              <w:t>2.</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tabs>
                <w:tab w:val="left" w:pos="419"/>
              </w:tabs>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Водонапорная башня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Камышное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111100180</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center"/>
              <w:rPr>
                <w:rFonts w:ascii="Times New Roman" w:hAnsi="Times New Roman"/>
                <w:bCs/>
                <w:sz w:val="18"/>
                <w:szCs w:val="18"/>
                <w:lang w:eastAsia="en-US"/>
              </w:rPr>
            </w:pPr>
            <w:r w:rsidRPr="000266AE">
              <w:rPr>
                <w:rFonts w:ascii="Times New Roman" w:hAnsi="Times New Roman"/>
                <w:color w:val="000000"/>
                <w:sz w:val="18"/>
                <w:szCs w:val="18"/>
                <w:shd w:val="clear" w:color="auto" w:fill="FFFFFF"/>
                <w:lang w:eastAsia="en-US"/>
              </w:rPr>
              <w:t>3.</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tabs>
                <w:tab w:val="left" w:pos="419"/>
              </w:tabs>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Водонапорная башня БР 15</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111100181</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center"/>
              <w:rPr>
                <w:rFonts w:ascii="Times New Roman" w:hAnsi="Times New Roman"/>
                <w:bCs/>
                <w:sz w:val="18"/>
                <w:szCs w:val="18"/>
                <w:lang w:eastAsia="en-US"/>
              </w:rPr>
            </w:pPr>
            <w:r w:rsidRPr="000266AE">
              <w:rPr>
                <w:rFonts w:ascii="Times New Roman" w:hAnsi="Times New Roman"/>
                <w:color w:val="000000"/>
                <w:sz w:val="18"/>
                <w:szCs w:val="18"/>
                <w:shd w:val="clear" w:color="auto" w:fill="FFFFFF"/>
                <w:lang w:eastAsia="en-US"/>
              </w:rPr>
              <w:t>4.</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tabs>
                <w:tab w:val="left" w:pos="419"/>
              </w:tabs>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Жилой дом</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район,с.Нагорское, ул.Советская, д.27</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45:16:010501:831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21,2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center"/>
              <w:rPr>
                <w:rFonts w:ascii="Times New Roman" w:hAnsi="Times New Roman"/>
                <w:bCs/>
                <w:sz w:val="18"/>
                <w:szCs w:val="18"/>
                <w:lang w:eastAsia="en-US"/>
              </w:rPr>
            </w:pPr>
            <w:r w:rsidRPr="000266AE">
              <w:rPr>
                <w:rFonts w:ascii="Times New Roman" w:hAnsi="Times New Roman"/>
                <w:color w:val="000000"/>
                <w:sz w:val="18"/>
                <w:szCs w:val="18"/>
                <w:shd w:val="clear" w:color="auto" w:fill="FFFFFF"/>
                <w:lang w:eastAsia="en-US"/>
              </w:rPr>
              <w:t>5.</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tabs>
                <w:tab w:val="left" w:pos="419"/>
              </w:tabs>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Жилой дом</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 ул. Береговая,</w:t>
            </w:r>
          </w:p>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Д-14</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45:16:010401:668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34,7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34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6.</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tabs>
                <w:tab w:val="left" w:pos="419"/>
              </w:tabs>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Жилой дом</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 ул. Центральная, д. 105</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45:16:010401:669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33,7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34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7.</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tabs>
                <w:tab w:val="left" w:pos="419"/>
              </w:tabs>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Здание клуба</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Камышное, ул. Заречная, д. 2</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45:16:010601:845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375,9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34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8.</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tabs>
                <w:tab w:val="left" w:pos="419"/>
              </w:tabs>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Здание клуба</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 ул. Центральная, д. 88</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78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34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9.</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tabs>
                <w:tab w:val="left" w:pos="419"/>
              </w:tabs>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Жилой дом двухквартирный</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Камышное, ул. Большая, Д. 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Инв.№ 111100028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96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340"/>
              <w:jc w:val="righ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10</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120" w:line="220"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Квартира в трехквартирном жилом доме кв.1</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w:t>
            </w:r>
            <w:r w:rsidRPr="000266AE">
              <w:rPr>
                <w:rFonts w:ascii="Times New Roman" w:hAnsi="Times New Roman"/>
                <w:b/>
                <w:bCs/>
                <w:color w:val="000000"/>
                <w:sz w:val="18"/>
                <w:szCs w:val="18"/>
                <w:lang w:eastAsia="en-US"/>
              </w:rPr>
              <w:t xml:space="preserve"> </w:t>
            </w:r>
            <w:r w:rsidRPr="000266AE">
              <w:rPr>
                <w:rFonts w:ascii="Times New Roman" w:hAnsi="Times New Roman"/>
                <w:color w:val="000000"/>
                <w:sz w:val="18"/>
                <w:szCs w:val="18"/>
                <w:shd w:val="clear" w:color="auto" w:fill="FFFFFF"/>
                <w:lang w:eastAsia="en-US"/>
              </w:rPr>
              <w:t>с. Камышное. ул. Большая, д.17, кв.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0266AE" w:rsidRPr="000266AE" w:rsidRDefault="000266AE" w:rsidP="000266AE">
            <w:pPr>
              <w:widowControl w:val="0"/>
              <w:spacing w:after="0" w:line="283" w:lineRule="exact"/>
              <w:rPr>
                <w:rFonts w:ascii="Times New Roman" w:hAnsi="Times New Roman"/>
                <w:b/>
                <w:bCs/>
                <w:color w:val="000000"/>
                <w:sz w:val="18"/>
                <w:szCs w:val="18"/>
                <w:lang w:eastAsia="en-US"/>
              </w:rPr>
            </w:pPr>
            <w:r w:rsidRPr="000266AE">
              <w:rPr>
                <w:rFonts w:ascii="Times New Roman" w:hAnsi="Times New Roman"/>
                <w:color w:val="000000"/>
                <w:sz w:val="18"/>
                <w:szCs w:val="18"/>
                <w:shd w:val="clear" w:color="auto" w:fill="FFFFFF"/>
                <w:lang w:eastAsia="en-US"/>
              </w:rPr>
              <w:t>Кадастровый № 45:16:010601:853</w:t>
            </w:r>
            <w:r w:rsidRPr="000266AE">
              <w:rPr>
                <w:rFonts w:ascii="Times New Roman" w:hAnsi="Times New Roman"/>
                <w:b/>
                <w:bCs/>
                <w:color w:val="000000"/>
                <w:sz w:val="18"/>
                <w:szCs w:val="18"/>
                <w:lang w:eastAsia="en-US"/>
              </w:rPr>
              <w:t xml:space="preserve"> </w:t>
            </w:r>
          </w:p>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64,1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11.</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Квартира в трехквартирном жилом доме кв.З</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Камышное,ул. Большая, д. 17, кв. 3</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45:16:010601:854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46,2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12.</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Здание котельной (МППО)</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 пер. Зеленый, д. 2</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Инв.№ 111100182 </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208,3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13.</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Квартира в двухквартирном жилом доме</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 ул. Ветеранов, д.4, кв. 1</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83"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Инв. № 111100009 </w:t>
            </w:r>
          </w:p>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56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14.</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Квартира в двухквартирном жилом доме</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с. Камышное, ул. Большая, д. 16, кв.1</w:t>
            </w:r>
          </w:p>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кв.1 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45:16:010601:514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40,2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15.</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Квартира в двухквартирном жилом доме</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ул. Санаторная, д. 13, кв.2.</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45:16:010401:572 Площадь 28,2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16.</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Жилой дом Двухквартирный</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 ул. Береговая, д.57</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69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17.</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Нежилое помещение</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область,Притобольный район,с. Камышное, улица Новая, дом7, помещение 63</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45:16:010601:630 Площадь 138,7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18.</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Пешеходный мост</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111100218</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42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19.</w:t>
            </w:r>
          </w:p>
          <w:p w:rsidR="000266AE" w:rsidRPr="000266AE" w:rsidRDefault="000266AE" w:rsidP="000266AE">
            <w:pPr>
              <w:widowControl w:val="0"/>
              <w:tabs>
                <w:tab w:val="left" w:leader="underscore" w:pos="941"/>
              </w:tabs>
              <w:spacing w:before="420" w:after="0" w:line="220" w:lineRule="exact"/>
              <w:jc w:val="both"/>
              <w:rPr>
                <w:rFonts w:ascii="Times New Roman" w:hAnsi="Times New Roman"/>
                <w:b/>
                <w:bCs/>
                <w:sz w:val="18"/>
                <w:szCs w:val="18"/>
                <w:lang w:eastAsia="en-US"/>
              </w:rPr>
            </w:pP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Автомашина </w:t>
            </w:r>
            <w:r w:rsidRPr="000266AE">
              <w:rPr>
                <w:rFonts w:ascii="Times New Roman" w:hAnsi="Times New Roman"/>
                <w:color w:val="000000"/>
                <w:sz w:val="18"/>
                <w:szCs w:val="18"/>
                <w:shd w:val="clear" w:color="auto" w:fill="FFFFFF"/>
                <w:lang w:val="en-US" w:eastAsia="en-US"/>
              </w:rPr>
              <w:t xml:space="preserve">LADA </w:t>
            </w:r>
            <w:r w:rsidRPr="000266AE">
              <w:rPr>
                <w:rFonts w:ascii="Times New Roman" w:hAnsi="Times New Roman"/>
                <w:color w:val="000000"/>
                <w:sz w:val="18"/>
                <w:szCs w:val="18"/>
                <w:shd w:val="clear" w:color="auto" w:fill="FFFFFF"/>
                <w:lang w:eastAsia="en-US"/>
              </w:rPr>
              <w:t>приора(217230)</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111100204</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420" w:line="220" w:lineRule="exact"/>
              <w:ind w:right="200"/>
              <w:jc w:val="righ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20</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Станция</w:t>
            </w:r>
          </w:p>
          <w:p w:rsidR="000266AE" w:rsidRPr="000266AE" w:rsidRDefault="000266AE" w:rsidP="000266AE">
            <w:pPr>
              <w:widowControl w:val="0"/>
              <w:spacing w:after="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авторазливочная ЗИЛ- 131 АРС-14</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Инв. № 111100101</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val="en-US" w:eastAsia="en-US"/>
              </w:rPr>
              <w:t>21.</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Автоцистерна пожарная АЦ-3,5- 40(33086)15</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111100227</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val="en-US" w:eastAsia="en-US"/>
              </w:rPr>
              <w:t>22.</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6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Скамья парковая (со спинкой)</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111100285</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val="en-US" w:eastAsia="en-US"/>
              </w:rPr>
              <w:t>23.</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Скамья парковая (со спинкой)2</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Камышное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111100287</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val="en-US" w:eastAsia="en-US"/>
              </w:rPr>
              <w:t>24.</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Детская песочница с навесом</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111100284</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val="en-US" w:eastAsia="en-US"/>
              </w:rPr>
              <w:t>25.</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Детская песочница с навесом</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Камышное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111100286</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26</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83"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Качели парковые «паутинка»</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83"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Инв. № 111100238</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27.</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Скамейка со спинкой</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111100234</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vAlign w:val="center"/>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28.</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Скамейка со спинкой 2м</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111100237</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29.</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Т вердотопливный котел отопления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111100279</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30.</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12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Скульптура-вазон-</w:t>
            </w:r>
          </w:p>
          <w:p w:rsidR="000266AE" w:rsidRPr="000266AE" w:rsidRDefault="000266AE" w:rsidP="000266AE">
            <w:pPr>
              <w:widowControl w:val="0"/>
              <w:spacing w:before="120"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чашка</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111100239</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31.</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Урна металлическая с кованным узором</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111100240</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32.</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Сидение для детских качелей</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1111000282</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33.</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Рукоход ЗМ-1,2-0,8</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1111000283</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34.</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Игровой комплекс ЗМ- 21-05 м7</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111100280</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35.</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Сидение для детских качелей2</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11П00288</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36.</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Качели двойные на металлических стойках</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111100281</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37.</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12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Спортивно-игровой</w:t>
            </w:r>
          </w:p>
          <w:p w:rsidR="000266AE" w:rsidRPr="000266AE" w:rsidRDefault="000266AE" w:rsidP="000266AE">
            <w:pPr>
              <w:widowControl w:val="0"/>
              <w:spacing w:before="120"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комплекс</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111100233</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38.</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Качели парковые</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11П00278</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39.</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Металлическая изгородь для памятника Победы</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111100148</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40.</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12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Металлическое</w:t>
            </w:r>
          </w:p>
          <w:p w:rsidR="000266AE" w:rsidRPr="000266AE" w:rsidRDefault="000266AE" w:rsidP="000266AE">
            <w:pPr>
              <w:widowControl w:val="0"/>
              <w:spacing w:before="120"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ограждение</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11П00148</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41.</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Корт</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111100183</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42.</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Ноутбук </w:t>
            </w:r>
            <w:r w:rsidRPr="000266AE">
              <w:rPr>
                <w:rFonts w:ascii="Times New Roman" w:hAnsi="Times New Roman"/>
                <w:color w:val="000000"/>
                <w:sz w:val="18"/>
                <w:szCs w:val="18"/>
                <w:shd w:val="clear" w:color="auto" w:fill="FFFFFF"/>
                <w:lang w:val="en-US" w:eastAsia="en-US"/>
              </w:rPr>
              <w:t>Acer Aspire</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b/>
                <w:bCs/>
                <w:color w:val="000000"/>
                <w:spacing w:val="10"/>
                <w:sz w:val="18"/>
                <w:szCs w:val="18"/>
                <w:shd w:val="clear" w:color="auto" w:fill="FFFFFF"/>
                <w:lang w:eastAsia="en-US"/>
              </w:rPr>
              <w:t xml:space="preserve">Инв. </w:t>
            </w:r>
            <w:r w:rsidRPr="000266AE">
              <w:rPr>
                <w:rFonts w:ascii="Times New Roman" w:hAnsi="Times New Roman"/>
                <w:color w:val="000000"/>
                <w:sz w:val="18"/>
                <w:szCs w:val="18"/>
                <w:shd w:val="clear" w:color="auto" w:fill="FFFFFF"/>
                <w:lang w:eastAsia="en-US"/>
              </w:rPr>
              <w:t>№ 11П00236</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43.</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Принтер </w:t>
            </w:r>
            <w:r w:rsidRPr="000266AE">
              <w:rPr>
                <w:rFonts w:ascii="Times New Roman" w:hAnsi="Times New Roman"/>
                <w:color w:val="000000"/>
                <w:sz w:val="18"/>
                <w:szCs w:val="18"/>
                <w:shd w:val="clear" w:color="auto" w:fill="FFFFFF"/>
                <w:lang w:val="en-US" w:eastAsia="en-US"/>
              </w:rPr>
              <w:t>CANON</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111100057</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44.</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Принтер-ксерокс</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111100060</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45.</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Процессор </w:t>
            </w:r>
            <w:r w:rsidRPr="000266AE">
              <w:rPr>
                <w:rFonts w:ascii="Times New Roman" w:hAnsi="Times New Roman"/>
                <w:color w:val="000000"/>
                <w:sz w:val="18"/>
                <w:szCs w:val="18"/>
                <w:shd w:val="clear" w:color="auto" w:fill="FFFFFF"/>
                <w:lang w:val="en-US" w:eastAsia="en-US"/>
              </w:rPr>
              <w:t xml:space="preserve">LGA </w:t>
            </w:r>
            <w:r w:rsidRPr="000266AE">
              <w:rPr>
                <w:rFonts w:ascii="Times New Roman" w:hAnsi="Times New Roman"/>
                <w:color w:val="000000"/>
                <w:sz w:val="18"/>
                <w:szCs w:val="18"/>
                <w:shd w:val="clear" w:color="auto" w:fill="FFFFFF"/>
                <w:lang w:eastAsia="en-US"/>
              </w:rPr>
              <w:t>775</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111100062</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46.</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Станция СУЗ 40</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111100064</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47.</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Факс</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111100067</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48.</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Ноутбук</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111100089</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49.</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Сейф </w:t>
            </w:r>
            <w:r w:rsidRPr="000266AE">
              <w:rPr>
                <w:rFonts w:ascii="Times New Roman" w:hAnsi="Times New Roman"/>
                <w:color w:val="000000"/>
                <w:sz w:val="18"/>
                <w:szCs w:val="18"/>
                <w:shd w:val="clear" w:color="auto" w:fill="FFFFFF"/>
                <w:lang w:val="en-US" w:eastAsia="en-US"/>
              </w:rPr>
              <w:t xml:space="preserve">ACM </w:t>
            </w:r>
            <w:r w:rsidRPr="000266AE">
              <w:rPr>
                <w:rFonts w:ascii="Times New Roman" w:hAnsi="Times New Roman"/>
                <w:color w:val="000000"/>
                <w:sz w:val="18"/>
                <w:szCs w:val="18"/>
                <w:shd w:val="clear" w:color="auto" w:fill="FFFFFF"/>
                <w:lang w:eastAsia="en-US"/>
              </w:rPr>
              <w:t>-63т</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111100091</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50.</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Тумба 8.06 Арабика</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111100092</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51.</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Железный шкаф</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111100086</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52.</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Компьютер</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111100081</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53</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rPr>
                <w:rFonts w:ascii="Times New Roman" w:hAnsi="Times New Roman"/>
                <w:color w:val="000000"/>
                <w:sz w:val="18"/>
                <w:szCs w:val="18"/>
                <w:shd w:val="clear" w:color="auto" w:fill="FFFFFF"/>
                <w:lang w:eastAsia="en-US"/>
              </w:rPr>
            </w:pPr>
            <w:r w:rsidRPr="000266AE">
              <w:rPr>
                <w:rFonts w:ascii="Times New Roman" w:hAnsi="Times New Roman"/>
                <w:bCs/>
                <w:color w:val="000000"/>
                <w:sz w:val="18"/>
                <w:szCs w:val="18"/>
                <w:shd w:val="clear" w:color="auto" w:fill="FFFFFF"/>
                <w:lang w:eastAsia="en-US"/>
              </w:rPr>
              <w:t xml:space="preserve">Принтер </w:t>
            </w:r>
            <w:r w:rsidRPr="000266AE">
              <w:rPr>
                <w:rFonts w:ascii="Times New Roman" w:hAnsi="Times New Roman"/>
                <w:bCs/>
                <w:color w:val="000000"/>
                <w:sz w:val="18"/>
                <w:szCs w:val="18"/>
                <w:shd w:val="clear" w:color="auto" w:fill="FFFFFF"/>
                <w:lang w:val="en-US" w:eastAsia="en-US"/>
              </w:rPr>
              <w:t>Brother</w:t>
            </w:r>
            <w:r w:rsidRPr="000266AE">
              <w:rPr>
                <w:rFonts w:ascii="Times New Roman" w:hAnsi="Times New Roman"/>
                <w:bCs/>
                <w:color w:val="000000"/>
                <w:sz w:val="18"/>
                <w:szCs w:val="18"/>
                <w:shd w:val="clear" w:color="auto" w:fill="FFFFFF"/>
                <w:lang w:eastAsia="en-US"/>
              </w:rPr>
              <w:t xml:space="preserve"> </w:t>
            </w:r>
            <w:r w:rsidRPr="000266AE">
              <w:rPr>
                <w:rFonts w:ascii="Times New Roman" w:hAnsi="Times New Roman"/>
                <w:bCs/>
                <w:color w:val="000000"/>
                <w:sz w:val="18"/>
                <w:szCs w:val="18"/>
                <w:shd w:val="clear" w:color="auto" w:fill="FFFFFF"/>
                <w:lang w:val="en-US" w:eastAsia="en-US"/>
              </w:rPr>
              <w:t>DCP</w:t>
            </w:r>
            <w:r w:rsidRPr="000266AE">
              <w:rPr>
                <w:rFonts w:ascii="Times New Roman" w:hAnsi="Times New Roman"/>
                <w:bCs/>
                <w:color w:val="000000"/>
                <w:sz w:val="18"/>
                <w:szCs w:val="18"/>
                <w:shd w:val="clear" w:color="auto" w:fill="FFFFFF"/>
                <w:lang w:eastAsia="en-US"/>
              </w:rPr>
              <w:t xml:space="preserve"> </w:t>
            </w:r>
            <w:r w:rsidRPr="000266AE">
              <w:rPr>
                <w:rFonts w:ascii="Times New Roman" w:hAnsi="Times New Roman"/>
                <w:bCs/>
                <w:color w:val="000000"/>
                <w:sz w:val="18"/>
                <w:szCs w:val="18"/>
                <w:shd w:val="clear" w:color="auto" w:fill="FFFFFF"/>
                <w:lang w:val="en-US" w:eastAsia="en-US"/>
              </w:rPr>
              <w:t>L</w:t>
            </w:r>
            <w:r w:rsidRPr="000266AE">
              <w:rPr>
                <w:rFonts w:ascii="Times New Roman" w:hAnsi="Times New Roman"/>
                <w:bCs/>
                <w:color w:val="000000"/>
                <w:sz w:val="18"/>
                <w:szCs w:val="18"/>
                <w:shd w:val="clear" w:color="auto" w:fill="FFFFFF"/>
                <w:lang w:eastAsia="en-US"/>
              </w:rPr>
              <w:t>2500</w:t>
            </w:r>
            <w:r w:rsidRPr="000266AE">
              <w:rPr>
                <w:rFonts w:ascii="Times New Roman" w:hAnsi="Times New Roman"/>
                <w:bCs/>
                <w:color w:val="000000"/>
                <w:sz w:val="18"/>
                <w:szCs w:val="18"/>
                <w:shd w:val="clear" w:color="auto" w:fill="FFFFFF"/>
                <w:lang w:val="en-US" w:eastAsia="en-US"/>
              </w:rPr>
              <w:t>DR</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bCs/>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Инв. № 111100226</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54.</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Портативный компьютер </w:t>
            </w:r>
            <w:r w:rsidRPr="000266AE">
              <w:rPr>
                <w:rFonts w:ascii="Times New Roman" w:hAnsi="Times New Roman"/>
                <w:color w:val="000000"/>
                <w:sz w:val="18"/>
                <w:szCs w:val="18"/>
                <w:shd w:val="clear" w:color="auto" w:fill="FFFFFF"/>
                <w:lang w:val="en-US" w:eastAsia="en-US"/>
              </w:rPr>
              <w:t>PC FSUS</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111100053</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55.</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Ноутбук</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111100052</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56.</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6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Система</w:t>
            </w:r>
          </w:p>
          <w:p w:rsidR="000266AE" w:rsidRPr="000266AE" w:rsidRDefault="000266AE" w:rsidP="000266AE">
            <w:pPr>
              <w:widowControl w:val="0"/>
              <w:spacing w:before="60"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видеонаблюдения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111100214</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57.</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Принтер </w:t>
            </w:r>
            <w:r w:rsidRPr="000266AE">
              <w:rPr>
                <w:rFonts w:ascii="Times New Roman" w:hAnsi="Times New Roman"/>
                <w:color w:val="000000"/>
                <w:sz w:val="18"/>
                <w:szCs w:val="18"/>
                <w:shd w:val="clear" w:color="auto" w:fill="FFFFFF"/>
                <w:lang w:val="en-US" w:eastAsia="en-US"/>
              </w:rPr>
              <w:t xml:space="preserve">Samsung SL- </w:t>
            </w:r>
            <w:r w:rsidRPr="000266AE">
              <w:rPr>
                <w:rFonts w:ascii="Times New Roman" w:hAnsi="Times New Roman"/>
                <w:color w:val="000000"/>
                <w:sz w:val="18"/>
                <w:szCs w:val="18"/>
                <w:shd w:val="clear" w:color="auto" w:fill="FFFFFF"/>
                <w:lang w:eastAsia="en-US"/>
              </w:rPr>
              <w:t>М2070</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111100208</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58.</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Шкаф канцелярский ШР-004</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111100203</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59.</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Кресло оператора СН- </w:t>
            </w:r>
            <w:r w:rsidRPr="000266AE">
              <w:rPr>
                <w:rFonts w:ascii="Times New Roman" w:hAnsi="Times New Roman"/>
                <w:color w:val="000000"/>
                <w:sz w:val="18"/>
                <w:szCs w:val="18"/>
                <w:shd w:val="clear" w:color="auto" w:fill="FFFFFF"/>
                <w:lang w:val="en-US" w:eastAsia="en-US"/>
              </w:rPr>
              <w:t>450LT</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111100205</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vAlign w:val="center"/>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60.</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Ворота футбольные</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111100210</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vAlign w:val="center"/>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61.</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val="en-US" w:eastAsia="en-US"/>
              </w:rPr>
            </w:pPr>
            <w:r w:rsidRPr="000266AE">
              <w:rPr>
                <w:rFonts w:ascii="Times New Roman" w:hAnsi="Times New Roman"/>
                <w:color w:val="000000"/>
                <w:sz w:val="18"/>
                <w:szCs w:val="18"/>
                <w:shd w:val="clear" w:color="auto" w:fill="FFFFFF"/>
                <w:lang w:eastAsia="en-US"/>
              </w:rPr>
              <w:t>Системник</w:t>
            </w:r>
            <w:r w:rsidRPr="000266AE">
              <w:rPr>
                <w:rFonts w:ascii="Times New Roman" w:hAnsi="Times New Roman"/>
                <w:color w:val="000000"/>
                <w:sz w:val="18"/>
                <w:szCs w:val="18"/>
                <w:shd w:val="clear" w:color="auto" w:fill="FFFFFF"/>
                <w:lang w:val="en-US" w:eastAsia="en-US"/>
              </w:rPr>
              <w:t xml:space="preserve"> AMCV </w:t>
            </w:r>
            <w:r w:rsidRPr="000266AE">
              <w:rPr>
                <w:rFonts w:ascii="Times New Roman" w:hAnsi="Times New Roman"/>
                <w:color w:val="000000"/>
                <w:sz w:val="18"/>
                <w:szCs w:val="18"/>
                <w:shd w:val="clear" w:color="auto" w:fill="FFFFFF"/>
                <w:lang w:eastAsia="en-US"/>
              </w:rPr>
              <w:t>аО</w:t>
            </w:r>
            <w:r w:rsidRPr="000266AE">
              <w:rPr>
                <w:rFonts w:ascii="Times New Roman" w:hAnsi="Times New Roman"/>
                <w:color w:val="000000"/>
                <w:sz w:val="18"/>
                <w:szCs w:val="18"/>
                <w:shd w:val="clear" w:color="auto" w:fill="FFFFFF"/>
                <w:lang w:val="en-US" w:eastAsia="en-US"/>
              </w:rPr>
              <w:t xml:space="preserve"> 11 Home&amp;office AMD</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111100223</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vAlign w:val="center"/>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62.</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Библиотечный фонд кам</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Камышное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spacing w:after="0" w:line="240" w:lineRule="auto"/>
              <w:rPr>
                <w:rFonts w:ascii="Times New Roman" w:eastAsia="Times New Roman" w:hAnsi="Times New Roman"/>
                <w:sz w:val="18"/>
                <w:szCs w:val="18"/>
              </w:rPr>
            </w:pP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63.</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Библиотечный фонд</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spacing w:after="0" w:line="240" w:lineRule="auto"/>
              <w:rPr>
                <w:rFonts w:ascii="Times New Roman" w:eastAsia="Times New Roman" w:hAnsi="Times New Roman"/>
                <w:sz w:val="18"/>
                <w:szCs w:val="18"/>
              </w:rPr>
            </w:pP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64.</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Устройство основания остановочного комплекса из армированного бетона</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Утятское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111100243</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65.</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Устройство основания остановочного комплекса из армированного бетона</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Камышное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111100257</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vAlign w:val="center"/>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66.</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Стойка указателя Автобусная остановка</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Утятское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111100258</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67.</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Стойка указателя Автобусная остановка</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Камышное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111100244</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68.</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Конструкция</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остановочного</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комплекса</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Утятское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111100256</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69.</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Конструкция</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остановочного</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комплекса</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Камышное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111100260</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70.</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12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Металлическая</w:t>
            </w:r>
          </w:p>
          <w:p w:rsidR="000266AE" w:rsidRPr="000266AE" w:rsidRDefault="000266AE" w:rsidP="000266AE">
            <w:pPr>
              <w:widowControl w:val="0"/>
              <w:spacing w:before="120"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мусорница</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Утятское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111100245</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71.</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12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Металлическая</w:t>
            </w:r>
          </w:p>
          <w:p w:rsidR="000266AE" w:rsidRPr="000266AE" w:rsidRDefault="000266AE" w:rsidP="000266AE">
            <w:pPr>
              <w:widowControl w:val="0"/>
              <w:spacing w:before="120"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мусорница</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Камышное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111100259</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72.</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12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Качалка-балансир</w:t>
            </w:r>
          </w:p>
          <w:p w:rsidR="000266AE" w:rsidRPr="000266AE" w:rsidRDefault="000266AE" w:rsidP="000266AE">
            <w:pPr>
              <w:widowControl w:val="0"/>
              <w:spacing w:before="120"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«классика»</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111100246</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73.</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Карусель «улет»</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111100247</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74.</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jc w:val="both"/>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Игровой комплекс средний с элементами лазов</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111100248</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75.</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Спортивный комплекс «воркаут»</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111100249</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76</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Качели двойные на металлических стойках</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83"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Инв. № 111100250</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00"/>
              <w:jc w:val="righ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77</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Сидение металлическое со спинкой на цепных подвесах</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83"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Инв. № 111100251</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78.</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jc w:val="both"/>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Сиденье качели пластиковые с цепным подвесом</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111100252</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79.</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jc w:val="both"/>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Уличный тренажер «жим к груди»</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111100253</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vAlign w:val="center"/>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80.</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jc w:val="both"/>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Уличный тренажер Флеке</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111100254</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vAlign w:val="center"/>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81.</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лавочка</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111100255</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82.</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val="en-US" w:eastAsia="en-US"/>
              </w:rPr>
              <w:t>Behringer</w:t>
            </w:r>
            <w:r w:rsidRPr="000266AE">
              <w:rPr>
                <w:rFonts w:ascii="Times New Roman" w:hAnsi="Times New Roman"/>
                <w:color w:val="000000"/>
                <w:sz w:val="18"/>
                <w:szCs w:val="18"/>
                <w:shd w:val="clear" w:color="auto" w:fill="FFFFFF"/>
                <w:lang w:eastAsia="en-US"/>
              </w:rPr>
              <w:t xml:space="preserve"> 1202</w:t>
            </w:r>
            <w:r w:rsidRPr="000266AE">
              <w:rPr>
                <w:rFonts w:ascii="Times New Roman" w:hAnsi="Times New Roman"/>
                <w:color w:val="000000"/>
                <w:sz w:val="18"/>
                <w:szCs w:val="18"/>
                <w:shd w:val="clear" w:color="auto" w:fill="FFFFFF"/>
                <w:lang w:val="en-US" w:eastAsia="en-US"/>
              </w:rPr>
              <w:t>FX</w:t>
            </w:r>
            <w:r w:rsidRPr="000266AE">
              <w:rPr>
                <w:rFonts w:ascii="Times New Roman" w:hAnsi="Times New Roman"/>
                <w:color w:val="000000"/>
                <w:sz w:val="18"/>
                <w:szCs w:val="18"/>
                <w:shd w:val="clear" w:color="auto" w:fill="FFFFFF"/>
                <w:lang w:eastAsia="en-US"/>
              </w:rPr>
              <w:t>- микшер, 4 микр.предусил.,8 линейных входов, 24- битный эффект-п</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111100262</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83.</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jc w:val="both"/>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val="en-US" w:eastAsia="en-US"/>
              </w:rPr>
              <w:t>LEEM</w:t>
            </w:r>
            <w:r w:rsidRPr="000266AE">
              <w:rPr>
                <w:rFonts w:ascii="Times New Roman" w:hAnsi="Times New Roman"/>
                <w:color w:val="000000"/>
                <w:sz w:val="18"/>
                <w:szCs w:val="18"/>
                <w:shd w:val="clear" w:color="auto" w:fill="FFFFFF"/>
                <w:lang w:eastAsia="en-US"/>
              </w:rPr>
              <w:t xml:space="preserve"> </w:t>
            </w:r>
            <w:r w:rsidRPr="000266AE">
              <w:rPr>
                <w:rFonts w:ascii="Times New Roman" w:hAnsi="Times New Roman"/>
                <w:color w:val="000000"/>
                <w:sz w:val="18"/>
                <w:szCs w:val="18"/>
                <w:shd w:val="clear" w:color="auto" w:fill="FFFFFF"/>
                <w:lang w:val="en-US" w:eastAsia="en-US"/>
              </w:rPr>
              <w:t>WX</w:t>
            </w:r>
            <w:r w:rsidRPr="000266AE">
              <w:rPr>
                <w:rFonts w:ascii="Times New Roman" w:hAnsi="Times New Roman"/>
                <w:color w:val="000000"/>
                <w:sz w:val="18"/>
                <w:szCs w:val="18"/>
                <w:shd w:val="clear" w:color="auto" w:fill="FFFFFF"/>
                <w:lang w:eastAsia="en-US"/>
              </w:rPr>
              <w:t>-15 Акустическая система 300/600/1200Вт</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111100266</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84.</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69" w:lineRule="exact"/>
              <w:jc w:val="both"/>
              <w:rPr>
                <w:rFonts w:ascii="Times New Roman" w:hAnsi="Times New Roman"/>
                <w:b/>
                <w:bCs/>
                <w:sz w:val="18"/>
                <w:szCs w:val="18"/>
                <w:lang w:val="en-US" w:eastAsia="en-US"/>
              </w:rPr>
            </w:pPr>
            <w:r w:rsidRPr="000266AE">
              <w:rPr>
                <w:rFonts w:ascii="Times New Roman" w:hAnsi="Times New Roman"/>
                <w:color w:val="000000"/>
                <w:sz w:val="18"/>
                <w:szCs w:val="18"/>
                <w:shd w:val="clear" w:color="auto" w:fill="FFFFFF"/>
                <w:lang w:val="en-US" w:eastAsia="en-US"/>
              </w:rPr>
              <w:t>LUMIEN ECO Viev 150*15 cv Matte White (</w:t>
            </w:r>
            <w:r w:rsidRPr="000266AE">
              <w:rPr>
                <w:rFonts w:ascii="Times New Roman" w:hAnsi="Times New Roman"/>
                <w:color w:val="000000"/>
                <w:sz w:val="18"/>
                <w:szCs w:val="18"/>
                <w:shd w:val="clear" w:color="auto" w:fill="FFFFFF"/>
                <w:lang w:eastAsia="en-US"/>
              </w:rPr>
              <w:t>ЪЕУ</w:t>
            </w:r>
            <w:r w:rsidRPr="000266AE">
              <w:rPr>
                <w:rFonts w:ascii="Times New Roman" w:hAnsi="Times New Roman"/>
                <w:color w:val="000000"/>
                <w:sz w:val="18"/>
                <w:szCs w:val="18"/>
                <w:shd w:val="clear" w:color="auto" w:fill="FFFFFF"/>
                <w:lang w:val="en-US" w:eastAsia="en-US"/>
              </w:rPr>
              <w:t>-100101)</w:t>
            </w:r>
            <w:r w:rsidRPr="000266AE">
              <w:rPr>
                <w:rFonts w:ascii="Times New Roman" w:hAnsi="Times New Roman"/>
                <w:color w:val="000000"/>
                <w:sz w:val="18"/>
                <w:szCs w:val="18"/>
                <w:shd w:val="clear" w:color="auto" w:fill="FFFFFF"/>
                <w:lang w:eastAsia="en-US"/>
              </w:rPr>
              <w:t>Экран</w:t>
            </w:r>
            <w:r w:rsidRPr="000266AE">
              <w:rPr>
                <w:rFonts w:ascii="Times New Roman" w:hAnsi="Times New Roman"/>
                <w:color w:val="000000"/>
                <w:sz w:val="18"/>
                <w:szCs w:val="18"/>
                <w:shd w:val="clear" w:color="auto" w:fill="FFFFFF"/>
                <w:lang w:val="en-US" w:eastAsia="en-US"/>
              </w:rPr>
              <w:t xml:space="preserve"> </w:t>
            </w:r>
            <w:r w:rsidRPr="000266AE">
              <w:rPr>
                <w:rFonts w:ascii="Times New Roman" w:hAnsi="Times New Roman"/>
                <w:color w:val="000000"/>
                <w:sz w:val="18"/>
                <w:szCs w:val="18"/>
                <w:shd w:val="clear" w:color="auto" w:fill="FFFFFF"/>
                <w:lang w:eastAsia="en-US"/>
              </w:rPr>
              <w:t>на</w:t>
            </w:r>
            <w:r w:rsidRPr="000266AE">
              <w:rPr>
                <w:rFonts w:ascii="Times New Roman" w:hAnsi="Times New Roman"/>
                <w:color w:val="000000"/>
                <w:sz w:val="18"/>
                <w:szCs w:val="18"/>
                <w:shd w:val="clear" w:color="auto" w:fill="FFFFFF"/>
                <w:lang w:val="en-US" w:eastAsia="en-US"/>
              </w:rPr>
              <w:t xml:space="preserve"> </w:t>
            </w:r>
            <w:r w:rsidRPr="000266AE">
              <w:rPr>
                <w:rFonts w:ascii="Times New Roman" w:hAnsi="Times New Roman"/>
                <w:color w:val="000000"/>
                <w:sz w:val="18"/>
                <w:szCs w:val="18"/>
                <w:shd w:val="clear" w:color="auto" w:fill="FFFFFF"/>
                <w:lang w:eastAsia="en-US"/>
              </w:rPr>
              <w:t>штативе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111100268</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85.</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val="en-US" w:eastAsia="en-US"/>
              </w:rPr>
              <w:t>SENNHEISER</w:t>
            </w:r>
            <w:r w:rsidRPr="000266AE">
              <w:rPr>
                <w:rFonts w:ascii="Times New Roman" w:hAnsi="Times New Roman"/>
                <w:color w:val="000000"/>
                <w:sz w:val="18"/>
                <w:szCs w:val="18"/>
                <w:shd w:val="clear" w:color="auto" w:fill="FFFFFF"/>
                <w:lang w:eastAsia="en-US"/>
              </w:rPr>
              <w:t xml:space="preserve"> Микрофон вокальный динамический, кардиоидный 40- 16000Гц,2,7</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-40- 16000Гц,2,7 40116161616000Гц,2,716000Гц,2,7</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111100270</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86.</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Проектор</w:t>
            </w:r>
            <w:r w:rsidRPr="000266AE">
              <w:rPr>
                <w:rFonts w:ascii="Times New Roman" w:hAnsi="Times New Roman"/>
                <w:color w:val="000000"/>
                <w:sz w:val="18"/>
                <w:szCs w:val="18"/>
                <w:shd w:val="clear" w:color="auto" w:fill="FFFFFF"/>
                <w:lang w:val="en-US" w:eastAsia="en-US"/>
              </w:rPr>
              <w:t xml:space="preserve"> Optoma S321 DLP, 3D Ready. SVGA(800*600).3200 ANSI Lm,22000:1</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111100272</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87.</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val="en-US" w:eastAsia="en-US"/>
              </w:rPr>
            </w:pPr>
            <w:r w:rsidRPr="000266AE">
              <w:rPr>
                <w:rFonts w:ascii="Times New Roman" w:hAnsi="Times New Roman"/>
                <w:color w:val="000000"/>
                <w:sz w:val="18"/>
                <w:szCs w:val="18"/>
                <w:shd w:val="clear" w:color="auto" w:fill="FFFFFF"/>
                <w:lang w:val="en-US" w:eastAsia="en-US"/>
              </w:rPr>
              <w:t>HP Notebookl5-ra 026url 5.6(1366*768 SVA/ Intel Celeron N3060.2* 1.6</w:t>
            </w:r>
            <w:r w:rsidRPr="000266AE">
              <w:rPr>
                <w:rFonts w:ascii="Times New Roman" w:hAnsi="Times New Roman"/>
                <w:color w:val="000000"/>
                <w:sz w:val="18"/>
                <w:szCs w:val="18"/>
                <w:shd w:val="clear" w:color="auto" w:fill="FFFFFF"/>
                <w:lang w:eastAsia="en-US"/>
              </w:rPr>
              <w:t>ГГЦ</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111100274</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vAlign w:val="center"/>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88.</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both"/>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Принтер </w:t>
            </w:r>
            <w:r w:rsidRPr="000266AE">
              <w:rPr>
                <w:rFonts w:ascii="Times New Roman" w:hAnsi="Times New Roman"/>
                <w:color w:val="000000"/>
                <w:sz w:val="18"/>
                <w:szCs w:val="18"/>
                <w:shd w:val="clear" w:color="auto" w:fill="FFFFFF"/>
                <w:lang w:val="en-US" w:eastAsia="en-US"/>
              </w:rPr>
              <w:t>i-SENSYS</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111100277</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89.</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both"/>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val="en-US" w:eastAsia="en-US"/>
              </w:rPr>
              <w:t>Lenovo Idea Pad G570</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111100276</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90.</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val="en-US" w:eastAsia="en-US"/>
              </w:rPr>
              <w:t>Behringer</w:t>
            </w:r>
            <w:r w:rsidRPr="000266AE">
              <w:rPr>
                <w:rFonts w:ascii="Times New Roman" w:hAnsi="Times New Roman"/>
                <w:color w:val="000000"/>
                <w:sz w:val="18"/>
                <w:szCs w:val="18"/>
                <w:shd w:val="clear" w:color="auto" w:fill="FFFFFF"/>
                <w:lang w:eastAsia="en-US"/>
              </w:rPr>
              <w:t xml:space="preserve"> 1202</w:t>
            </w:r>
            <w:r w:rsidRPr="000266AE">
              <w:rPr>
                <w:rFonts w:ascii="Times New Roman" w:hAnsi="Times New Roman"/>
                <w:color w:val="000000"/>
                <w:sz w:val="18"/>
                <w:szCs w:val="18"/>
                <w:shd w:val="clear" w:color="auto" w:fill="FFFFFF"/>
                <w:lang w:val="en-US" w:eastAsia="en-US"/>
              </w:rPr>
              <w:t>FX</w:t>
            </w:r>
            <w:r w:rsidRPr="000266AE">
              <w:rPr>
                <w:rFonts w:ascii="Times New Roman" w:hAnsi="Times New Roman"/>
                <w:color w:val="000000"/>
                <w:sz w:val="18"/>
                <w:szCs w:val="18"/>
                <w:shd w:val="clear" w:color="auto" w:fill="FFFFFF"/>
                <w:lang w:eastAsia="en-US"/>
              </w:rPr>
              <w:t>- микшер, 4 микр.предусил.,8 линейных входов, 24- битный эффект-п</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111100263</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91.</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val="en-US" w:eastAsia="en-US"/>
              </w:rPr>
              <w:t>Behringer</w:t>
            </w:r>
            <w:r w:rsidRPr="000266AE">
              <w:rPr>
                <w:rFonts w:ascii="Times New Roman" w:hAnsi="Times New Roman"/>
                <w:color w:val="000000"/>
                <w:sz w:val="18"/>
                <w:szCs w:val="18"/>
                <w:shd w:val="clear" w:color="auto" w:fill="FFFFFF"/>
                <w:lang w:eastAsia="en-US"/>
              </w:rPr>
              <w:t xml:space="preserve"> ЕР2000- усилитель мощности, 2*500Вт/4 Ом,2*350Вт/8 Ом,мост: 1300Вт</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111100264</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92.</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sz w:val="18"/>
                <w:szCs w:val="18"/>
                <w:lang w:eastAsia="en-US"/>
              </w:rPr>
            </w:pPr>
            <w:r w:rsidRPr="000266AE">
              <w:rPr>
                <w:rFonts w:ascii="Times New Roman" w:hAnsi="Times New Roman"/>
                <w:b/>
                <w:bCs/>
                <w:color w:val="000000"/>
                <w:sz w:val="18"/>
                <w:szCs w:val="18"/>
                <w:shd w:val="clear" w:color="auto" w:fill="FFFFFF"/>
                <w:lang w:val="en-US" w:eastAsia="en-US"/>
              </w:rPr>
              <w:t>Behringer</w:t>
            </w:r>
            <w:r w:rsidRPr="000266AE">
              <w:rPr>
                <w:rFonts w:ascii="Times New Roman" w:hAnsi="Times New Roman"/>
                <w:b/>
                <w:bCs/>
                <w:color w:val="000000"/>
                <w:sz w:val="18"/>
                <w:szCs w:val="18"/>
                <w:shd w:val="clear" w:color="auto" w:fill="FFFFFF"/>
                <w:lang w:eastAsia="en-US"/>
              </w:rPr>
              <w:t xml:space="preserve"> ЕР2000- усилитель мощности </w:t>
            </w:r>
            <w:r w:rsidRPr="000266AE">
              <w:rPr>
                <w:rFonts w:ascii="Times New Roman" w:hAnsi="Times New Roman"/>
                <w:color w:val="000000"/>
                <w:sz w:val="18"/>
                <w:szCs w:val="18"/>
                <w:shd w:val="clear" w:color="auto" w:fill="FFFFFF"/>
                <w:lang w:eastAsia="en-US"/>
              </w:rPr>
              <w:t>2*500Вт'4 Ом.2*350Вт/8 Ом.мост: 1300Вт</w:t>
            </w:r>
          </w:p>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111100265</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93.</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jc w:val="both"/>
              <w:rPr>
                <w:rFonts w:ascii="Times New Roman" w:hAnsi="Times New Roman"/>
                <w:b/>
                <w:bCs/>
                <w:sz w:val="18"/>
                <w:szCs w:val="18"/>
                <w:lang w:val="en-US" w:eastAsia="en-US"/>
              </w:rPr>
            </w:pPr>
            <w:r w:rsidRPr="000266AE">
              <w:rPr>
                <w:rFonts w:ascii="Times New Roman" w:hAnsi="Times New Roman"/>
                <w:color w:val="000000"/>
                <w:sz w:val="18"/>
                <w:szCs w:val="18"/>
                <w:shd w:val="clear" w:color="auto" w:fill="FFFFFF"/>
                <w:lang w:val="en-US" w:eastAsia="en-US"/>
              </w:rPr>
              <w:t>LUM1EN ECO Viev 150*15 cv Matte White (LEV-100101 )</w:t>
            </w:r>
            <w:r w:rsidRPr="000266AE">
              <w:rPr>
                <w:rFonts w:ascii="Times New Roman" w:hAnsi="Times New Roman"/>
                <w:color w:val="000000"/>
                <w:sz w:val="18"/>
                <w:szCs w:val="18"/>
                <w:shd w:val="clear" w:color="auto" w:fill="FFFFFF"/>
                <w:lang w:eastAsia="en-US"/>
              </w:rPr>
              <w:t>Экран</w:t>
            </w:r>
            <w:r w:rsidRPr="000266AE">
              <w:rPr>
                <w:rFonts w:ascii="Times New Roman" w:hAnsi="Times New Roman"/>
                <w:color w:val="000000"/>
                <w:sz w:val="18"/>
                <w:szCs w:val="18"/>
                <w:shd w:val="clear" w:color="auto" w:fill="FFFFFF"/>
                <w:lang w:val="en-US" w:eastAsia="en-US"/>
              </w:rPr>
              <w:t xml:space="preserve"> </w:t>
            </w:r>
            <w:r w:rsidRPr="000266AE">
              <w:rPr>
                <w:rFonts w:ascii="Times New Roman" w:hAnsi="Times New Roman"/>
                <w:color w:val="000000"/>
                <w:sz w:val="18"/>
                <w:szCs w:val="18"/>
                <w:shd w:val="clear" w:color="auto" w:fill="FFFFFF"/>
                <w:lang w:eastAsia="en-US"/>
              </w:rPr>
              <w:t>на</w:t>
            </w:r>
            <w:r w:rsidRPr="000266AE">
              <w:rPr>
                <w:rFonts w:ascii="Times New Roman" w:hAnsi="Times New Roman"/>
                <w:color w:val="000000"/>
                <w:sz w:val="18"/>
                <w:szCs w:val="18"/>
                <w:shd w:val="clear" w:color="auto" w:fill="FFFFFF"/>
                <w:lang w:val="en-US" w:eastAsia="en-US"/>
              </w:rPr>
              <w:t xml:space="preserve"> </w:t>
            </w:r>
            <w:r w:rsidRPr="000266AE">
              <w:rPr>
                <w:rFonts w:ascii="Times New Roman" w:hAnsi="Times New Roman"/>
                <w:color w:val="000000"/>
                <w:sz w:val="18"/>
                <w:szCs w:val="18"/>
                <w:shd w:val="clear" w:color="auto" w:fill="FFFFFF"/>
                <w:lang w:eastAsia="en-US"/>
              </w:rPr>
              <w:t>штативе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111100269</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94.</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val="en-US" w:eastAsia="en-US"/>
              </w:rPr>
              <w:t>SENNHEISER</w:t>
            </w:r>
            <w:r w:rsidRPr="000266AE">
              <w:rPr>
                <w:rFonts w:ascii="Times New Roman" w:hAnsi="Times New Roman"/>
                <w:color w:val="000000"/>
                <w:sz w:val="18"/>
                <w:szCs w:val="18"/>
                <w:shd w:val="clear" w:color="auto" w:fill="FFFFFF"/>
                <w:lang w:eastAsia="en-US"/>
              </w:rPr>
              <w:t xml:space="preserve"> Микрофон вокальный динамический, кардиоидный 40- 16000Гц,2.7</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111100271</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95.</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Проектор</w:t>
            </w:r>
            <w:r w:rsidRPr="000266AE">
              <w:rPr>
                <w:rFonts w:ascii="Times New Roman" w:hAnsi="Times New Roman"/>
                <w:color w:val="000000"/>
                <w:sz w:val="18"/>
                <w:szCs w:val="18"/>
                <w:shd w:val="clear" w:color="auto" w:fill="FFFFFF"/>
                <w:lang w:val="en-US" w:eastAsia="en-US"/>
              </w:rPr>
              <w:t xml:space="preserve"> Optoma S321 DLP, 3D Ready. SVGA(800*600).3200 ANSI Lm,22000:1</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111100273</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96.</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val="en-US" w:eastAsia="en-US"/>
              </w:rPr>
            </w:pPr>
            <w:r w:rsidRPr="000266AE">
              <w:rPr>
                <w:rFonts w:ascii="Times New Roman" w:hAnsi="Times New Roman"/>
                <w:color w:val="000000"/>
                <w:sz w:val="18"/>
                <w:szCs w:val="18"/>
                <w:shd w:val="clear" w:color="auto" w:fill="FFFFFF"/>
                <w:lang w:val="en-US" w:eastAsia="en-US"/>
              </w:rPr>
              <w:t>HP Notebookl 5-ra 026url 5.6(1366*768 SVA/ Intel Celeron N3060.2* 1.6</w:t>
            </w:r>
            <w:r w:rsidRPr="000266AE">
              <w:rPr>
                <w:rFonts w:ascii="Times New Roman" w:hAnsi="Times New Roman"/>
                <w:color w:val="000000"/>
                <w:sz w:val="18"/>
                <w:szCs w:val="18"/>
                <w:shd w:val="clear" w:color="auto" w:fill="FFFFFF"/>
                <w:lang w:eastAsia="en-US"/>
              </w:rPr>
              <w:t>ГГц</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Притобольный район, с. Нагорское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Инв. № 111100275</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97.</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 ул. Новая, от №1 до № 9</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45:16:010501:909</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98.</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пер. Тополиный, от № 1 до № 5</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45:16:010501:915</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ind w:right="220"/>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99.</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 пер. Зеленый, от № 7А до*№ 10</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45:16:010501:907</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100.</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 ул. им. О. Федосеева, от № 2 до № 22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45:16:010501:916</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101.</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 ул. Ветеранов, от № 1 до № 51</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45:16:010501:906</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102.</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Нагорское, ул. Луговая, от № 15А до № 37</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45:16:010501:908</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103.</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Нагорское, ул. Береговая, от № 1 до № 9</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45:16:010501:910</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104.</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 ул. им. В. Павлова,</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 от № 1 до № 22</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45:16:010501:912</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105.</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Нагорское, ул. Центральная,</w:t>
            </w:r>
            <w:r w:rsidRPr="000266AE">
              <w:rPr>
                <w:rFonts w:ascii="Times New Roman" w:hAnsi="Times New Roman"/>
                <w:b/>
                <w:bCs/>
                <w:color w:val="000000"/>
                <w:sz w:val="18"/>
                <w:szCs w:val="18"/>
                <w:lang w:eastAsia="en-US"/>
              </w:rPr>
              <w:t xml:space="preserve"> </w:t>
            </w:r>
            <w:r w:rsidRPr="000266AE">
              <w:rPr>
                <w:rFonts w:ascii="Times New Roman" w:hAnsi="Times New Roman"/>
                <w:color w:val="000000"/>
                <w:sz w:val="18"/>
                <w:szCs w:val="18"/>
                <w:shd w:val="clear" w:color="auto" w:fill="FFFFFF"/>
                <w:lang w:eastAsia="en-US"/>
              </w:rPr>
              <w:t>от от № 32А до № 50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 45:16:010501:911</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106.</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с. Нагорское, ул. Полевая,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от № 1 до Федеральной трассы Курган-Звериноголовское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45:16:010501:917</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107.</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Нагорское, ул. Советская, от № 16А до № 89</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45:16:010501:914</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108.</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воздушная линия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45:16:000000:1703</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109.</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Камышное, ул. Заречная, от № 1 до № 51</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45:16:010601:601</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ПО.</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ул. Барабинская, от № 1А до кладбища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45:16:010601:600</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val="en-US" w:eastAsia="en-US"/>
              </w:rPr>
              <w:t>111.</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ул. Молодежная, от № 1 до № 12 (трассы)</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45:16:010601:603</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112.</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ул. Луговая, от №1 до №29</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45:16:010601:596</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113.</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ул. Большая, от № 1 до №31</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45:16:010601:598</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114.</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ул. Озерная, от №2 до №24</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45:16:010601:597</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115.</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ул. Кошанская, от №1 до №30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45:16:010601:602</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116.</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ул. Новая, от №1 до №26</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45:16:010601:599</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117.</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Утятское, ул. Ветеранов, от ул. Санаторная до №15</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45:16:010401:748</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118.</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 ул. Береговая, от №2 до №79</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45:16:010401:2005</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6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119.</w:t>
            </w:r>
          </w:p>
          <w:p w:rsidR="000266AE" w:rsidRPr="000266AE" w:rsidRDefault="000266AE" w:rsidP="000266AE">
            <w:pPr>
              <w:widowControl w:val="0"/>
              <w:tabs>
                <w:tab w:val="left" w:leader="underscore" w:pos="206"/>
              </w:tabs>
              <w:spacing w:before="60" w:after="0" w:line="220" w:lineRule="exact"/>
              <w:jc w:val="both"/>
              <w:rPr>
                <w:rFonts w:ascii="Times New Roman" w:hAnsi="Times New Roman"/>
                <w:b/>
                <w:bCs/>
                <w:sz w:val="18"/>
                <w:szCs w:val="18"/>
                <w:lang w:eastAsia="en-US"/>
              </w:rPr>
            </w:pP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83"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Сооружение- автомобильная дорога</w:t>
            </w:r>
          </w:p>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общего пользования местного значения</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83"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60" w:line="220"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w:t>
            </w:r>
            <w:r w:rsidRPr="000266AE">
              <w:rPr>
                <w:rFonts w:ascii="Times New Roman" w:hAnsi="Times New Roman"/>
                <w:b/>
                <w:bCs/>
                <w:color w:val="000000"/>
                <w:sz w:val="18"/>
                <w:szCs w:val="18"/>
                <w:lang w:eastAsia="en-US"/>
              </w:rPr>
              <w:t xml:space="preserve"> </w:t>
            </w:r>
            <w:r w:rsidRPr="000266AE">
              <w:rPr>
                <w:rFonts w:ascii="Times New Roman" w:hAnsi="Times New Roman"/>
                <w:color w:val="000000"/>
                <w:sz w:val="18"/>
                <w:szCs w:val="18"/>
                <w:shd w:val="clear" w:color="auto" w:fill="FFFFFF"/>
                <w:lang w:eastAsia="en-US"/>
              </w:rPr>
              <w:t>Утятское, ул. Санаторная от</w:t>
            </w:r>
          </w:p>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 до №20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45:16:010401:745</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120.</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 ул. Степная, от №5А до №20</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45:16:010401:747</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121.</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 пер. Сосновый, от № 1А до № 12</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45:16:010401:746</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122.</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д. Новая Деревня, ул. Раздольная от №1 до №69</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45:16:010301:207</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123.</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д. Новая Деревня, ул. Тобольная, от №1 до ул. Раздольная №69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45:16:010301:219</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color w:val="000000"/>
                <w:sz w:val="18"/>
                <w:szCs w:val="18"/>
                <w:shd w:val="clear" w:color="auto" w:fill="FFFFFF"/>
                <w:lang w:eastAsia="en-US"/>
              </w:rPr>
            </w:pPr>
          </w:p>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124.</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p>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p>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p>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p>
          <w:p w:rsidR="000266AE" w:rsidRPr="000266AE" w:rsidRDefault="000266AE" w:rsidP="000266AE">
            <w:pPr>
              <w:widowControl w:val="0"/>
              <w:spacing w:after="0" w:line="278" w:lineRule="exact"/>
              <w:rPr>
                <w:rFonts w:ascii="Times New Roman" w:hAnsi="Times New Roman"/>
                <w:b/>
                <w:bCs/>
                <w:sz w:val="18"/>
                <w:szCs w:val="18"/>
                <w:lang w:eastAsia="en-US"/>
              </w:rPr>
            </w:pP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д. Вавилкова, ул. Дачная, от №1 до №23</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45:16:010201:97</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125.</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д. Заборская, ул. Боровая, от №2 до №47 (дамбы)</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45:16:020201:253</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126.</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д. Заборская, пер. Лесной, от №2 до №16</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45:16:020201:254</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127.</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Сооружение- автомобильная дорога общего пользования местного 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д. Заборская, ул. Приречная, от №1 до №65</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45:16:020201:2016</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128.</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ул. Заречная, от № 1 до №51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45:16:010601:619</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129.</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ул. Барабинская, от №1А до кладбища.</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45:16:010601:622</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130.</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 с. Камышное, ул. Молодежная, от №1 до №12 до (трассы)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45:16:010601:623</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center"/>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131</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w:t>
            </w:r>
            <w:r w:rsidRPr="000266AE">
              <w:rPr>
                <w:rFonts w:ascii="Times New Roman" w:hAnsi="Times New Roman"/>
                <w:b/>
                <w:bCs/>
                <w:color w:val="000000"/>
                <w:sz w:val="18"/>
                <w:szCs w:val="18"/>
                <w:lang w:eastAsia="en-US"/>
              </w:rPr>
              <w:t xml:space="preserve"> </w:t>
            </w:r>
            <w:r w:rsidRPr="000266AE">
              <w:rPr>
                <w:rFonts w:ascii="Times New Roman" w:hAnsi="Times New Roman"/>
                <w:color w:val="000000"/>
                <w:sz w:val="18"/>
                <w:szCs w:val="18"/>
                <w:shd w:val="clear" w:color="auto" w:fill="FFFFFF"/>
                <w:lang w:eastAsia="en-US"/>
              </w:rPr>
              <w:t>земли населенных пунктов для эксплуатации дорог общего пользования</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83"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с.Камышное, ул. Луговая, от №1 до №29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83"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Кадастровый № 45:16:010601:620</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132.</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ул. Большая, от 31 до №31</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45:16:010601:624</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133.</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ул. Озерная, от №2 до №24</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45:16:010601:621</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134.</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 с. Камышное, ул. Кошанская, №1 до №30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45:16:010601:625</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135.</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ул. Новая, от №1 до №26</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45:16:010601:618</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136.</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Нагорское,ул. Новая, от № 1 до № 9</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45:16:010501:943</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137.</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Нагорское, пер. Тополиный от № 1 до № 5</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45:16:010501:937</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138.</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Нагорское, ул. Луговая, от № 15А до № 37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45:16:010501:921</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139.</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 ул. Полевая, от № 1 до Федеральной трассы Курган-Звериноголовское.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45:16:010501:920</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140.</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w:t>
            </w:r>
            <w:r w:rsidRPr="000266AE">
              <w:rPr>
                <w:rFonts w:ascii="Times New Roman" w:hAnsi="Times New Roman"/>
                <w:b/>
                <w:bCs/>
                <w:color w:val="000000"/>
                <w:sz w:val="18"/>
                <w:szCs w:val="18"/>
                <w:lang w:eastAsia="en-US"/>
              </w:rPr>
              <w:t xml:space="preserve"> </w:t>
            </w:r>
            <w:r w:rsidRPr="000266AE">
              <w:rPr>
                <w:rFonts w:ascii="Times New Roman" w:hAnsi="Times New Roman"/>
                <w:color w:val="000000"/>
                <w:sz w:val="18"/>
                <w:szCs w:val="18"/>
                <w:shd w:val="clear" w:color="auto" w:fill="FFFFFF"/>
                <w:lang w:eastAsia="en-US"/>
              </w:rPr>
              <w:t>пунктов для эксплуатации дорог общего пользования</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Нагорское, ул. Береговая, от № 1 до № 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45:16:010501:935</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141.</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Нагорское, ул. Центральная, от № 32А до № 50</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45:16:010501:936</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142.</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 ул. Ветеранов, от № 1 до № 51</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45:16:010501:922</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143.</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Нагорское, пер. Зеленый, от № 7А до № 10</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45:16:010501:939</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144.</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 с. Нагорское, ул. им. О. Федосеева, от № 2 до № 22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45:16:010501:942</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145.</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12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12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Нагорское, ул. им. В. Павлова, от № 1 до № 9</w:t>
            </w:r>
          </w:p>
          <w:p w:rsidR="000266AE" w:rsidRPr="000266AE" w:rsidRDefault="000266AE" w:rsidP="000266AE">
            <w:pPr>
              <w:widowControl w:val="0"/>
              <w:spacing w:before="120" w:after="0" w:line="220" w:lineRule="exact"/>
              <w:ind w:left="1520"/>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45:16:010501:940</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146.</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Нагорское,ул. Советская, от № 16А до № 89</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45:16:010501:919</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147.</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 ул. Ветеранов, от ул. Санаторная до №15</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45:16:010401:755</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148.</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 ул. Береговая, от №2 до №79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45:16:010401:751</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center"/>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149</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w:t>
            </w:r>
            <w:r w:rsidRPr="000266AE">
              <w:rPr>
                <w:rFonts w:ascii="Times New Roman" w:hAnsi="Times New Roman"/>
                <w:b/>
                <w:bCs/>
                <w:color w:val="000000"/>
                <w:sz w:val="18"/>
                <w:szCs w:val="18"/>
                <w:lang w:eastAsia="en-US"/>
              </w:rPr>
              <w:t xml:space="preserve"> </w:t>
            </w:r>
            <w:r w:rsidRPr="000266AE">
              <w:rPr>
                <w:rFonts w:ascii="Times New Roman" w:hAnsi="Times New Roman"/>
                <w:color w:val="000000"/>
                <w:sz w:val="18"/>
                <w:szCs w:val="18"/>
                <w:shd w:val="clear" w:color="auto" w:fill="FFFFFF"/>
                <w:lang w:eastAsia="en-US"/>
              </w:rPr>
              <w:t>эксплуатации дорог общего пользования</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 ул. Санаторная от № 2 до №20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Кадастровый № 45:16:010401:754</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150.</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 пер. Сосновый, от №1А до №12</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45:16:010401:753</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151.</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 ул. Степная, от №5А до №20</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45:16:010401:752</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152.</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д. Новая Деревня, ул. Раздольная от № 1 до №69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6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45:16:010301:220</w:t>
            </w:r>
          </w:p>
          <w:p w:rsidR="000266AE" w:rsidRPr="000266AE" w:rsidRDefault="000266AE" w:rsidP="000266AE">
            <w:pPr>
              <w:widowControl w:val="0"/>
              <w:spacing w:before="60"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153.</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д. Новая Деревня, ул. Тобольная, от№1 до Раздольная №69</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45:16:010301:221</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154.</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д. Вавилкова, ул. Дачная, от №1 до №23</w:t>
            </w:r>
          </w:p>
          <w:p w:rsidR="000266AE" w:rsidRPr="000266AE" w:rsidRDefault="000266AE" w:rsidP="000266AE">
            <w:pPr>
              <w:widowControl w:val="0"/>
              <w:spacing w:after="0" w:line="220" w:lineRule="exact"/>
              <w:ind w:left="1520"/>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45:16:010201:96</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155.</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color w:val="000000"/>
                <w:sz w:val="18"/>
                <w:szCs w:val="18"/>
                <w:lang w:eastAsia="en-US"/>
              </w:rPr>
            </w:pPr>
            <w:r w:rsidRPr="000266AE">
              <w:rPr>
                <w:rFonts w:ascii="Times New Roman" w:hAnsi="Times New Roman"/>
                <w:color w:val="000000"/>
                <w:sz w:val="18"/>
                <w:szCs w:val="18"/>
                <w:shd w:val="clear" w:color="auto" w:fill="FFFFFF"/>
                <w:lang w:eastAsia="en-US"/>
              </w:rPr>
              <w:t>д. Заборская, ул. Боровая, от №2 до №47 (дамбы</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45:16:020201:256</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156.</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 д. Заборская, пер. Лесной, от №2 до №16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45:16:020201:257</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157.</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для эксплуатации дорог общего пользования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д. Заборская, ул. Приречная, от №1 до №65</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45:16:020201:255</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96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158.</w:t>
            </w:r>
          </w:p>
          <w:p w:rsidR="000266AE" w:rsidRPr="000266AE" w:rsidRDefault="000266AE" w:rsidP="000266AE">
            <w:pPr>
              <w:widowControl w:val="0"/>
              <w:tabs>
                <w:tab w:val="left" w:leader="underscore" w:pos="898"/>
              </w:tabs>
              <w:spacing w:before="960" w:after="0" w:line="220" w:lineRule="exact"/>
              <w:jc w:val="both"/>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val="en-US" w:eastAsia="en-US"/>
              </w:rPr>
              <w:t>I</w:t>
            </w:r>
            <w:r w:rsidRPr="000266AE">
              <w:rPr>
                <w:rFonts w:ascii="Times New Roman" w:hAnsi="Times New Roman"/>
                <w:color w:val="000000"/>
                <w:sz w:val="18"/>
                <w:szCs w:val="18"/>
                <w:shd w:val="clear" w:color="auto" w:fill="FFFFFF"/>
                <w:lang w:val="en-US" w:eastAsia="en-US"/>
              </w:rPr>
              <w:tab/>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пунктов-для размещения</w:t>
            </w:r>
            <w:r w:rsidRPr="000266AE">
              <w:rPr>
                <w:rFonts w:ascii="Times New Roman" w:hAnsi="Times New Roman"/>
                <w:b/>
                <w:bCs/>
                <w:color w:val="000000"/>
                <w:sz w:val="18"/>
                <w:szCs w:val="18"/>
                <w:lang w:eastAsia="en-US"/>
              </w:rPr>
              <w:t xml:space="preserve"> </w:t>
            </w:r>
            <w:r w:rsidRPr="000266AE">
              <w:rPr>
                <w:rFonts w:ascii="Times New Roman" w:hAnsi="Times New Roman"/>
                <w:color w:val="000000"/>
                <w:sz w:val="18"/>
                <w:szCs w:val="18"/>
                <w:shd w:val="clear" w:color="auto" w:fill="FFFFFF"/>
                <w:lang w:eastAsia="en-US"/>
              </w:rPr>
              <w:t>скотомогильника</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на северо-восток от с. Нагорское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45:16:010501:426 Площадь 2500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159.</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пунктов-для хранения твердых бытовых отходов</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на северо-запад от д. Новая Деревня</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45:16:010301:96 Площадь 10000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160.</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для ведения личного подсобного хозяйства</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д. Новая Деревня Раздольная, д. 49</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45:16:010301:28 Площадь 3000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161.</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для ведения личного подсобного хозяйства</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 ул. Береговая, д. 14</w:t>
            </w:r>
          </w:p>
        </w:tc>
        <w:tc>
          <w:tcPr>
            <w:tcW w:w="1985" w:type="dxa"/>
            <w:tcBorders>
              <w:top w:val="single" w:sz="4" w:space="0" w:color="auto"/>
              <w:left w:val="single" w:sz="4" w:space="0" w:color="auto"/>
              <w:bottom w:val="nil"/>
              <w:right w:val="single" w:sz="4" w:space="0" w:color="auto"/>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45:16:010401:83 Площадь 1500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color w:val="000000"/>
                <w:sz w:val="18"/>
                <w:szCs w:val="18"/>
                <w:shd w:val="clear" w:color="auto" w:fill="FFFFFF"/>
                <w:lang w:eastAsia="en-US"/>
              </w:rPr>
            </w:pPr>
          </w:p>
          <w:p w:rsidR="000266AE" w:rsidRPr="000266AE" w:rsidRDefault="000266AE" w:rsidP="000266AE">
            <w:pPr>
              <w:tabs>
                <w:tab w:val="left" w:pos="574"/>
              </w:tabs>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ab/>
              <w:t>162</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Пожарное депо</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с.Нагорское пер.Зеленый,д.2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45:16:010501:1233 Площадь 1150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163.</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 населенных пунктов. Клубы</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с.Нагорское Центральная 32а</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45:16:010501:1242 Площадь 4147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164.</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для ведения личного подсобного хозяйства</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 ул. Центральная, д.</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105</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45:16:010401:158 Площадь 2300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165.</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для ведения личного подсобного хозяйства</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 ул. Береговая, д. 14</w:t>
            </w:r>
          </w:p>
        </w:tc>
        <w:tc>
          <w:tcPr>
            <w:tcW w:w="1985" w:type="dxa"/>
            <w:tcBorders>
              <w:top w:val="single" w:sz="4" w:space="0" w:color="auto"/>
              <w:left w:val="single" w:sz="4" w:space="0" w:color="auto"/>
              <w:bottom w:val="nil"/>
              <w:right w:val="single" w:sz="4" w:space="0" w:color="auto"/>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45:16:010401:83 Площадь 1500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166.</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для ведения личного подсобного хозяйства</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 ул. Советская, д. 27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45:16:010501:228 Площадь 1500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167.</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для ведения личного подсобного хозяйства</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Утятское, ул. Центральная, д. 105</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45:16:010401:158 Площадь 2300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168.</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для ведения личного подсобного хозяйства</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д. Новая Деревня</w:t>
            </w:r>
          </w:p>
        </w:tc>
        <w:tc>
          <w:tcPr>
            <w:tcW w:w="1985" w:type="dxa"/>
            <w:tcBorders>
              <w:top w:val="single" w:sz="4" w:space="0" w:color="auto"/>
              <w:left w:val="single" w:sz="4" w:space="0" w:color="auto"/>
              <w:bottom w:val="nil"/>
              <w:right w:val="single" w:sz="4" w:space="0" w:color="auto"/>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45:16:010301:36 Площадь 3000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169.</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ind w:left="180"/>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74" w:lineRule="exact"/>
              <w:ind w:left="180"/>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сельскохозяйственного</w:t>
            </w:r>
          </w:p>
          <w:p w:rsidR="000266AE" w:rsidRPr="000266AE" w:rsidRDefault="000266AE" w:rsidP="000266AE">
            <w:pPr>
              <w:widowControl w:val="0"/>
              <w:spacing w:after="0" w:line="274" w:lineRule="exact"/>
              <w:ind w:left="180"/>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назначения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 Нагорское, ТОО “Россия”</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45:16:010101:161 аренда Петров</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1860000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170.</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ind w:left="180"/>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74" w:lineRule="exact"/>
              <w:ind w:left="180"/>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сельскохозяйственного назначения, для сельхоз использо</w:t>
            </w:r>
            <w:r w:rsidRPr="000266AE">
              <w:rPr>
                <w:rFonts w:ascii="Times New Roman" w:hAnsi="Times New Roman"/>
                <w:color w:val="000000"/>
                <w:sz w:val="18"/>
                <w:szCs w:val="18"/>
                <w:shd w:val="clear" w:color="auto" w:fill="FFFFFF"/>
                <w:lang w:eastAsia="en-US"/>
              </w:rPr>
              <w:softHyphen/>
              <w:t>вания.</w:t>
            </w:r>
          </w:p>
          <w:p w:rsidR="000266AE" w:rsidRPr="000266AE" w:rsidRDefault="000266AE" w:rsidP="000266AE">
            <w:pPr>
              <w:widowControl w:val="0"/>
              <w:spacing w:after="0" w:line="274" w:lineRule="exact"/>
              <w:ind w:left="180"/>
              <w:rPr>
                <w:rFonts w:ascii="Times New Roman" w:hAnsi="Times New Roman"/>
                <w:b/>
                <w:bCs/>
                <w:sz w:val="18"/>
                <w:szCs w:val="18"/>
                <w:lang w:eastAsia="en-US"/>
              </w:rPr>
            </w:pP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ТОО им. Кравченко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45:16:000000:202 Площадь 143000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center"/>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171</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w:t>
            </w:r>
            <w:r w:rsidRPr="000266AE">
              <w:rPr>
                <w:rFonts w:ascii="Times New Roman" w:hAnsi="Times New Roman"/>
                <w:b/>
                <w:bCs/>
                <w:color w:val="000000"/>
                <w:sz w:val="18"/>
                <w:szCs w:val="18"/>
                <w:lang w:eastAsia="en-US"/>
              </w:rPr>
              <w:t xml:space="preserve"> </w:t>
            </w:r>
            <w:r w:rsidRPr="000266AE">
              <w:rPr>
                <w:rFonts w:ascii="Times New Roman" w:hAnsi="Times New Roman"/>
                <w:color w:val="000000"/>
                <w:sz w:val="18"/>
                <w:szCs w:val="18"/>
                <w:shd w:val="clear" w:color="auto" w:fill="FFFFFF"/>
                <w:lang w:eastAsia="en-US"/>
              </w:rPr>
              <w:t>земли</w:t>
            </w:r>
          </w:p>
          <w:p w:rsidR="000266AE" w:rsidRPr="000266AE" w:rsidRDefault="000266AE" w:rsidP="000266AE">
            <w:pPr>
              <w:widowControl w:val="0"/>
              <w:spacing w:after="0" w:line="274" w:lineRule="exact"/>
              <w:ind w:left="180"/>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сельскохозяйственного назначения, для ведения подсобного сельского хозяйства</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83"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w:t>
            </w:r>
            <w:r w:rsidRPr="000266AE">
              <w:rPr>
                <w:rFonts w:ascii="Times New Roman" w:hAnsi="Times New Roman"/>
                <w:b/>
                <w:bCs/>
                <w:color w:val="000000"/>
                <w:sz w:val="18"/>
                <w:szCs w:val="18"/>
                <w:lang w:eastAsia="en-US"/>
              </w:rPr>
              <w:t xml:space="preserve"> </w:t>
            </w:r>
            <w:r w:rsidRPr="000266AE">
              <w:rPr>
                <w:rFonts w:ascii="Times New Roman" w:hAnsi="Times New Roman"/>
                <w:color w:val="000000"/>
                <w:sz w:val="18"/>
                <w:szCs w:val="18"/>
                <w:shd w:val="clear" w:color="auto" w:fill="FFFFFF"/>
                <w:lang w:eastAsia="en-US"/>
              </w:rPr>
              <w:t>Камышное. в границах С ПК им. Кравченко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45:16:020301:87, безвозмездное срочное пользование Кириллов В.И. с 07.08.20-06.08.2026г | </w:t>
            </w:r>
          </w:p>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Площадь 116100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172.</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сельскохозяйственного назначения, для садоводства.</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Нагорское, садоводческое товарищество «Заборское»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45:16:010101:195 </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1000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173.</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для садоводства и огородничества.</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45:16:010601:90 Площадь 736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174.</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сельскохозяйственного</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назначения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ТОО им. Кравченко</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45:16:000000:202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143000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175.</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сельскохозяйственного</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назначения</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ТОО им. Кравченко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45:16:000000:202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143000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176.</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сельскохозяйственного</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назначения</w:t>
            </w:r>
          </w:p>
        </w:tc>
        <w:tc>
          <w:tcPr>
            <w:tcW w:w="3969"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ТОО им. Кравченко</w:t>
            </w:r>
          </w:p>
          <w:p w:rsidR="000266AE" w:rsidRPr="000266AE" w:rsidRDefault="000266AE" w:rsidP="000266AE">
            <w:pPr>
              <w:widowControl w:val="0"/>
              <w:spacing w:after="0" w:line="220" w:lineRule="exact"/>
              <w:ind w:left="1340"/>
              <w:rPr>
                <w:rFonts w:ascii="Times New Roman" w:hAnsi="Times New Roman"/>
                <w:b/>
                <w:bCs/>
                <w:sz w:val="18"/>
                <w:szCs w:val="18"/>
                <w:lang w:eastAsia="en-US"/>
              </w:rPr>
            </w:pP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45:16:000000:202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143000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177.</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сельскохозяйственного</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назначения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ТОО им. Кравченко</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45:16:000000:202 </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143000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178.</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сельскохозяйственного</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назначения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ТОО им. Кравченко</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45:16:000000:202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143000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179.</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сельскохозяйственного</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назначения</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ТОО им. Кравченко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45:16:000000:202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143000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180.</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сельскохозяйственного</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назначения</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ТОО им. Кравченко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Кадастровый № 45:16:000000:202</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 Площадь 143000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181.</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Сельскохозяйственного назначения</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Камышное, ТОО им. Кравченко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83"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Кадастровый № 45:16:000000:202</w:t>
            </w:r>
          </w:p>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 Площадь 143000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440" w:lineRule="exact"/>
              <w:jc w:val="center"/>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182</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сельскохозяйственного назначения, для садоводства, садоводства.</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д. Вавилкова.</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45:16:010201:34 Площадь 1500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highlight w:val="yellow"/>
                <w:lang w:eastAsia="en-US"/>
              </w:rPr>
            </w:pPr>
            <w:r w:rsidRPr="000266AE">
              <w:rPr>
                <w:rFonts w:ascii="Times New Roman" w:hAnsi="Times New Roman"/>
                <w:color w:val="000000"/>
                <w:sz w:val="18"/>
                <w:szCs w:val="18"/>
                <w:shd w:val="clear" w:color="auto" w:fill="FFFFFF"/>
                <w:lang w:val="en-US" w:eastAsia="en-US"/>
              </w:rPr>
              <w:t>183.</w:t>
            </w:r>
          </w:p>
          <w:p w:rsidR="000266AE" w:rsidRPr="000266AE" w:rsidRDefault="000266AE" w:rsidP="000266AE">
            <w:pPr>
              <w:widowControl w:val="0"/>
              <w:spacing w:after="0" w:line="130" w:lineRule="exact"/>
              <w:jc w:val="right"/>
              <w:rPr>
                <w:rFonts w:ascii="Times New Roman" w:hAnsi="Times New Roman"/>
                <w:b/>
                <w:bCs/>
                <w:sz w:val="18"/>
                <w:szCs w:val="18"/>
                <w:highlight w:val="yellow"/>
                <w:lang w:eastAsia="en-US"/>
              </w:rPr>
            </w:pPr>
            <w:r w:rsidRPr="000266AE">
              <w:rPr>
                <w:rFonts w:ascii="Times New Roman" w:hAnsi="Times New Roman"/>
                <w:color w:val="000000"/>
                <w:sz w:val="18"/>
                <w:szCs w:val="18"/>
                <w:shd w:val="clear" w:color="auto" w:fill="FFFFFF"/>
                <w:lang w:val="en-US" w:eastAsia="en-US"/>
              </w:rPr>
              <w:t>I</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highlight w:val="yellow"/>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74" w:lineRule="exact"/>
              <w:rPr>
                <w:rFonts w:ascii="Times New Roman" w:hAnsi="Times New Roman"/>
                <w:b/>
                <w:bCs/>
                <w:sz w:val="18"/>
                <w:szCs w:val="18"/>
                <w:highlight w:val="yellow"/>
                <w:lang w:eastAsia="en-US"/>
              </w:rPr>
            </w:pPr>
            <w:r w:rsidRPr="000266AE">
              <w:rPr>
                <w:rFonts w:ascii="Times New Roman" w:hAnsi="Times New Roman"/>
                <w:color w:val="000000"/>
                <w:sz w:val="18"/>
                <w:szCs w:val="18"/>
                <w:shd w:val="clear" w:color="auto" w:fill="FFFFFF"/>
                <w:lang w:eastAsia="en-US"/>
              </w:rPr>
              <w:t>сельскохозяйственного</w:t>
            </w:r>
          </w:p>
          <w:p w:rsidR="000266AE" w:rsidRPr="000266AE" w:rsidRDefault="000266AE" w:rsidP="000266AE">
            <w:pPr>
              <w:widowControl w:val="0"/>
              <w:spacing w:after="0" w:line="274" w:lineRule="exact"/>
              <w:rPr>
                <w:rFonts w:ascii="Times New Roman" w:hAnsi="Times New Roman"/>
                <w:b/>
                <w:bCs/>
                <w:sz w:val="18"/>
                <w:szCs w:val="18"/>
                <w:highlight w:val="yellow"/>
                <w:lang w:eastAsia="en-US"/>
              </w:rPr>
            </w:pPr>
            <w:r w:rsidRPr="000266AE">
              <w:rPr>
                <w:rFonts w:ascii="Times New Roman" w:hAnsi="Times New Roman"/>
                <w:color w:val="000000"/>
                <w:sz w:val="18"/>
                <w:szCs w:val="18"/>
                <w:shd w:val="clear" w:color="auto" w:fill="FFFFFF"/>
                <w:lang w:eastAsia="en-US"/>
              </w:rPr>
              <w:t>назначения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8" w:lineRule="exact"/>
              <w:rPr>
                <w:rFonts w:ascii="Times New Roman" w:hAnsi="Times New Roman"/>
                <w:b/>
                <w:bCs/>
                <w:sz w:val="18"/>
                <w:szCs w:val="18"/>
                <w:highlight w:val="yellow"/>
                <w:lang w:eastAsia="en-US"/>
              </w:rPr>
            </w:pPr>
            <w:r w:rsidRPr="000266AE">
              <w:rPr>
                <w:rFonts w:ascii="Times New Roman" w:hAnsi="Times New Roman"/>
                <w:color w:val="000000"/>
                <w:sz w:val="18"/>
                <w:szCs w:val="18"/>
                <w:shd w:val="clear" w:color="auto" w:fill="FFFFFF"/>
                <w:lang w:eastAsia="en-US"/>
              </w:rPr>
              <w:t>с. Нагорское, ТОО «Россия»</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45:16:000000:1024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992000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highlight w:val="yellow"/>
                <w:lang w:eastAsia="en-US"/>
              </w:rPr>
            </w:pPr>
            <w:r w:rsidRPr="000266AE">
              <w:rPr>
                <w:rFonts w:ascii="Times New Roman" w:hAnsi="Times New Roman"/>
                <w:color w:val="000000"/>
                <w:sz w:val="18"/>
                <w:szCs w:val="18"/>
                <w:shd w:val="clear" w:color="auto" w:fill="FFFFFF"/>
                <w:lang w:val="en-US" w:eastAsia="en-US"/>
              </w:rPr>
              <w:t>184.</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highlight w:val="yellow"/>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74" w:lineRule="exact"/>
              <w:rPr>
                <w:rFonts w:ascii="Times New Roman" w:hAnsi="Times New Roman"/>
                <w:b/>
                <w:bCs/>
                <w:sz w:val="18"/>
                <w:szCs w:val="18"/>
                <w:highlight w:val="yellow"/>
                <w:lang w:eastAsia="en-US"/>
              </w:rPr>
            </w:pPr>
            <w:r w:rsidRPr="000266AE">
              <w:rPr>
                <w:rFonts w:ascii="Times New Roman" w:hAnsi="Times New Roman"/>
                <w:color w:val="000000"/>
                <w:sz w:val="18"/>
                <w:szCs w:val="18"/>
                <w:shd w:val="clear" w:color="auto" w:fill="FFFFFF"/>
                <w:lang w:eastAsia="en-US"/>
              </w:rPr>
              <w:t>сельскохозяйственного</w:t>
            </w:r>
          </w:p>
          <w:p w:rsidR="000266AE" w:rsidRPr="000266AE" w:rsidRDefault="000266AE" w:rsidP="000266AE">
            <w:pPr>
              <w:widowControl w:val="0"/>
              <w:spacing w:after="0" w:line="274" w:lineRule="exact"/>
              <w:rPr>
                <w:rFonts w:ascii="Times New Roman" w:hAnsi="Times New Roman"/>
                <w:b/>
                <w:bCs/>
                <w:sz w:val="18"/>
                <w:szCs w:val="18"/>
                <w:highlight w:val="yellow"/>
                <w:lang w:eastAsia="en-US"/>
              </w:rPr>
            </w:pPr>
            <w:r w:rsidRPr="000266AE">
              <w:rPr>
                <w:rFonts w:ascii="Times New Roman" w:hAnsi="Times New Roman"/>
                <w:color w:val="000000"/>
                <w:sz w:val="18"/>
                <w:szCs w:val="18"/>
                <w:shd w:val="clear" w:color="auto" w:fill="FFFFFF"/>
                <w:lang w:eastAsia="en-US"/>
              </w:rPr>
              <w:t>назначения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highlight w:val="yellow"/>
                <w:lang w:eastAsia="en-US"/>
              </w:rPr>
            </w:pPr>
            <w:r w:rsidRPr="000266AE">
              <w:rPr>
                <w:rFonts w:ascii="Times New Roman" w:hAnsi="Times New Roman"/>
                <w:color w:val="000000"/>
                <w:sz w:val="18"/>
                <w:szCs w:val="18"/>
                <w:shd w:val="clear" w:color="auto" w:fill="FFFFFF"/>
                <w:lang w:eastAsia="en-US"/>
              </w:rPr>
              <w:t>с. Нагорское, ТОО «Россия</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45:16:000000:1024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124000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highlight w:val="yellow"/>
                <w:lang w:eastAsia="en-US"/>
              </w:rPr>
            </w:pPr>
            <w:r w:rsidRPr="000266AE">
              <w:rPr>
                <w:rFonts w:ascii="Times New Roman" w:hAnsi="Times New Roman"/>
                <w:color w:val="000000"/>
                <w:sz w:val="18"/>
                <w:szCs w:val="18"/>
                <w:shd w:val="clear" w:color="auto" w:fill="FFFFFF"/>
                <w:lang w:val="en-US" w:eastAsia="en-US"/>
              </w:rPr>
              <w:t>185.</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highlight w:val="yellow"/>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74" w:lineRule="exact"/>
              <w:rPr>
                <w:rFonts w:ascii="Times New Roman" w:hAnsi="Times New Roman"/>
                <w:b/>
                <w:bCs/>
                <w:sz w:val="18"/>
                <w:szCs w:val="18"/>
                <w:highlight w:val="yellow"/>
                <w:lang w:eastAsia="en-US"/>
              </w:rPr>
            </w:pPr>
            <w:r w:rsidRPr="000266AE">
              <w:rPr>
                <w:rFonts w:ascii="Times New Roman" w:hAnsi="Times New Roman"/>
                <w:color w:val="000000"/>
                <w:sz w:val="18"/>
                <w:szCs w:val="18"/>
                <w:shd w:val="clear" w:color="auto" w:fill="FFFFFF"/>
                <w:lang w:eastAsia="en-US"/>
              </w:rPr>
              <w:t>сельскохозяйственного</w:t>
            </w:r>
          </w:p>
          <w:p w:rsidR="000266AE" w:rsidRPr="000266AE" w:rsidRDefault="000266AE" w:rsidP="000266AE">
            <w:pPr>
              <w:widowControl w:val="0"/>
              <w:spacing w:after="0" w:line="274" w:lineRule="exact"/>
              <w:rPr>
                <w:rFonts w:ascii="Times New Roman" w:hAnsi="Times New Roman"/>
                <w:b/>
                <w:bCs/>
                <w:sz w:val="18"/>
                <w:szCs w:val="18"/>
                <w:highlight w:val="yellow"/>
                <w:lang w:eastAsia="en-US"/>
              </w:rPr>
            </w:pPr>
            <w:r w:rsidRPr="000266AE">
              <w:rPr>
                <w:rFonts w:ascii="Times New Roman" w:hAnsi="Times New Roman"/>
                <w:color w:val="000000"/>
                <w:sz w:val="18"/>
                <w:szCs w:val="18"/>
                <w:shd w:val="clear" w:color="auto" w:fill="FFFFFF"/>
                <w:lang w:eastAsia="en-US"/>
              </w:rPr>
              <w:t>назначения</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highlight w:val="yellow"/>
                <w:lang w:eastAsia="en-US"/>
              </w:rPr>
            </w:pPr>
            <w:r w:rsidRPr="000266AE">
              <w:rPr>
                <w:rFonts w:ascii="Times New Roman" w:hAnsi="Times New Roman"/>
                <w:color w:val="000000"/>
                <w:sz w:val="18"/>
                <w:szCs w:val="18"/>
                <w:shd w:val="clear" w:color="auto" w:fill="FFFFFF"/>
                <w:lang w:eastAsia="en-US"/>
              </w:rPr>
              <w:t>с. Нагорское, ТОО «Россия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45:16:000000:1024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124000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val="en-US" w:eastAsia="en-US"/>
              </w:rPr>
              <w:t>186.</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сельскохозяйственного</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назначения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Нагорское, ТОО «Россия</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45:16:000000:1024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124000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val="en-US" w:eastAsia="en-US"/>
              </w:rPr>
              <w:t>187.</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сельскохозяйственного</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назначения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83"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83"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с. Нагорское, ТОО «Россия </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45:16:000000:1024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124000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val="en-US" w:eastAsia="en-US"/>
              </w:rPr>
              <w:t>188.</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сельскохозяйственного</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назначения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Нагорское, ТОО «Россия</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Кадастровый № 45:16:000000:1024</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 Площадь 124000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val="en-US" w:eastAsia="en-US"/>
              </w:rPr>
              <w:t>189.</w:t>
            </w:r>
          </w:p>
        </w:tc>
        <w:tc>
          <w:tcPr>
            <w:tcW w:w="2966"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сельскохозяйственного</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назначения</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Нагорское, ТОО «Россия»</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45:16:010101:279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247699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val="en-US" w:eastAsia="en-US"/>
              </w:rPr>
              <w:t>190.</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Категория земель: земли</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сельскохозяйственного</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назначения</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 Нагорское, ТОО «Россия»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45:16:010101:280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540000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191</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д. Новая Деревня ул.Раздольная около здания №40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45:16:010301:440 </w:t>
            </w:r>
          </w:p>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center"/>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192</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Земельный участок.</w:t>
            </w:r>
            <w:r w:rsidRPr="000266AE">
              <w:rPr>
                <w:rFonts w:ascii="Times New Roman" w:hAnsi="Times New Roman"/>
                <w:b/>
                <w:bCs/>
                <w:color w:val="000000"/>
                <w:sz w:val="18"/>
                <w:szCs w:val="18"/>
                <w:lang w:eastAsia="en-US"/>
              </w:rPr>
              <w:t xml:space="preserve"> </w:t>
            </w:r>
            <w:r w:rsidRPr="000266AE">
              <w:rPr>
                <w:rFonts w:ascii="Times New Roman" w:hAnsi="Times New Roman"/>
                <w:color w:val="000000"/>
                <w:sz w:val="18"/>
                <w:szCs w:val="18"/>
                <w:shd w:val="clear" w:color="auto" w:fill="FFFFFF"/>
                <w:lang w:eastAsia="en-US"/>
              </w:rPr>
              <w:t>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Курганская область,</w:t>
            </w:r>
            <w:r w:rsidRPr="000266AE">
              <w:rPr>
                <w:rFonts w:ascii="Times New Roman" w:hAnsi="Times New Roman"/>
                <w:b/>
                <w:bCs/>
                <w:color w:val="000000"/>
                <w:sz w:val="18"/>
                <w:szCs w:val="18"/>
                <w:lang w:eastAsia="en-US"/>
              </w:rPr>
              <w:t xml:space="preserve"> </w:t>
            </w:r>
            <w:r w:rsidRPr="000266AE">
              <w:rPr>
                <w:rFonts w:ascii="Times New Roman" w:hAnsi="Times New Roman"/>
                <w:color w:val="000000"/>
                <w:sz w:val="18"/>
                <w:szCs w:val="18"/>
                <w:shd w:val="clear" w:color="auto" w:fill="FFFFFF"/>
                <w:lang w:eastAsia="en-US"/>
              </w:rPr>
              <w:t>Притобольный район, д.Новая Деревня ул.Раздольная около здания №28</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83"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Кадастровый № 45:16:010301:442</w:t>
            </w:r>
          </w:p>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 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193.</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д.Новая Деревня ул.Раздольная около здания №2А</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45:16:010301:443 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194.</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д.Новая Деревня ул.Раздольная около здания №65</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45:16:010301:441 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195.</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36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Курганская область, Притобольный район, </w:t>
            </w:r>
          </w:p>
          <w:p w:rsidR="000266AE" w:rsidRPr="000266AE" w:rsidRDefault="000266AE" w:rsidP="000266AE">
            <w:pPr>
              <w:widowControl w:val="0"/>
              <w:spacing w:after="36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с.Нагорское ул.Советская,54</w:t>
            </w:r>
          </w:p>
          <w:p w:rsidR="000266AE" w:rsidRPr="000266AE" w:rsidRDefault="000266AE" w:rsidP="000266AE">
            <w:pPr>
              <w:widowControl w:val="0"/>
              <w:spacing w:before="360" w:after="0" w:line="220" w:lineRule="exact"/>
              <w:ind w:left="620"/>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45:16:010501:1231 </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196.</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с.Нагорское ул.Центральная около здания № 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45:16:010501:1238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197.</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с.Нагорское ул.им В.Павлова около здания №7</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45:16:010501:1229 </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198.</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с.Нагорское ул.Советская около здания№23</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45:16:010501:1230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199.</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с.Нагорское ул. Новая около здания№8</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45:16:010501:1234 </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p>
          <w:p w:rsidR="000266AE" w:rsidRPr="000266AE" w:rsidRDefault="000266AE" w:rsidP="000266AE">
            <w:pPr>
              <w:widowControl w:val="0"/>
              <w:spacing w:after="0" w:line="220" w:lineRule="exact"/>
              <w:jc w:val="center"/>
              <w:rPr>
                <w:rFonts w:ascii="Times New Roman" w:hAnsi="Times New Roman"/>
                <w:bCs/>
                <w:sz w:val="18"/>
                <w:szCs w:val="18"/>
                <w:lang w:eastAsia="en-US"/>
              </w:rPr>
            </w:pPr>
            <w:r w:rsidRPr="000266AE">
              <w:rPr>
                <w:rFonts w:ascii="Times New Roman" w:hAnsi="Times New Roman"/>
                <w:bCs/>
                <w:sz w:val="18"/>
                <w:szCs w:val="18"/>
                <w:lang w:eastAsia="en-US"/>
              </w:rPr>
              <w:t>200</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с.Нагорское ул. Советская около здания№2</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45:16:010501:1232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vAlign w:val="center"/>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201.</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w:t>
            </w:r>
            <w:r w:rsidRPr="000266AE">
              <w:rPr>
                <w:rFonts w:ascii="Times New Roman" w:hAnsi="Times New Roman"/>
                <w:b/>
                <w:bCs/>
                <w:color w:val="000000"/>
                <w:sz w:val="18"/>
                <w:szCs w:val="18"/>
                <w:lang w:eastAsia="en-US"/>
              </w:rPr>
              <w:t xml:space="preserve"> </w:t>
            </w:r>
            <w:r w:rsidRPr="000266AE">
              <w:rPr>
                <w:rFonts w:ascii="Times New Roman" w:hAnsi="Times New Roman"/>
                <w:color w:val="000000"/>
                <w:sz w:val="18"/>
                <w:szCs w:val="18"/>
                <w:shd w:val="clear" w:color="auto" w:fill="FFFFFF"/>
                <w:lang w:eastAsia="en-US"/>
              </w:rPr>
              <w:t>с.Нагорское ул. Ветеранов около здания№13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Кадастровый № 45:16:010501:1224</w:t>
            </w:r>
            <w:r w:rsidRPr="000266AE">
              <w:rPr>
                <w:rFonts w:ascii="Times New Roman" w:hAnsi="Times New Roman"/>
                <w:b/>
                <w:bCs/>
                <w:color w:val="000000"/>
                <w:sz w:val="18"/>
                <w:szCs w:val="18"/>
                <w:lang w:eastAsia="en-US"/>
              </w:rPr>
              <w:t xml:space="preserve"> </w:t>
            </w: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202.</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с.Нагорское ул. Центральная около здания№25</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45:16:010501:1226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203.</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с.Нагорское ул. Ветеранов около здания№1</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45:16:010501:1227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204.</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с.Нагорское ул. Центральная около здания№11</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45:16:010501:1228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205.</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с.Нагорское ул. Советская около здания№7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Кадастровый № 45:16:010501:1235</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 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206.</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с.Нагорское ул. Центральная около здания№37</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45:16:010501:1236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207.</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с.Нагорское ул. Советская около здания№76</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45:16:010501:1237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208.</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с.Нагорское ул.Ветеранов около здания№ 14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45:16:010501:1225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209.</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с.Камышное ул.Заречная около здания№1</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45:16:010601:861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210.</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w:t>
            </w:r>
            <w:r w:rsidRPr="000266AE">
              <w:rPr>
                <w:rFonts w:ascii="Times New Roman" w:hAnsi="Times New Roman"/>
                <w:b/>
                <w:bCs/>
                <w:color w:val="000000"/>
                <w:sz w:val="18"/>
                <w:szCs w:val="18"/>
                <w:lang w:eastAsia="en-US"/>
              </w:rPr>
              <w:t xml:space="preserve"> </w:t>
            </w:r>
            <w:r w:rsidRPr="000266AE">
              <w:rPr>
                <w:rFonts w:ascii="Times New Roman" w:hAnsi="Times New Roman"/>
                <w:color w:val="000000"/>
                <w:sz w:val="18"/>
                <w:szCs w:val="18"/>
                <w:shd w:val="clear" w:color="auto" w:fill="FFFFFF"/>
                <w:lang w:eastAsia="en-US"/>
              </w:rPr>
              <w:t>разрешенного использ- я: коммунальное обслуживание</w:t>
            </w:r>
          </w:p>
        </w:tc>
        <w:tc>
          <w:tcPr>
            <w:tcW w:w="3969"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с.Камышное ул.Новая около</w:t>
            </w:r>
            <w:r w:rsidRPr="000266AE">
              <w:rPr>
                <w:rFonts w:ascii="Times New Roman" w:hAnsi="Times New Roman"/>
                <w:b/>
                <w:bCs/>
                <w:color w:val="000000"/>
                <w:sz w:val="18"/>
                <w:szCs w:val="18"/>
                <w:lang w:eastAsia="en-US"/>
              </w:rPr>
              <w:t xml:space="preserve"> </w:t>
            </w:r>
            <w:r w:rsidRPr="000266AE">
              <w:rPr>
                <w:rFonts w:ascii="Times New Roman" w:hAnsi="Times New Roman"/>
                <w:color w:val="000000"/>
                <w:sz w:val="18"/>
                <w:szCs w:val="18"/>
                <w:shd w:val="clear" w:color="auto" w:fill="FFFFFF"/>
                <w:lang w:eastAsia="en-US"/>
              </w:rPr>
              <w:t>здания№16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45:16:010601:862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211.</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с.Камышное ул.Большая около здания№ 17</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Кадастровый № 45:16:010601:864</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 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212.</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с.Камышное ул.Луговаяоколо здания№21</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45:16:010601:860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213.</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с.Камышное ул.Молодежная около здания№ 10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45:16:010601:863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214.</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с.Камышное ул.Большая около здания№27</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45:16:010601:859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215.</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с.Камышное ул.Заречная около здания№31</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45:16:010601:865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216.</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д.Заборская ул.Боровая около здания№1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Кадастровый № 45:16:020201:486</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 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217.</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с.Утятское ул.Центральная около здания№104</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45:16:010301:444 </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218.</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с.Утятское ул.Береговая около здания№57</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45:16:010401:1010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219.</w:t>
            </w:r>
          </w:p>
        </w:tc>
        <w:tc>
          <w:tcPr>
            <w:tcW w:w="2966"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w:t>
            </w:r>
            <w:r w:rsidRPr="000266AE">
              <w:rPr>
                <w:rFonts w:ascii="Times New Roman" w:hAnsi="Times New Roman"/>
                <w:b/>
                <w:bCs/>
                <w:color w:val="000000"/>
                <w:sz w:val="18"/>
                <w:szCs w:val="18"/>
                <w:lang w:eastAsia="en-US"/>
              </w:rPr>
              <w:t xml:space="preserve"> </w:t>
            </w:r>
            <w:r w:rsidRPr="000266AE">
              <w:rPr>
                <w:rFonts w:ascii="Times New Roman" w:hAnsi="Times New Roman"/>
                <w:color w:val="000000"/>
                <w:sz w:val="18"/>
                <w:szCs w:val="18"/>
                <w:shd w:val="clear" w:color="auto" w:fill="FFFFFF"/>
                <w:lang w:eastAsia="en-US"/>
              </w:rPr>
              <w:t>я: коммунальное обслуживание</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с.Утятское ул.Централная около здания№75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45:16:010401:1005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220.</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с.Утятское ул.Зерновая около здания№2</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69"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45:16:010105:242 </w:t>
            </w:r>
          </w:p>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221.</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с.Утятское ул.Степная около здания№1</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45:16:010401:1004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222.</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с.Утятское ул.Центральная около здания№17</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45:16:010401:1007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223.</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с.Утятское ул.Санаторная около здания№2</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45:16:010401:1006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914CC3">
        <w:trPr>
          <w:jc w:val="center"/>
        </w:trPr>
        <w:tc>
          <w:tcPr>
            <w:tcW w:w="1003"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224.</w:t>
            </w:r>
          </w:p>
        </w:tc>
        <w:tc>
          <w:tcPr>
            <w:tcW w:w="2966"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nil"/>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с.Утятское ул.Центральная около здания№14</w:t>
            </w:r>
          </w:p>
        </w:tc>
        <w:tc>
          <w:tcPr>
            <w:tcW w:w="1985" w:type="dxa"/>
            <w:tcBorders>
              <w:top w:val="single" w:sz="4" w:space="0" w:color="auto"/>
              <w:left w:val="single" w:sz="4" w:space="0" w:color="auto"/>
              <w:bottom w:val="nil"/>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Кадастровый № 45:16:010401:1008</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 xml:space="preserve"> Площадь 6 кв. м</w:t>
            </w:r>
          </w:p>
        </w:tc>
      </w:tr>
      <w:tr w:rsidR="000266AE" w:rsidRPr="000266AE" w:rsidTr="00914CC3">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225.</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с.Утятское ул.пер.Сосновый около здания№6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45:16:010401:1009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0266AE">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226.</w:t>
            </w:r>
          </w:p>
        </w:tc>
        <w:tc>
          <w:tcPr>
            <w:tcW w:w="2966" w:type="dxa"/>
            <w:tcBorders>
              <w:top w:val="single" w:sz="4" w:space="0" w:color="auto"/>
              <w:left w:val="single" w:sz="4" w:space="0" w:color="auto"/>
              <w:bottom w:val="single" w:sz="4" w:space="0" w:color="auto"/>
              <w:right w:val="nil"/>
            </w:tcBorders>
            <w:shd w:val="clear" w:color="auto" w:fill="FFFFFF"/>
            <w:vAlign w:val="bottom"/>
          </w:tcPr>
          <w:tbl>
            <w:tblPr>
              <w:tblW w:w="0" w:type="auto"/>
              <w:tblInd w:w="5" w:type="dxa"/>
              <w:tblLayout w:type="fixed"/>
              <w:tblCellMar>
                <w:left w:w="0" w:type="dxa"/>
                <w:right w:w="0" w:type="dxa"/>
              </w:tblCellMar>
              <w:tblLook w:val="0000"/>
            </w:tblPr>
            <w:tblGrid>
              <w:gridCol w:w="2683"/>
            </w:tblGrid>
            <w:tr w:rsidR="000266AE" w:rsidRPr="000266AE" w:rsidTr="00914CC3">
              <w:trPr>
                <w:trHeight w:hRule="exact" w:val="1656"/>
              </w:trPr>
              <w:tc>
                <w:tcPr>
                  <w:tcW w:w="2683" w:type="dxa"/>
                  <w:tcBorders>
                    <w:top w:val="single" w:sz="4" w:space="0" w:color="auto"/>
                    <w:left w:val="single" w:sz="4" w:space="0" w:color="auto"/>
                    <w:bottom w:val="nil"/>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r>
            <w:tr w:rsidR="000266AE" w:rsidRPr="000266AE" w:rsidTr="00914CC3">
              <w:trPr>
                <w:trHeight w:hRule="exact" w:val="1699"/>
              </w:trPr>
              <w:tc>
                <w:tcPr>
                  <w:tcW w:w="268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r>
          </w:tbl>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69"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с.Утятское ул.Ветеранов около здания№11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45:16:010401:1012 </w:t>
            </w:r>
          </w:p>
          <w:p w:rsidR="000266AE" w:rsidRPr="000266AE" w:rsidRDefault="000266AE" w:rsidP="000266AE">
            <w:pPr>
              <w:widowControl w:val="0"/>
              <w:spacing w:after="0" w:line="274"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r w:rsidR="000266AE" w:rsidRPr="000266AE" w:rsidTr="000266AE">
        <w:trPr>
          <w:jc w:val="center"/>
        </w:trPr>
        <w:tc>
          <w:tcPr>
            <w:tcW w:w="1003"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20" w:lineRule="exact"/>
              <w:jc w:val="righ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227.</w:t>
            </w:r>
          </w:p>
        </w:tc>
        <w:tc>
          <w:tcPr>
            <w:tcW w:w="2966" w:type="dxa"/>
            <w:tcBorders>
              <w:top w:val="single" w:sz="4" w:space="0" w:color="auto"/>
              <w:left w:val="single" w:sz="4" w:space="0" w:color="auto"/>
              <w:bottom w:val="single" w:sz="4" w:space="0" w:color="auto"/>
              <w:right w:val="nil"/>
            </w:tcBorders>
            <w:shd w:val="clear" w:color="auto" w:fill="FFFFFF"/>
            <w:vAlign w:val="bottom"/>
          </w:tcPr>
          <w:p w:rsidR="000266AE" w:rsidRPr="000266AE" w:rsidRDefault="000266AE" w:rsidP="000266AE">
            <w:pPr>
              <w:widowControl w:val="0"/>
              <w:spacing w:after="0" w:line="274"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Земельный участок. Земли населенных пунктов. Вид разрешенного использ- я: коммунальное обслуживание</w:t>
            </w:r>
          </w:p>
        </w:tc>
        <w:tc>
          <w:tcPr>
            <w:tcW w:w="3969" w:type="dxa"/>
            <w:tcBorders>
              <w:top w:val="single" w:sz="4" w:space="0" w:color="auto"/>
              <w:left w:val="single" w:sz="4" w:space="0" w:color="auto"/>
              <w:bottom w:val="single" w:sz="4" w:space="0" w:color="auto"/>
              <w:right w:val="nil"/>
            </w:tcBorders>
            <w:shd w:val="clear" w:color="auto" w:fill="FFFFFF"/>
          </w:tcPr>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Курганская область, Притобольный район, с.Утятское ул.Центральная около здания№25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266AE" w:rsidRPr="000266AE" w:rsidRDefault="000266AE" w:rsidP="000266AE">
            <w:pPr>
              <w:widowControl w:val="0"/>
              <w:spacing w:after="0" w:line="278" w:lineRule="exact"/>
              <w:rPr>
                <w:rFonts w:ascii="Times New Roman" w:hAnsi="Times New Roman"/>
                <w:color w:val="000000"/>
                <w:sz w:val="18"/>
                <w:szCs w:val="18"/>
                <w:shd w:val="clear" w:color="auto" w:fill="FFFFFF"/>
                <w:lang w:eastAsia="en-US"/>
              </w:rPr>
            </w:pPr>
            <w:r w:rsidRPr="000266AE">
              <w:rPr>
                <w:rFonts w:ascii="Times New Roman" w:hAnsi="Times New Roman"/>
                <w:color w:val="000000"/>
                <w:sz w:val="18"/>
                <w:szCs w:val="18"/>
                <w:shd w:val="clear" w:color="auto" w:fill="FFFFFF"/>
                <w:lang w:eastAsia="en-US"/>
              </w:rPr>
              <w:t xml:space="preserve">Кадастровый № 45:16:010401:1011 </w:t>
            </w:r>
          </w:p>
          <w:p w:rsidR="000266AE" w:rsidRPr="000266AE" w:rsidRDefault="000266AE" w:rsidP="000266AE">
            <w:pPr>
              <w:widowControl w:val="0"/>
              <w:spacing w:after="0" w:line="278" w:lineRule="exact"/>
              <w:rPr>
                <w:rFonts w:ascii="Times New Roman" w:hAnsi="Times New Roman"/>
                <w:b/>
                <w:bCs/>
                <w:sz w:val="18"/>
                <w:szCs w:val="18"/>
                <w:lang w:eastAsia="en-US"/>
              </w:rPr>
            </w:pPr>
            <w:r w:rsidRPr="000266AE">
              <w:rPr>
                <w:rFonts w:ascii="Times New Roman" w:hAnsi="Times New Roman"/>
                <w:color w:val="000000"/>
                <w:sz w:val="18"/>
                <w:szCs w:val="18"/>
                <w:shd w:val="clear" w:color="auto" w:fill="FFFFFF"/>
                <w:lang w:eastAsia="en-US"/>
              </w:rPr>
              <w:t>Площадь 6 кв. м</w:t>
            </w:r>
          </w:p>
        </w:tc>
      </w:tr>
    </w:tbl>
    <w:p w:rsidR="000266AE" w:rsidRDefault="000266AE" w:rsidP="000266AE">
      <w:pPr>
        <w:spacing w:after="0" w:line="240" w:lineRule="auto"/>
        <w:jc w:val="both"/>
        <w:rPr>
          <w:rFonts w:ascii="Times New Roman" w:eastAsia="Times New Roman" w:hAnsi="Times New Roman"/>
          <w:sz w:val="18"/>
          <w:szCs w:val="18"/>
        </w:rPr>
      </w:pPr>
    </w:p>
    <w:p w:rsidR="00A96B7F" w:rsidRDefault="00A96B7F" w:rsidP="000266AE">
      <w:pPr>
        <w:spacing w:after="0" w:line="240" w:lineRule="auto"/>
        <w:jc w:val="both"/>
        <w:rPr>
          <w:rFonts w:ascii="Times New Roman" w:eastAsia="Times New Roman" w:hAnsi="Times New Roman"/>
          <w:sz w:val="18"/>
          <w:szCs w:val="18"/>
        </w:rPr>
      </w:pPr>
    </w:p>
    <w:p w:rsidR="00A96B7F" w:rsidRDefault="00A96B7F" w:rsidP="000266AE">
      <w:pPr>
        <w:spacing w:after="0" w:line="240" w:lineRule="auto"/>
        <w:jc w:val="both"/>
        <w:rPr>
          <w:rFonts w:ascii="Times New Roman" w:eastAsia="Times New Roman" w:hAnsi="Times New Roman"/>
          <w:sz w:val="18"/>
          <w:szCs w:val="18"/>
        </w:rPr>
      </w:pPr>
    </w:p>
    <w:p w:rsidR="00A96B7F" w:rsidRPr="000266AE" w:rsidRDefault="00A96B7F"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center"/>
        <w:rPr>
          <w:rFonts w:ascii="Times New Roman" w:eastAsia="Times New Roman" w:hAnsi="Times New Roman"/>
          <w:b/>
          <w:sz w:val="18"/>
          <w:szCs w:val="18"/>
        </w:rPr>
      </w:pPr>
      <w:r w:rsidRPr="000266AE">
        <w:rPr>
          <w:rFonts w:ascii="Times New Roman" w:eastAsia="Times New Roman" w:hAnsi="Times New Roman"/>
          <w:b/>
          <w:sz w:val="18"/>
          <w:szCs w:val="18"/>
        </w:rPr>
        <w:t>РОССИЙСКАЯ  ФЕДЕРАЦИЯ</w:t>
      </w:r>
    </w:p>
    <w:p w:rsidR="000266AE" w:rsidRPr="000266AE" w:rsidRDefault="000266AE" w:rsidP="000266AE">
      <w:pPr>
        <w:spacing w:after="0" w:line="240" w:lineRule="auto"/>
        <w:jc w:val="center"/>
        <w:rPr>
          <w:rFonts w:ascii="Times New Roman" w:eastAsia="Times New Roman" w:hAnsi="Times New Roman"/>
          <w:b/>
          <w:sz w:val="18"/>
          <w:szCs w:val="18"/>
        </w:rPr>
      </w:pPr>
      <w:r w:rsidRPr="000266AE">
        <w:rPr>
          <w:rFonts w:ascii="Times New Roman" w:eastAsia="Times New Roman" w:hAnsi="Times New Roman"/>
          <w:b/>
          <w:sz w:val="18"/>
          <w:szCs w:val="18"/>
        </w:rPr>
        <w:t>КУРГАНСКАЯ ОБЛАСТЬ</w:t>
      </w:r>
    </w:p>
    <w:p w:rsidR="000266AE" w:rsidRPr="000266AE" w:rsidRDefault="000266AE" w:rsidP="000266AE">
      <w:pPr>
        <w:spacing w:after="0" w:line="240" w:lineRule="auto"/>
        <w:jc w:val="center"/>
        <w:rPr>
          <w:rFonts w:ascii="Times New Roman" w:eastAsia="Times New Roman" w:hAnsi="Times New Roman"/>
          <w:b/>
          <w:sz w:val="18"/>
          <w:szCs w:val="18"/>
        </w:rPr>
      </w:pPr>
      <w:r w:rsidRPr="000266AE">
        <w:rPr>
          <w:rFonts w:ascii="Times New Roman" w:eastAsia="Times New Roman" w:hAnsi="Times New Roman"/>
          <w:b/>
          <w:sz w:val="18"/>
          <w:szCs w:val="18"/>
        </w:rPr>
        <w:t>ПРИТОБОЛЬНЫЙ МУНИЦИПАЛЬНЫЙ ОКРУГ КУРГАНСКОЙ ОБЛАСТИ</w:t>
      </w:r>
    </w:p>
    <w:p w:rsidR="000266AE" w:rsidRPr="000266AE" w:rsidRDefault="000266AE" w:rsidP="000266AE">
      <w:pPr>
        <w:spacing w:after="0" w:line="240" w:lineRule="atLeast"/>
        <w:jc w:val="center"/>
        <w:rPr>
          <w:rFonts w:ascii="Times New Roman" w:eastAsia="Times New Roman" w:hAnsi="Times New Roman"/>
          <w:b/>
          <w:sz w:val="18"/>
          <w:szCs w:val="18"/>
        </w:rPr>
      </w:pPr>
      <w:r w:rsidRPr="000266AE">
        <w:rPr>
          <w:rFonts w:ascii="Times New Roman" w:eastAsia="Times New Roman" w:hAnsi="Times New Roman"/>
          <w:b/>
          <w:sz w:val="18"/>
          <w:szCs w:val="18"/>
        </w:rPr>
        <w:t>ДУМА ПРИТОБОЛЬНОГО МУНИЦИПАЛЬНОГО ОКРУГА</w:t>
      </w:r>
    </w:p>
    <w:p w:rsidR="000266AE" w:rsidRPr="000266AE" w:rsidRDefault="000266AE" w:rsidP="000266AE">
      <w:pPr>
        <w:spacing w:after="0" w:line="240" w:lineRule="atLeast"/>
        <w:jc w:val="center"/>
        <w:rPr>
          <w:rFonts w:ascii="Times New Roman" w:eastAsia="Times New Roman" w:hAnsi="Times New Roman"/>
          <w:b/>
          <w:sz w:val="18"/>
          <w:szCs w:val="18"/>
        </w:rPr>
      </w:pPr>
      <w:r w:rsidRPr="000266AE">
        <w:rPr>
          <w:rFonts w:ascii="Times New Roman" w:eastAsia="Times New Roman" w:hAnsi="Times New Roman"/>
          <w:b/>
          <w:sz w:val="18"/>
          <w:szCs w:val="18"/>
        </w:rPr>
        <w:t>КУРГАНСКОЙ ОБЛАСТИ</w:t>
      </w:r>
    </w:p>
    <w:p w:rsidR="000266AE" w:rsidRDefault="000266AE" w:rsidP="000266AE">
      <w:pPr>
        <w:spacing w:after="120" w:line="240" w:lineRule="auto"/>
        <w:jc w:val="center"/>
        <w:rPr>
          <w:rFonts w:ascii="Times New Roman" w:hAnsi="Times New Roman"/>
          <w:b/>
          <w:sz w:val="18"/>
          <w:szCs w:val="18"/>
          <w:lang w:eastAsia="en-US"/>
        </w:rPr>
      </w:pPr>
      <w:r w:rsidRPr="000266AE">
        <w:rPr>
          <w:rFonts w:ascii="Times New Roman" w:hAnsi="Times New Roman"/>
          <w:b/>
          <w:sz w:val="18"/>
          <w:szCs w:val="18"/>
          <w:lang w:eastAsia="en-US"/>
        </w:rPr>
        <w:t>РЕШЕНИЕ</w:t>
      </w:r>
    </w:p>
    <w:p w:rsidR="004857B9" w:rsidRDefault="004857B9" w:rsidP="000266AE">
      <w:pPr>
        <w:spacing w:after="0" w:line="240" w:lineRule="auto"/>
        <w:rPr>
          <w:rFonts w:ascii="Times New Roman" w:eastAsia="Times New Roman" w:hAnsi="Times New Roman"/>
          <w:b/>
          <w:sz w:val="18"/>
          <w:szCs w:val="18"/>
        </w:rPr>
      </w:pPr>
    </w:p>
    <w:p w:rsidR="000266AE" w:rsidRDefault="000266AE" w:rsidP="000266AE">
      <w:pPr>
        <w:spacing w:after="0" w:line="240" w:lineRule="auto"/>
        <w:rPr>
          <w:rFonts w:ascii="Times New Roman" w:eastAsia="Times New Roman" w:hAnsi="Times New Roman"/>
          <w:b/>
          <w:sz w:val="18"/>
          <w:szCs w:val="18"/>
        </w:rPr>
      </w:pPr>
      <w:r w:rsidRPr="000266AE">
        <w:rPr>
          <w:rFonts w:ascii="Times New Roman" w:eastAsia="Times New Roman" w:hAnsi="Times New Roman"/>
          <w:b/>
          <w:sz w:val="18"/>
          <w:szCs w:val="18"/>
        </w:rPr>
        <w:t>от 30 августа 2023 года № 102</w:t>
      </w:r>
      <w:r w:rsidR="00A96B7F">
        <w:rPr>
          <w:rFonts w:ascii="Times New Roman" w:eastAsia="Times New Roman" w:hAnsi="Times New Roman"/>
          <w:b/>
          <w:sz w:val="18"/>
          <w:szCs w:val="18"/>
        </w:rPr>
        <w:t xml:space="preserve"> </w:t>
      </w:r>
      <w:r w:rsidRPr="000266AE">
        <w:rPr>
          <w:rFonts w:ascii="Times New Roman" w:eastAsia="Times New Roman" w:hAnsi="Times New Roman"/>
          <w:b/>
          <w:sz w:val="18"/>
          <w:szCs w:val="18"/>
        </w:rPr>
        <w:t>с. Глядянское</w:t>
      </w:r>
    </w:p>
    <w:p w:rsidR="004857B9" w:rsidRPr="000266AE" w:rsidRDefault="004857B9" w:rsidP="000266AE">
      <w:pPr>
        <w:spacing w:after="0" w:line="240" w:lineRule="auto"/>
        <w:rPr>
          <w:rFonts w:ascii="Times New Roman" w:eastAsia="Times New Roman" w:hAnsi="Times New Roman"/>
          <w:b/>
          <w:sz w:val="18"/>
          <w:szCs w:val="18"/>
        </w:rPr>
      </w:pPr>
    </w:p>
    <w:tbl>
      <w:tblPr>
        <w:tblW w:w="9464" w:type="dxa"/>
        <w:tblLayout w:type="fixed"/>
        <w:tblLook w:val="0000"/>
      </w:tblPr>
      <w:tblGrid>
        <w:gridCol w:w="9464"/>
      </w:tblGrid>
      <w:tr w:rsidR="000266AE" w:rsidRPr="000266AE" w:rsidTr="00914CC3">
        <w:tc>
          <w:tcPr>
            <w:tcW w:w="9464" w:type="dxa"/>
          </w:tcPr>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 xml:space="preserve">О принятии имущества </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из муниципальной собственности</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 xml:space="preserve">муниципального образования </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Обуховского сельсовета</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 xml:space="preserve">Притобольного района </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Курганской области</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в муниципальную собственность</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 xml:space="preserve">Притобольного муниципального </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округа Курганской области</w:t>
            </w:r>
          </w:p>
        </w:tc>
      </w:tr>
    </w:tbl>
    <w:p w:rsidR="004857B9" w:rsidRDefault="004857B9" w:rsidP="000266AE">
      <w:pPr>
        <w:spacing w:after="0" w:line="240" w:lineRule="auto"/>
        <w:ind w:firstLine="708"/>
        <w:jc w:val="both"/>
        <w:rPr>
          <w:rFonts w:ascii="Times New Roman" w:eastAsia="Times New Roman" w:hAnsi="Times New Roman"/>
          <w:sz w:val="18"/>
          <w:szCs w:val="18"/>
        </w:rPr>
      </w:pPr>
    </w:p>
    <w:p w:rsidR="000266AE" w:rsidRPr="000266AE" w:rsidRDefault="000266AE" w:rsidP="000266AE">
      <w:pPr>
        <w:spacing w:after="0" w:line="240" w:lineRule="auto"/>
        <w:ind w:firstLine="708"/>
        <w:jc w:val="both"/>
        <w:rPr>
          <w:rFonts w:ascii="Times New Roman" w:eastAsia="Times New Roman" w:hAnsi="Times New Roman"/>
          <w:sz w:val="18"/>
          <w:szCs w:val="18"/>
        </w:rPr>
      </w:pPr>
      <w:r w:rsidRPr="000266AE">
        <w:rPr>
          <w:rFonts w:ascii="Times New Roman" w:eastAsia="Times New Roman" w:hAnsi="Times New Roman"/>
          <w:sz w:val="18"/>
          <w:szCs w:val="18"/>
        </w:rPr>
        <w:t xml:space="preserve">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Курганской области от 30 декабря 2022 года № 104 «</w:t>
      </w:r>
      <w:r w:rsidRPr="000266AE">
        <w:rPr>
          <w:rFonts w:ascii="Times New Roman" w:eastAsia="Times New Roman" w:hAnsi="Times New Roman"/>
          <w:bCs/>
          <w:sz w:val="18"/>
          <w:szCs w:val="18"/>
          <w:shd w:val="clear" w:color="auto" w:fill="FFFFFF"/>
        </w:rPr>
        <w:t>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w:t>
      </w:r>
      <w:r w:rsidRPr="000266AE">
        <w:rPr>
          <w:rFonts w:ascii="Times New Roman" w:eastAsia="Times New Roman" w:hAnsi="Times New Roman"/>
          <w:sz w:val="18"/>
          <w:szCs w:val="18"/>
        </w:rPr>
        <w:t>», решением Думы Притобольного муниципального округа Курганской области от 30 августа 2023 года № 93 «Об утверждении Положения о порядке управления и распоряжения имуществом, находящимся в муниципальной собственности муниципального образования - Притобольного муниципального округа Курганской области», решением Думы Притобольного муниципального округа Курганской области от 28.04.2023 г. № 25 «О ликвидации юридического лица – Администрации Обуховского сельсовета», решением Думы Притобольного муниципального округа Курганской области от 28.04.2023 г. № 9</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«О правопреемстве органов местного самоуправления Притобольного муниципального округа Курганской области», Уставом Притобольного муниципального округа Курганской области, Дума Притобольного муниципального округа Курганской области</w:t>
      </w:r>
    </w:p>
    <w:p w:rsidR="000266AE" w:rsidRPr="000266AE" w:rsidRDefault="000266AE" w:rsidP="000266AE">
      <w:pPr>
        <w:widowControl w:val="0"/>
        <w:suppressAutoHyphens/>
        <w:spacing w:after="0" w:line="0" w:lineRule="atLeast"/>
        <w:rPr>
          <w:rFonts w:ascii="Times New Roman" w:eastAsia="Lucida Sans Unicode" w:hAnsi="Times New Roman"/>
          <w:b/>
          <w:bCs/>
          <w:kern w:val="1"/>
          <w:sz w:val="18"/>
          <w:szCs w:val="18"/>
          <w:lang w:eastAsia="ar-SA"/>
        </w:rPr>
      </w:pPr>
      <w:r w:rsidRPr="000266AE">
        <w:rPr>
          <w:rFonts w:ascii="Times New Roman" w:eastAsia="Lucida Sans Unicode" w:hAnsi="Times New Roman"/>
          <w:b/>
          <w:bCs/>
          <w:kern w:val="1"/>
          <w:sz w:val="18"/>
          <w:szCs w:val="18"/>
          <w:lang w:eastAsia="ar-SA"/>
        </w:rPr>
        <w:t>РЕШИЛА:</w:t>
      </w:r>
    </w:p>
    <w:p w:rsidR="000266AE" w:rsidRPr="000266AE" w:rsidRDefault="000266AE" w:rsidP="000266AE">
      <w:pPr>
        <w:spacing w:after="0" w:line="240" w:lineRule="auto"/>
        <w:ind w:firstLine="709"/>
        <w:jc w:val="both"/>
        <w:rPr>
          <w:rFonts w:ascii="Times New Roman" w:eastAsia="Times New Roman" w:hAnsi="Times New Roman"/>
          <w:sz w:val="18"/>
          <w:szCs w:val="18"/>
        </w:rPr>
      </w:pPr>
      <w:r w:rsidRPr="000266AE">
        <w:rPr>
          <w:rFonts w:ascii="Times New Roman" w:eastAsia="Times New Roman" w:hAnsi="Times New Roman"/>
          <w:sz w:val="18"/>
          <w:szCs w:val="18"/>
        </w:rPr>
        <w:t xml:space="preserve">1. Принять в муниципальную собственность Притобольного муниципального округа Курганской области (в казну) имущество, ранее находившееся в собственности муниципального образования </w:t>
      </w:r>
      <w:r w:rsidRPr="000266AE">
        <w:rPr>
          <w:rFonts w:ascii="Times New Roman" w:eastAsia="Times New Roman" w:hAnsi="Times New Roman"/>
          <w:bCs/>
          <w:sz w:val="18"/>
          <w:szCs w:val="18"/>
        </w:rPr>
        <w:t>Обуховского</w:t>
      </w:r>
      <w:r w:rsidRPr="000266AE">
        <w:rPr>
          <w:rFonts w:ascii="Times New Roman" w:eastAsia="Times New Roman" w:hAnsi="Times New Roman"/>
          <w:sz w:val="18"/>
          <w:szCs w:val="18"/>
        </w:rPr>
        <w:t xml:space="preserve"> </w:t>
      </w:r>
      <w:r w:rsidR="00A96B7F">
        <w:rPr>
          <w:rFonts w:ascii="Times New Roman" w:eastAsia="Times New Roman" w:hAnsi="Times New Roman"/>
          <w:sz w:val="18"/>
          <w:szCs w:val="18"/>
        </w:rPr>
        <w:t xml:space="preserve">сельсовета согласно приложению </w:t>
      </w:r>
      <w:r w:rsidRPr="000266AE">
        <w:rPr>
          <w:rFonts w:ascii="Times New Roman" w:eastAsia="Times New Roman" w:hAnsi="Times New Roman"/>
          <w:sz w:val="18"/>
          <w:szCs w:val="18"/>
        </w:rPr>
        <w:t>к настоящему решению.</w:t>
      </w:r>
    </w:p>
    <w:p w:rsidR="000266AE" w:rsidRPr="000266AE" w:rsidRDefault="000266AE" w:rsidP="000266AE">
      <w:pPr>
        <w:spacing w:after="0" w:line="240" w:lineRule="auto"/>
        <w:ind w:firstLine="709"/>
        <w:jc w:val="both"/>
        <w:rPr>
          <w:rFonts w:ascii="Times New Roman" w:eastAsia="Times New Roman" w:hAnsi="Times New Roman"/>
          <w:sz w:val="18"/>
          <w:szCs w:val="18"/>
        </w:rPr>
      </w:pPr>
      <w:r w:rsidRPr="000266AE">
        <w:rPr>
          <w:rFonts w:ascii="Times New Roman" w:eastAsia="Times New Roman" w:hAnsi="Times New Roman"/>
          <w:sz w:val="18"/>
          <w:szCs w:val="18"/>
        </w:rPr>
        <w:t>2. Утвердить Перечень муниципального имущества, передаваемого в собственность муниципального образования Притобольный  муниципальный округ Курганской области (далее - Перечень) согласно приложению к настоящему решению.</w:t>
      </w:r>
    </w:p>
    <w:p w:rsidR="000266AE" w:rsidRPr="000266AE" w:rsidRDefault="000266AE" w:rsidP="000266AE">
      <w:pPr>
        <w:spacing w:after="0" w:line="240" w:lineRule="auto"/>
        <w:ind w:firstLine="709"/>
        <w:jc w:val="both"/>
        <w:rPr>
          <w:rFonts w:ascii="Times New Roman" w:eastAsia="Times New Roman" w:hAnsi="Times New Roman"/>
          <w:sz w:val="18"/>
          <w:szCs w:val="18"/>
        </w:rPr>
      </w:pPr>
      <w:r w:rsidRPr="000266AE">
        <w:rPr>
          <w:rFonts w:ascii="Times New Roman" w:eastAsia="Times New Roman" w:hAnsi="Times New Roman"/>
          <w:sz w:val="18"/>
          <w:szCs w:val="18"/>
        </w:rPr>
        <w:t>3. Обнародовать настоящее решение в местах, установленных Уставом Притобольного муниципального округа Курганской области, разместить на официальном сайте Администрации Притобольного муниципального округа Курганской области                  в информационно-телекоммуникационной сети «Интернет».</w:t>
      </w:r>
    </w:p>
    <w:p w:rsidR="000266AE" w:rsidRPr="000266AE" w:rsidRDefault="000266AE" w:rsidP="000266AE">
      <w:pPr>
        <w:spacing w:after="0" w:line="240" w:lineRule="auto"/>
        <w:ind w:firstLine="709"/>
        <w:jc w:val="both"/>
        <w:rPr>
          <w:rFonts w:ascii="Times New Roman" w:eastAsia="Times New Roman" w:hAnsi="Times New Roman"/>
          <w:sz w:val="18"/>
          <w:szCs w:val="18"/>
        </w:rPr>
      </w:pPr>
      <w:r w:rsidRPr="000266AE">
        <w:rPr>
          <w:rFonts w:ascii="Times New Roman" w:eastAsia="Times New Roman" w:hAnsi="Times New Roman"/>
          <w:sz w:val="18"/>
          <w:szCs w:val="18"/>
        </w:rPr>
        <w:t>4. Настоящее решение вступает в силу с момента его обнародования.</w:t>
      </w:r>
    </w:p>
    <w:p w:rsidR="000266AE" w:rsidRPr="000266AE" w:rsidRDefault="000266AE" w:rsidP="000266AE">
      <w:pPr>
        <w:spacing w:after="0" w:line="240" w:lineRule="auto"/>
        <w:ind w:firstLine="709"/>
        <w:jc w:val="both"/>
        <w:rPr>
          <w:rFonts w:ascii="Times New Roman" w:eastAsia="Times New Roman" w:hAnsi="Times New Roman"/>
          <w:sz w:val="18"/>
          <w:szCs w:val="18"/>
        </w:rPr>
      </w:pPr>
      <w:r w:rsidRPr="000266AE">
        <w:rPr>
          <w:rFonts w:ascii="Times New Roman" w:eastAsia="Times New Roman" w:hAnsi="Times New Roman"/>
          <w:sz w:val="18"/>
          <w:szCs w:val="18"/>
        </w:rPr>
        <w:t>5.  Контроль за исполнением настоящего решения возложить на комиссию по бюджету и экономике Думы Притобольного муниципального округа</w:t>
      </w:r>
    </w:p>
    <w:p w:rsidR="000266AE" w:rsidRPr="000266AE" w:rsidRDefault="000266AE" w:rsidP="000266AE">
      <w:pPr>
        <w:spacing w:after="0" w:line="240" w:lineRule="auto"/>
        <w:jc w:val="both"/>
        <w:rPr>
          <w:rFonts w:ascii="Times New Roman" w:eastAsia="Times New Roman" w:hAnsi="Times New Roman"/>
          <w:b/>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r w:rsidRPr="000266AE">
        <w:rPr>
          <w:rFonts w:ascii="Times New Roman" w:eastAsia="Times New Roman" w:hAnsi="Times New Roman"/>
          <w:sz w:val="18"/>
          <w:szCs w:val="18"/>
        </w:rPr>
        <w:t>Председатель Думы</w:t>
      </w:r>
    </w:p>
    <w:p w:rsidR="000266AE" w:rsidRPr="000266AE" w:rsidRDefault="000266AE" w:rsidP="000266AE">
      <w:pPr>
        <w:spacing w:after="0" w:line="240" w:lineRule="auto"/>
        <w:jc w:val="both"/>
        <w:rPr>
          <w:rFonts w:ascii="Times New Roman" w:eastAsia="Times New Roman" w:hAnsi="Times New Roman"/>
          <w:sz w:val="18"/>
          <w:szCs w:val="18"/>
        </w:rPr>
      </w:pPr>
      <w:r w:rsidRPr="000266AE">
        <w:rPr>
          <w:rFonts w:ascii="Times New Roman" w:eastAsia="Times New Roman" w:hAnsi="Times New Roman"/>
          <w:sz w:val="18"/>
          <w:szCs w:val="18"/>
        </w:rPr>
        <w:t xml:space="preserve">Притобольного муниципального округа                                                                </w:t>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t>И.А. Суслова</w:t>
      </w: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r w:rsidRPr="000266AE">
        <w:rPr>
          <w:rFonts w:ascii="Times New Roman" w:eastAsia="Times New Roman" w:hAnsi="Times New Roman"/>
          <w:sz w:val="18"/>
          <w:szCs w:val="18"/>
        </w:rPr>
        <w:t xml:space="preserve">Глава </w:t>
      </w:r>
    </w:p>
    <w:p w:rsidR="000266AE" w:rsidRPr="000266AE" w:rsidRDefault="000266AE" w:rsidP="000266AE">
      <w:pPr>
        <w:spacing w:after="0" w:line="240" w:lineRule="auto"/>
        <w:jc w:val="both"/>
        <w:rPr>
          <w:rFonts w:ascii="Times New Roman" w:eastAsia="Times New Roman" w:hAnsi="Times New Roman"/>
          <w:sz w:val="18"/>
          <w:szCs w:val="18"/>
        </w:rPr>
      </w:pPr>
      <w:r w:rsidRPr="000266AE">
        <w:rPr>
          <w:rFonts w:ascii="Times New Roman" w:eastAsia="Times New Roman" w:hAnsi="Times New Roman"/>
          <w:sz w:val="18"/>
          <w:szCs w:val="18"/>
        </w:rPr>
        <w:t xml:space="preserve">Притобольного муниципального округа                                                         </w:t>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Д.А. Спиридонов</w:t>
      </w: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sectPr w:rsidR="000266AE" w:rsidRPr="000266AE" w:rsidSect="00914CC3">
          <w:pgSz w:w="11906" w:h="16838"/>
          <w:pgMar w:top="567" w:right="567" w:bottom="567" w:left="567" w:header="142" w:footer="709" w:gutter="0"/>
          <w:cols w:space="720"/>
          <w:docGrid w:linePitch="326"/>
        </w:sectPr>
      </w:pPr>
    </w:p>
    <w:p w:rsidR="000266AE" w:rsidRPr="000266AE" w:rsidRDefault="000266AE" w:rsidP="000266AE">
      <w:pPr>
        <w:spacing w:after="0" w:line="240" w:lineRule="auto"/>
        <w:jc w:val="both"/>
        <w:rPr>
          <w:rFonts w:ascii="Times New Roman" w:eastAsia="Times New Roman" w:hAnsi="Times New Roman"/>
          <w:sz w:val="18"/>
          <w:szCs w:val="18"/>
        </w:rPr>
      </w:pPr>
    </w:p>
    <w:tbl>
      <w:tblPr>
        <w:tblW w:w="5011" w:type="dxa"/>
        <w:jc w:val="right"/>
        <w:tblInd w:w="9606" w:type="dxa"/>
        <w:tblLook w:val="04A0"/>
      </w:tblPr>
      <w:tblGrid>
        <w:gridCol w:w="5011"/>
      </w:tblGrid>
      <w:tr w:rsidR="000266AE" w:rsidRPr="000266AE" w:rsidTr="00A96B7F">
        <w:trPr>
          <w:trHeight w:val="1772"/>
          <w:jc w:val="right"/>
        </w:trPr>
        <w:tc>
          <w:tcPr>
            <w:tcW w:w="5011" w:type="dxa"/>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Приложение </w:t>
            </w:r>
          </w:p>
          <w:p w:rsidR="000266AE" w:rsidRPr="000266AE" w:rsidRDefault="000266AE" w:rsidP="000266AE">
            <w:pPr>
              <w:spacing w:after="0" w:line="240" w:lineRule="auto"/>
              <w:jc w:val="both"/>
              <w:rPr>
                <w:rFonts w:ascii="Times New Roman" w:eastAsia="Times New Roman" w:hAnsi="Times New Roman"/>
                <w:sz w:val="18"/>
                <w:szCs w:val="18"/>
              </w:rPr>
            </w:pPr>
            <w:r w:rsidRPr="000266AE">
              <w:rPr>
                <w:rFonts w:ascii="Times New Roman" w:eastAsia="Times New Roman" w:hAnsi="Times New Roman"/>
                <w:sz w:val="18"/>
                <w:szCs w:val="18"/>
              </w:rPr>
              <w:t>к решению Думы Притобольного муниципального округа Курганской области  от 30 августа 2023 года № 102 «</w:t>
            </w:r>
            <w:r w:rsidRPr="000266AE">
              <w:rPr>
                <w:rFonts w:ascii="Times New Roman" w:eastAsia="Times New Roman" w:hAnsi="Times New Roman"/>
                <w:bCs/>
                <w:sz w:val="18"/>
                <w:szCs w:val="18"/>
              </w:rPr>
              <w:t>О принятии имущества  из муниципальной собственности</w:t>
            </w:r>
          </w:p>
          <w:p w:rsidR="000266AE" w:rsidRPr="000266AE" w:rsidRDefault="000266AE" w:rsidP="000266AE">
            <w:pPr>
              <w:spacing w:after="0" w:line="240" w:lineRule="auto"/>
              <w:jc w:val="both"/>
              <w:rPr>
                <w:rFonts w:ascii="Times New Roman" w:eastAsia="Times New Roman" w:hAnsi="Times New Roman"/>
                <w:sz w:val="18"/>
                <w:szCs w:val="18"/>
              </w:rPr>
            </w:pPr>
            <w:r w:rsidRPr="000266AE">
              <w:rPr>
                <w:rFonts w:ascii="Times New Roman" w:eastAsia="Times New Roman" w:hAnsi="Times New Roman"/>
                <w:bCs/>
                <w:sz w:val="18"/>
                <w:szCs w:val="18"/>
              </w:rPr>
              <w:t>муниципального образования Обуховского сельсовета Притобольного района Курганской области в муниципальную собственность Притобольного муниципального округа Курганской области»</w:t>
            </w:r>
          </w:p>
        </w:tc>
      </w:tr>
    </w:tbl>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A96B7F" w:rsidRDefault="000266AE" w:rsidP="000266AE">
      <w:pPr>
        <w:spacing w:after="0" w:line="240" w:lineRule="auto"/>
        <w:jc w:val="center"/>
        <w:rPr>
          <w:rFonts w:ascii="Times New Roman" w:eastAsia="Times New Roman" w:hAnsi="Times New Roman"/>
          <w:b/>
          <w:sz w:val="18"/>
          <w:szCs w:val="18"/>
        </w:rPr>
      </w:pPr>
      <w:r w:rsidRPr="00A96B7F">
        <w:rPr>
          <w:rFonts w:ascii="Times New Roman" w:eastAsia="Times New Roman" w:hAnsi="Times New Roman"/>
          <w:b/>
          <w:sz w:val="18"/>
          <w:szCs w:val="18"/>
        </w:rPr>
        <w:t>Перечень муниципального имущества,</w:t>
      </w:r>
    </w:p>
    <w:p w:rsidR="000266AE" w:rsidRPr="00A96B7F" w:rsidRDefault="000266AE" w:rsidP="000266AE">
      <w:pPr>
        <w:spacing w:after="0" w:line="240" w:lineRule="auto"/>
        <w:jc w:val="center"/>
        <w:rPr>
          <w:rFonts w:ascii="Times New Roman" w:eastAsia="Times New Roman" w:hAnsi="Times New Roman"/>
          <w:b/>
          <w:sz w:val="18"/>
          <w:szCs w:val="18"/>
        </w:rPr>
      </w:pPr>
      <w:r w:rsidRPr="00A96B7F">
        <w:rPr>
          <w:rFonts w:ascii="Times New Roman" w:eastAsia="Times New Roman" w:hAnsi="Times New Roman"/>
          <w:b/>
          <w:sz w:val="18"/>
          <w:szCs w:val="18"/>
        </w:rPr>
        <w:t>передаваемого в собственность муниципального образования Притобольный  муниципальный округ Курганской области</w:t>
      </w:r>
    </w:p>
    <w:p w:rsidR="000266AE" w:rsidRPr="000266AE" w:rsidRDefault="000266AE" w:rsidP="000266AE">
      <w:pPr>
        <w:spacing w:after="0" w:line="240" w:lineRule="auto"/>
        <w:rPr>
          <w:rFonts w:ascii="Times New Roman" w:eastAsia="Times New Roman" w:hAnsi="Times New Roman"/>
          <w:sz w:val="18"/>
          <w:szCs w:val="18"/>
        </w:rPr>
      </w:pPr>
    </w:p>
    <w:tbl>
      <w:tblPr>
        <w:tblpPr w:leftFromText="180" w:rightFromText="180" w:vertAnchor="text" w:horzAnchor="page" w:tblpX="535" w:tblpY="150"/>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9"/>
        <w:gridCol w:w="1506"/>
        <w:gridCol w:w="1842"/>
        <w:gridCol w:w="1843"/>
        <w:gridCol w:w="1134"/>
        <w:gridCol w:w="1603"/>
        <w:gridCol w:w="2708"/>
        <w:gridCol w:w="1643"/>
        <w:gridCol w:w="850"/>
        <w:gridCol w:w="2126"/>
      </w:tblGrid>
      <w:tr w:rsidR="000266AE" w:rsidRPr="000266AE" w:rsidTr="00914CC3">
        <w:trPr>
          <w:cantSplit/>
          <w:trHeight w:val="1694"/>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firstLine="118"/>
              <w:rPr>
                <w:rFonts w:ascii="Times New Roman" w:eastAsia="Times New Roman" w:hAnsi="Times New Roman"/>
                <w:b/>
                <w:sz w:val="18"/>
                <w:szCs w:val="18"/>
                <w:lang w:eastAsia="en-US"/>
              </w:rPr>
            </w:pPr>
            <w:r w:rsidRPr="000266AE">
              <w:rPr>
                <w:rFonts w:ascii="Times New Roman" w:eastAsia="Times New Roman" w:hAnsi="Times New Roman"/>
                <w:b/>
                <w:sz w:val="18"/>
                <w:szCs w:val="18"/>
                <w:lang w:eastAsia="en-US"/>
              </w:rPr>
              <w:t>№ п/п</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b/>
                <w:sz w:val="18"/>
                <w:szCs w:val="18"/>
                <w:lang w:eastAsia="en-US"/>
              </w:rPr>
            </w:pPr>
            <w:r w:rsidRPr="000266AE">
              <w:rPr>
                <w:rFonts w:ascii="Times New Roman" w:eastAsia="Times New Roman" w:hAnsi="Times New Roman"/>
                <w:b/>
                <w:sz w:val="18"/>
                <w:szCs w:val="18"/>
                <w:lang w:eastAsia="en-US"/>
              </w:rPr>
              <w:t>Инвентарный номер №</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b/>
                <w:sz w:val="18"/>
                <w:szCs w:val="18"/>
                <w:lang w:eastAsia="en-US"/>
              </w:rPr>
            </w:pPr>
            <w:r w:rsidRPr="000266AE">
              <w:rPr>
                <w:rFonts w:ascii="Times New Roman" w:eastAsia="Times New Roman" w:hAnsi="Times New Roman"/>
                <w:b/>
                <w:sz w:val="18"/>
                <w:szCs w:val="18"/>
                <w:lang w:eastAsia="en-US"/>
              </w:rPr>
              <w:t>Наименование объекта недвижимости</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b/>
                <w:sz w:val="18"/>
                <w:szCs w:val="18"/>
                <w:lang w:eastAsia="en-US"/>
              </w:rPr>
            </w:pPr>
            <w:r w:rsidRPr="000266AE">
              <w:rPr>
                <w:rFonts w:ascii="Times New Roman" w:eastAsia="Times New Roman" w:hAnsi="Times New Roman"/>
                <w:b/>
                <w:sz w:val="18"/>
                <w:szCs w:val="18"/>
                <w:lang w:eastAsia="en-US"/>
              </w:rPr>
              <w:t>Местонахождение объекта недвижимости</w:t>
            </w:r>
          </w:p>
        </w:tc>
        <w:tc>
          <w:tcPr>
            <w:tcW w:w="1134"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b/>
                <w:sz w:val="18"/>
                <w:szCs w:val="18"/>
                <w:lang w:eastAsia="en-US"/>
              </w:rPr>
            </w:pPr>
            <w:r w:rsidRPr="000266AE">
              <w:rPr>
                <w:rFonts w:ascii="Times New Roman" w:eastAsia="Times New Roman" w:hAnsi="Times New Roman"/>
                <w:b/>
                <w:sz w:val="18"/>
                <w:szCs w:val="18"/>
                <w:lang w:eastAsia="en-US"/>
              </w:rPr>
              <w:t xml:space="preserve">Общая площадь, кв.м. </w:t>
            </w: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hd w:val="clear" w:color="auto" w:fill="FFFFFF"/>
              <w:spacing w:after="0" w:line="240" w:lineRule="auto"/>
              <w:rPr>
                <w:rFonts w:ascii="Times New Roman" w:eastAsia="Times New Roman" w:hAnsi="Times New Roman"/>
                <w:b/>
                <w:color w:val="000000"/>
                <w:sz w:val="18"/>
                <w:szCs w:val="18"/>
                <w:lang w:eastAsia="en-US"/>
              </w:rPr>
            </w:pPr>
            <w:r w:rsidRPr="000266AE">
              <w:rPr>
                <w:rFonts w:ascii="Times New Roman" w:eastAsia="Times New Roman" w:hAnsi="Times New Roman"/>
                <w:b/>
                <w:color w:val="000000"/>
                <w:sz w:val="18"/>
                <w:szCs w:val="18"/>
                <w:lang w:eastAsia="en-US"/>
              </w:rPr>
              <w:t>Даты возникновения и</w:t>
            </w:r>
          </w:p>
          <w:p w:rsidR="000266AE" w:rsidRPr="000266AE" w:rsidRDefault="000266AE" w:rsidP="000266AE">
            <w:pPr>
              <w:shd w:val="clear" w:color="auto" w:fill="FFFFFF"/>
              <w:spacing w:after="0" w:line="240" w:lineRule="auto"/>
              <w:rPr>
                <w:rFonts w:ascii="Times New Roman" w:eastAsia="Times New Roman" w:hAnsi="Times New Roman"/>
                <w:b/>
                <w:color w:val="000000"/>
                <w:sz w:val="18"/>
                <w:szCs w:val="18"/>
                <w:lang w:eastAsia="en-US"/>
              </w:rPr>
            </w:pPr>
            <w:r w:rsidRPr="000266AE">
              <w:rPr>
                <w:rFonts w:ascii="Times New Roman" w:eastAsia="Times New Roman" w:hAnsi="Times New Roman"/>
                <w:b/>
                <w:color w:val="000000"/>
                <w:sz w:val="18"/>
                <w:szCs w:val="18"/>
                <w:lang w:eastAsia="en-US"/>
              </w:rPr>
              <w:t>прекращения права</w:t>
            </w:r>
          </w:p>
          <w:p w:rsidR="000266AE" w:rsidRPr="000266AE" w:rsidRDefault="000266AE" w:rsidP="000266AE">
            <w:pPr>
              <w:shd w:val="clear" w:color="auto" w:fill="FFFFFF"/>
              <w:spacing w:after="0" w:line="240" w:lineRule="auto"/>
              <w:rPr>
                <w:rFonts w:ascii="Times New Roman" w:eastAsia="Times New Roman" w:hAnsi="Times New Roman"/>
                <w:b/>
                <w:color w:val="000000"/>
                <w:sz w:val="18"/>
                <w:szCs w:val="18"/>
                <w:lang w:eastAsia="en-US"/>
              </w:rPr>
            </w:pPr>
            <w:r w:rsidRPr="000266AE">
              <w:rPr>
                <w:rFonts w:ascii="Times New Roman" w:eastAsia="Times New Roman" w:hAnsi="Times New Roman"/>
                <w:b/>
                <w:color w:val="000000"/>
                <w:sz w:val="18"/>
                <w:szCs w:val="18"/>
                <w:lang w:eastAsia="en-US"/>
              </w:rPr>
              <w:t>муниципальной</w:t>
            </w:r>
          </w:p>
          <w:p w:rsidR="000266AE" w:rsidRPr="000266AE" w:rsidRDefault="000266AE" w:rsidP="000266AE">
            <w:pPr>
              <w:shd w:val="clear" w:color="auto" w:fill="FFFFFF"/>
              <w:spacing w:after="0" w:line="240" w:lineRule="auto"/>
              <w:rPr>
                <w:rFonts w:ascii="Times New Roman" w:eastAsia="Times New Roman" w:hAnsi="Times New Roman"/>
                <w:b/>
                <w:color w:val="000000"/>
                <w:sz w:val="18"/>
                <w:szCs w:val="18"/>
                <w:lang w:eastAsia="en-US"/>
              </w:rPr>
            </w:pPr>
            <w:r w:rsidRPr="000266AE">
              <w:rPr>
                <w:rFonts w:ascii="Times New Roman" w:eastAsia="Times New Roman" w:hAnsi="Times New Roman"/>
                <w:b/>
                <w:color w:val="000000"/>
                <w:sz w:val="18"/>
                <w:szCs w:val="18"/>
                <w:lang w:eastAsia="en-US"/>
              </w:rPr>
              <w:t>собственности</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b/>
                <w:sz w:val="18"/>
                <w:szCs w:val="18"/>
                <w:lang w:eastAsia="en-US"/>
              </w:rPr>
            </w:pPr>
            <w:r w:rsidRPr="000266AE">
              <w:rPr>
                <w:rFonts w:ascii="Times New Roman" w:eastAsia="Times New Roman" w:hAnsi="Times New Roman"/>
                <w:b/>
                <w:sz w:val="18"/>
                <w:szCs w:val="18"/>
                <w:lang w:eastAsia="en-US"/>
              </w:rPr>
              <w:t>Реквизиты документов- оснований возникновения  (прекращения) права муниципальной собственности</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b/>
                <w:sz w:val="18"/>
                <w:szCs w:val="18"/>
                <w:lang w:eastAsia="en-US"/>
              </w:rPr>
            </w:pPr>
            <w:r w:rsidRPr="000266AE">
              <w:rPr>
                <w:rFonts w:ascii="Times New Roman" w:eastAsia="Times New Roman" w:hAnsi="Times New Roman"/>
                <w:b/>
                <w:sz w:val="18"/>
                <w:szCs w:val="18"/>
                <w:lang w:eastAsia="en-US"/>
              </w:rPr>
              <w:t>Балансовая стоимость (остаточная, руб.</w:t>
            </w:r>
          </w:p>
        </w:tc>
        <w:tc>
          <w:tcPr>
            <w:tcW w:w="850" w:type="dxa"/>
            <w:tcBorders>
              <w:top w:val="single" w:sz="4" w:space="0" w:color="000000"/>
              <w:left w:val="single" w:sz="4" w:space="0" w:color="auto"/>
              <w:bottom w:val="single" w:sz="4" w:space="0" w:color="000000"/>
              <w:right w:val="single" w:sz="4" w:space="0" w:color="auto"/>
            </w:tcBorders>
            <w:hideMark/>
          </w:tcPr>
          <w:p w:rsidR="000266AE" w:rsidRPr="000266AE" w:rsidRDefault="000266AE" w:rsidP="000266AE">
            <w:pPr>
              <w:spacing w:after="0" w:line="240" w:lineRule="auto"/>
              <w:rPr>
                <w:rFonts w:ascii="Times New Roman" w:eastAsia="Times New Roman" w:hAnsi="Times New Roman"/>
                <w:b/>
                <w:sz w:val="18"/>
                <w:szCs w:val="18"/>
                <w:lang w:eastAsia="en-US"/>
              </w:rPr>
            </w:pPr>
            <w:r w:rsidRPr="000266AE">
              <w:rPr>
                <w:rFonts w:ascii="Times New Roman" w:eastAsia="Times New Roman" w:hAnsi="Times New Roman"/>
                <w:b/>
                <w:sz w:val="18"/>
                <w:szCs w:val="18"/>
                <w:lang w:eastAsia="en-US"/>
              </w:rPr>
              <w:t>Кадастровая стоимость, руб.</w:t>
            </w:r>
          </w:p>
        </w:tc>
        <w:tc>
          <w:tcPr>
            <w:tcW w:w="212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b/>
                <w:sz w:val="18"/>
                <w:szCs w:val="18"/>
                <w:lang w:eastAsia="en-US"/>
              </w:rPr>
            </w:pPr>
            <w:r w:rsidRPr="000266AE">
              <w:rPr>
                <w:rFonts w:ascii="Times New Roman" w:eastAsia="Times New Roman" w:hAnsi="Times New Roman"/>
                <w:b/>
                <w:sz w:val="18"/>
                <w:szCs w:val="18"/>
                <w:lang w:eastAsia="en-US"/>
              </w:rPr>
              <w:t>Кадастровый номер</w:t>
            </w:r>
          </w:p>
        </w:tc>
      </w:tr>
      <w:tr w:rsidR="000266AE" w:rsidRPr="000266AE" w:rsidTr="00914CC3">
        <w:trPr>
          <w:trHeight w:val="139"/>
        </w:trPr>
        <w:tc>
          <w:tcPr>
            <w:tcW w:w="15984" w:type="dxa"/>
            <w:gridSpan w:val="10"/>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b/>
                <w:sz w:val="18"/>
                <w:szCs w:val="18"/>
              </w:rPr>
            </w:pPr>
          </w:p>
          <w:p w:rsidR="000266AE" w:rsidRPr="000266AE" w:rsidRDefault="000266AE" w:rsidP="000266AE">
            <w:pPr>
              <w:spacing w:after="0" w:line="240" w:lineRule="auto"/>
              <w:ind w:right="57"/>
              <w:jc w:val="center"/>
              <w:rPr>
                <w:rFonts w:ascii="Times New Roman" w:eastAsia="Times New Roman" w:hAnsi="Times New Roman"/>
                <w:b/>
                <w:sz w:val="18"/>
                <w:szCs w:val="18"/>
              </w:rPr>
            </w:pPr>
          </w:p>
          <w:p w:rsidR="000266AE" w:rsidRPr="000266AE" w:rsidRDefault="000266AE" w:rsidP="000266AE">
            <w:pPr>
              <w:spacing w:after="0" w:line="240" w:lineRule="auto"/>
              <w:ind w:right="57"/>
              <w:jc w:val="center"/>
              <w:rPr>
                <w:rFonts w:ascii="Times New Roman" w:eastAsia="Times New Roman" w:hAnsi="Times New Roman"/>
                <w:sz w:val="18"/>
                <w:szCs w:val="18"/>
                <w:lang w:eastAsia="en-US"/>
              </w:rPr>
            </w:pPr>
            <w:r w:rsidRPr="000266AE">
              <w:rPr>
                <w:rFonts w:ascii="Times New Roman" w:eastAsia="Times New Roman" w:hAnsi="Times New Roman"/>
                <w:b/>
                <w:sz w:val="18"/>
                <w:szCs w:val="18"/>
              </w:rPr>
              <w:t>СООРУЖЕНИЯ</w:t>
            </w:r>
          </w:p>
        </w:tc>
      </w:tr>
      <w:tr w:rsidR="000266AE" w:rsidRPr="000266AE" w:rsidTr="00914CC3">
        <w:trPr>
          <w:trHeight w:val="958"/>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0000000000001</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Обелиск воинам ВОВ</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 Обухово, ул. Центральная  (на площади</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 01.12.2005 г.«О принятии в муниципальную собственность муниципального образования Обуховского сельсовет социально значимых объектов жилого фонда»</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88"/>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00000000000012</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скважина</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Источник водоснабжения для МППО Обухово, ул Центральная 54</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2019г.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59000,0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608"/>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3</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000000000000010</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Памятник Н.Я. Анфиногенову</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село Обухово, ул. Центральная 55 (возле школы)</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1984.</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755000,00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608"/>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4</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000000000000009</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мост</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Сооружение дорожного  т ранспорта</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jc w:val="both"/>
              <w:rPr>
                <w:rFonts w:ascii="Times New Roman" w:eastAsia="Times New Roman" w:hAnsi="Times New Roman"/>
                <w:sz w:val="18"/>
                <w:szCs w:val="18"/>
                <w:lang w:eastAsia="en-US"/>
              </w:rPr>
            </w:pPr>
            <w:r w:rsidRPr="000266AE">
              <w:rPr>
                <w:rFonts w:ascii="Times New Roman" w:eastAsia="Times New Roman" w:hAnsi="Times New Roman"/>
                <w:sz w:val="18"/>
                <w:szCs w:val="18"/>
              </w:rPr>
              <w:t>село Обухово, через реку Чернявая</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1970.</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4079375,00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345"/>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5</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000000000000007</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Водонасосная станция</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село Обухово, ул. Береговая</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1964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15577,00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1474"/>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6</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000000000000006</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Комплекс ГТС Противоэрозийный пруд</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село Обухово, ул. Береговая Плотина: грунтовая с донным водоспуском. Переливной ступенчатый водосброс: плиты, сваи ж/б, цемент</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1988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5740037,00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778"/>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7</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000000000000119</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Автомобильная дорога Сооружение дорожного транспорта</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село Обухово, ул. им. Героя СССР Н.Я. Анфиногенова 800,000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27070,0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45:16:020401:513</w:t>
            </w:r>
          </w:p>
        </w:tc>
      </w:tr>
      <w:tr w:rsidR="000266AE" w:rsidRPr="000266AE" w:rsidTr="00914CC3">
        <w:trPr>
          <w:trHeight w:val="433"/>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8</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00000000000068</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Автомобильная дорога Сооружение дорожного транспорта</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село Обухово, ул. Сиреневая 700,00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23687,0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45:16:020401:512</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9</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00000000000061</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Автомобильная дорога Сооружение дорожного транспорта</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село Обухово, ул. Центральная 1300,00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1500566,0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45:16:020401:514</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10</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00000000000060</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Автомобильная дорога Сооружение дорожного транспорта</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село Обухово, ул. Молодежная226,0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16919,0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45:16:020401:515</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11</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00000000000062</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Автомобильная дорога Сооружение дорожного транспорта</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село Обухово, пер. Луговой 244,00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45:16:020401:522</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12</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000000000000030</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Автомобильная дорога Сооружение дорожного транспорта</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село Обухово, ул. Береговая 924,00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20303,0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45:16:020401:524</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13</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000000000000031</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Автомобильная дорогаСооружение дорожного транспорта</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село Обухово, ул. Заречная1665,000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16919,0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45:16:020401:523</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14</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000000000000032</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Автомобильная дорога Сооружение дорожного транспорта</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село Обухово, пер. Басковка 269,000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45:16:020401:525</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15</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000000000000033</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Автомобильная дорога Сооружение дорожного транспорта</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село Обухово, пер. Береговой 118,000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45:16:020401:526</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16</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000000000000034</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Сооружение дорожного транспорта</w:t>
            </w:r>
          </w:p>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село Обухово, ул. Степная 1154,000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45:16:020401:527</w:t>
            </w:r>
          </w:p>
        </w:tc>
      </w:tr>
      <w:tr w:rsidR="000266AE" w:rsidRPr="000266AE" w:rsidTr="00914CC3">
        <w:trPr>
          <w:trHeight w:val="49"/>
        </w:trPr>
        <w:tc>
          <w:tcPr>
            <w:tcW w:w="15984" w:type="dxa"/>
            <w:gridSpan w:val="10"/>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jc w:val="center"/>
              <w:rPr>
                <w:rFonts w:ascii="Times New Roman" w:eastAsia="Times New Roman" w:hAnsi="Times New Roman"/>
                <w:b/>
                <w:sz w:val="18"/>
                <w:szCs w:val="18"/>
                <w:lang w:eastAsia="en-US"/>
              </w:rPr>
            </w:pPr>
          </w:p>
          <w:p w:rsidR="000266AE" w:rsidRPr="000266AE" w:rsidRDefault="000266AE" w:rsidP="000266AE">
            <w:pPr>
              <w:spacing w:after="0" w:line="240" w:lineRule="auto"/>
              <w:ind w:right="57"/>
              <w:jc w:val="center"/>
              <w:rPr>
                <w:rFonts w:ascii="Times New Roman" w:eastAsia="Times New Roman" w:hAnsi="Times New Roman"/>
                <w:sz w:val="18"/>
                <w:szCs w:val="18"/>
                <w:lang w:eastAsia="en-US"/>
              </w:rPr>
            </w:pPr>
            <w:r w:rsidRPr="000266AE">
              <w:rPr>
                <w:rFonts w:ascii="Times New Roman" w:eastAsia="Times New Roman" w:hAnsi="Times New Roman"/>
                <w:b/>
                <w:sz w:val="18"/>
                <w:szCs w:val="18"/>
                <w:lang w:eastAsia="en-US"/>
              </w:rPr>
              <w:t>ЗДАНИЯ</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17</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000000000000002</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Здание СДК</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 Обухово, ул. Центральная , 54</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6361098,00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18</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000000000000004</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Здание  гаража для пожарной машины</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54, б</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1350879,00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45:16:020401:511</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 xml:space="preserve"> 19</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000000000000005</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Здание администрации сельсовета</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 Обухово, ул. Центральная, 40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20000,00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45:16:020401:390</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00000000000003</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Здание клуба</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село Обухово, улица Центральная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54»а»</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695877,00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45:16:020401:507</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000000000000011</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Жилой дом</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 Обухово, ул. Центральная, дом 47</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1973</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10777,00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Индивидуальный стены  - бревенчатые  кровля – шиферная,</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1973 г</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000000000000012</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Жилой дом</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13</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1979</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16319,00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Индивидуальный стены  - бревенчатые  кровля – шиферная,</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1979 г</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000000000000013</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Жилой дом</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с. Обухово, ул. Центральная, дом 102</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1989</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4901,00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Индивидуальный стены  - бревенчатые  кровля – шиферная,</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1989 г</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000000000000014</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Жилой дом-квартаира</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Анфиногенова,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6, кв. 2</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1968</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5315,0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Квартира № 2 в 2-х квартирном жилом доме, стены – бревенчатые, кровля шиферная, фундамент – ленточный литой, 1968г</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000000000000015</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Жилой дом</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Сиреневая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7</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1973</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8376,00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Индивидуальный стены  - бревенчатые  кровля – шиферная,</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1973 г</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b/>
                <w:sz w:val="18"/>
                <w:szCs w:val="18"/>
                <w:lang w:eastAsia="en-US"/>
              </w:rPr>
            </w:pPr>
            <w:r w:rsidRPr="000266AE">
              <w:rPr>
                <w:rFonts w:ascii="Times New Roman" w:eastAsia="Times New Roman" w:hAnsi="Times New Roman"/>
                <w:b/>
                <w:sz w:val="18"/>
                <w:szCs w:val="18"/>
                <w:lang w:eastAsia="en-US"/>
              </w:rPr>
              <w:t>Движимое имущество</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21</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000000000000019</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автомобиль ГАЗ 66, пожарный</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с.Обухово</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35000,00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22</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000000000000043</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трактор МТЗ 80, 1989 г.</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с.Обухово</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1989г.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82000,00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23</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000000000000044</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Станция авторазливочная ЗИЛ-131</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с.Обухово</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2003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842700,00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24</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000000000000045</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автомобиль</w:t>
            </w:r>
            <w:r w:rsidRPr="000266AE">
              <w:rPr>
                <w:rFonts w:ascii="Times New Roman" w:eastAsia="Times New Roman" w:hAnsi="Times New Roman"/>
                <w:sz w:val="18"/>
                <w:szCs w:val="18"/>
                <w:lang w:eastAsia="en-US"/>
              </w:rPr>
              <w:t xml:space="preserve"> УАЗ</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с.Обухово</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421800,00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b/>
                <w:sz w:val="18"/>
                <w:szCs w:val="18"/>
                <w:lang w:eastAsia="en-US"/>
              </w:rPr>
            </w:pPr>
            <w:r w:rsidRPr="000266AE">
              <w:rPr>
                <w:rFonts w:ascii="Times New Roman" w:eastAsia="Times New Roman" w:hAnsi="Times New Roman"/>
                <w:b/>
                <w:sz w:val="18"/>
                <w:szCs w:val="18"/>
                <w:lang w:eastAsia="en-US"/>
              </w:rPr>
              <w:t>оборудование</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25</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000000000000015</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Принтер Оборудование рабочих мест в сельсовете</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40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7400,0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26</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0000000000000405</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Принтер 3/1 Оборудование рабочих мест в сельсовете</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дом 40, </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 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4999,00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27</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000000000000036</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Принтер 3/1Оборудование рабочих мест в сельсовете</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дом 40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2003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 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7435,0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28</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000000000000049</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Компьютер Оборудование рабочих мест в сельсовете</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40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18875,00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29</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000000000000402</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Компьютер Оборудование рабочих мест в сельсовете</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40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19696,00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31</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000000000000403</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Компьютер Оборудование рабочих мест в сельсовете</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40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12000,00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32</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000000000000403</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Компьютер Оборудование рабочих мест в сельсовете</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 с. Обухово, ул. Центральная,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40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17000,00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33</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000000000000404</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val="en-US" w:eastAsia="en-US"/>
              </w:rPr>
            </w:pPr>
            <w:r w:rsidRPr="000266AE">
              <w:rPr>
                <w:rFonts w:ascii="Times New Roman" w:eastAsia="Times New Roman" w:hAnsi="Times New Roman"/>
                <w:sz w:val="18"/>
                <w:szCs w:val="18"/>
                <w:lang w:eastAsia="en-US"/>
              </w:rPr>
              <w:t xml:space="preserve">Ноутбук </w:t>
            </w:r>
            <w:r w:rsidRPr="000266AE">
              <w:rPr>
                <w:rFonts w:ascii="Times New Roman" w:eastAsia="Times New Roman" w:hAnsi="Times New Roman"/>
                <w:sz w:val="18"/>
                <w:szCs w:val="18"/>
                <w:lang w:val="en-US" w:eastAsia="en-US"/>
              </w:rPr>
              <w:t>ASSUS</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 с. Обухово, ул. Центральная,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40</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2005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val="en-US" w:eastAsia="en-US"/>
              </w:rPr>
            </w:pPr>
            <w:r w:rsidRPr="000266AE">
              <w:rPr>
                <w:rFonts w:ascii="Times New Roman" w:eastAsia="Times New Roman" w:hAnsi="Times New Roman"/>
                <w:sz w:val="18"/>
                <w:szCs w:val="18"/>
                <w:lang w:val="en-US" w:eastAsia="en-US"/>
              </w:rPr>
              <w:t>18999.00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34</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000000000000014</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Компьютер Оборудование рабочих мест в В Библиотеке</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56</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2018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18875,00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val="en-US" w:eastAsia="en-US"/>
              </w:rPr>
            </w:pPr>
            <w:r w:rsidRPr="000266AE">
              <w:rPr>
                <w:rFonts w:ascii="Times New Roman" w:eastAsia="Times New Roman" w:hAnsi="Times New Roman"/>
                <w:sz w:val="18"/>
                <w:szCs w:val="18"/>
                <w:lang w:val="en-US"/>
              </w:rPr>
              <w:t>.</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35</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000000000000033</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Ноутбук</w:t>
            </w:r>
            <w:r w:rsidRPr="000266AE">
              <w:rPr>
                <w:rFonts w:ascii="Times New Roman" w:eastAsia="Times New Roman" w:hAnsi="Times New Roman"/>
                <w:sz w:val="18"/>
                <w:szCs w:val="18"/>
                <w:lang w:val="en-US"/>
              </w:rPr>
              <w:t>HPNotebook</w:t>
            </w:r>
            <w:r w:rsidRPr="000266AE">
              <w:rPr>
                <w:rFonts w:ascii="Times New Roman" w:eastAsia="Times New Roman" w:hAnsi="Times New Roman"/>
                <w:sz w:val="18"/>
                <w:szCs w:val="18"/>
              </w:rPr>
              <w:t xml:space="preserve"> 15-</w:t>
            </w:r>
            <w:r w:rsidRPr="000266AE">
              <w:rPr>
                <w:rFonts w:ascii="Times New Roman" w:eastAsia="Times New Roman" w:hAnsi="Times New Roman"/>
                <w:sz w:val="18"/>
                <w:szCs w:val="18"/>
                <w:lang w:val="en-US"/>
              </w:rPr>
              <w:t>ra</w:t>
            </w:r>
            <w:r w:rsidRPr="000266AE">
              <w:rPr>
                <w:rFonts w:ascii="Times New Roman" w:eastAsia="Times New Roman" w:hAnsi="Times New Roman"/>
                <w:sz w:val="18"/>
                <w:szCs w:val="18"/>
              </w:rPr>
              <w:t>026</w:t>
            </w:r>
            <w:r w:rsidRPr="000266AE">
              <w:rPr>
                <w:rFonts w:ascii="Times New Roman" w:eastAsia="Times New Roman" w:hAnsi="Times New Roman"/>
                <w:sz w:val="18"/>
                <w:szCs w:val="18"/>
                <w:lang w:val="en-US"/>
              </w:rPr>
              <w:t>ur</w:t>
            </w:r>
            <w:r w:rsidRPr="000266AE">
              <w:rPr>
                <w:rFonts w:ascii="Times New Roman" w:eastAsia="Times New Roman" w:hAnsi="Times New Roman"/>
                <w:sz w:val="18"/>
                <w:szCs w:val="18"/>
              </w:rPr>
              <w:t xml:space="preserve"> 15.6”</w:t>
            </w:r>
            <w:r w:rsidRPr="000266AE">
              <w:rPr>
                <w:rFonts w:ascii="Times New Roman" w:eastAsia="Times New Roman" w:hAnsi="Times New Roman"/>
                <w:sz w:val="18"/>
                <w:szCs w:val="18"/>
                <w:lang w:eastAsia="en-US"/>
              </w:rPr>
              <w:t xml:space="preserve"> в СДК</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54</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2018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20000,0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val="en-US"/>
              </w:rPr>
              <w:t>HP Notebook 15-ra026ur 15.6”</w:t>
            </w:r>
          </w:p>
        </w:tc>
      </w:tr>
      <w:tr w:rsidR="000266AE" w:rsidRPr="00CE1601"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36</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000000000000035</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экран Оборудование рабочих мест в Обуховском СДК</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jc w:val="center"/>
              <w:rPr>
                <w:rFonts w:ascii="Times New Roman" w:eastAsia="Times New Roman" w:hAnsi="Times New Roman"/>
                <w:sz w:val="18"/>
                <w:szCs w:val="18"/>
                <w:lang w:eastAsia="en-US"/>
              </w:rPr>
            </w:pPr>
            <w:r w:rsidRPr="000266AE">
              <w:rPr>
                <w:rFonts w:ascii="Times New Roman" w:eastAsia="Times New Roman" w:hAnsi="Times New Roman"/>
                <w:sz w:val="18"/>
                <w:szCs w:val="18"/>
              </w:rPr>
              <w:t>дом 54</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2018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5145,0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val="en-US" w:eastAsia="en-US"/>
              </w:rPr>
            </w:pPr>
            <w:r w:rsidRPr="000266AE">
              <w:rPr>
                <w:rFonts w:ascii="Times New Roman" w:eastAsia="Times New Roman" w:hAnsi="Times New Roman"/>
                <w:sz w:val="18"/>
                <w:szCs w:val="18"/>
                <w:lang w:val="en-US"/>
              </w:rPr>
              <w:t xml:space="preserve">Lumien Eco View 150x150 </w:t>
            </w:r>
            <w:r w:rsidRPr="000266AE">
              <w:rPr>
                <w:rFonts w:ascii="Times New Roman" w:eastAsia="Times New Roman" w:hAnsi="Times New Roman"/>
                <w:sz w:val="18"/>
                <w:szCs w:val="18"/>
              </w:rPr>
              <w:t>см</w:t>
            </w:r>
            <w:r w:rsidRPr="000266AE">
              <w:rPr>
                <w:rFonts w:ascii="Times New Roman" w:eastAsia="Times New Roman" w:hAnsi="Times New Roman"/>
                <w:sz w:val="18"/>
                <w:szCs w:val="18"/>
                <w:lang w:val="en-US"/>
              </w:rPr>
              <w:t>.</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37</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000000000000045</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проектор Оборудование рабочих мест в Обуховском СДК</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jc w:val="center"/>
              <w:rPr>
                <w:rFonts w:ascii="Times New Roman" w:eastAsia="Times New Roman" w:hAnsi="Times New Roman"/>
                <w:sz w:val="18"/>
                <w:szCs w:val="18"/>
                <w:lang w:eastAsia="en-US"/>
              </w:rPr>
            </w:pPr>
            <w:r w:rsidRPr="000266AE">
              <w:rPr>
                <w:rFonts w:ascii="Times New Roman" w:eastAsia="Times New Roman" w:hAnsi="Times New Roman"/>
                <w:sz w:val="18"/>
                <w:szCs w:val="18"/>
              </w:rPr>
              <w:t>дом 54</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2018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 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21500,0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val="en-US"/>
              </w:rPr>
              <w:t>Optima S321DLP</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38</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000000000000047</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микрофон Оборудование рабочих мест в Обуховском СДК</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54</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2018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 01.12.2005г.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8500,0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val="en-US"/>
              </w:rPr>
              <w:t>SENNEHEISERE</w:t>
            </w:r>
            <w:r w:rsidRPr="000266AE">
              <w:rPr>
                <w:rFonts w:ascii="Times New Roman" w:eastAsia="Times New Roman" w:hAnsi="Times New Roman"/>
                <w:sz w:val="18"/>
                <w:szCs w:val="18"/>
              </w:rPr>
              <w:t>825, вокальный, динамический кардиоидный, 40-16000 Гц, 2,7 мВ/Па, 35 Ом</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39</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000000000000050</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микшер Оборудование рабочих мест в Обуховском СДК</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54</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2018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 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7790,0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val="en-US"/>
              </w:rPr>
              <w:t>Behringer</w:t>
            </w:r>
            <w:r w:rsidRPr="000266AE">
              <w:rPr>
                <w:rFonts w:ascii="Times New Roman" w:eastAsia="Times New Roman" w:hAnsi="Times New Roman"/>
                <w:sz w:val="18"/>
                <w:szCs w:val="18"/>
              </w:rPr>
              <w:t xml:space="preserve"> 1202</w:t>
            </w:r>
            <w:r w:rsidRPr="000266AE">
              <w:rPr>
                <w:rFonts w:ascii="Times New Roman" w:eastAsia="Times New Roman" w:hAnsi="Times New Roman"/>
                <w:sz w:val="18"/>
                <w:szCs w:val="18"/>
                <w:lang w:val="en-US"/>
              </w:rPr>
              <w:t>FX</w:t>
            </w:r>
            <w:r w:rsidRPr="000266AE">
              <w:rPr>
                <w:rFonts w:ascii="Times New Roman" w:eastAsia="Times New Roman" w:hAnsi="Times New Roman"/>
                <w:sz w:val="18"/>
                <w:szCs w:val="18"/>
              </w:rPr>
              <w:t>, 4 микр. предусил., 8 линейных входов, 24-битный эффект-процессор</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40</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000000000000051</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Усилитель мощности Оборудование рабочих мест в Обуховском СДК</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54</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2018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 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19900,0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val="en-US"/>
              </w:rPr>
              <w:t>BehringerEP</w:t>
            </w:r>
            <w:r w:rsidRPr="000266AE">
              <w:rPr>
                <w:rFonts w:ascii="Times New Roman" w:eastAsia="Times New Roman" w:hAnsi="Times New Roman"/>
                <w:sz w:val="18"/>
                <w:szCs w:val="18"/>
              </w:rPr>
              <w:t>2000? 2</w:t>
            </w:r>
            <w:r w:rsidRPr="000266AE">
              <w:rPr>
                <w:rFonts w:ascii="Times New Roman" w:eastAsia="Times New Roman" w:hAnsi="Times New Roman"/>
                <w:sz w:val="18"/>
                <w:szCs w:val="18"/>
                <w:lang w:val="en-US"/>
              </w:rPr>
              <w:t>x</w:t>
            </w:r>
            <w:r w:rsidRPr="000266AE">
              <w:rPr>
                <w:rFonts w:ascii="Times New Roman" w:eastAsia="Times New Roman" w:hAnsi="Times New Roman"/>
                <w:sz w:val="18"/>
                <w:szCs w:val="18"/>
              </w:rPr>
              <w:t>500 Вт/4Ом, 2х350Вт/8 Ом, мост:1300 Вт/4 Ом, 1000 Вт8 Ом</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41</w:t>
            </w:r>
          </w:p>
        </w:tc>
        <w:tc>
          <w:tcPr>
            <w:tcW w:w="150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000000000000053</w:t>
            </w: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Аккустическая система Оборудование рабочих мест в Обуховском СДК</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54</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2018 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Решение Думы №34 от 01.12.2005 г.</w:t>
            </w:r>
          </w:p>
        </w:tc>
        <w:tc>
          <w:tcPr>
            <w:tcW w:w="16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14600</w:t>
            </w:r>
          </w:p>
        </w:tc>
        <w:tc>
          <w:tcPr>
            <w:tcW w:w="850" w:type="dxa"/>
            <w:tcBorders>
              <w:top w:val="single" w:sz="4" w:space="0" w:color="000000"/>
              <w:left w:val="single" w:sz="4" w:space="0" w:color="auto"/>
              <w:bottom w:val="single" w:sz="4" w:space="0" w:color="000000"/>
              <w:right w:val="single" w:sz="4" w:space="0" w:color="auto"/>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val="en-US"/>
              </w:rPr>
              <w:t>LEEM WX-15 300/600/1200</w:t>
            </w:r>
            <w:r w:rsidRPr="000266AE">
              <w:rPr>
                <w:rFonts w:ascii="Times New Roman" w:eastAsia="Times New Roman" w:hAnsi="Times New Roman"/>
                <w:sz w:val="18"/>
                <w:szCs w:val="18"/>
              </w:rPr>
              <w:t>Вт</w:t>
            </w:r>
          </w:p>
        </w:tc>
      </w:tr>
      <w:tr w:rsidR="000266AE" w:rsidRPr="000266AE" w:rsidTr="00914CC3">
        <w:trPr>
          <w:trHeight w:val="49"/>
        </w:trPr>
        <w:tc>
          <w:tcPr>
            <w:tcW w:w="15984" w:type="dxa"/>
            <w:gridSpan w:val="10"/>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jc w:val="center"/>
              <w:rPr>
                <w:rFonts w:ascii="Times New Roman" w:eastAsia="Times New Roman" w:hAnsi="Times New Roman"/>
                <w:b/>
                <w:sz w:val="18"/>
                <w:szCs w:val="18"/>
                <w:lang w:eastAsia="en-US"/>
              </w:rPr>
            </w:pPr>
          </w:p>
          <w:p w:rsidR="000266AE" w:rsidRPr="000266AE" w:rsidRDefault="000266AE" w:rsidP="000266AE">
            <w:pPr>
              <w:spacing w:after="0" w:line="240" w:lineRule="auto"/>
              <w:ind w:right="57"/>
              <w:jc w:val="center"/>
              <w:rPr>
                <w:rFonts w:ascii="Times New Roman" w:eastAsia="Times New Roman" w:hAnsi="Times New Roman"/>
                <w:sz w:val="18"/>
                <w:szCs w:val="18"/>
                <w:lang w:eastAsia="en-US"/>
              </w:rPr>
            </w:pPr>
            <w:r w:rsidRPr="000266AE">
              <w:rPr>
                <w:rFonts w:ascii="Times New Roman" w:eastAsia="Times New Roman" w:hAnsi="Times New Roman"/>
                <w:b/>
                <w:sz w:val="18"/>
                <w:szCs w:val="18"/>
                <w:lang w:eastAsia="en-US"/>
              </w:rPr>
              <w:t>ЗЕМЛЯ</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81</w:t>
            </w:r>
          </w:p>
        </w:tc>
        <w:tc>
          <w:tcPr>
            <w:tcW w:w="150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Земли населенных пунктов 800,0</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54Б</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2011г.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Выписка из ЕГРП, собственность, 45-45/002/2011-267 от 06. 10.2011 г.</w:t>
            </w:r>
          </w:p>
        </w:tc>
        <w:tc>
          <w:tcPr>
            <w:tcW w:w="1643"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5048,0</w:t>
            </w:r>
          </w:p>
        </w:tc>
        <w:tc>
          <w:tcPr>
            <w:tcW w:w="850" w:type="dxa"/>
            <w:tcBorders>
              <w:top w:val="single" w:sz="4" w:space="0" w:color="000000"/>
              <w:left w:val="single" w:sz="4" w:space="0" w:color="auto"/>
              <w:bottom w:val="single" w:sz="4" w:space="0" w:color="000000"/>
              <w:right w:val="single" w:sz="4" w:space="0" w:color="auto"/>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45:16:020401:289</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82</w:t>
            </w:r>
          </w:p>
        </w:tc>
        <w:tc>
          <w:tcPr>
            <w:tcW w:w="150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земли населенных пунктов – для размещения свалки твердых бытовых отходов</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С. Обухово</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2016г.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Выписка из ЕГРП, собственность, 45-45/005208//2016-95/3 от 13.09.2016 г.</w:t>
            </w:r>
          </w:p>
        </w:tc>
        <w:tc>
          <w:tcPr>
            <w:tcW w:w="1643"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191700,00</w:t>
            </w:r>
          </w:p>
        </w:tc>
        <w:tc>
          <w:tcPr>
            <w:tcW w:w="850" w:type="dxa"/>
            <w:tcBorders>
              <w:top w:val="single" w:sz="4" w:space="0" w:color="000000"/>
              <w:left w:val="single" w:sz="4" w:space="0" w:color="auto"/>
              <w:bottom w:val="single" w:sz="4" w:space="0" w:color="000000"/>
              <w:right w:val="single" w:sz="4" w:space="0" w:color="auto"/>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45:16:020401:499</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83</w:t>
            </w:r>
          </w:p>
        </w:tc>
        <w:tc>
          <w:tcPr>
            <w:tcW w:w="150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Земли населённых пунктов, для размещения клуба.160,0</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 xml:space="preserve">с. Обухово, ул. Центральная, </w:t>
            </w:r>
          </w:p>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дом 54</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2016г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Выписка из ЕГРП, собственность, 45-45/005-208/001/2015-481/3 от 15.01.2015 г.</w:t>
            </w:r>
          </w:p>
        </w:tc>
        <w:tc>
          <w:tcPr>
            <w:tcW w:w="1643"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11168,0</w:t>
            </w:r>
          </w:p>
        </w:tc>
        <w:tc>
          <w:tcPr>
            <w:tcW w:w="850" w:type="dxa"/>
            <w:tcBorders>
              <w:top w:val="single" w:sz="4" w:space="0" w:color="000000"/>
              <w:left w:val="single" w:sz="4" w:space="0" w:color="auto"/>
              <w:bottom w:val="single" w:sz="4" w:space="0" w:color="000000"/>
              <w:right w:val="single" w:sz="4" w:space="0" w:color="auto"/>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45:16:020401:502</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84</w:t>
            </w:r>
          </w:p>
        </w:tc>
        <w:tc>
          <w:tcPr>
            <w:tcW w:w="150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земли сельскохозяйственного назначения – для сельскохозяйственного производства 794600,0</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Россия, Курганская область, Притобольный район, в границах земель ТОО им. Кирова</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2014г.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Выписка из ЕГРП, собственность, 45-45/302/2014-688 от 05.04.2014 г.</w:t>
            </w:r>
          </w:p>
        </w:tc>
        <w:tc>
          <w:tcPr>
            <w:tcW w:w="1643"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3655160,0</w:t>
            </w:r>
          </w:p>
        </w:tc>
        <w:tc>
          <w:tcPr>
            <w:tcW w:w="850" w:type="dxa"/>
            <w:tcBorders>
              <w:top w:val="single" w:sz="4" w:space="0" w:color="000000"/>
              <w:left w:val="single" w:sz="4" w:space="0" w:color="auto"/>
              <w:bottom w:val="single" w:sz="4" w:space="0" w:color="000000"/>
              <w:right w:val="single" w:sz="4" w:space="0" w:color="auto"/>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45:16:000000:334</w:t>
            </w:r>
          </w:p>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85</w:t>
            </w:r>
          </w:p>
        </w:tc>
        <w:tc>
          <w:tcPr>
            <w:tcW w:w="150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земли сельскохозяйственного назначения – для сельскохозяйственного производства 2/43</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Курганская область, Притобольный район,  СПК им. Кирова. Пашня расположена в урочище «Бугор» Сенокосы прилегают к пашне. Пастбище расположено к югу от урочища «Озеро Малково»</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2015г.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Выписка из ЕГРП, собственность, 45-45/005-45/001/202/2015-369/2 от 08.07.2015 г.</w:t>
            </w:r>
          </w:p>
        </w:tc>
        <w:tc>
          <w:tcPr>
            <w:tcW w:w="1643"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0,0</w:t>
            </w:r>
          </w:p>
        </w:tc>
        <w:tc>
          <w:tcPr>
            <w:tcW w:w="850" w:type="dxa"/>
            <w:tcBorders>
              <w:top w:val="single" w:sz="4" w:space="0" w:color="000000"/>
              <w:left w:val="single" w:sz="4" w:space="0" w:color="auto"/>
              <w:bottom w:val="single" w:sz="4" w:space="0" w:color="000000"/>
              <w:right w:val="single" w:sz="4" w:space="0" w:color="auto"/>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45:16:000000:1009</w:t>
            </w:r>
          </w:p>
        </w:tc>
      </w:tr>
      <w:tr w:rsidR="000266AE" w:rsidRPr="000266AE" w:rsidTr="00914CC3">
        <w:trPr>
          <w:trHeight w:val="784"/>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86</w:t>
            </w:r>
          </w:p>
        </w:tc>
        <w:tc>
          <w:tcPr>
            <w:tcW w:w="150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земли населенных пунктов – для ведения личного подсобного хозяйствам</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С. Обухово</w:t>
            </w:r>
          </w:p>
        </w:tc>
        <w:tc>
          <w:tcPr>
            <w:tcW w:w="1134"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2012г.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Выписка из ЕГРП, собственность, 45-45-05/306/2012-753 от 13.09.2012 г.</w:t>
            </w:r>
          </w:p>
        </w:tc>
        <w:tc>
          <w:tcPr>
            <w:tcW w:w="1643"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41340,0</w:t>
            </w:r>
          </w:p>
        </w:tc>
        <w:tc>
          <w:tcPr>
            <w:tcW w:w="850" w:type="dxa"/>
            <w:tcBorders>
              <w:top w:val="single" w:sz="4" w:space="0" w:color="000000"/>
              <w:left w:val="single" w:sz="4" w:space="0" w:color="auto"/>
              <w:bottom w:val="single" w:sz="4" w:space="0" w:color="000000"/>
              <w:right w:val="single" w:sz="4" w:space="0" w:color="auto"/>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45:16:020401:220</w:t>
            </w:r>
          </w:p>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87</w:t>
            </w:r>
          </w:p>
        </w:tc>
        <w:tc>
          <w:tcPr>
            <w:tcW w:w="150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земли сельскохозяйственного использования – для сельскохозяйственного назначения,</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jc w:val="both"/>
              <w:rPr>
                <w:rFonts w:ascii="Times New Roman" w:eastAsia="Times New Roman" w:hAnsi="Times New Roman"/>
                <w:sz w:val="18"/>
                <w:szCs w:val="18"/>
                <w:lang w:eastAsia="en-US"/>
              </w:rPr>
            </w:pPr>
            <w:r w:rsidRPr="000266AE">
              <w:rPr>
                <w:rFonts w:ascii="Times New Roman" w:eastAsia="Times New Roman" w:hAnsi="Times New Roman"/>
                <w:sz w:val="18"/>
                <w:szCs w:val="18"/>
              </w:rPr>
              <w:t>Россия, Курганская область, Притобольный район, село Обухово, ТОО им. Кирова</w:t>
            </w:r>
            <w:r w:rsidRPr="000266AE">
              <w:rPr>
                <w:rFonts w:ascii="Times New Roman" w:eastAsia="Times New Roman" w:hAnsi="Times New Roman"/>
                <w:sz w:val="18"/>
                <w:szCs w:val="18"/>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jc w:val="center"/>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28997500 кв.м.</w:t>
            </w: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2015г.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 xml:space="preserve">Выписка из ЕГРП 45/45/005-45/001/202/2015-745/2, от 19.08.2015г.                   </w:t>
            </w:r>
          </w:p>
          <w:p w:rsidR="000266AE" w:rsidRPr="000266AE" w:rsidRDefault="000266AE" w:rsidP="000266AE">
            <w:pPr>
              <w:spacing w:after="0" w:line="240" w:lineRule="auto"/>
              <w:rPr>
                <w:rFonts w:ascii="Times New Roman" w:eastAsia="Times New Roman" w:hAnsi="Times New Roman"/>
                <w:b/>
                <w:sz w:val="18"/>
                <w:szCs w:val="18"/>
                <w:lang w:eastAsia="en-US"/>
              </w:rPr>
            </w:pPr>
            <w:r w:rsidRPr="000266AE">
              <w:rPr>
                <w:rFonts w:ascii="Times New Roman" w:eastAsia="Times New Roman" w:hAnsi="Times New Roman"/>
                <w:b/>
                <w:sz w:val="18"/>
                <w:szCs w:val="18"/>
                <w:lang w:eastAsia="en-US"/>
              </w:rPr>
              <w:t>Общая долевая собственность 4/828</w:t>
            </w:r>
          </w:p>
        </w:tc>
        <w:tc>
          <w:tcPr>
            <w:tcW w:w="1643"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53 028338,0</w:t>
            </w:r>
          </w:p>
        </w:tc>
        <w:tc>
          <w:tcPr>
            <w:tcW w:w="850" w:type="dxa"/>
            <w:tcBorders>
              <w:top w:val="single" w:sz="4" w:space="0" w:color="000000"/>
              <w:left w:val="single" w:sz="4" w:space="0" w:color="auto"/>
              <w:bottom w:val="single" w:sz="4" w:space="0" w:color="000000"/>
              <w:right w:val="single" w:sz="4" w:space="0" w:color="auto"/>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45:16:000000:1010</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88</w:t>
            </w:r>
          </w:p>
        </w:tc>
        <w:tc>
          <w:tcPr>
            <w:tcW w:w="150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земли сельскохозяйственного использования – для сельскохозяйственного назначения</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jc w:val="both"/>
              <w:rPr>
                <w:rFonts w:ascii="Times New Roman" w:eastAsia="Times New Roman" w:hAnsi="Times New Roman"/>
                <w:sz w:val="18"/>
                <w:szCs w:val="18"/>
                <w:lang w:eastAsia="en-US"/>
              </w:rPr>
            </w:pPr>
            <w:r w:rsidRPr="000266AE">
              <w:rPr>
                <w:rFonts w:ascii="Times New Roman" w:eastAsia="Times New Roman" w:hAnsi="Times New Roman"/>
                <w:sz w:val="18"/>
                <w:szCs w:val="18"/>
              </w:rPr>
              <w:t>Россия, Курганская область, Притобольный район, в границах СПК им. Кирова, пашня площадью 273.765 га расположена к юго-востоку от с Обухово в массиве360.6 га, площадью 45.5 га (костер), к юго-востоку от с Обухово слева от урочища Долгая Роща</w:t>
            </w:r>
            <w:r w:rsidRPr="000266AE">
              <w:rPr>
                <w:rFonts w:ascii="Times New Roman" w:eastAsia="Times New Roman" w:hAnsi="Times New Roman"/>
                <w:sz w:val="18"/>
                <w:szCs w:val="18"/>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jc w:val="center"/>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28997500 кв.м.</w:t>
            </w: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2016г.</w:t>
            </w:r>
          </w:p>
        </w:tc>
        <w:tc>
          <w:tcPr>
            <w:tcW w:w="2708"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 xml:space="preserve">Выписка из ЕГРП 45/45/005-45/003/301/2016-787/3, от 27.12.201 6г.,                    </w:t>
            </w:r>
          </w:p>
          <w:p w:rsidR="000266AE" w:rsidRPr="000266AE" w:rsidRDefault="000266AE" w:rsidP="000266AE">
            <w:pPr>
              <w:spacing w:after="0" w:line="240" w:lineRule="auto"/>
              <w:rPr>
                <w:rFonts w:ascii="Times New Roman" w:eastAsia="Times New Roman" w:hAnsi="Times New Roman"/>
                <w:b/>
                <w:sz w:val="18"/>
                <w:szCs w:val="18"/>
                <w:lang w:eastAsia="en-US"/>
              </w:rPr>
            </w:pPr>
            <w:r w:rsidRPr="000266AE">
              <w:rPr>
                <w:rFonts w:ascii="Times New Roman" w:eastAsia="Times New Roman" w:hAnsi="Times New Roman"/>
                <w:b/>
                <w:sz w:val="18"/>
                <w:szCs w:val="18"/>
                <w:lang w:eastAsia="en-US"/>
              </w:rPr>
              <w:t>Общая долевая собственность 8/828</w:t>
            </w:r>
          </w:p>
        </w:tc>
        <w:tc>
          <w:tcPr>
            <w:tcW w:w="1643"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19708535,0</w:t>
            </w:r>
          </w:p>
        </w:tc>
        <w:tc>
          <w:tcPr>
            <w:tcW w:w="850" w:type="dxa"/>
            <w:tcBorders>
              <w:top w:val="single" w:sz="4" w:space="0" w:color="000000"/>
              <w:left w:val="single" w:sz="4" w:space="0" w:color="auto"/>
              <w:bottom w:val="single" w:sz="4" w:space="0" w:color="000000"/>
              <w:right w:val="single" w:sz="4" w:space="0" w:color="auto"/>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45:16:000000:958</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89</w:t>
            </w:r>
          </w:p>
        </w:tc>
        <w:tc>
          <w:tcPr>
            <w:tcW w:w="150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Земельный участок для размещения автомобильных дорог</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Российская Федерация, Курганская область, Притобольный район, село Обухово, улица Сиреневая</w:t>
            </w:r>
          </w:p>
        </w:tc>
        <w:tc>
          <w:tcPr>
            <w:tcW w:w="1134"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jc w:val="center"/>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2817 кв.м.</w:t>
            </w: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2016г.</w:t>
            </w:r>
          </w:p>
        </w:tc>
        <w:tc>
          <w:tcPr>
            <w:tcW w:w="2708"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 xml:space="preserve">Выписка из ЕГРП </w:t>
            </w:r>
            <w:r w:rsidRPr="000266AE">
              <w:rPr>
                <w:rFonts w:ascii="Times New Roman" w:eastAsia="Times New Roman" w:hAnsi="Times New Roman"/>
                <w:b/>
                <w:sz w:val="18"/>
                <w:szCs w:val="18"/>
                <w:lang w:eastAsia="en-US"/>
              </w:rPr>
              <w:t>Общая долевая собственность</w:t>
            </w:r>
            <w:r w:rsidRPr="000266AE">
              <w:rPr>
                <w:rFonts w:ascii="Times New Roman" w:eastAsia="Times New Roman" w:hAnsi="Times New Roman"/>
                <w:sz w:val="18"/>
                <w:szCs w:val="18"/>
                <w:lang w:eastAsia="en-US"/>
              </w:rPr>
              <w:t xml:space="preserve"> 1/77          45-45/005/-45/003/301/2016-789/2, от 27.12.2016 г.                    </w:t>
            </w:r>
          </w:p>
          <w:p w:rsidR="000266AE" w:rsidRPr="000266AE" w:rsidRDefault="000266AE" w:rsidP="000266AE">
            <w:pPr>
              <w:spacing w:after="0" w:line="240" w:lineRule="auto"/>
              <w:rPr>
                <w:rFonts w:ascii="Times New Roman" w:eastAsia="Times New Roman" w:hAnsi="Times New Roman"/>
                <w:b/>
                <w:sz w:val="18"/>
                <w:szCs w:val="18"/>
                <w:lang w:eastAsia="en-US"/>
              </w:rPr>
            </w:pPr>
          </w:p>
        </w:tc>
        <w:tc>
          <w:tcPr>
            <w:tcW w:w="1643"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1,0</w:t>
            </w:r>
          </w:p>
        </w:tc>
        <w:tc>
          <w:tcPr>
            <w:tcW w:w="850" w:type="dxa"/>
            <w:tcBorders>
              <w:top w:val="single" w:sz="4" w:space="0" w:color="000000"/>
              <w:left w:val="single" w:sz="4" w:space="0" w:color="auto"/>
              <w:bottom w:val="single" w:sz="4" w:space="0" w:color="000000"/>
              <w:right w:val="single" w:sz="4" w:space="0" w:color="auto"/>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45:16:020401:517</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90</w:t>
            </w:r>
          </w:p>
        </w:tc>
        <w:tc>
          <w:tcPr>
            <w:tcW w:w="150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Земельный участок для размещения автомобильных дорог</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jc w:val="center"/>
              <w:rPr>
                <w:rFonts w:ascii="Times New Roman" w:eastAsia="Times New Roman" w:hAnsi="Times New Roman"/>
                <w:sz w:val="18"/>
                <w:szCs w:val="18"/>
                <w:lang w:eastAsia="en-US"/>
              </w:rPr>
            </w:pPr>
            <w:r w:rsidRPr="000266AE">
              <w:rPr>
                <w:rFonts w:ascii="Times New Roman" w:eastAsia="Times New Roman" w:hAnsi="Times New Roman"/>
                <w:sz w:val="18"/>
                <w:szCs w:val="18"/>
              </w:rPr>
              <w:t>Российская Федерация, Курганская область, Притобольный район, село Обухово, улица Молодежная</w:t>
            </w:r>
            <w:r w:rsidRPr="000266AE">
              <w:rPr>
                <w:rFonts w:ascii="Times New Roman" w:eastAsia="Times New Roman" w:hAnsi="Times New Roman"/>
                <w:sz w:val="18"/>
                <w:szCs w:val="18"/>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898,0</w:t>
            </w: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2018г.</w:t>
            </w:r>
          </w:p>
        </w:tc>
        <w:tc>
          <w:tcPr>
            <w:tcW w:w="2708"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 xml:space="preserve">Выписка из ЕГРП </w:t>
            </w:r>
            <w:r w:rsidRPr="000266AE">
              <w:rPr>
                <w:rFonts w:ascii="Times New Roman" w:eastAsia="Times New Roman" w:hAnsi="Times New Roman"/>
                <w:b/>
                <w:sz w:val="18"/>
                <w:szCs w:val="18"/>
                <w:lang w:eastAsia="en-US"/>
              </w:rPr>
              <w:t>Общая долевая собственность</w:t>
            </w:r>
            <w:r w:rsidRPr="000266AE">
              <w:rPr>
                <w:rFonts w:ascii="Times New Roman" w:eastAsia="Times New Roman" w:hAnsi="Times New Roman"/>
                <w:sz w:val="18"/>
                <w:szCs w:val="18"/>
                <w:lang w:eastAsia="en-US"/>
              </w:rPr>
              <w:t xml:space="preserve"> 1/77       45-45/058/2018-17, от 20.12.2018 г.                    </w:t>
            </w:r>
          </w:p>
          <w:p w:rsidR="000266AE" w:rsidRPr="000266AE" w:rsidRDefault="000266AE" w:rsidP="000266AE">
            <w:pPr>
              <w:spacing w:after="0" w:line="240" w:lineRule="auto"/>
              <w:rPr>
                <w:rFonts w:ascii="Times New Roman" w:eastAsia="Times New Roman" w:hAnsi="Times New Roman"/>
                <w:b/>
                <w:sz w:val="18"/>
                <w:szCs w:val="18"/>
                <w:lang w:eastAsia="en-US"/>
              </w:rPr>
            </w:pPr>
          </w:p>
        </w:tc>
        <w:tc>
          <w:tcPr>
            <w:tcW w:w="1643"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1,0</w:t>
            </w:r>
          </w:p>
        </w:tc>
        <w:tc>
          <w:tcPr>
            <w:tcW w:w="850" w:type="dxa"/>
            <w:tcBorders>
              <w:top w:val="single" w:sz="4" w:space="0" w:color="000000"/>
              <w:left w:val="single" w:sz="4" w:space="0" w:color="auto"/>
              <w:bottom w:val="single" w:sz="4" w:space="0" w:color="000000"/>
              <w:right w:val="single" w:sz="4" w:space="0" w:color="auto"/>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45:16:020401:520</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91</w:t>
            </w:r>
          </w:p>
        </w:tc>
        <w:tc>
          <w:tcPr>
            <w:tcW w:w="150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Земельный участок для размещения автомобильных дорог</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jc w:val="center"/>
              <w:rPr>
                <w:rFonts w:ascii="Times New Roman" w:eastAsia="Times New Roman" w:hAnsi="Times New Roman"/>
                <w:sz w:val="18"/>
                <w:szCs w:val="18"/>
                <w:lang w:eastAsia="en-US"/>
              </w:rPr>
            </w:pPr>
            <w:r w:rsidRPr="000266AE">
              <w:rPr>
                <w:rFonts w:ascii="Times New Roman" w:eastAsia="Times New Roman" w:hAnsi="Times New Roman"/>
                <w:sz w:val="18"/>
                <w:szCs w:val="18"/>
              </w:rPr>
              <w:t>Российская Федерация, Курганская область, Притобольный район, село Обухово, улица им. Героя СССР Н.Я. Анфиногенова</w:t>
            </w:r>
            <w:r w:rsidRPr="000266AE">
              <w:rPr>
                <w:rFonts w:ascii="Times New Roman" w:eastAsia="Times New Roman" w:hAnsi="Times New Roman"/>
                <w:sz w:val="18"/>
                <w:szCs w:val="18"/>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3021,0</w:t>
            </w: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2018г.</w:t>
            </w:r>
          </w:p>
        </w:tc>
        <w:tc>
          <w:tcPr>
            <w:tcW w:w="2708"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 xml:space="preserve">Выписка из ЕГРП </w:t>
            </w:r>
            <w:r w:rsidRPr="000266AE">
              <w:rPr>
                <w:rFonts w:ascii="Times New Roman" w:eastAsia="Times New Roman" w:hAnsi="Times New Roman"/>
                <w:b/>
                <w:sz w:val="18"/>
                <w:szCs w:val="18"/>
                <w:lang w:eastAsia="en-US"/>
              </w:rPr>
              <w:t>Общая долевая собственность</w:t>
            </w:r>
            <w:r w:rsidRPr="000266AE">
              <w:rPr>
                <w:rFonts w:ascii="Times New Roman" w:eastAsia="Times New Roman" w:hAnsi="Times New Roman"/>
                <w:sz w:val="18"/>
                <w:szCs w:val="18"/>
                <w:lang w:eastAsia="en-US"/>
              </w:rPr>
              <w:t xml:space="preserve"> 1/77      45-45/063/2018-15, от 05.12.2018 г.                    </w:t>
            </w:r>
          </w:p>
          <w:p w:rsidR="000266AE" w:rsidRPr="000266AE" w:rsidRDefault="000266AE" w:rsidP="000266AE">
            <w:pPr>
              <w:spacing w:after="0" w:line="240" w:lineRule="auto"/>
              <w:rPr>
                <w:rFonts w:ascii="Times New Roman" w:eastAsia="Times New Roman" w:hAnsi="Times New Roman"/>
                <w:b/>
                <w:sz w:val="18"/>
                <w:szCs w:val="18"/>
                <w:lang w:eastAsia="en-US"/>
              </w:rPr>
            </w:pPr>
          </w:p>
        </w:tc>
        <w:tc>
          <w:tcPr>
            <w:tcW w:w="1643"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1,0</w:t>
            </w:r>
          </w:p>
        </w:tc>
        <w:tc>
          <w:tcPr>
            <w:tcW w:w="850" w:type="dxa"/>
            <w:tcBorders>
              <w:top w:val="single" w:sz="4" w:space="0" w:color="000000"/>
              <w:left w:val="single" w:sz="4" w:space="0" w:color="auto"/>
              <w:bottom w:val="single" w:sz="4" w:space="0" w:color="000000"/>
              <w:right w:val="single" w:sz="4" w:space="0" w:color="auto"/>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45:16:020401:518</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92</w:t>
            </w:r>
          </w:p>
        </w:tc>
        <w:tc>
          <w:tcPr>
            <w:tcW w:w="150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Земельный участок для размещения автомобильных дорог</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jc w:val="center"/>
              <w:rPr>
                <w:rFonts w:ascii="Times New Roman" w:eastAsia="Times New Roman" w:hAnsi="Times New Roman"/>
                <w:sz w:val="18"/>
                <w:szCs w:val="18"/>
                <w:lang w:eastAsia="en-US"/>
              </w:rPr>
            </w:pPr>
            <w:r w:rsidRPr="000266AE">
              <w:rPr>
                <w:rFonts w:ascii="Times New Roman" w:eastAsia="Times New Roman" w:hAnsi="Times New Roman"/>
                <w:sz w:val="18"/>
                <w:szCs w:val="18"/>
              </w:rPr>
              <w:t>Российская Федерация, Курганская область, Притобольный район, село Обухово, улица Центральная</w:t>
            </w:r>
            <w:r w:rsidRPr="000266AE">
              <w:rPr>
                <w:rFonts w:ascii="Times New Roman" w:eastAsia="Times New Roman" w:hAnsi="Times New Roman"/>
                <w:sz w:val="18"/>
                <w:szCs w:val="18"/>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5188,0кв.м.</w:t>
            </w: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2018г.</w:t>
            </w:r>
          </w:p>
        </w:tc>
        <w:tc>
          <w:tcPr>
            <w:tcW w:w="2708"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 xml:space="preserve">Выписка из ЕГРП </w:t>
            </w:r>
            <w:r w:rsidRPr="000266AE">
              <w:rPr>
                <w:rFonts w:ascii="Times New Roman" w:eastAsia="Times New Roman" w:hAnsi="Times New Roman"/>
                <w:b/>
                <w:sz w:val="18"/>
                <w:szCs w:val="18"/>
                <w:lang w:eastAsia="en-US"/>
              </w:rPr>
              <w:t>Общая долевая собственность</w:t>
            </w:r>
            <w:r w:rsidRPr="000266AE">
              <w:rPr>
                <w:rFonts w:ascii="Times New Roman" w:eastAsia="Times New Roman" w:hAnsi="Times New Roman"/>
                <w:sz w:val="18"/>
                <w:szCs w:val="18"/>
                <w:lang w:eastAsia="en-US"/>
              </w:rPr>
              <w:t xml:space="preserve"> 1/77 45-45/059/2018-13, от 30.11.2018 г.                    </w:t>
            </w:r>
          </w:p>
          <w:p w:rsidR="000266AE" w:rsidRPr="000266AE" w:rsidRDefault="000266AE" w:rsidP="000266AE">
            <w:pPr>
              <w:spacing w:after="0" w:line="240" w:lineRule="auto"/>
              <w:rPr>
                <w:rFonts w:ascii="Times New Roman" w:eastAsia="Times New Roman" w:hAnsi="Times New Roman"/>
                <w:b/>
                <w:sz w:val="18"/>
                <w:szCs w:val="18"/>
                <w:lang w:eastAsia="en-US"/>
              </w:rPr>
            </w:pPr>
          </w:p>
        </w:tc>
        <w:tc>
          <w:tcPr>
            <w:tcW w:w="1643"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1,0</w:t>
            </w:r>
          </w:p>
        </w:tc>
        <w:tc>
          <w:tcPr>
            <w:tcW w:w="850" w:type="dxa"/>
            <w:tcBorders>
              <w:top w:val="single" w:sz="4" w:space="0" w:color="000000"/>
              <w:left w:val="single" w:sz="4" w:space="0" w:color="auto"/>
              <w:bottom w:val="single" w:sz="4" w:space="0" w:color="000000"/>
              <w:right w:val="single" w:sz="4" w:space="0" w:color="auto"/>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45:16:020401:519</w:t>
            </w:r>
          </w:p>
        </w:tc>
      </w:tr>
      <w:tr w:rsidR="000266AE" w:rsidRPr="000266AE" w:rsidTr="00914CC3">
        <w:trPr>
          <w:trHeight w:val="49"/>
        </w:trPr>
        <w:tc>
          <w:tcPr>
            <w:tcW w:w="729"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left="-53" w:right="57" w:firstLine="118"/>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93</w:t>
            </w:r>
          </w:p>
        </w:tc>
        <w:tc>
          <w:tcPr>
            <w:tcW w:w="1506"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rPr>
              <w:t>земли сельскохозяйственного назначения, для сельскохозяйственного назначения,</w:t>
            </w:r>
          </w:p>
        </w:tc>
        <w:tc>
          <w:tcPr>
            <w:tcW w:w="184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jc w:val="center"/>
              <w:rPr>
                <w:rFonts w:ascii="Times New Roman" w:eastAsia="Times New Roman" w:hAnsi="Times New Roman"/>
                <w:sz w:val="18"/>
                <w:szCs w:val="18"/>
                <w:lang w:eastAsia="en-US"/>
              </w:rPr>
            </w:pPr>
            <w:r w:rsidRPr="000266AE">
              <w:rPr>
                <w:rFonts w:ascii="Times New Roman" w:eastAsia="Times New Roman" w:hAnsi="Times New Roman"/>
                <w:sz w:val="18"/>
                <w:szCs w:val="18"/>
              </w:rPr>
              <w:t>Курганская область, Притобольный район, в границах СПК им. Кирова</w:t>
            </w:r>
          </w:p>
        </w:tc>
        <w:tc>
          <w:tcPr>
            <w:tcW w:w="1134"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2/4 площ 634480,0</w:t>
            </w:r>
          </w:p>
        </w:tc>
        <w:tc>
          <w:tcPr>
            <w:tcW w:w="1603"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2018г.</w:t>
            </w:r>
          </w:p>
        </w:tc>
        <w:tc>
          <w:tcPr>
            <w:tcW w:w="2708"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 xml:space="preserve">Выписка из ЕГРП </w:t>
            </w:r>
            <w:r w:rsidRPr="000266AE">
              <w:rPr>
                <w:rFonts w:ascii="Times New Roman" w:eastAsia="Times New Roman" w:hAnsi="Times New Roman"/>
                <w:b/>
                <w:sz w:val="18"/>
                <w:szCs w:val="18"/>
                <w:lang w:eastAsia="en-US"/>
              </w:rPr>
              <w:t>Общая долевая собственность</w:t>
            </w:r>
            <w:r w:rsidRPr="000266AE">
              <w:rPr>
                <w:rFonts w:ascii="Times New Roman" w:eastAsia="Times New Roman" w:hAnsi="Times New Roman"/>
                <w:sz w:val="18"/>
                <w:szCs w:val="18"/>
                <w:lang w:eastAsia="en-US"/>
              </w:rPr>
              <w:t xml:space="preserve"> 1/77    45-45/059/2018-11, от 27.11.2018 г.                    </w:t>
            </w:r>
          </w:p>
          <w:p w:rsidR="000266AE" w:rsidRPr="000266AE" w:rsidRDefault="000266AE" w:rsidP="000266AE">
            <w:pPr>
              <w:spacing w:after="0" w:line="240" w:lineRule="auto"/>
              <w:rPr>
                <w:rFonts w:ascii="Times New Roman" w:eastAsia="Times New Roman" w:hAnsi="Times New Roman"/>
                <w:b/>
                <w:sz w:val="18"/>
                <w:szCs w:val="18"/>
                <w:lang w:eastAsia="en-US"/>
              </w:rPr>
            </w:pPr>
          </w:p>
        </w:tc>
        <w:tc>
          <w:tcPr>
            <w:tcW w:w="1643" w:type="dxa"/>
            <w:tcBorders>
              <w:top w:val="single" w:sz="4" w:space="0" w:color="000000"/>
              <w:left w:val="single" w:sz="4" w:space="0" w:color="000000"/>
              <w:bottom w:val="single" w:sz="4" w:space="0" w:color="000000"/>
              <w:right w:val="single" w:sz="4" w:space="0" w:color="000000"/>
            </w:tcBorders>
          </w:tcPr>
          <w:p w:rsidR="000266AE" w:rsidRPr="000266AE" w:rsidRDefault="000266AE" w:rsidP="000266AE">
            <w:pPr>
              <w:spacing w:after="0" w:line="240" w:lineRule="auto"/>
              <w:ind w:right="57"/>
              <w:rPr>
                <w:rFonts w:ascii="Times New Roman" w:eastAsia="Times New Roman" w:hAnsi="Times New Roman"/>
                <w:sz w:val="18"/>
                <w:szCs w:val="18"/>
                <w:lang w:eastAsia="en-US"/>
              </w:rPr>
            </w:pPr>
            <w:r w:rsidRPr="000266AE">
              <w:rPr>
                <w:rFonts w:ascii="Times New Roman" w:eastAsia="Times New Roman" w:hAnsi="Times New Roman"/>
                <w:sz w:val="18"/>
                <w:szCs w:val="18"/>
                <w:lang w:eastAsia="en-US"/>
              </w:rPr>
              <w:t>3064538,0</w:t>
            </w:r>
          </w:p>
        </w:tc>
        <w:tc>
          <w:tcPr>
            <w:tcW w:w="850" w:type="dxa"/>
            <w:tcBorders>
              <w:top w:val="single" w:sz="4" w:space="0" w:color="000000"/>
              <w:left w:val="single" w:sz="4" w:space="0" w:color="auto"/>
              <w:bottom w:val="single" w:sz="4" w:space="0" w:color="000000"/>
              <w:right w:val="single" w:sz="4" w:space="0" w:color="auto"/>
            </w:tcBorders>
            <w:hideMark/>
          </w:tcPr>
          <w:p w:rsidR="000266AE" w:rsidRPr="000266AE" w:rsidRDefault="000266AE" w:rsidP="000266AE">
            <w:pPr>
              <w:spacing w:after="0" w:line="240" w:lineRule="auto"/>
              <w:ind w:right="57"/>
              <w:rPr>
                <w:rFonts w:ascii="Times New Roman" w:eastAsia="Times New Roman" w:hAnsi="Times New Roman"/>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45:16:020602:98</w:t>
            </w:r>
          </w:p>
          <w:p w:rsidR="000266AE" w:rsidRPr="000266AE" w:rsidRDefault="000266AE" w:rsidP="000266AE">
            <w:pPr>
              <w:spacing w:after="0" w:line="240" w:lineRule="auto"/>
              <w:ind w:right="57"/>
              <w:rPr>
                <w:rFonts w:ascii="Times New Roman" w:eastAsia="Times New Roman" w:hAnsi="Times New Roman"/>
                <w:sz w:val="18"/>
                <w:szCs w:val="18"/>
                <w:lang w:eastAsia="en-US"/>
              </w:rPr>
            </w:pPr>
          </w:p>
        </w:tc>
      </w:tr>
    </w:tbl>
    <w:p w:rsidR="000266AE" w:rsidRPr="000266AE" w:rsidRDefault="000266AE" w:rsidP="000266AE">
      <w:pPr>
        <w:spacing w:after="0" w:line="240" w:lineRule="auto"/>
        <w:ind w:right="57"/>
        <w:rPr>
          <w:rFonts w:ascii="Times New Roman" w:eastAsia="Times New Roman" w:hAnsi="Times New Roman"/>
          <w:sz w:val="18"/>
          <w:szCs w:val="18"/>
        </w:rPr>
      </w:pPr>
    </w:p>
    <w:p w:rsidR="000266AE" w:rsidRPr="000266AE" w:rsidRDefault="000266AE" w:rsidP="000266AE">
      <w:pPr>
        <w:spacing w:after="0" w:line="240" w:lineRule="auto"/>
        <w:ind w:right="57"/>
        <w:rPr>
          <w:rFonts w:ascii="Times New Roman" w:eastAsia="Times New Roman" w:hAnsi="Times New Roman"/>
          <w:sz w:val="18"/>
          <w:szCs w:val="18"/>
        </w:rPr>
      </w:pPr>
    </w:p>
    <w:p w:rsidR="000266AE" w:rsidRPr="000266AE" w:rsidRDefault="000266AE" w:rsidP="000266AE">
      <w:pPr>
        <w:spacing w:after="0" w:line="240" w:lineRule="auto"/>
        <w:rPr>
          <w:rFonts w:ascii="Times New Roman" w:eastAsia="Times New Roman" w:hAnsi="Times New Roman"/>
          <w:sz w:val="18"/>
          <w:szCs w:val="18"/>
        </w:rPr>
      </w:pPr>
    </w:p>
    <w:p w:rsidR="000266AE" w:rsidRPr="000266AE" w:rsidRDefault="000266AE" w:rsidP="000266AE">
      <w:pPr>
        <w:spacing w:after="0" w:line="240" w:lineRule="auto"/>
        <w:rPr>
          <w:rFonts w:ascii="Times New Roman" w:eastAsia="Times New Roman" w:hAnsi="Times New Roman"/>
          <w:sz w:val="18"/>
          <w:szCs w:val="18"/>
          <w:lang w:val="en-US" w:eastAsia="en-US"/>
        </w:rPr>
        <w:sectPr w:rsidR="000266AE" w:rsidRPr="000266AE" w:rsidSect="00914CC3">
          <w:pgSz w:w="16838" w:h="11906" w:orient="landscape"/>
          <w:pgMar w:top="567" w:right="567" w:bottom="567" w:left="567" w:header="142" w:footer="709" w:gutter="0"/>
          <w:cols w:space="720"/>
          <w:docGrid w:linePitch="326"/>
        </w:sectPr>
      </w:pPr>
    </w:p>
    <w:p w:rsidR="000266AE" w:rsidRPr="000266AE" w:rsidRDefault="000266AE" w:rsidP="000266AE">
      <w:pPr>
        <w:spacing w:after="0" w:line="240" w:lineRule="auto"/>
        <w:jc w:val="center"/>
        <w:rPr>
          <w:rFonts w:ascii="Times New Roman" w:eastAsia="Times New Roman" w:hAnsi="Times New Roman"/>
          <w:b/>
          <w:sz w:val="18"/>
          <w:szCs w:val="18"/>
        </w:rPr>
      </w:pPr>
      <w:r w:rsidRPr="000266AE">
        <w:rPr>
          <w:rFonts w:ascii="Times New Roman" w:eastAsia="Times New Roman" w:hAnsi="Times New Roman"/>
          <w:b/>
          <w:sz w:val="18"/>
          <w:szCs w:val="18"/>
        </w:rPr>
        <w:t>РОССИЙСКАЯ  ФЕДЕРАЦИЯ</w:t>
      </w:r>
    </w:p>
    <w:p w:rsidR="000266AE" w:rsidRPr="000266AE" w:rsidRDefault="000266AE" w:rsidP="000266AE">
      <w:pPr>
        <w:spacing w:after="0" w:line="240" w:lineRule="auto"/>
        <w:jc w:val="center"/>
        <w:rPr>
          <w:rFonts w:ascii="Times New Roman" w:eastAsia="Times New Roman" w:hAnsi="Times New Roman"/>
          <w:b/>
          <w:sz w:val="18"/>
          <w:szCs w:val="18"/>
        </w:rPr>
      </w:pPr>
      <w:r w:rsidRPr="000266AE">
        <w:rPr>
          <w:rFonts w:ascii="Times New Roman" w:eastAsia="Times New Roman" w:hAnsi="Times New Roman"/>
          <w:b/>
          <w:sz w:val="18"/>
          <w:szCs w:val="18"/>
        </w:rPr>
        <w:t>КУРГАНСКАЯ ОБЛАСТЬ</w:t>
      </w:r>
    </w:p>
    <w:p w:rsidR="000266AE" w:rsidRPr="000266AE" w:rsidRDefault="000266AE" w:rsidP="000266AE">
      <w:pPr>
        <w:spacing w:after="0" w:line="240" w:lineRule="auto"/>
        <w:jc w:val="center"/>
        <w:rPr>
          <w:rFonts w:ascii="Times New Roman" w:eastAsia="Times New Roman" w:hAnsi="Times New Roman"/>
          <w:b/>
          <w:sz w:val="18"/>
          <w:szCs w:val="18"/>
        </w:rPr>
      </w:pPr>
      <w:r w:rsidRPr="000266AE">
        <w:rPr>
          <w:rFonts w:ascii="Times New Roman" w:eastAsia="Times New Roman" w:hAnsi="Times New Roman"/>
          <w:b/>
          <w:sz w:val="18"/>
          <w:szCs w:val="18"/>
        </w:rPr>
        <w:t>ПРИТОБОЛЬНЫЙ МУНИЦИПАЛЬНЫЙ ОКРУГ КУРГАНСКОЙ ОБЛАСТИ</w:t>
      </w:r>
    </w:p>
    <w:p w:rsidR="000266AE" w:rsidRPr="000266AE" w:rsidRDefault="000266AE" w:rsidP="000266AE">
      <w:pPr>
        <w:spacing w:after="0" w:line="240" w:lineRule="atLeast"/>
        <w:jc w:val="center"/>
        <w:rPr>
          <w:rFonts w:ascii="Times New Roman" w:eastAsia="Times New Roman" w:hAnsi="Times New Roman"/>
          <w:b/>
          <w:sz w:val="18"/>
          <w:szCs w:val="18"/>
        </w:rPr>
      </w:pPr>
      <w:r w:rsidRPr="000266AE">
        <w:rPr>
          <w:rFonts w:ascii="Times New Roman" w:eastAsia="Times New Roman" w:hAnsi="Times New Roman"/>
          <w:b/>
          <w:sz w:val="18"/>
          <w:szCs w:val="18"/>
        </w:rPr>
        <w:t>ДУМА ПРИТОБОЛЬНОГО МУНИЦИПАЛЬНОГО ОКРУГА</w:t>
      </w:r>
    </w:p>
    <w:p w:rsidR="000266AE" w:rsidRPr="000266AE" w:rsidRDefault="000266AE" w:rsidP="000266AE">
      <w:pPr>
        <w:spacing w:after="0" w:line="240" w:lineRule="atLeast"/>
        <w:jc w:val="center"/>
        <w:rPr>
          <w:rFonts w:ascii="Times New Roman" w:eastAsia="Times New Roman" w:hAnsi="Times New Roman"/>
          <w:b/>
          <w:sz w:val="18"/>
          <w:szCs w:val="18"/>
        </w:rPr>
      </w:pPr>
      <w:r w:rsidRPr="000266AE">
        <w:rPr>
          <w:rFonts w:ascii="Times New Roman" w:eastAsia="Times New Roman" w:hAnsi="Times New Roman"/>
          <w:b/>
          <w:sz w:val="18"/>
          <w:szCs w:val="18"/>
        </w:rPr>
        <w:t>КУРГАНСКОЙ ОБЛАСТИ</w:t>
      </w:r>
    </w:p>
    <w:p w:rsidR="000266AE" w:rsidRDefault="000266AE" w:rsidP="000266AE">
      <w:pPr>
        <w:spacing w:after="120" w:line="240" w:lineRule="auto"/>
        <w:jc w:val="center"/>
        <w:rPr>
          <w:rFonts w:ascii="Times New Roman" w:hAnsi="Times New Roman"/>
          <w:b/>
          <w:sz w:val="18"/>
          <w:szCs w:val="18"/>
          <w:lang w:eastAsia="en-US"/>
        </w:rPr>
      </w:pPr>
      <w:r w:rsidRPr="000266AE">
        <w:rPr>
          <w:rFonts w:ascii="Times New Roman" w:hAnsi="Times New Roman"/>
          <w:b/>
          <w:sz w:val="18"/>
          <w:szCs w:val="18"/>
          <w:lang w:eastAsia="en-US"/>
        </w:rPr>
        <w:t>РЕШЕНИЕ</w:t>
      </w:r>
    </w:p>
    <w:p w:rsidR="004857B9" w:rsidRPr="000266AE" w:rsidRDefault="004857B9" w:rsidP="000266AE">
      <w:pPr>
        <w:spacing w:after="120" w:line="240" w:lineRule="auto"/>
        <w:jc w:val="center"/>
        <w:rPr>
          <w:rFonts w:ascii="Times New Roman" w:hAnsi="Times New Roman"/>
          <w:b/>
          <w:sz w:val="18"/>
          <w:szCs w:val="18"/>
          <w:lang w:eastAsia="en-US"/>
        </w:rPr>
      </w:pPr>
    </w:p>
    <w:p w:rsidR="000266AE" w:rsidRDefault="000266AE" w:rsidP="000266AE">
      <w:pPr>
        <w:spacing w:after="0" w:line="240" w:lineRule="auto"/>
        <w:rPr>
          <w:rFonts w:ascii="Times New Roman" w:eastAsia="Times New Roman" w:hAnsi="Times New Roman"/>
          <w:b/>
          <w:sz w:val="18"/>
          <w:szCs w:val="18"/>
        </w:rPr>
      </w:pPr>
      <w:r w:rsidRPr="000266AE">
        <w:rPr>
          <w:rFonts w:ascii="Times New Roman" w:eastAsia="Times New Roman" w:hAnsi="Times New Roman"/>
          <w:b/>
          <w:sz w:val="18"/>
          <w:szCs w:val="18"/>
        </w:rPr>
        <w:t>от 30 августа 2023 года № 103</w:t>
      </w:r>
      <w:r w:rsidR="00A96B7F">
        <w:rPr>
          <w:rFonts w:ascii="Times New Roman" w:eastAsia="Times New Roman" w:hAnsi="Times New Roman"/>
          <w:b/>
          <w:sz w:val="18"/>
          <w:szCs w:val="18"/>
        </w:rPr>
        <w:t xml:space="preserve"> </w:t>
      </w:r>
      <w:r w:rsidRPr="000266AE">
        <w:rPr>
          <w:rFonts w:ascii="Times New Roman" w:eastAsia="Times New Roman" w:hAnsi="Times New Roman"/>
          <w:b/>
          <w:sz w:val="18"/>
          <w:szCs w:val="18"/>
        </w:rPr>
        <w:t>с. Глядянское</w:t>
      </w:r>
    </w:p>
    <w:p w:rsidR="004857B9" w:rsidRPr="000266AE" w:rsidRDefault="004857B9" w:rsidP="000266AE">
      <w:pPr>
        <w:spacing w:after="0" w:line="240" w:lineRule="auto"/>
        <w:rPr>
          <w:rFonts w:ascii="Times New Roman" w:eastAsia="Times New Roman" w:hAnsi="Times New Roman"/>
          <w:b/>
          <w:sz w:val="18"/>
          <w:szCs w:val="18"/>
        </w:rPr>
      </w:pPr>
    </w:p>
    <w:tbl>
      <w:tblPr>
        <w:tblW w:w="9464" w:type="dxa"/>
        <w:tblLayout w:type="fixed"/>
        <w:tblLook w:val="0000"/>
      </w:tblPr>
      <w:tblGrid>
        <w:gridCol w:w="9464"/>
      </w:tblGrid>
      <w:tr w:rsidR="000266AE" w:rsidRPr="000266AE" w:rsidTr="00914CC3">
        <w:tc>
          <w:tcPr>
            <w:tcW w:w="9464" w:type="dxa"/>
          </w:tcPr>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 xml:space="preserve">О принятии имущества </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из муниципальной собственности</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 xml:space="preserve">муниципального образования </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Плотниковского сельсовета</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 xml:space="preserve">Притобольного района </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Курганской области</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в муниципальную собственность</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 xml:space="preserve">Притобольного муниципального </w:t>
            </w:r>
          </w:p>
          <w:p w:rsidR="000266AE" w:rsidRPr="000266AE" w:rsidRDefault="000266AE" w:rsidP="000266AE">
            <w:pPr>
              <w:spacing w:after="0" w:line="240" w:lineRule="auto"/>
              <w:rPr>
                <w:rFonts w:ascii="Times New Roman" w:eastAsia="Times New Roman" w:hAnsi="Times New Roman"/>
                <w:b/>
                <w:bCs/>
                <w:sz w:val="18"/>
                <w:szCs w:val="18"/>
              </w:rPr>
            </w:pPr>
            <w:r w:rsidRPr="000266AE">
              <w:rPr>
                <w:rFonts w:ascii="Times New Roman" w:eastAsia="Times New Roman" w:hAnsi="Times New Roman"/>
                <w:b/>
                <w:bCs/>
                <w:sz w:val="18"/>
                <w:szCs w:val="18"/>
              </w:rPr>
              <w:t>округа Курганской области</w:t>
            </w:r>
          </w:p>
        </w:tc>
      </w:tr>
    </w:tbl>
    <w:p w:rsidR="004857B9" w:rsidRDefault="004857B9" w:rsidP="000266AE">
      <w:pPr>
        <w:spacing w:after="0" w:line="240" w:lineRule="auto"/>
        <w:ind w:firstLine="708"/>
        <w:jc w:val="both"/>
        <w:rPr>
          <w:rFonts w:ascii="Times New Roman" w:eastAsia="Times New Roman" w:hAnsi="Times New Roman"/>
          <w:sz w:val="18"/>
          <w:szCs w:val="18"/>
        </w:rPr>
      </w:pPr>
    </w:p>
    <w:p w:rsidR="000266AE" w:rsidRPr="000266AE" w:rsidRDefault="000266AE" w:rsidP="000266AE">
      <w:pPr>
        <w:spacing w:after="0" w:line="240" w:lineRule="auto"/>
        <w:ind w:firstLine="708"/>
        <w:jc w:val="both"/>
        <w:rPr>
          <w:rFonts w:ascii="Times New Roman" w:eastAsia="Times New Roman" w:hAnsi="Times New Roman"/>
          <w:sz w:val="18"/>
          <w:szCs w:val="18"/>
        </w:rPr>
      </w:pPr>
      <w:r w:rsidRPr="000266AE">
        <w:rPr>
          <w:rFonts w:ascii="Times New Roman" w:eastAsia="Times New Roman" w:hAnsi="Times New Roman"/>
          <w:sz w:val="18"/>
          <w:szCs w:val="18"/>
        </w:rPr>
        <w:t xml:space="preserve">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Курганской области от 30 декабря 2022 года № 104 «</w:t>
      </w:r>
      <w:r w:rsidRPr="000266AE">
        <w:rPr>
          <w:rFonts w:ascii="Times New Roman" w:eastAsia="Times New Roman" w:hAnsi="Times New Roman"/>
          <w:bCs/>
          <w:sz w:val="18"/>
          <w:szCs w:val="18"/>
          <w:shd w:val="clear" w:color="auto" w:fill="FFFFFF"/>
        </w:rPr>
        <w:t>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w:t>
      </w:r>
      <w:r w:rsidRPr="000266AE">
        <w:rPr>
          <w:rFonts w:ascii="Times New Roman" w:eastAsia="Times New Roman" w:hAnsi="Times New Roman"/>
          <w:sz w:val="18"/>
          <w:szCs w:val="18"/>
        </w:rPr>
        <w:t>», решением Думы Притобольного муниципального округа Курганской области от 30 августа 2023 года № 93 «Об утверждении Положения о порядке управления и распоряжения имуществом, находящимся в муниципальной собственности муниципального образования – Притобольного муниципального округа Курганской области», решением Думы Притобольного муниципального округа Курганской области    от 28.04.2023г. № 26 «О ликвидации юридического лица – Администрации Плотниковского сельсовета», решением Думы Притобольного муниципального округа Курганской области от 25.07.2023г. № 76 «О внесении изменения в решение Думы Притобольного муниципального округа Курганской области от 28.04.2023 № 26 «О ликвидации  юридического лица-Администрации Плотниковского сельсовета»», решением Думы Притобольного муниципального округа Курганской области</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от 28.04.2023 г. № 9 «О правопреемстве органов местного самоуправления Притобольного муниципального округа Курганской области», Уставом Притобольного муниципального округа Курганской области, Дума Притобольного муниципального округа Курганской области</w:t>
      </w:r>
    </w:p>
    <w:p w:rsidR="000266AE" w:rsidRPr="000266AE" w:rsidRDefault="000266AE" w:rsidP="000266AE">
      <w:pPr>
        <w:widowControl w:val="0"/>
        <w:suppressAutoHyphens/>
        <w:spacing w:after="0" w:line="0" w:lineRule="atLeast"/>
        <w:rPr>
          <w:rFonts w:ascii="Times New Roman" w:eastAsia="Lucida Sans Unicode" w:hAnsi="Times New Roman"/>
          <w:b/>
          <w:bCs/>
          <w:kern w:val="1"/>
          <w:sz w:val="18"/>
          <w:szCs w:val="18"/>
          <w:lang w:eastAsia="ar-SA"/>
        </w:rPr>
      </w:pPr>
      <w:r w:rsidRPr="000266AE">
        <w:rPr>
          <w:rFonts w:ascii="Times New Roman" w:eastAsia="Lucida Sans Unicode" w:hAnsi="Times New Roman"/>
          <w:b/>
          <w:bCs/>
          <w:kern w:val="1"/>
          <w:sz w:val="18"/>
          <w:szCs w:val="18"/>
          <w:lang w:eastAsia="ar-SA"/>
        </w:rPr>
        <w:t>РЕШИЛА:</w:t>
      </w:r>
    </w:p>
    <w:p w:rsidR="000266AE" w:rsidRPr="000266AE" w:rsidRDefault="000266AE" w:rsidP="000266AE">
      <w:pPr>
        <w:spacing w:after="0" w:line="240" w:lineRule="auto"/>
        <w:ind w:firstLine="705"/>
        <w:jc w:val="both"/>
        <w:rPr>
          <w:rFonts w:ascii="Times New Roman" w:eastAsia="Times New Roman" w:hAnsi="Times New Roman"/>
          <w:sz w:val="18"/>
          <w:szCs w:val="18"/>
        </w:rPr>
      </w:pPr>
      <w:r w:rsidRPr="000266AE">
        <w:rPr>
          <w:rFonts w:ascii="Times New Roman" w:eastAsia="Times New Roman" w:hAnsi="Times New Roman"/>
          <w:sz w:val="18"/>
          <w:szCs w:val="18"/>
        </w:rPr>
        <w:t xml:space="preserve">1. Принять в муниципальную собственность Притобольного муниципального округа Курганской области (в казну) имущество, ранее находившееся в собственности муниципального образования </w:t>
      </w:r>
      <w:r w:rsidRPr="000266AE">
        <w:rPr>
          <w:rFonts w:ascii="Times New Roman" w:eastAsia="Times New Roman" w:hAnsi="Times New Roman"/>
          <w:bCs/>
          <w:sz w:val="18"/>
          <w:szCs w:val="18"/>
        </w:rPr>
        <w:t>Плотниковского</w:t>
      </w:r>
      <w:r w:rsidRPr="000266AE">
        <w:rPr>
          <w:rFonts w:ascii="Times New Roman" w:eastAsia="Times New Roman" w:hAnsi="Times New Roman"/>
          <w:sz w:val="18"/>
          <w:szCs w:val="18"/>
        </w:rPr>
        <w:t xml:space="preserve"> сельсовета согласно приложению к настоящему решению.</w:t>
      </w:r>
    </w:p>
    <w:p w:rsidR="000266AE" w:rsidRPr="000266AE" w:rsidRDefault="000266AE" w:rsidP="000266AE">
      <w:pPr>
        <w:spacing w:after="0" w:line="240" w:lineRule="auto"/>
        <w:ind w:firstLine="705"/>
        <w:jc w:val="both"/>
        <w:rPr>
          <w:rFonts w:ascii="Times New Roman" w:eastAsia="Times New Roman" w:hAnsi="Times New Roman"/>
          <w:sz w:val="18"/>
          <w:szCs w:val="18"/>
        </w:rPr>
      </w:pPr>
      <w:r w:rsidRPr="000266AE">
        <w:rPr>
          <w:rFonts w:ascii="Times New Roman" w:eastAsia="Times New Roman" w:hAnsi="Times New Roman"/>
          <w:sz w:val="18"/>
          <w:szCs w:val="18"/>
        </w:rPr>
        <w:t>2. Утвердить Перечень муниципального имущества, передаваемого в собственность муниципального образования Притобольный  муниципальный округ Курганской области (далее - Перечень) согласно приложению к настоящему решению.</w:t>
      </w:r>
    </w:p>
    <w:p w:rsidR="000266AE" w:rsidRPr="000266AE" w:rsidRDefault="000266AE" w:rsidP="000266AE">
      <w:pPr>
        <w:spacing w:after="0" w:line="240" w:lineRule="auto"/>
        <w:ind w:firstLine="708"/>
        <w:jc w:val="both"/>
        <w:rPr>
          <w:rFonts w:ascii="Times New Roman" w:eastAsia="Times New Roman" w:hAnsi="Times New Roman"/>
          <w:sz w:val="18"/>
          <w:szCs w:val="18"/>
        </w:rPr>
      </w:pPr>
      <w:r w:rsidRPr="000266AE">
        <w:rPr>
          <w:rFonts w:ascii="Times New Roman" w:eastAsia="Times New Roman" w:hAnsi="Times New Roman"/>
          <w:sz w:val="18"/>
          <w:szCs w:val="18"/>
        </w:rPr>
        <w:t>3. Обнародовать настоящее решение в местах, установленных Уставом Притобольного муниципального округа Курганской области, разместить на официальном сайте Администрации Притобольного муниципального округа Курганской области в информационно - телекоммуникационной сети «Интернет».</w:t>
      </w:r>
    </w:p>
    <w:p w:rsidR="000266AE" w:rsidRPr="000266AE" w:rsidRDefault="000266AE" w:rsidP="000266AE">
      <w:pPr>
        <w:spacing w:after="0" w:line="240" w:lineRule="auto"/>
        <w:ind w:firstLine="708"/>
        <w:jc w:val="both"/>
        <w:rPr>
          <w:rFonts w:ascii="Times New Roman" w:eastAsia="Times New Roman" w:hAnsi="Times New Roman"/>
          <w:sz w:val="18"/>
          <w:szCs w:val="18"/>
        </w:rPr>
      </w:pPr>
      <w:r w:rsidRPr="000266AE">
        <w:rPr>
          <w:rFonts w:ascii="Times New Roman" w:eastAsia="Times New Roman" w:hAnsi="Times New Roman"/>
          <w:sz w:val="18"/>
          <w:szCs w:val="18"/>
        </w:rPr>
        <w:t>4. Настоящее решение вступает в силу с момента его обнародования.</w:t>
      </w:r>
    </w:p>
    <w:p w:rsidR="000266AE" w:rsidRPr="000266AE" w:rsidRDefault="000266AE" w:rsidP="000266AE">
      <w:pPr>
        <w:spacing w:after="0" w:line="240" w:lineRule="auto"/>
        <w:ind w:firstLine="708"/>
        <w:jc w:val="both"/>
        <w:rPr>
          <w:rFonts w:ascii="Times New Roman" w:eastAsia="Times New Roman" w:hAnsi="Times New Roman"/>
          <w:sz w:val="18"/>
          <w:szCs w:val="18"/>
        </w:rPr>
      </w:pPr>
      <w:r w:rsidRPr="000266AE">
        <w:rPr>
          <w:rFonts w:ascii="Times New Roman" w:eastAsia="Times New Roman" w:hAnsi="Times New Roman"/>
          <w:sz w:val="18"/>
          <w:szCs w:val="18"/>
        </w:rPr>
        <w:t>5. Контроль за исполнением настоящего р</w:t>
      </w:r>
      <w:r w:rsidR="00A96B7F">
        <w:rPr>
          <w:rFonts w:ascii="Times New Roman" w:eastAsia="Times New Roman" w:hAnsi="Times New Roman"/>
          <w:sz w:val="18"/>
          <w:szCs w:val="18"/>
        </w:rPr>
        <w:t>ешения возложить на комиссию по</w:t>
      </w:r>
      <w:r w:rsidRPr="000266AE">
        <w:rPr>
          <w:rFonts w:ascii="Times New Roman" w:eastAsia="Times New Roman" w:hAnsi="Times New Roman"/>
          <w:sz w:val="18"/>
          <w:szCs w:val="18"/>
        </w:rPr>
        <w:t xml:space="preserve"> бюджету и экономике Думы Притобольного муниципального округа</w:t>
      </w:r>
    </w:p>
    <w:p w:rsidR="000266AE" w:rsidRPr="000266AE" w:rsidRDefault="000266AE" w:rsidP="000266AE">
      <w:pPr>
        <w:spacing w:after="0" w:line="240" w:lineRule="auto"/>
        <w:jc w:val="both"/>
        <w:rPr>
          <w:rFonts w:ascii="Times New Roman" w:eastAsia="Times New Roman" w:hAnsi="Times New Roman"/>
          <w:b/>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r w:rsidRPr="000266AE">
        <w:rPr>
          <w:rFonts w:ascii="Times New Roman" w:eastAsia="Times New Roman" w:hAnsi="Times New Roman"/>
          <w:sz w:val="18"/>
          <w:szCs w:val="18"/>
        </w:rPr>
        <w:t>Председатель Думы</w:t>
      </w:r>
    </w:p>
    <w:p w:rsidR="000266AE" w:rsidRPr="000266AE" w:rsidRDefault="000266AE" w:rsidP="000266AE">
      <w:pPr>
        <w:spacing w:after="0" w:line="240" w:lineRule="auto"/>
        <w:jc w:val="both"/>
        <w:rPr>
          <w:rFonts w:ascii="Times New Roman" w:eastAsia="Times New Roman" w:hAnsi="Times New Roman"/>
          <w:sz w:val="18"/>
          <w:szCs w:val="18"/>
        </w:rPr>
      </w:pPr>
      <w:r w:rsidRPr="000266AE">
        <w:rPr>
          <w:rFonts w:ascii="Times New Roman" w:eastAsia="Times New Roman" w:hAnsi="Times New Roman"/>
          <w:sz w:val="18"/>
          <w:szCs w:val="18"/>
        </w:rPr>
        <w:t xml:space="preserve">Притобольного муниципального округа                                                               </w:t>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t xml:space="preserve"> И.А. Суслова</w:t>
      </w: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r w:rsidRPr="000266AE">
        <w:rPr>
          <w:rFonts w:ascii="Times New Roman" w:eastAsia="Times New Roman" w:hAnsi="Times New Roman"/>
          <w:sz w:val="18"/>
          <w:szCs w:val="18"/>
        </w:rPr>
        <w:t xml:space="preserve">Глава </w:t>
      </w:r>
    </w:p>
    <w:p w:rsidR="000266AE" w:rsidRPr="000266AE" w:rsidRDefault="000266AE" w:rsidP="000266AE">
      <w:pPr>
        <w:spacing w:after="0" w:line="240" w:lineRule="auto"/>
        <w:jc w:val="both"/>
        <w:rPr>
          <w:rFonts w:ascii="Times New Roman" w:eastAsia="Times New Roman" w:hAnsi="Times New Roman"/>
          <w:sz w:val="18"/>
          <w:szCs w:val="18"/>
        </w:rPr>
      </w:pPr>
      <w:r w:rsidRPr="000266AE">
        <w:rPr>
          <w:rFonts w:ascii="Times New Roman" w:eastAsia="Times New Roman" w:hAnsi="Times New Roman"/>
          <w:sz w:val="18"/>
          <w:szCs w:val="18"/>
        </w:rPr>
        <w:t xml:space="preserve">Притобольного муниципального округа                                                        </w:t>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r>
      <w:r w:rsidRPr="000266AE">
        <w:rPr>
          <w:rFonts w:ascii="Times New Roman" w:eastAsia="Times New Roman" w:hAnsi="Times New Roman"/>
          <w:sz w:val="18"/>
          <w:szCs w:val="18"/>
        </w:rPr>
        <w:tab/>
        <w:t xml:space="preserve"> Д.А. Спиридонов</w:t>
      </w:r>
    </w:p>
    <w:p w:rsidR="000266AE" w:rsidRPr="000266AE" w:rsidRDefault="000266AE" w:rsidP="000266AE">
      <w:pPr>
        <w:spacing w:after="0" w:line="240" w:lineRule="auto"/>
        <w:jc w:val="both"/>
        <w:rPr>
          <w:rFonts w:ascii="Times New Roman" w:eastAsia="Times New Roman" w:hAnsi="Times New Roman"/>
          <w:sz w:val="18"/>
          <w:szCs w:val="18"/>
        </w:rPr>
      </w:pPr>
    </w:p>
    <w:p w:rsidR="000266AE" w:rsidRPr="000266AE" w:rsidRDefault="000266AE" w:rsidP="000266AE">
      <w:pPr>
        <w:spacing w:after="0" w:line="240" w:lineRule="auto"/>
        <w:jc w:val="both"/>
        <w:rPr>
          <w:rFonts w:ascii="Times New Roman" w:eastAsia="Times New Roman" w:hAnsi="Times New Roman"/>
          <w:sz w:val="18"/>
          <w:szCs w:val="18"/>
        </w:rPr>
      </w:pPr>
    </w:p>
    <w:tbl>
      <w:tblPr>
        <w:tblW w:w="4536" w:type="dxa"/>
        <w:tblInd w:w="6487" w:type="dxa"/>
        <w:tblLook w:val="04A0"/>
      </w:tblPr>
      <w:tblGrid>
        <w:gridCol w:w="4536"/>
      </w:tblGrid>
      <w:tr w:rsidR="000266AE" w:rsidRPr="000266AE" w:rsidTr="00A96B7F">
        <w:tc>
          <w:tcPr>
            <w:tcW w:w="4536" w:type="dxa"/>
          </w:tcPr>
          <w:p w:rsidR="000266AE" w:rsidRPr="000266AE" w:rsidRDefault="000266AE" w:rsidP="000266AE">
            <w:pPr>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Приложение</w:t>
            </w:r>
          </w:p>
          <w:p w:rsidR="000266AE" w:rsidRPr="000266AE" w:rsidRDefault="000266AE" w:rsidP="000266AE">
            <w:pPr>
              <w:spacing w:after="0" w:line="240" w:lineRule="auto"/>
              <w:jc w:val="both"/>
              <w:rPr>
                <w:rFonts w:ascii="Times New Roman" w:eastAsia="Times New Roman" w:hAnsi="Times New Roman"/>
                <w:sz w:val="18"/>
                <w:szCs w:val="18"/>
              </w:rPr>
            </w:pPr>
            <w:r w:rsidRPr="000266AE">
              <w:rPr>
                <w:rFonts w:ascii="Times New Roman" w:eastAsia="Times New Roman" w:hAnsi="Times New Roman"/>
                <w:sz w:val="18"/>
                <w:szCs w:val="18"/>
              </w:rPr>
              <w:t>к решению Думы Притобольного муниципального округа Курганской области от 30 августа 2023 года № 103 «</w:t>
            </w:r>
            <w:r w:rsidRPr="000266AE">
              <w:rPr>
                <w:rFonts w:ascii="Times New Roman" w:eastAsia="Times New Roman" w:hAnsi="Times New Roman"/>
                <w:bCs/>
                <w:sz w:val="18"/>
                <w:szCs w:val="18"/>
              </w:rPr>
              <w:t>О принятии имущества из муниципальной собственности муниципального образования Плотниковского сельсовета Притобольного района Курганской области в муниципальную собственность Притобольного муниципального округа Курганской области»</w:t>
            </w:r>
          </w:p>
        </w:tc>
      </w:tr>
    </w:tbl>
    <w:p w:rsidR="000266AE" w:rsidRPr="000266AE" w:rsidRDefault="000266AE" w:rsidP="000266AE">
      <w:pPr>
        <w:spacing w:after="0" w:line="240" w:lineRule="auto"/>
        <w:jc w:val="both"/>
        <w:rPr>
          <w:rFonts w:ascii="Times New Roman" w:eastAsia="Times New Roman" w:hAnsi="Times New Roman"/>
          <w:sz w:val="18"/>
          <w:szCs w:val="18"/>
        </w:rPr>
      </w:pPr>
    </w:p>
    <w:p w:rsidR="000266AE" w:rsidRPr="00A96B7F" w:rsidRDefault="000266AE" w:rsidP="000266AE">
      <w:pPr>
        <w:spacing w:after="0" w:line="240" w:lineRule="auto"/>
        <w:jc w:val="center"/>
        <w:rPr>
          <w:rFonts w:ascii="Times New Roman" w:eastAsia="Times New Roman" w:hAnsi="Times New Roman"/>
          <w:b/>
          <w:sz w:val="18"/>
          <w:szCs w:val="18"/>
        </w:rPr>
      </w:pPr>
      <w:r w:rsidRPr="00A96B7F">
        <w:rPr>
          <w:rFonts w:ascii="Times New Roman" w:eastAsia="Times New Roman" w:hAnsi="Times New Roman"/>
          <w:b/>
          <w:sz w:val="18"/>
          <w:szCs w:val="18"/>
        </w:rPr>
        <w:t>Перечень муниципального имущества,</w:t>
      </w:r>
    </w:p>
    <w:p w:rsidR="000266AE" w:rsidRPr="00A96B7F" w:rsidRDefault="000266AE" w:rsidP="000266AE">
      <w:pPr>
        <w:spacing w:after="0" w:line="240" w:lineRule="auto"/>
        <w:jc w:val="center"/>
        <w:rPr>
          <w:rFonts w:ascii="Times New Roman" w:eastAsia="Times New Roman" w:hAnsi="Times New Roman"/>
          <w:b/>
          <w:sz w:val="18"/>
          <w:szCs w:val="18"/>
        </w:rPr>
      </w:pPr>
      <w:r w:rsidRPr="00A96B7F">
        <w:rPr>
          <w:rFonts w:ascii="Times New Roman" w:eastAsia="Times New Roman" w:hAnsi="Times New Roman"/>
          <w:b/>
          <w:sz w:val="18"/>
          <w:szCs w:val="18"/>
        </w:rPr>
        <w:t>передаваемого в собственность муниципального образования Притобольный  муниципальный округ Курганской области</w:t>
      </w:r>
    </w:p>
    <w:p w:rsidR="000266AE" w:rsidRPr="000266AE" w:rsidRDefault="000266AE" w:rsidP="000266AE">
      <w:pPr>
        <w:spacing w:after="0" w:line="240" w:lineRule="auto"/>
        <w:rPr>
          <w:rFonts w:ascii="Times New Roman" w:eastAsia="Times New Roman" w:hAnsi="Times New Roman"/>
          <w:sz w:val="18"/>
          <w:szCs w:val="18"/>
        </w:rPr>
      </w:pPr>
    </w:p>
    <w:p w:rsidR="000266AE" w:rsidRPr="000266AE" w:rsidRDefault="000266AE" w:rsidP="000266AE">
      <w:pPr>
        <w:tabs>
          <w:tab w:val="left" w:pos="3492"/>
        </w:tabs>
        <w:spacing w:after="0" w:line="240" w:lineRule="auto"/>
        <w:rPr>
          <w:rFonts w:ascii="Times New Roman" w:eastAsia="Times New Roman" w:hAnsi="Times New Roman"/>
          <w:sz w:val="18"/>
          <w:szCs w:val="18"/>
        </w:rPr>
      </w:pPr>
      <w:r w:rsidRPr="000266AE">
        <w:rPr>
          <w:rFonts w:ascii="Times New Roman" w:eastAsia="Times New Roman" w:hAnsi="Times New Roman"/>
          <w:sz w:val="18"/>
          <w:szCs w:val="18"/>
        </w:rPr>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2513"/>
        <w:gridCol w:w="3123"/>
        <w:gridCol w:w="4516"/>
      </w:tblGrid>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b/>
                <w:sz w:val="18"/>
                <w:szCs w:val="18"/>
              </w:rPr>
            </w:pPr>
            <w:r w:rsidRPr="000266AE">
              <w:rPr>
                <w:rFonts w:ascii="Times New Roman" w:eastAsia="Times New Roman" w:hAnsi="Times New Roman"/>
                <w:b/>
                <w:sz w:val="18"/>
                <w:szCs w:val="18"/>
              </w:rPr>
              <w:t>№ п/п</w:t>
            </w:r>
          </w:p>
        </w:tc>
        <w:tc>
          <w:tcPr>
            <w:tcW w:w="1143" w:type="pct"/>
          </w:tcPr>
          <w:p w:rsidR="000266AE" w:rsidRPr="000266AE" w:rsidRDefault="000266AE" w:rsidP="000266AE">
            <w:pPr>
              <w:spacing w:after="0" w:line="240" w:lineRule="auto"/>
              <w:jc w:val="center"/>
              <w:rPr>
                <w:rFonts w:ascii="Times New Roman" w:eastAsia="Times New Roman" w:hAnsi="Times New Roman"/>
                <w:b/>
                <w:sz w:val="18"/>
                <w:szCs w:val="18"/>
              </w:rPr>
            </w:pPr>
            <w:r w:rsidRPr="000266AE">
              <w:rPr>
                <w:rFonts w:ascii="Times New Roman" w:eastAsia="Times New Roman" w:hAnsi="Times New Roman"/>
                <w:b/>
                <w:sz w:val="18"/>
                <w:szCs w:val="18"/>
              </w:rPr>
              <w:t>Наименование имущества</w:t>
            </w:r>
          </w:p>
        </w:tc>
        <w:tc>
          <w:tcPr>
            <w:tcW w:w="1421" w:type="pct"/>
          </w:tcPr>
          <w:p w:rsidR="000266AE" w:rsidRPr="000266AE" w:rsidRDefault="000266AE" w:rsidP="000266AE">
            <w:pPr>
              <w:spacing w:after="0" w:line="240" w:lineRule="auto"/>
              <w:jc w:val="center"/>
              <w:rPr>
                <w:rFonts w:ascii="Times New Roman" w:eastAsia="Times New Roman" w:hAnsi="Times New Roman"/>
                <w:b/>
                <w:sz w:val="18"/>
                <w:szCs w:val="18"/>
              </w:rPr>
            </w:pPr>
            <w:r w:rsidRPr="000266AE">
              <w:rPr>
                <w:rFonts w:ascii="Times New Roman" w:eastAsia="Times New Roman" w:hAnsi="Times New Roman"/>
                <w:b/>
                <w:sz w:val="18"/>
                <w:szCs w:val="18"/>
              </w:rPr>
              <w:t>Адрес места нахождения имущества</w:t>
            </w:r>
          </w:p>
        </w:tc>
        <w:tc>
          <w:tcPr>
            <w:tcW w:w="2055" w:type="pct"/>
          </w:tcPr>
          <w:p w:rsidR="000266AE" w:rsidRPr="000266AE" w:rsidRDefault="000266AE" w:rsidP="000266AE">
            <w:pPr>
              <w:spacing w:after="0" w:line="240" w:lineRule="auto"/>
              <w:jc w:val="center"/>
              <w:rPr>
                <w:rFonts w:ascii="Times New Roman" w:eastAsia="Times New Roman" w:hAnsi="Times New Roman"/>
                <w:b/>
                <w:sz w:val="18"/>
                <w:szCs w:val="18"/>
              </w:rPr>
            </w:pPr>
            <w:r w:rsidRPr="000266AE">
              <w:rPr>
                <w:rFonts w:ascii="Times New Roman" w:eastAsia="Times New Roman" w:hAnsi="Times New Roman"/>
                <w:b/>
                <w:sz w:val="18"/>
                <w:szCs w:val="18"/>
              </w:rPr>
              <w:t>Индивидуализирующие  характеристики имущества</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w:t>
            </w:r>
          </w:p>
        </w:tc>
        <w:tc>
          <w:tcPr>
            <w:tcW w:w="1143" w:type="pct"/>
          </w:tcPr>
          <w:p w:rsidR="000266AE" w:rsidRPr="000266AE" w:rsidRDefault="000266AE" w:rsidP="00093136">
            <w:pPr>
              <w:spacing w:after="0" w:line="240" w:lineRule="auto"/>
              <w:jc w:val="center"/>
              <w:rPr>
                <w:rFonts w:ascii="Times New Roman" w:eastAsia="Times New Roman" w:hAnsi="Times New Roman"/>
                <w:b/>
                <w:sz w:val="18"/>
                <w:szCs w:val="18"/>
              </w:rPr>
            </w:pPr>
            <w:r w:rsidRPr="000266AE">
              <w:rPr>
                <w:rFonts w:ascii="Times New Roman" w:eastAsia="Times New Roman" w:hAnsi="Times New Roman"/>
                <w:sz w:val="18"/>
                <w:szCs w:val="18"/>
              </w:rPr>
              <w:t>Здание сельского дома Культуры</w:t>
            </w:r>
          </w:p>
        </w:tc>
        <w:tc>
          <w:tcPr>
            <w:tcW w:w="1421" w:type="pct"/>
          </w:tcPr>
          <w:p w:rsidR="000266AE" w:rsidRPr="00A96B7F"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Россия, Курганская область, Притобольный район, с. Плотниково,</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ул. Центральная, 73</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 xml:space="preserve">45:16:011801:522, </w:t>
            </w:r>
          </w:p>
          <w:p w:rsidR="000266AE" w:rsidRPr="000266AE" w:rsidRDefault="000266AE" w:rsidP="000266AE">
            <w:pPr>
              <w:spacing w:after="0" w:line="240" w:lineRule="auto"/>
              <w:jc w:val="center"/>
              <w:rPr>
                <w:rFonts w:ascii="Times New Roman" w:eastAsia="Times New Roman" w:hAnsi="Times New Roman"/>
                <w:b/>
                <w:sz w:val="18"/>
                <w:szCs w:val="18"/>
              </w:rPr>
            </w:pPr>
            <w:r w:rsidRPr="000266AE">
              <w:rPr>
                <w:rFonts w:ascii="Times New Roman" w:eastAsia="Times New Roman" w:hAnsi="Times New Roman"/>
                <w:sz w:val="18"/>
                <w:szCs w:val="18"/>
              </w:rPr>
              <w:t>балансовая стоимость 2643142,13 руб</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2</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Здание гаража для пожарного автомобиля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Россия, Курганская область, Притобольный район,</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 xml:space="preserve"> с. Плотниково</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 xml:space="preserve">1011200002,  </w:t>
            </w:r>
          </w:p>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кадастровая стоимость, 1031000,05</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3</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Нежилое помещение</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д.7, пом. 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45:16:011801:605</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Ограждение кладбища</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Россия, Курганская область, Притобольный район,</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 xml:space="preserve"> с. Плотниково</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10113000006</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5</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Подъезд и благоустройство улиц</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 xml:space="preserve">Россия, </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Курганская область, Притобольный район, с. Плотниково</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1011300004</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6</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Памятник погибшим</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Россия, Курганская область, Притобольный район,</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 xml:space="preserve"> с. Плотниково</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1011300003</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7</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Электролиния - уличное освещение</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 xml:space="preserve">Россия, </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Курганская область, Притобольный район,</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 xml:space="preserve"> с. Плотниково</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1011300005</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8</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Горка деревянная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Россия, Курганская область, Притобольный район,</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с. Плотниково</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1011300001</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9</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Монумент крест</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Россия, Курганская область, Притобольный район,</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 xml:space="preserve"> с. Плотниково</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101300002</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Качеля парковая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Россия, Курганская область, Притобольный район,</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 xml:space="preserve"> с. Плотниково, ул. Молодёжная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1013600022</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11</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Площадка для отдыха</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Россия, Курганская область, Притобольный район,</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 xml:space="preserve"> с. Плотниково</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1085200002</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12</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Мемориальная плита</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Россия, Курганская область, Притобольный район,</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 xml:space="preserve"> с. Плотниково</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1013200001</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13</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Мемориальная плита</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Россия, Курганская область, Притобольный район,</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 xml:space="preserve"> с. Плотниково</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1013200002</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14</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улица Молодёжная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 xml:space="preserve">Курганская область, Притобольный район, с. Плотниково, ул. </w:t>
            </w:r>
            <w:r w:rsidR="00A96B7F">
              <w:rPr>
                <w:rFonts w:ascii="Times New Roman" w:eastAsia="Times New Roman" w:hAnsi="Times New Roman"/>
                <w:sz w:val="18"/>
                <w:szCs w:val="18"/>
              </w:rPr>
              <w:t>М</w:t>
            </w:r>
            <w:r w:rsidRPr="000266AE">
              <w:rPr>
                <w:rFonts w:ascii="Times New Roman" w:eastAsia="Times New Roman" w:hAnsi="Times New Roman"/>
                <w:sz w:val="18"/>
                <w:szCs w:val="18"/>
              </w:rPr>
              <w:t>олодёжная, сооружение 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45:16:011801:894</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15</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улица Центральная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 xml:space="preserve"> с. Плотниково, ул. Центральная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45:16:011801:898</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16</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переулок Гурьянова</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 xml:space="preserve"> с. Плотниково, ул. Пер. Гурьянова</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45:16:011801:899</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17</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переулок Широкий</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 xml:space="preserve"> с. Плотниково, пер. Широкий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45:16:011801:893</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18</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переулок Тихий</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 xml:space="preserve"> с. Плотниково, пер. Тихий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45:16:011801:886</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19</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улица Береговая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 с. Плотниково, ул. Береговая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45:16:011801:881</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20</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переулок Кукуевский</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 xml:space="preserve"> с. Плотниково, ул. Пер. Кукуевский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45:16:011801:884</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21</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улица Зелёная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w:t>
            </w:r>
            <w:r w:rsidR="00A96B7F">
              <w:rPr>
                <w:rFonts w:ascii="Times New Roman" w:eastAsia="Times New Roman" w:hAnsi="Times New Roman"/>
                <w:sz w:val="18"/>
                <w:szCs w:val="18"/>
              </w:rPr>
              <w:t xml:space="preserve"> </w:t>
            </w:r>
            <w:r w:rsidRPr="000266AE">
              <w:rPr>
                <w:rFonts w:ascii="Times New Roman" w:eastAsia="Times New Roman" w:hAnsi="Times New Roman"/>
                <w:sz w:val="18"/>
                <w:szCs w:val="18"/>
              </w:rPr>
              <w:t xml:space="preserve"> с. Плотниково, ул. Зелёная, сооружение 2</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45:16:011801:895</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22</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улица Новая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 с. Плотниково, ул. Новая</w:t>
            </w:r>
          </w:p>
          <w:p w:rsidR="000266AE" w:rsidRPr="000266AE" w:rsidRDefault="000266AE" w:rsidP="00093136">
            <w:pPr>
              <w:spacing w:after="0" w:line="240" w:lineRule="auto"/>
              <w:jc w:val="center"/>
              <w:rPr>
                <w:rFonts w:ascii="Times New Roman" w:eastAsia="Times New Roman" w:hAnsi="Times New Roman"/>
                <w:sz w:val="18"/>
                <w:szCs w:val="18"/>
              </w:rPr>
            </w:pP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45:16:011801:890</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23</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переулок Озёрный</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 с. Плотниково, Переулок Озёрный, сооружение</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 3</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45:16:011801:901</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24</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улица Небесная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 с. Плотниково, ул. Небесная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45:16:011801:882</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25</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улица Прохладная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 xml:space="preserve">Курганская область, Притобольный район, с. Плотниково, ул. </w:t>
            </w:r>
            <w:r w:rsidR="00A96B7F">
              <w:rPr>
                <w:rFonts w:ascii="Times New Roman" w:eastAsia="Times New Roman" w:hAnsi="Times New Roman"/>
                <w:sz w:val="18"/>
                <w:szCs w:val="18"/>
              </w:rPr>
              <w:t>П</w:t>
            </w:r>
            <w:r w:rsidRPr="000266AE">
              <w:rPr>
                <w:rFonts w:ascii="Times New Roman" w:eastAsia="Times New Roman" w:hAnsi="Times New Roman"/>
                <w:sz w:val="18"/>
                <w:szCs w:val="18"/>
              </w:rPr>
              <w:t>рохладная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45:16:011801:891</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26</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улица Песочная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 с. Плотниково, ул. Песочная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45:16:011801:892</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27</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переулок Степной</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 с. Плотниково,  Пер. Степной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45:16:011801:883</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28</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переулок Речной</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 с. Плотниково, пер. Речной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45:16:011801:887</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29</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переулок Складской</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 с. Плотниково, пер. Складской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45:16:011801:888</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30</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переулок Лесной</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 с. Плотниково, пер. Лесной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45:16:011801:885</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31</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переулок Крутой</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 с. Плотниково, пер. Крутой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45:16:011801:889</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32</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переулок Молочный</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 с. Плотниково, пер. Молочный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45:16:011801:896</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33</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переулок Кривой</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 с. Плотниково, пер. Кривой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45:16:011801:900</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34</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Автомобильная дорога общего пользования местного значения- переулок Шанхай</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 с. Плотниково, пер. Шанхай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45:16:011801:897</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35</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размещения места складирования бытовых отходов</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Россия, Курганская обл., Притобольный район,</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с. Плотниково, (свалка)</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45:16:011801:369</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36</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под сельским домом культуры</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45:16:011801:280</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37</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для скотомогильника</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ТОО «Красное знамя»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45:16:040701:539</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38</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Земли сельскохозяйственного назначения, для сельскохозяйственного пользования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ТОО «Красное знамя»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45:16:040703:284</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39</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Земли сельскохозяйственного назначения, для сельскохозяйственного пользования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ТОО «Красное знамя»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45:16:040703:283</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40</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Земли сельскохозяйственного назначения, для сельскохозяйственного пользования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ТОО «Красное знамя»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45:16:000000:1715</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41</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Земли сельскохозяйственного назначения, для сельскохозяйственного пользования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ТОО «Красное знамя»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45:16:000000:1714</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42</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Земли населенных пунктов, для размещения здания правления (ОАО «Красное Знамя»)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Россия, Курганская область, Притобольный район, с. Плотниково</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45:16:011801:295</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43</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Земли населенных пунктов, для предпринимательской деятельности</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 с. Плотниково, около сквера Победы</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45:16:000000:1724</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44</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Земли населенных пунктов, для личного подсобного хозяйства</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Россия, Курганская обл., Притобольный район,</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с. Плотниково, ул. Зелёная, д. 7</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45:16:011801:347</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Земли населенных пунктов, для личного подсобного хозяйства</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45:16:011801:332</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46</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улице Молодёжная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ул. Молодёжная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45:16:011801:830</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47</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улице Центральная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ул. Центральная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45:16:011801:827</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48</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улице Береговая 18в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ул. Береговая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45:16:011801:832</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49</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улице Зелёная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ул. Зелёная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45:16:011801:818</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50</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улице Новая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 ул. Новая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45:16:011801:823</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51</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улице Небесная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 ул. Небесная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45:16:011801:822</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52</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улице Прохладная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ул. Прохладная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45:16:011801:834</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53</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улице Песочная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ул. Песочная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45:16:011801:824</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54</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пер. Тихий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пер. Тихий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45:16:011801:821</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55</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пер. Широкий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пер. Широкий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45:16:011801:831</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56</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пер. Гурьянова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 п</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ер. Гурьянова</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45:16:011801:839</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57</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пер. Кукуевский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пер. Кукуевский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45:16:011801:828</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58</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пер. Озерный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пер. Озерный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45:16:011801:825</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59</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пер. Степной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 пер. Степной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45:16:011801:826</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60</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пер. Речной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пер. Речной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45:16:011801:835</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61</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пер. Складской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 пер. Складской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45:16:011801:817</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62</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пер. Лесной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 пер. Лесной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45:16:011801:829</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63</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пер. Крутой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пер. Крутой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45:16:011801:820</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64</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пер. Шанхай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пер. Шанхай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45:16:011801:836</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65</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пер. Кривой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пер. Кривой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45:16:011801:833</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66</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обслуживания автомобильной дороги общего пользования местного значения по пер. Молочный в с. Плотниково</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пер. Молочный</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45:16:011801:819</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67</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личного подсобного хозяйства</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45:16:011801:333</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68</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Земельный участок для личного подсобного хозяйства</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область, Притобольный район,с. Плотниково, ул. Молодёжная, д. 2</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45:16:011801:274</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69</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Автомобиль ГАЗ 53 АЦ -30</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1013500001</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70</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Компьютер</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1013400004</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71</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Компьютер</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1013400005</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72</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Компьютер</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1013400003</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73</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Аппарат УВЧ</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ул. Зелёная, д.2</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1013400001</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74</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lang w:val="en-US"/>
              </w:rPr>
            </w:pPr>
            <w:r w:rsidRPr="000266AE">
              <w:rPr>
                <w:rFonts w:ascii="Times New Roman" w:eastAsia="Times New Roman" w:hAnsi="Times New Roman"/>
                <w:sz w:val="18"/>
                <w:szCs w:val="18"/>
              </w:rPr>
              <w:t>Принтер</w:t>
            </w:r>
            <w:r w:rsidRPr="000266AE">
              <w:rPr>
                <w:rFonts w:ascii="Times New Roman" w:eastAsia="Times New Roman" w:hAnsi="Times New Roman"/>
                <w:sz w:val="18"/>
                <w:szCs w:val="18"/>
                <w:lang w:val="en-US"/>
              </w:rPr>
              <w:t xml:space="preserve"> HP Laserjet1018</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1013400008</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75</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lang w:val="en-US"/>
              </w:rPr>
            </w:pPr>
            <w:r w:rsidRPr="000266AE">
              <w:rPr>
                <w:rFonts w:ascii="Times New Roman" w:eastAsia="Times New Roman" w:hAnsi="Times New Roman"/>
                <w:sz w:val="18"/>
                <w:szCs w:val="18"/>
              </w:rPr>
              <w:t xml:space="preserve">Факс </w:t>
            </w:r>
            <w:r w:rsidRPr="000266AE">
              <w:rPr>
                <w:rFonts w:ascii="Times New Roman" w:eastAsia="Times New Roman" w:hAnsi="Times New Roman"/>
                <w:sz w:val="18"/>
                <w:szCs w:val="18"/>
                <w:lang w:val="en-US"/>
              </w:rPr>
              <w:t>panasonic</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1013400011</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76</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lang w:val="en-US"/>
              </w:rPr>
            </w:pPr>
            <w:r w:rsidRPr="000266AE">
              <w:rPr>
                <w:rFonts w:ascii="Times New Roman" w:eastAsia="Times New Roman" w:hAnsi="Times New Roman"/>
                <w:sz w:val="18"/>
                <w:szCs w:val="18"/>
              </w:rPr>
              <w:t xml:space="preserve">Фотоаппарат ЦФ </w:t>
            </w:r>
            <w:r w:rsidRPr="000266AE">
              <w:rPr>
                <w:rFonts w:ascii="Times New Roman" w:eastAsia="Times New Roman" w:hAnsi="Times New Roman"/>
                <w:sz w:val="18"/>
                <w:szCs w:val="18"/>
                <w:lang w:val="en-US"/>
              </w:rPr>
              <w:t>NikonP600 RDTU</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1013400012</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77</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Мотопомпа бензиновая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1013400006</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78</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Музыкальный центр</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ул. Центральная, д. 73</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1013400007</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79</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Синтезатор</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w:t>
            </w:r>
          </w:p>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с. Плотниково, ул. Центральная, д.73</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1013400010</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80</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Компьютер</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1013400014</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81</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 xml:space="preserve">Принтер/Сканер/Копир МФУ </w:t>
            </w:r>
            <w:r w:rsidRPr="000266AE">
              <w:rPr>
                <w:rFonts w:ascii="Times New Roman" w:eastAsia="Times New Roman" w:hAnsi="Times New Roman"/>
                <w:sz w:val="18"/>
                <w:szCs w:val="18"/>
                <w:lang w:val="en-US"/>
              </w:rPr>
              <w:t>Brother</w:t>
            </w:r>
            <w:r w:rsidRPr="000266AE">
              <w:rPr>
                <w:rFonts w:ascii="Times New Roman" w:eastAsia="Times New Roman" w:hAnsi="Times New Roman"/>
                <w:sz w:val="18"/>
                <w:szCs w:val="18"/>
              </w:rPr>
              <w:t xml:space="preserve"> </w:t>
            </w:r>
            <w:r w:rsidRPr="000266AE">
              <w:rPr>
                <w:rFonts w:ascii="Times New Roman" w:eastAsia="Times New Roman" w:hAnsi="Times New Roman"/>
                <w:sz w:val="18"/>
                <w:szCs w:val="18"/>
                <w:lang w:val="en-US"/>
              </w:rPr>
              <w:t>DCP</w:t>
            </w:r>
            <w:r w:rsidRPr="000266AE">
              <w:rPr>
                <w:rFonts w:ascii="Times New Roman" w:eastAsia="Times New Roman" w:hAnsi="Times New Roman"/>
                <w:sz w:val="18"/>
                <w:szCs w:val="18"/>
              </w:rPr>
              <w:t>-1602</w:t>
            </w:r>
            <w:r w:rsidRPr="000266AE">
              <w:rPr>
                <w:rFonts w:ascii="Times New Roman" w:eastAsia="Times New Roman" w:hAnsi="Times New Roman"/>
                <w:sz w:val="18"/>
                <w:szCs w:val="18"/>
                <w:lang w:val="en-US"/>
              </w:rPr>
              <w:t>R</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1013400018</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82</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Табло (короб световой)</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1013400017</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83</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Стол компьютерный «Профи»</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1013600003</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84</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Стол компьютерный</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1013600004</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85</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Стол компьютерный с тумбой</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1013600007</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86</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Стол компьютерный</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1013600006</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87</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Стол компьютерный</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1013600005</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88</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Шкаф металлический КБ -041</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1013600009</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89</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Шкаф металлический КБС -042Т</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1013600008</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90</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Шкаф с ящиками</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1013600010</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91</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Стенка мебельная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1013600002</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92</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Лестница штурмовая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1013600001</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93</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Кресло «Чарли»</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пер. Широкий, 7/1</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1013600012</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94</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Качеля парковая</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ул. Центральная</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1013600023</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95</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Котёл твёрдотопливный КТВ-30</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ул. Центральная, 73</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1013600027</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96</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Компьютер</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ул. Центральная, д. 69</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101340001</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97</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Принтер</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ул. Центральная, д. 69</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101340002</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98</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Гармонь «Восток»</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ул. Центральная, д. 73</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101340005</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99</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Акустическая система</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ул. Центральная, д. 73</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101340003</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100</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lang w:val="en-US"/>
              </w:rPr>
              <w:t>Behringer</w:t>
            </w:r>
            <w:r w:rsidRPr="000266AE">
              <w:rPr>
                <w:rFonts w:ascii="Times New Roman" w:eastAsia="Times New Roman" w:hAnsi="Times New Roman"/>
                <w:sz w:val="18"/>
                <w:szCs w:val="18"/>
              </w:rPr>
              <w:t xml:space="preserve"> </w:t>
            </w:r>
            <w:r w:rsidRPr="000266AE">
              <w:rPr>
                <w:rFonts w:ascii="Times New Roman" w:eastAsia="Times New Roman" w:hAnsi="Times New Roman"/>
                <w:sz w:val="18"/>
                <w:szCs w:val="18"/>
                <w:lang w:val="en-US"/>
              </w:rPr>
              <w:t>EP</w:t>
            </w:r>
            <w:r w:rsidRPr="000266AE">
              <w:rPr>
                <w:rFonts w:ascii="Times New Roman" w:eastAsia="Times New Roman" w:hAnsi="Times New Roman"/>
                <w:sz w:val="18"/>
                <w:szCs w:val="18"/>
              </w:rPr>
              <w:t>2000 -Усилитель мощности, 2*500 Вт/4 Ом, мост:1300 Вт</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ул. Центральная, д. 73</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101340008</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lang w:val="en-US"/>
              </w:rPr>
              <w:t>Behringer</w:t>
            </w:r>
            <w:r w:rsidRPr="000266AE">
              <w:rPr>
                <w:rFonts w:ascii="Times New Roman" w:eastAsia="Times New Roman" w:hAnsi="Times New Roman"/>
                <w:sz w:val="18"/>
                <w:szCs w:val="18"/>
              </w:rPr>
              <w:t xml:space="preserve"> 1202 </w:t>
            </w:r>
            <w:r w:rsidRPr="000266AE">
              <w:rPr>
                <w:rFonts w:ascii="Times New Roman" w:eastAsia="Times New Roman" w:hAnsi="Times New Roman"/>
                <w:sz w:val="18"/>
                <w:szCs w:val="18"/>
                <w:lang w:val="en-US"/>
              </w:rPr>
              <w:t>FX</w:t>
            </w:r>
            <w:r w:rsidRPr="000266AE">
              <w:rPr>
                <w:rFonts w:ascii="Times New Roman" w:eastAsia="Times New Roman" w:hAnsi="Times New Roman"/>
                <w:sz w:val="18"/>
                <w:szCs w:val="18"/>
              </w:rPr>
              <w:t xml:space="preserve"> – микшер, 4 микр.предусил., 8 линейных входов, 24-битный эффект-п</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ул. Центральная, д. 73</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101340009</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102</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lang w:val="en-US"/>
              </w:rPr>
            </w:pPr>
            <w:r w:rsidRPr="000266AE">
              <w:rPr>
                <w:rFonts w:ascii="Times New Roman" w:eastAsia="Times New Roman" w:hAnsi="Times New Roman"/>
                <w:sz w:val="18"/>
                <w:szCs w:val="18"/>
              </w:rPr>
              <w:t>Проектор</w:t>
            </w:r>
            <w:r w:rsidRPr="000266AE">
              <w:rPr>
                <w:rFonts w:ascii="Times New Roman" w:eastAsia="Times New Roman" w:hAnsi="Times New Roman"/>
                <w:sz w:val="18"/>
                <w:szCs w:val="18"/>
                <w:lang w:val="en-US"/>
              </w:rPr>
              <w:t xml:space="preserve">  Optoma S321 DLP. 3D Ready, SVGA(800*600), 3200 ANSI Lm, 22000:1</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ул. Центральная, д. 73</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101340011</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103</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lang w:val="en-US"/>
              </w:rPr>
            </w:pPr>
            <w:r w:rsidRPr="000266AE">
              <w:rPr>
                <w:rFonts w:ascii="Times New Roman" w:eastAsia="Times New Roman" w:hAnsi="Times New Roman"/>
                <w:sz w:val="18"/>
                <w:szCs w:val="18"/>
                <w:lang w:val="en-US"/>
              </w:rPr>
              <w:t>HP Notebook 15-ra026up 15.6 {1366x768, SVA, Intel Celeron N3060, 2x1, 6</w:t>
            </w:r>
            <w:r w:rsidRPr="000266AE">
              <w:rPr>
                <w:rFonts w:ascii="Times New Roman" w:eastAsia="Times New Roman" w:hAnsi="Times New Roman"/>
                <w:sz w:val="18"/>
                <w:szCs w:val="18"/>
              </w:rPr>
              <w:t>ГГцб</w:t>
            </w:r>
            <w:r w:rsidRPr="000266AE">
              <w:rPr>
                <w:rFonts w:ascii="Times New Roman" w:eastAsia="Times New Roman" w:hAnsi="Times New Roman"/>
                <w:sz w:val="18"/>
                <w:szCs w:val="18"/>
                <w:lang w:val="en-US"/>
              </w:rPr>
              <w:t xml:space="preserve"> RAM 4 </w:t>
            </w:r>
            <w:r w:rsidRPr="000266AE">
              <w:rPr>
                <w:rFonts w:ascii="Times New Roman" w:eastAsia="Times New Roman" w:hAnsi="Times New Roman"/>
                <w:sz w:val="18"/>
                <w:szCs w:val="18"/>
              </w:rPr>
              <w:t>Гб</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ул. Центральная, д. 73</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101340012</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104</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lang w:val="en-US"/>
              </w:rPr>
              <w:t>LEEM</w:t>
            </w:r>
            <w:r w:rsidRPr="000266AE">
              <w:rPr>
                <w:rFonts w:ascii="Times New Roman" w:eastAsia="Times New Roman" w:hAnsi="Times New Roman"/>
                <w:sz w:val="18"/>
                <w:szCs w:val="18"/>
              </w:rPr>
              <w:t xml:space="preserve"> </w:t>
            </w:r>
            <w:r w:rsidRPr="000266AE">
              <w:rPr>
                <w:rFonts w:ascii="Times New Roman" w:eastAsia="Times New Roman" w:hAnsi="Times New Roman"/>
                <w:sz w:val="18"/>
                <w:szCs w:val="18"/>
                <w:lang w:val="en-US"/>
              </w:rPr>
              <w:t>WX</w:t>
            </w:r>
            <w:r w:rsidRPr="000266AE">
              <w:rPr>
                <w:rFonts w:ascii="Times New Roman" w:eastAsia="Times New Roman" w:hAnsi="Times New Roman"/>
                <w:sz w:val="18"/>
                <w:szCs w:val="18"/>
              </w:rPr>
              <w:t>-15 Акустическая система 300/600/1200Вт</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ул. Центральная, д. 73</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101340014</w:t>
            </w:r>
          </w:p>
        </w:tc>
      </w:tr>
      <w:tr w:rsidR="000266AE" w:rsidRPr="000266AE" w:rsidTr="00914CC3">
        <w:trPr>
          <w:jc w:val="center"/>
        </w:trPr>
        <w:tc>
          <w:tcPr>
            <w:tcW w:w="380"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105</w:t>
            </w:r>
          </w:p>
        </w:tc>
        <w:tc>
          <w:tcPr>
            <w:tcW w:w="1143"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lang w:val="en-US"/>
              </w:rPr>
              <w:t>LEEM</w:t>
            </w:r>
            <w:r w:rsidRPr="000266AE">
              <w:rPr>
                <w:rFonts w:ascii="Times New Roman" w:eastAsia="Times New Roman" w:hAnsi="Times New Roman"/>
                <w:sz w:val="18"/>
                <w:szCs w:val="18"/>
              </w:rPr>
              <w:t xml:space="preserve"> </w:t>
            </w:r>
            <w:r w:rsidRPr="000266AE">
              <w:rPr>
                <w:rFonts w:ascii="Times New Roman" w:eastAsia="Times New Roman" w:hAnsi="Times New Roman"/>
                <w:sz w:val="18"/>
                <w:szCs w:val="18"/>
                <w:lang w:val="en-US"/>
              </w:rPr>
              <w:t>WX</w:t>
            </w:r>
            <w:r w:rsidRPr="000266AE">
              <w:rPr>
                <w:rFonts w:ascii="Times New Roman" w:eastAsia="Times New Roman" w:hAnsi="Times New Roman"/>
                <w:sz w:val="18"/>
                <w:szCs w:val="18"/>
              </w:rPr>
              <w:t>-15 Акустическая система 300/600/1200Вт</w:t>
            </w:r>
          </w:p>
        </w:tc>
        <w:tc>
          <w:tcPr>
            <w:tcW w:w="1421" w:type="pct"/>
          </w:tcPr>
          <w:p w:rsidR="000266AE" w:rsidRPr="000266AE" w:rsidRDefault="000266AE" w:rsidP="00093136">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Курганская обл., Притобольный район, с. Плотниково, ул. Центральная, д. 73</w:t>
            </w:r>
          </w:p>
        </w:tc>
        <w:tc>
          <w:tcPr>
            <w:tcW w:w="2055" w:type="pct"/>
          </w:tcPr>
          <w:p w:rsidR="000266AE" w:rsidRPr="000266AE" w:rsidRDefault="000266AE" w:rsidP="000266AE">
            <w:pPr>
              <w:spacing w:after="0" w:line="240" w:lineRule="auto"/>
              <w:jc w:val="center"/>
              <w:rPr>
                <w:rFonts w:ascii="Times New Roman" w:eastAsia="Times New Roman" w:hAnsi="Times New Roman"/>
                <w:sz w:val="18"/>
                <w:szCs w:val="18"/>
              </w:rPr>
            </w:pPr>
            <w:r w:rsidRPr="000266AE">
              <w:rPr>
                <w:rFonts w:ascii="Times New Roman" w:eastAsia="Times New Roman" w:hAnsi="Times New Roman"/>
                <w:sz w:val="18"/>
                <w:szCs w:val="18"/>
              </w:rPr>
              <w:t>101340007</w:t>
            </w:r>
          </w:p>
        </w:tc>
      </w:tr>
    </w:tbl>
    <w:p w:rsidR="000266AE" w:rsidRPr="000266AE" w:rsidRDefault="000266AE" w:rsidP="000266AE">
      <w:pPr>
        <w:tabs>
          <w:tab w:val="left" w:pos="3492"/>
        </w:tabs>
        <w:spacing w:after="0" w:line="240" w:lineRule="auto"/>
        <w:rPr>
          <w:rFonts w:ascii="Times New Roman" w:eastAsia="Times New Roman" w:hAnsi="Times New Roman"/>
          <w:sz w:val="18"/>
          <w:szCs w:val="18"/>
        </w:rPr>
      </w:pPr>
    </w:p>
    <w:p w:rsidR="00914CC3" w:rsidRPr="00914CC3" w:rsidRDefault="00914CC3" w:rsidP="00914CC3">
      <w:pPr>
        <w:spacing w:after="0" w:line="240" w:lineRule="auto"/>
        <w:jc w:val="center"/>
        <w:rPr>
          <w:rFonts w:ascii="Times New Roman" w:eastAsia="Times New Roman" w:hAnsi="Times New Roman"/>
          <w:b/>
          <w:sz w:val="18"/>
          <w:szCs w:val="18"/>
          <w:lang w:eastAsia="en-US"/>
        </w:rPr>
      </w:pPr>
      <w:r w:rsidRPr="00914CC3">
        <w:rPr>
          <w:rFonts w:ascii="Times New Roman" w:eastAsia="Times New Roman" w:hAnsi="Times New Roman"/>
          <w:b/>
          <w:sz w:val="18"/>
          <w:szCs w:val="18"/>
          <w:lang w:eastAsia="en-US"/>
        </w:rPr>
        <w:t>РОССИЙСКАЯ  ФЕДЕРАЦИЯ</w:t>
      </w:r>
    </w:p>
    <w:p w:rsidR="00914CC3" w:rsidRPr="00914CC3" w:rsidRDefault="00914CC3" w:rsidP="00914CC3">
      <w:pPr>
        <w:spacing w:after="0" w:line="240" w:lineRule="auto"/>
        <w:jc w:val="center"/>
        <w:rPr>
          <w:rFonts w:ascii="Times New Roman" w:eastAsia="Times New Roman" w:hAnsi="Times New Roman"/>
          <w:b/>
          <w:sz w:val="18"/>
          <w:szCs w:val="18"/>
          <w:lang w:eastAsia="en-US"/>
        </w:rPr>
      </w:pPr>
      <w:r w:rsidRPr="00914CC3">
        <w:rPr>
          <w:rFonts w:ascii="Times New Roman" w:eastAsia="Times New Roman" w:hAnsi="Times New Roman"/>
          <w:b/>
          <w:sz w:val="18"/>
          <w:szCs w:val="18"/>
          <w:lang w:eastAsia="en-US"/>
        </w:rPr>
        <w:t>КУРГАНСКАЯ ОБЛАСТЬ</w:t>
      </w:r>
    </w:p>
    <w:p w:rsidR="00914CC3" w:rsidRPr="00914CC3" w:rsidRDefault="00914CC3" w:rsidP="00914CC3">
      <w:pPr>
        <w:spacing w:after="0" w:line="240" w:lineRule="auto"/>
        <w:jc w:val="center"/>
        <w:rPr>
          <w:rFonts w:ascii="Times New Roman" w:eastAsia="Times New Roman" w:hAnsi="Times New Roman"/>
          <w:b/>
          <w:sz w:val="18"/>
          <w:szCs w:val="18"/>
          <w:lang w:eastAsia="en-US"/>
        </w:rPr>
      </w:pPr>
      <w:r w:rsidRPr="00914CC3">
        <w:rPr>
          <w:rFonts w:ascii="Times New Roman" w:eastAsia="Times New Roman" w:hAnsi="Times New Roman"/>
          <w:b/>
          <w:sz w:val="18"/>
          <w:szCs w:val="18"/>
          <w:lang w:eastAsia="en-US"/>
        </w:rPr>
        <w:t>ПРИТОБОЛЬНЫЙ МУНИЦИПАЛЬНЫЙ ОКРУГ КУРГАНСКОЙ ОБЛАСТИ</w:t>
      </w:r>
    </w:p>
    <w:p w:rsidR="00914CC3" w:rsidRPr="00914CC3" w:rsidRDefault="00914CC3" w:rsidP="00914CC3">
      <w:pPr>
        <w:spacing w:after="0" w:line="240" w:lineRule="atLeast"/>
        <w:jc w:val="center"/>
        <w:rPr>
          <w:rFonts w:ascii="Times New Roman" w:eastAsia="Times New Roman" w:hAnsi="Times New Roman"/>
          <w:b/>
          <w:sz w:val="18"/>
          <w:szCs w:val="18"/>
          <w:lang w:eastAsia="en-US"/>
        </w:rPr>
      </w:pPr>
      <w:r w:rsidRPr="00914CC3">
        <w:rPr>
          <w:rFonts w:ascii="Times New Roman" w:eastAsia="Times New Roman" w:hAnsi="Times New Roman"/>
          <w:b/>
          <w:sz w:val="18"/>
          <w:szCs w:val="18"/>
          <w:lang w:eastAsia="en-US"/>
        </w:rPr>
        <w:t>ДУМА ПРИТОБОЛЬНОГО МУНИЦИПАЛЬНОГО ОКРУГА</w:t>
      </w:r>
    </w:p>
    <w:p w:rsidR="00914CC3" w:rsidRPr="00914CC3" w:rsidRDefault="00914CC3" w:rsidP="00914CC3">
      <w:pPr>
        <w:spacing w:after="0" w:line="240" w:lineRule="atLeast"/>
        <w:jc w:val="center"/>
        <w:rPr>
          <w:rFonts w:ascii="Times New Roman" w:eastAsia="Times New Roman" w:hAnsi="Times New Roman"/>
          <w:b/>
          <w:sz w:val="18"/>
          <w:szCs w:val="18"/>
          <w:lang w:eastAsia="en-US"/>
        </w:rPr>
      </w:pPr>
      <w:r w:rsidRPr="00914CC3">
        <w:rPr>
          <w:rFonts w:ascii="Times New Roman" w:eastAsia="Times New Roman" w:hAnsi="Times New Roman"/>
          <w:b/>
          <w:sz w:val="18"/>
          <w:szCs w:val="18"/>
          <w:lang w:eastAsia="en-US"/>
        </w:rPr>
        <w:t>КУРГАНСКОЙ ОБЛАСТИ</w:t>
      </w:r>
    </w:p>
    <w:p w:rsidR="00914CC3" w:rsidRDefault="00914CC3" w:rsidP="00914CC3">
      <w:pPr>
        <w:spacing w:after="120" w:line="240" w:lineRule="auto"/>
        <w:jc w:val="center"/>
        <w:rPr>
          <w:rFonts w:ascii="Times New Roman" w:eastAsiaTheme="minorHAnsi" w:hAnsi="Times New Roman"/>
          <w:b/>
          <w:sz w:val="18"/>
          <w:szCs w:val="18"/>
          <w:lang w:eastAsia="en-US"/>
        </w:rPr>
      </w:pPr>
      <w:r w:rsidRPr="00914CC3">
        <w:rPr>
          <w:rFonts w:ascii="Times New Roman" w:eastAsiaTheme="minorHAnsi" w:hAnsi="Times New Roman"/>
          <w:b/>
          <w:sz w:val="18"/>
          <w:szCs w:val="18"/>
          <w:lang w:eastAsia="en-US"/>
        </w:rPr>
        <w:t>РЕШЕНИЕ</w:t>
      </w:r>
    </w:p>
    <w:p w:rsidR="004857B9" w:rsidRPr="00914CC3" w:rsidRDefault="004857B9" w:rsidP="00914CC3">
      <w:pPr>
        <w:spacing w:after="120" w:line="240" w:lineRule="auto"/>
        <w:jc w:val="center"/>
        <w:rPr>
          <w:rFonts w:ascii="Times New Roman" w:eastAsiaTheme="minorHAnsi" w:hAnsi="Times New Roman"/>
          <w:b/>
          <w:sz w:val="18"/>
          <w:szCs w:val="18"/>
          <w:lang w:eastAsia="en-US"/>
        </w:rPr>
      </w:pPr>
    </w:p>
    <w:p w:rsidR="00914CC3" w:rsidRDefault="00914CC3" w:rsidP="00914CC3">
      <w:pPr>
        <w:spacing w:after="0" w:line="240" w:lineRule="auto"/>
        <w:rPr>
          <w:rFonts w:ascii="Times New Roman" w:eastAsia="Times New Roman" w:hAnsi="Times New Roman"/>
          <w:b/>
          <w:sz w:val="18"/>
          <w:szCs w:val="18"/>
          <w:lang w:eastAsia="en-US"/>
        </w:rPr>
      </w:pPr>
      <w:r w:rsidRPr="00914CC3">
        <w:rPr>
          <w:rFonts w:ascii="Times New Roman" w:eastAsia="Times New Roman" w:hAnsi="Times New Roman"/>
          <w:b/>
          <w:sz w:val="18"/>
          <w:szCs w:val="18"/>
          <w:lang w:eastAsia="en-US"/>
        </w:rPr>
        <w:t>от  30 августа 2023 года № 104</w:t>
      </w:r>
      <w:r w:rsidR="00093136">
        <w:rPr>
          <w:rFonts w:ascii="Times New Roman" w:eastAsia="Times New Roman" w:hAnsi="Times New Roman"/>
          <w:b/>
          <w:sz w:val="18"/>
          <w:szCs w:val="18"/>
          <w:lang w:eastAsia="en-US"/>
        </w:rPr>
        <w:t xml:space="preserve"> </w:t>
      </w:r>
      <w:r w:rsidRPr="00914CC3">
        <w:rPr>
          <w:rFonts w:ascii="Times New Roman" w:eastAsia="Times New Roman" w:hAnsi="Times New Roman"/>
          <w:b/>
          <w:sz w:val="18"/>
          <w:szCs w:val="18"/>
          <w:lang w:eastAsia="en-US"/>
        </w:rPr>
        <w:t>с. Глядянское</w:t>
      </w:r>
    </w:p>
    <w:p w:rsidR="004857B9" w:rsidRPr="00914CC3" w:rsidRDefault="004857B9" w:rsidP="00914CC3">
      <w:pPr>
        <w:spacing w:after="0" w:line="240" w:lineRule="auto"/>
        <w:rPr>
          <w:rFonts w:ascii="Times New Roman" w:eastAsia="Times New Roman" w:hAnsi="Times New Roman"/>
          <w:b/>
          <w:sz w:val="18"/>
          <w:szCs w:val="18"/>
          <w:lang w:eastAsia="en-US"/>
        </w:rPr>
      </w:pPr>
    </w:p>
    <w:tbl>
      <w:tblPr>
        <w:tblW w:w="9465" w:type="dxa"/>
        <w:tblLayout w:type="fixed"/>
        <w:tblLook w:val="04A0"/>
      </w:tblPr>
      <w:tblGrid>
        <w:gridCol w:w="9465"/>
      </w:tblGrid>
      <w:tr w:rsidR="00914CC3" w:rsidRPr="00914CC3" w:rsidTr="00914CC3">
        <w:tc>
          <w:tcPr>
            <w:tcW w:w="9465" w:type="dxa"/>
            <w:hideMark/>
          </w:tcPr>
          <w:p w:rsidR="00914CC3" w:rsidRPr="00914CC3" w:rsidRDefault="00914CC3" w:rsidP="00914CC3">
            <w:pPr>
              <w:spacing w:after="0" w:line="240" w:lineRule="auto"/>
              <w:rPr>
                <w:rFonts w:ascii="Times New Roman" w:eastAsia="Times New Roman" w:hAnsi="Times New Roman"/>
                <w:b/>
                <w:bCs/>
                <w:sz w:val="18"/>
                <w:szCs w:val="18"/>
                <w:lang w:eastAsia="en-US"/>
              </w:rPr>
            </w:pPr>
            <w:r w:rsidRPr="00914CC3">
              <w:rPr>
                <w:rFonts w:ascii="Times New Roman" w:eastAsia="Times New Roman" w:hAnsi="Times New Roman"/>
                <w:b/>
                <w:bCs/>
                <w:sz w:val="18"/>
                <w:szCs w:val="18"/>
                <w:lang w:eastAsia="en-US"/>
              </w:rPr>
              <w:t xml:space="preserve">О принятии имущества из </w:t>
            </w:r>
          </w:p>
          <w:p w:rsidR="00914CC3" w:rsidRPr="00914CC3" w:rsidRDefault="00914CC3" w:rsidP="00914CC3">
            <w:pPr>
              <w:spacing w:after="0" w:line="240" w:lineRule="auto"/>
              <w:rPr>
                <w:rFonts w:ascii="Times New Roman" w:eastAsia="Times New Roman" w:hAnsi="Times New Roman"/>
                <w:b/>
                <w:bCs/>
                <w:sz w:val="18"/>
                <w:szCs w:val="18"/>
                <w:lang w:eastAsia="en-US"/>
              </w:rPr>
            </w:pPr>
            <w:r w:rsidRPr="00914CC3">
              <w:rPr>
                <w:rFonts w:ascii="Times New Roman" w:eastAsia="Times New Roman" w:hAnsi="Times New Roman"/>
                <w:b/>
                <w:bCs/>
                <w:sz w:val="18"/>
                <w:szCs w:val="18"/>
                <w:lang w:eastAsia="en-US"/>
              </w:rPr>
              <w:t xml:space="preserve">муниципальной собственности </w:t>
            </w:r>
          </w:p>
          <w:p w:rsidR="00914CC3" w:rsidRPr="00914CC3" w:rsidRDefault="00914CC3" w:rsidP="00914CC3">
            <w:pPr>
              <w:spacing w:after="0" w:line="240" w:lineRule="auto"/>
              <w:rPr>
                <w:rFonts w:ascii="Times New Roman" w:eastAsia="Times New Roman" w:hAnsi="Times New Roman"/>
                <w:b/>
                <w:bCs/>
                <w:sz w:val="18"/>
                <w:szCs w:val="18"/>
                <w:lang w:eastAsia="en-US"/>
              </w:rPr>
            </w:pPr>
            <w:r w:rsidRPr="00914CC3">
              <w:rPr>
                <w:rFonts w:ascii="Times New Roman" w:eastAsia="Times New Roman" w:hAnsi="Times New Roman"/>
                <w:b/>
                <w:bCs/>
                <w:sz w:val="18"/>
                <w:szCs w:val="18"/>
                <w:lang w:eastAsia="en-US"/>
              </w:rPr>
              <w:t xml:space="preserve">муниципального образования </w:t>
            </w:r>
          </w:p>
          <w:p w:rsidR="00914CC3" w:rsidRPr="00914CC3" w:rsidRDefault="00914CC3" w:rsidP="00914CC3">
            <w:pPr>
              <w:spacing w:after="0" w:line="240" w:lineRule="auto"/>
              <w:rPr>
                <w:rFonts w:ascii="Times New Roman" w:eastAsia="Times New Roman" w:hAnsi="Times New Roman"/>
                <w:b/>
                <w:bCs/>
                <w:sz w:val="18"/>
                <w:szCs w:val="18"/>
                <w:lang w:eastAsia="en-US"/>
              </w:rPr>
            </w:pPr>
            <w:r w:rsidRPr="00914CC3">
              <w:rPr>
                <w:rFonts w:ascii="Times New Roman" w:eastAsia="Times New Roman" w:hAnsi="Times New Roman"/>
                <w:b/>
                <w:bCs/>
                <w:sz w:val="18"/>
                <w:szCs w:val="18"/>
                <w:lang w:eastAsia="en-US"/>
              </w:rPr>
              <w:t>Раскатихинского сельсовета</w:t>
            </w:r>
          </w:p>
          <w:p w:rsidR="00914CC3" w:rsidRPr="00914CC3" w:rsidRDefault="00914CC3" w:rsidP="00914CC3">
            <w:pPr>
              <w:spacing w:after="0" w:line="240" w:lineRule="auto"/>
              <w:rPr>
                <w:rFonts w:ascii="Times New Roman" w:eastAsia="Times New Roman" w:hAnsi="Times New Roman"/>
                <w:b/>
                <w:bCs/>
                <w:sz w:val="18"/>
                <w:szCs w:val="18"/>
                <w:lang w:eastAsia="en-US"/>
              </w:rPr>
            </w:pPr>
            <w:r w:rsidRPr="00914CC3">
              <w:rPr>
                <w:rFonts w:ascii="Times New Roman" w:eastAsia="Times New Roman" w:hAnsi="Times New Roman"/>
                <w:b/>
                <w:bCs/>
                <w:sz w:val="18"/>
                <w:szCs w:val="18"/>
                <w:lang w:eastAsia="en-US"/>
              </w:rPr>
              <w:t xml:space="preserve">Притобольного района </w:t>
            </w:r>
          </w:p>
          <w:p w:rsidR="00914CC3" w:rsidRPr="00914CC3" w:rsidRDefault="00914CC3" w:rsidP="00914CC3">
            <w:pPr>
              <w:spacing w:after="0" w:line="240" w:lineRule="auto"/>
              <w:rPr>
                <w:rFonts w:ascii="Times New Roman" w:eastAsia="Times New Roman" w:hAnsi="Times New Roman"/>
                <w:b/>
                <w:bCs/>
                <w:sz w:val="18"/>
                <w:szCs w:val="18"/>
                <w:lang w:eastAsia="en-US"/>
              </w:rPr>
            </w:pPr>
            <w:r w:rsidRPr="00914CC3">
              <w:rPr>
                <w:rFonts w:ascii="Times New Roman" w:eastAsia="Times New Roman" w:hAnsi="Times New Roman"/>
                <w:b/>
                <w:bCs/>
                <w:sz w:val="18"/>
                <w:szCs w:val="18"/>
                <w:lang w:eastAsia="en-US"/>
              </w:rPr>
              <w:t>Курганской области</w:t>
            </w:r>
          </w:p>
          <w:p w:rsidR="00914CC3" w:rsidRPr="00914CC3" w:rsidRDefault="00914CC3" w:rsidP="00914CC3">
            <w:pPr>
              <w:spacing w:after="0" w:line="240" w:lineRule="auto"/>
              <w:rPr>
                <w:rFonts w:ascii="Times New Roman" w:eastAsia="Times New Roman" w:hAnsi="Times New Roman"/>
                <w:b/>
                <w:bCs/>
                <w:sz w:val="18"/>
                <w:szCs w:val="18"/>
                <w:lang w:eastAsia="en-US"/>
              </w:rPr>
            </w:pPr>
            <w:r w:rsidRPr="00914CC3">
              <w:rPr>
                <w:rFonts w:ascii="Times New Roman" w:eastAsia="Times New Roman" w:hAnsi="Times New Roman"/>
                <w:b/>
                <w:bCs/>
                <w:sz w:val="18"/>
                <w:szCs w:val="18"/>
                <w:lang w:eastAsia="en-US"/>
              </w:rPr>
              <w:t>в муниципальную собственность</w:t>
            </w:r>
          </w:p>
          <w:p w:rsidR="00914CC3" w:rsidRPr="00914CC3" w:rsidRDefault="00914CC3" w:rsidP="00914CC3">
            <w:pPr>
              <w:spacing w:after="0" w:line="240" w:lineRule="auto"/>
              <w:rPr>
                <w:rFonts w:ascii="Times New Roman" w:eastAsia="Times New Roman" w:hAnsi="Times New Roman"/>
                <w:b/>
                <w:bCs/>
                <w:sz w:val="18"/>
                <w:szCs w:val="18"/>
                <w:lang w:eastAsia="en-US"/>
              </w:rPr>
            </w:pPr>
            <w:r w:rsidRPr="00914CC3">
              <w:rPr>
                <w:rFonts w:ascii="Times New Roman" w:eastAsia="Times New Roman" w:hAnsi="Times New Roman"/>
                <w:b/>
                <w:bCs/>
                <w:sz w:val="18"/>
                <w:szCs w:val="18"/>
                <w:lang w:eastAsia="en-US"/>
              </w:rPr>
              <w:t xml:space="preserve">Притобольного муниципального </w:t>
            </w:r>
          </w:p>
          <w:p w:rsidR="00914CC3" w:rsidRPr="00914CC3" w:rsidRDefault="00914CC3" w:rsidP="00914CC3">
            <w:pPr>
              <w:spacing w:after="0" w:line="240" w:lineRule="auto"/>
              <w:rPr>
                <w:rFonts w:ascii="Times New Roman" w:eastAsia="Times New Roman" w:hAnsi="Times New Roman"/>
                <w:b/>
                <w:bCs/>
                <w:sz w:val="18"/>
                <w:szCs w:val="18"/>
                <w:lang w:val="en-US" w:eastAsia="en-US"/>
              </w:rPr>
            </w:pPr>
            <w:r w:rsidRPr="00914CC3">
              <w:rPr>
                <w:rFonts w:ascii="Times New Roman" w:eastAsia="Times New Roman" w:hAnsi="Times New Roman"/>
                <w:b/>
                <w:bCs/>
                <w:sz w:val="18"/>
                <w:szCs w:val="18"/>
                <w:lang w:val="en-US" w:eastAsia="en-US"/>
              </w:rPr>
              <w:t>округа Курганской области</w:t>
            </w:r>
          </w:p>
        </w:tc>
      </w:tr>
    </w:tbl>
    <w:p w:rsidR="004857B9" w:rsidRDefault="004857B9" w:rsidP="00914CC3">
      <w:pPr>
        <w:spacing w:after="0" w:line="240" w:lineRule="auto"/>
        <w:jc w:val="both"/>
        <w:rPr>
          <w:rFonts w:ascii="Times New Roman" w:eastAsia="Times New Roman" w:hAnsi="Times New Roman"/>
          <w:sz w:val="18"/>
          <w:szCs w:val="18"/>
          <w:lang w:eastAsia="en-US"/>
        </w:rPr>
      </w:pPr>
    </w:p>
    <w:p w:rsidR="00914CC3" w:rsidRPr="00914CC3" w:rsidRDefault="00914CC3" w:rsidP="00914CC3">
      <w:pPr>
        <w:spacing w:after="0" w:line="240" w:lineRule="auto"/>
        <w:jc w:val="both"/>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 xml:space="preserve">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Курганской области от 30 декабря 2022 года № 104 «</w:t>
      </w:r>
      <w:r w:rsidRPr="00914CC3">
        <w:rPr>
          <w:rFonts w:ascii="Times New Roman" w:eastAsia="Times New Roman" w:hAnsi="Times New Roman"/>
          <w:bCs/>
          <w:sz w:val="18"/>
          <w:szCs w:val="18"/>
          <w:shd w:val="clear" w:color="auto" w:fill="FFFFFF"/>
          <w:lang w:eastAsia="en-US"/>
        </w:rPr>
        <w:t>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w:t>
      </w:r>
      <w:r w:rsidRPr="00914CC3">
        <w:rPr>
          <w:rFonts w:ascii="Times New Roman" w:eastAsia="Times New Roman" w:hAnsi="Times New Roman"/>
          <w:sz w:val="18"/>
          <w:szCs w:val="18"/>
          <w:lang w:eastAsia="en-US"/>
        </w:rPr>
        <w:t>», решением Думы Притобольного муниципального округа Курганской области                         от 30 августа 2023 года № 93 «Об утверждении</w:t>
      </w:r>
      <w:r w:rsidR="00093136">
        <w:rPr>
          <w:rFonts w:ascii="Times New Roman" w:eastAsia="Times New Roman" w:hAnsi="Times New Roman"/>
          <w:sz w:val="18"/>
          <w:szCs w:val="18"/>
          <w:lang w:eastAsia="en-US"/>
        </w:rPr>
        <w:t xml:space="preserve"> Положения о порядке управления</w:t>
      </w:r>
      <w:r w:rsidRPr="00914CC3">
        <w:rPr>
          <w:rFonts w:ascii="Times New Roman" w:eastAsia="Times New Roman" w:hAnsi="Times New Roman"/>
          <w:sz w:val="18"/>
          <w:szCs w:val="18"/>
          <w:lang w:eastAsia="en-US"/>
        </w:rPr>
        <w:t xml:space="preserve"> и распоряжения имуществом, находящимся в муниципальной собственности муниципального образования – Притобольного муниципального округа Курганской области», решением Думы Притобольного муниципального округа Курганской области от 28.04.2023 г. № 27 «О ликвидации юридического лица – Администрации Раскатихинского сельсовета», решением Думы Притобольного муниципального округа Курганской области от 28.04.2023 г. № 9 «О правопреемстве органов местного самоуправления Притобольного муниципального округа Курганской области», Уставом Притобольного муниципального округа Курганской области, Дума Притобольного муниципального округа Курганской области</w:t>
      </w:r>
    </w:p>
    <w:p w:rsidR="00914CC3" w:rsidRPr="00914CC3" w:rsidRDefault="00914CC3" w:rsidP="00914CC3">
      <w:pPr>
        <w:widowControl w:val="0"/>
        <w:suppressAutoHyphens/>
        <w:spacing w:after="0" w:line="0" w:lineRule="atLeast"/>
        <w:rPr>
          <w:rFonts w:ascii="Times New Roman" w:eastAsia="Lucida Sans Unicode" w:hAnsi="Times New Roman"/>
          <w:b/>
          <w:bCs/>
          <w:kern w:val="2"/>
          <w:sz w:val="18"/>
          <w:szCs w:val="18"/>
          <w:lang w:eastAsia="ar-SA"/>
        </w:rPr>
      </w:pPr>
      <w:r w:rsidRPr="00914CC3">
        <w:rPr>
          <w:rFonts w:ascii="Times New Roman" w:eastAsia="Lucida Sans Unicode" w:hAnsi="Times New Roman"/>
          <w:b/>
          <w:bCs/>
          <w:kern w:val="2"/>
          <w:sz w:val="18"/>
          <w:szCs w:val="18"/>
          <w:lang w:eastAsia="ar-SA"/>
        </w:rPr>
        <w:t>РЕШИЛА:</w:t>
      </w:r>
    </w:p>
    <w:p w:rsidR="00914CC3" w:rsidRPr="00914CC3" w:rsidRDefault="00914CC3" w:rsidP="00914CC3">
      <w:pPr>
        <w:spacing w:after="0" w:line="240" w:lineRule="auto"/>
        <w:jc w:val="both"/>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 xml:space="preserve">1. Принять в муниципальную собственность Притобольного муниципального округа Курганской области (в казну) имущество, ранее находившееся в собственности муниципального образования </w:t>
      </w:r>
      <w:r w:rsidRPr="00914CC3">
        <w:rPr>
          <w:rFonts w:ascii="Times New Roman" w:eastAsia="Times New Roman" w:hAnsi="Times New Roman"/>
          <w:bCs/>
          <w:sz w:val="18"/>
          <w:szCs w:val="18"/>
          <w:lang w:eastAsia="en-US"/>
        </w:rPr>
        <w:t>Раскатихинского</w:t>
      </w:r>
      <w:r w:rsidRPr="00914CC3">
        <w:rPr>
          <w:rFonts w:ascii="Times New Roman" w:eastAsia="Times New Roman" w:hAnsi="Times New Roman"/>
          <w:sz w:val="18"/>
          <w:szCs w:val="18"/>
          <w:lang w:eastAsia="en-US"/>
        </w:rPr>
        <w:t xml:space="preserve"> се</w:t>
      </w:r>
      <w:r w:rsidR="00093136">
        <w:rPr>
          <w:rFonts w:ascii="Times New Roman" w:eastAsia="Times New Roman" w:hAnsi="Times New Roman"/>
          <w:sz w:val="18"/>
          <w:szCs w:val="18"/>
          <w:lang w:eastAsia="en-US"/>
        </w:rPr>
        <w:t>льсовета согласно приложению</w:t>
      </w:r>
      <w:r w:rsidRPr="00914CC3">
        <w:rPr>
          <w:rFonts w:ascii="Times New Roman" w:eastAsia="Times New Roman" w:hAnsi="Times New Roman"/>
          <w:sz w:val="18"/>
          <w:szCs w:val="18"/>
          <w:lang w:eastAsia="en-US"/>
        </w:rPr>
        <w:t xml:space="preserve"> к настоящему решению.</w:t>
      </w:r>
    </w:p>
    <w:p w:rsidR="00914CC3" w:rsidRPr="00914CC3" w:rsidRDefault="00914CC3" w:rsidP="00914CC3">
      <w:pPr>
        <w:spacing w:after="0" w:line="240" w:lineRule="auto"/>
        <w:jc w:val="both"/>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2. Утвердить Перечень муниципального имущества, передаваемого в собственность муниципального образования Притобольный  муниципальный округ Курганской области (далее - Перечень) согласно приложению к настоящему решению.</w:t>
      </w:r>
    </w:p>
    <w:p w:rsidR="00914CC3" w:rsidRPr="00914CC3" w:rsidRDefault="00914CC3" w:rsidP="00914CC3">
      <w:pPr>
        <w:spacing w:after="0" w:line="240" w:lineRule="auto"/>
        <w:jc w:val="both"/>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3. Обнародовать настоящее решение в местах, установленных Уставом Притобольного муниципального округа Курганской области, разместить на официальном сайте Администрации Притобольного муниципального округа Курганской области в информационно - телекоммуникационной сети «Интернет».</w:t>
      </w:r>
    </w:p>
    <w:p w:rsidR="00914CC3" w:rsidRPr="00914CC3" w:rsidRDefault="00914CC3" w:rsidP="00914CC3">
      <w:pPr>
        <w:spacing w:after="0" w:line="240" w:lineRule="auto"/>
        <w:jc w:val="both"/>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4. Настоящее решение вступает в силу с момента его обнародования.</w:t>
      </w:r>
    </w:p>
    <w:p w:rsidR="00914CC3" w:rsidRPr="00914CC3" w:rsidRDefault="00914CC3" w:rsidP="00914CC3">
      <w:pPr>
        <w:spacing w:after="0" w:line="240" w:lineRule="auto"/>
        <w:jc w:val="both"/>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5.  Контроль за исполнением настоящего решения возложить на комиссию по</w:t>
      </w:r>
      <w:r w:rsidR="00093136">
        <w:rPr>
          <w:rFonts w:ascii="Times New Roman" w:eastAsia="Times New Roman" w:hAnsi="Times New Roman"/>
          <w:sz w:val="18"/>
          <w:szCs w:val="18"/>
          <w:lang w:eastAsia="en-US"/>
        </w:rPr>
        <w:t xml:space="preserve"> </w:t>
      </w:r>
      <w:r w:rsidRPr="00914CC3">
        <w:rPr>
          <w:rFonts w:ascii="Times New Roman" w:eastAsia="Times New Roman" w:hAnsi="Times New Roman"/>
          <w:sz w:val="18"/>
          <w:szCs w:val="18"/>
          <w:lang w:eastAsia="en-US"/>
        </w:rPr>
        <w:t xml:space="preserve">бюджету и экономике Думы Притобольного муниципального округа. </w:t>
      </w:r>
    </w:p>
    <w:p w:rsidR="00914CC3" w:rsidRPr="00914CC3" w:rsidRDefault="00914CC3" w:rsidP="00914CC3">
      <w:pPr>
        <w:spacing w:after="0" w:line="240" w:lineRule="auto"/>
        <w:jc w:val="both"/>
        <w:rPr>
          <w:rFonts w:ascii="Times New Roman" w:eastAsia="Times New Roman" w:hAnsi="Times New Roman"/>
          <w:b/>
          <w:sz w:val="18"/>
          <w:szCs w:val="18"/>
          <w:lang w:eastAsia="en-US"/>
        </w:rPr>
      </w:pPr>
    </w:p>
    <w:p w:rsidR="00914CC3" w:rsidRPr="00914CC3" w:rsidRDefault="00914CC3" w:rsidP="00914CC3">
      <w:pPr>
        <w:spacing w:after="0" w:line="240" w:lineRule="auto"/>
        <w:jc w:val="both"/>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Председатель Думы</w:t>
      </w:r>
    </w:p>
    <w:p w:rsidR="00914CC3" w:rsidRPr="00914CC3" w:rsidRDefault="00914CC3" w:rsidP="00914CC3">
      <w:pPr>
        <w:spacing w:after="0" w:line="240" w:lineRule="auto"/>
        <w:jc w:val="both"/>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 xml:space="preserve">Притобольного муниципального округа                                                                </w:t>
      </w:r>
      <w:r w:rsidRPr="00914CC3">
        <w:rPr>
          <w:rFonts w:ascii="Times New Roman" w:eastAsia="Times New Roman" w:hAnsi="Times New Roman"/>
          <w:sz w:val="18"/>
          <w:szCs w:val="18"/>
          <w:lang w:eastAsia="en-US"/>
        </w:rPr>
        <w:tab/>
      </w:r>
      <w:r w:rsidRPr="00914CC3">
        <w:rPr>
          <w:rFonts w:ascii="Times New Roman" w:eastAsia="Times New Roman" w:hAnsi="Times New Roman"/>
          <w:sz w:val="18"/>
          <w:szCs w:val="18"/>
          <w:lang w:eastAsia="en-US"/>
        </w:rPr>
        <w:tab/>
      </w:r>
      <w:r w:rsidRPr="00914CC3">
        <w:rPr>
          <w:rFonts w:ascii="Times New Roman" w:eastAsia="Times New Roman" w:hAnsi="Times New Roman"/>
          <w:sz w:val="18"/>
          <w:szCs w:val="18"/>
          <w:lang w:eastAsia="en-US"/>
        </w:rPr>
        <w:tab/>
      </w:r>
      <w:r w:rsidRPr="00914CC3">
        <w:rPr>
          <w:rFonts w:ascii="Times New Roman" w:eastAsia="Times New Roman" w:hAnsi="Times New Roman"/>
          <w:sz w:val="18"/>
          <w:szCs w:val="18"/>
          <w:lang w:eastAsia="en-US"/>
        </w:rPr>
        <w:tab/>
      </w:r>
      <w:r w:rsidRPr="00914CC3">
        <w:rPr>
          <w:rFonts w:ascii="Times New Roman" w:eastAsia="Times New Roman" w:hAnsi="Times New Roman"/>
          <w:sz w:val="18"/>
          <w:szCs w:val="18"/>
          <w:lang w:eastAsia="en-US"/>
        </w:rPr>
        <w:tab/>
        <w:t>И.А. Суслова</w:t>
      </w:r>
    </w:p>
    <w:p w:rsidR="00914CC3" w:rsidRPr="00914CC3" w:rsidRDefault="00914CC3" w:rsidP="00914CC3">
      <w:pPr>
        <w:spacing w:after="0" w:line="240" w:lineRule="auto"/>
        <w:jc w:val="both"/>
        <w:rPr>
          <w:rFonts w:ascii="Times New Roman" w:eastAsia="Times New Roman" w:hAnsi="Times New Roman"/>
          <w:sz w:val="18"/>
          <w:szCs w:val="18"/>
          <w:lang w:eastAsia="en-US"/>
        </w:rPr>
      </w:pPr>
    </w:p>
    <w:p w:rsidR="00914CC3" w:rsidRPr="00914CC3" w:rsidRDefault="00914CC3" w:rsidP="00914CC3">
      <w:pPr>
        <w:spacing w:after="0" w:line="240" w:lineRule="auto"/>
        <w:jc w:val="both"/>
        <w:rPr>
          <w:rFonts w:ascii="Times New Roman" w:eastAsia="Times New Roman" w:hAnsi="Times New Roman"/>
          <w:sz w:val="18"/>
          <w:szCs w:val="18"/>
          <w:lang w:eastAsia="en-US"/>
        </w:rPr>
      </w:pPr>
    </w:p>
    <w:p w:rsidR="00914CC3" w:rsidRPr="00914CC3" w:rsidRDefault="00914CC3" w:rsidP="00914CC3">
      <w:pPr>
        <w:spacing w:after="0" w:line="240" w:lineRule="auto"/>
        <w:jc w:val="both"/>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 xml:space="preserve">Глава </w:t>
      </w:r>
    </w:p>
    <w:p w:rsidR="00914CC3" w:rsidRPr="00914CC3" w:rsidRDefault="00914CC3" w:rsidP="00914CC3">
      <w:pPr>
        <w:spacing w:after="0" w:line="240" w:lineRule="auto"/>
        <w:jc w:val="both"/>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 xml:space="preserve">Притобольного муниципального округа                                                        </w:t>
      </w:r>
      <w:r w:rsidRPr="00914CC3">
        <w:rPr>
          <w:rFonts w:ascii="Times New Roman" w:eastAsia="Times New Roman" w:hAnsi="Times New Roman"/>
          <w:sz w:val="18"/>
          <w:szCs w:val="18"/>
          <w:lang w:eastAsia="en-US"/>
        </w:rPr>
        <w:tab/>
      </w:r>
      <w:r w:rsidRPr="00914CC3">
        <w:rPr>
          <w:rFonts w:ascii="Times New Roman" w:eastAsia="Times New Roman" w:hAnsi="Times New Roman"/>
          <w:sz w:val="18"/>
          <w:szCs w:val="18"/>
          <w:lang w:eastAsia="en-US"/>
        </w:rPr>
        <w:tab/>
      </w:r>
      <w:r w:rsidRPr="00914CC3">
        <w:rPr>
          <w:rFonts w:ascii="Times New Roman" w:eastAsia="Times New Roman" w:hAnsi="Times New Roman"/>
          <w:sz w:val="18"/>
          <w:szCs w:val="18"/>
          <w:lang w:eastAsia="en-US"/>
        </w:rPr>
        <w:tab/>
      </w:r>
      <w:r w:rsidRPr="00914CC3">
        <w:rPr>
          <w:rFonts w:ascii="Times New Roman" w:eastAsia="Times New Roman" w:hAnsi="Times New Roman"/>
          <w:sz w:val="18"/>
          <w:szCs w:val="18"/>
          <w:lang w:eastAsia="en-US"/>
        </w:rPr>
        <w:tab/>
      </w:r>
      <w:r w:rsidRPr="00914CC3">
        <w:rPr>
          <w:rFonts w:ascii="Times New Roman" w:eastAsia="Times New Roman" w:hAnsi="Times New Roman"/>
          <w:sz w:val="18"/>
          <w:szCs w:val="18"/>
          <w:lang w:eastAsia="en-US"/>
        </w:rPr>
        <w:tab/>
      </w:r>
      <w:r w:rsidRPr="00914CC3">
        <w:rPr>
          <w:rFonts w:ascii="Times New Roman" w:eastAsia="Times New Roman" w:hAnsi="Times New Roman"/>
          <w:sz w:val="18"/>
          <w:szCs w:val="18"/>
          <w:lang w:eastAsia="en-US"/>
        </w:rPr>
        <w:tab/>
        <w:t xml:space="preserve"> Д.А. Спиридонов</w:t>
      </w:r>
    </w:p>
    <w:p w:rsidR="00914CC3" w:rsidRPr="00914CC3" w:rsidRDefault="00914CC3" w:rsidP="00914CC3">
      <w:pPr>
        <w:spacing w:after="0" w:line="240" w:lineRule="auto"/>
        <w:jc w:val="both"/>
        <w:rPr>
          <w:rFonts w:ascii="Times New Roman" w:eastAsia="Times New Roman" w:hAnsi="Times New Roman"/>
          <w:sz w:val="18"/>
          <w:szCs w:val="18"/>
          <w:lang w:eastAsia="en-US"/>
        </w:rPr>
      </w:pPr>
    </w:p>
    <w:p w:rsidR="00914CC3" w:rsidRPr="00914CC3" w:rsidRDefault="00914CC3" w:rsidP="00914CC3">
      <w:pPr>
        <w:tabs>
          <w:tab w:val="left" w:pos="3492"/>
        </w:tabs>
        <w:spacing w:after="0" w:line="240" w:lineRule="auto"/>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ab/>
      </w:r>
    </w:p>
    <w:p w:rsidR="00914CC3" w:rsidRPr="00914CC3" w:rsidRDefault="00914CC3" w:rsidP="00914CC3">
      <w:pPr>
        <w:rPr>
          <w:rFonts w:ascii="Times New Roman" w:hAnsi="Times New Roman"/>
          <w:sz w:val="18"/>
          <w:szCs w:val="18"/>
          <w:lang w:eastAsia="en-US"/>
        </w:rPr>
      </w:pPr>
    </w:p>
    <w:p w:rsidR="00914CC3" w:rsidRPr="00914CC3" w:rsidRDefault="00914CC3" w:rsidP="00914CC3">
      <w:pPr>
        <w:rPr>
          <w:rFonts w:ascii="Times New Roman" w:hAnsi="Times New Roman"/>
          <w:sz w:val="18"/>
          <w:szCs w:val="18"/>
          <w:lang w:eastAsia="en-US"/>
        </w:rPr>
        <w:sectPr w:rsidR="00914CC3" w:rsidRPr="00914CC3" w:rsidSect="00914CC3">
          <w:pgSz w:w="11906" w:h="16838"/>
          <w:pgMar w:top="567" w:right="567" w:bottom="567" w:left="567" w:header="708" w:footer="708" w:gutter="0"/>
          <w:cols w:space="708"/>
          <w:docGrid w:linePitch="360"/>
        </w:sectPr>
      </w:pPr>
    </w:p>
    <w:tbl>
      <w:tblPr>
        <w:tblpPr w:leftFromText="180" w:rightFromText="180" w:vertAnchor="text" w:tblpX="11874" w:tblpY="1"/>
        <w:tblOverlap w:val="never"/>
        <w:tblW w:w="4020" w:type="dxa"/>
        <w:tblLook w:val="04A0"/>
      </w:tblPr>
      <w:tblGrid>
        <w:gridCol w:w="4020"/>
      </w:tblGrid>
      <w:tr w:rsidR="00914CC3" w:rsidRPr="00914CC3" w:rsidTr="00914CC3">
        <w:trPr>
          <w:trHeight w:val="68"/>
        </w:trPr>
        <w:tc>
          <w:tcPr>
            <w:tcW w:w="4020" w:type="dxa"/>
          </w:tcPr>
          <w:p w:rsidR="00914CC3" w:rsidRPr="00914CC3" w:rsidRDefault="00914CC3" w:rsidP="00914CC3">
            <w:pPr>
              <w:spacing w:after="0" w:line="240" w:lineRule="auto"/>
              <w:rPr>
                <w:rFonts w:ascii="Times New Roman" w:eastAsia="Times New Roman" w:hAnsi="Times New Roman"/>
                <w:bCs/>
                <w:sz w:val="18"/>
                <w:szCs w:val="18"/>
                <w:lang w:eastAsia="en-US"/>
              </w:rPr>
            </w:pPr>
            <w:r w:rsidRPr="00914CC3">
              <w:rPr>
                <w:rFonts w:ascii="Times New Roman" w:eastAsia="Times New Roman" w:hAnsi="Times New Roman"/>
                <w:sz w:val="18"/>
                <w:szCs w:val="18"/>
                <w:lang w:eastAsia="en-US"/>
              </w:rPr>
              <w:t>Приложение к решению Думы Притобольного муниципального округа Курганской области от 30 августа 2023 года № 104 «</w:t>
            </w:r>
            <w:r w:rsidRPr="00914CC3">
              <w:rPr>
                <w:rFonts w:ascii="Times New Roman" w:eastAsia="Times New Roman" w:hAnsi="Times New Roman"/>
                <w:bCs/>
                <w:sz w:val="18"/>
                <w:szCs w:val="18"/>
                <w:lang w:eastAsia="en-US"/>
              </w:rPr>
              <w:t>О принятии имущества из муниципальной собственности муниципального образования Раскатихинского сельсовета Притобольного района Курганской области в муниципальную собственность Притобольного муниципального округа Курганской области»</w:t>
            </w:r>
          </w:p>
        </w:tc>
      </w:tr>
    </w:tbl>
    <w:p w:rsidR="00914CC3" w:rsidRPr="00093136" w:rsidRDefault="00914CC3" w:rsidP="00914CC3">
      <w:pPr>
        <w:spacing w:after="0" w:line="240" w:lineRule="auto"/>
        <w:jc w:val="center"/>
        <w:rPr>
          <w:rFonts w:ascii="Times New Roman" w:eastAsia="Times New Roman" w:hAnsi="Times New Roman"/>
          <w:b/>
          <w:sz w:val="18"/>
          <w:szCs w:val="18"/>
          <w:lang w:eastAsia="en-US"/>
        </w:rPr>
      </w:pPr>
      <w:r w:rsidRPr="00914CC3">
        <w:rPr>
          <w:rFonts w:ascii="Times New Roman" w:eastAsia="Times New Roman" w:hAnsi="Times New Roman"/>
          <w:sz w:val="18"/>
          <w:szCs w:val="18"/>
          <w:lang w:eastAsia="en-US"/>
        </w:rPr>
        <w:br w:type="textWrapping" w:clear="all"/>
      </w:r>
      <w:r w:rsidRPr="00093136">
        <w:rPr>
          <w:rFonts w:ascii="Times New Roman" w:eastAsia="Times New Roman" w:hAnsi="Times New Roman"/>
          <w:b/>
          <w:sz w:val="18"/>
          <w:szCs w:val="18"/>
          <w:lang w:eastAsia="en-US"/>
        </w:rPr>
        <w:t>Перечень муниципального имущества,</w:t>
      </w:r>
    </w:p>
    <w:p w:rsidR="00914CC3" w:rsidRPr="00093136" w:rsidRDefault="00914CC3" w:rsidP="00914CC3">
      <w:pPr>
        <w:spacing w:after="0" w:line="240" w:lineRule="auto"/>
        <w:jc w:val="center"/>
        <w:rPr>
          <w:rFonts w:ascii="Times New Roman" w:eastAsia="Times New Roman" w:hAnsi="Times New Roman"/>
          <w:b/>
          <w:sz w:val="18"/>
          <w:szCs w:val="18"/>
          <w:lang w:eastAsia="en-US"/>
        </w:rPr>
      </w:pPr>
      <w:r w:rsidRPr="00093136">
        <w:rPr>
          <w:rFonts w:ascii="Times New Roman" w:eastAsia="Times New Roman" w:hAnsi="Times New Roman"/>
          <w:b/>
          <w:sz w:val="18"/>
          <w:szCs w:val="18"/>
          <w:lang w:eastAsia="en-US"/>
        </w:rPr>
        <w:t xml:space="preserve">передаваемого в собственность муниципального образования </w:t>
      </w:r>
    </w:p>
    <w:p w:rsidR="00914CC3" w:rsidRPr="00093136" w:rsidRDefault="00914CC3" w:rsidP="00914CC3">
      <w:pPr>
        <w:spacing w:after="0" w:line="240" w:lineRule="auto"/>
        <w:jc w:val="center"/>
        <w:rPr>
          <w:rFonts w:ascii="Times New Roman" w:eastAsia="Times New Roman" w:hAnsi="Times New Roman"/>
          <w:b/>
          <w:sz w:val="18"/>
          <w:szCs w:val="18"/>
          <w:lang w:val="en-US" w:eastAsia="en-US"/>
        </w:rPr>
      </w:pPr>
      <w:r w:rsidRPr="00093136">
        <w:rPr>
          <w:rFonts w:ascii="Times New Roman" w:eastAsia="Times New Roman" w:hAnsi="Times New Roman"/>
          <w:b/>
          <w:sz w:val="18"/>
          <w:szCs w:val="18"/>
          <w:lang w:val="en-US" w:eastAsia="en-US"/>
        </w:rPr>
        <w:t>Притобольный  муниципальный округ Курганской области</w:t>
      </w:r>
    </w:p>
    <w:p w:rsidR="00914CC3" w:rsidRPr="00914CC3" w:rsidRDefault="00914CC3" w:rsidP="00914CC3">
      <w:pPr>
        <w:tabs>
          <w:tab w:val="left" w:pos="10420"/>
        </w:tabs>
        <w:spacing w:after="0" w:line="240" w:lineRule="auto"/>
        <w:rPr>
          <w:rFonts w:ascii="Times New Roman" w:hAnsi="Times New Roman"/>
          <w:b/>
          <w:bCs/>
          <w:sz w:val="18"/>
          <w:szCs w:val="18"/>
        </w:rPr>
      </w:pPr>
    </w:p>
    <w:p w:rsidR="00914CC3" w:rsidRPr="00914CC3" w:rsidRDefault="00914CC3" w:rsidP="00914CC3">
      <w:pPr>
        <w:numPr>
          <w:ilvl w:val="0"/>
          <w:numId w:val="6"/>
        </w:numPr>
        <w:spacing w:after="0" w:line="240" w:lineRule="auto"/>
        <w:jc w:val="center"/>
        <w:rPr>
          <w:rFonts w:ascii="Times New Roman" w:hAnsi="Times New Roman"/>
          <w:b/>
          <w:bCs/>
          <w:sz w:val="18"/>
          <w:szCs w:val="18"/>
          <w:lang w:eastAsia="en-US"/>
        </w:rPr>
      </w:pPr>
      <w:r w:rsidRPr="00914CC3">
        <w:rPr>
          <w:rFonts w:ascii="Times New Roman" w:hAnsi="Times New Roman"/>
          <w:b/>
          <w:bCs/>
          <w:sz w:val="18"/>
          <w:szCs w:val="18"/>
          <w:lang w:eastAsia="en-US"/>
        </w:rPr>
        <w:t>Здания</w:t>
      </w:r>
    </w:p>
    <w:tbl>
      <w:tblPr>
        <w:tblW w:w="15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8"/>
        <w:gridCol w:w="1143"/>
        <w:gridCol w:w="1509"/>
        <w:gridCol w:w="1097"/>
        <w:gridCol w:w="685"/>
        <w:gridCol w:w="760"/>
        <w:gridCol w:w="961"/>
        <w:gridCol w:w="1097"/>
        <w:gridCol w:w="828"/>
        <w:gridCol w:w="1155"/>
        <w:gridCol w:w="1233"/>
        <w:gridCol w:w="1234"/>
        <w:gridCol w:w="1097"/>
        <w:gridCol w:w="760"/>
        <w:gridCol w:w="1750"/>
      </w:tblGrid>
      <w:tr w:rsidR="00914CC3" w:rsidRPr="00914CC3" w:rsidTr="00914CC3">
        <w:trPr>
          <w:jc w:val="center"/>
        </w:trPr>
        <w:tc>
          <w:tcPr>
            <w:tcW w:w="498" w:type="dxa"/>
            <w:vMerge w:val="restart"/>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 п/п</w:t>
            </w:r>
          </w:p>
        </w:tc>
        <w:tc>
          <w:tcPr>
            <w:tcW w:w="1143" w:type="dxa"/>
            <w:vMerge w:val="restart"/>
          </w:tcPr>
          <w:p w:rsidR="00914CC3" w:rsidRPr="00914CC3" w:rsidRDefault="00914CC3" w:rsidP="00914CC3">
            <w:pPr>
              <w:rPr>
                <w:rFonts w:ascii="Times New Roman" w:hAnsi="Times New Roman"/>
                <w:b/>
                <w:bCs/>
                <w:sz w:val="18"/>
                <w:szCs w:val="18"/>
                <w:lang w:eastAsia="en-US"/>
              </w:rPr>
            </w:pPr>
            <w:r w:rsidRPr="00914CC3">
              <w:rPr>
                <w:rFonts w:ascii="Times New Roman" w:hAnsi="Times New Roman"/>
                <w:b/>
                <w:bCs/>
                <w:sz w:val="18"/>
                <w:szCs w:val="18"/>
                <w:lang w:eastAsia="en-US"/>
              </w:rPr>
              <w:t>Наименование</w:t>
            </w:r>
          </w:p>
        </w:tc>
        <w:tc>
          <w:tcPr>
            <w:tcW w:w="1509" w:type="dxa"/>
            <w:vMerge w:val="restart"/>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Адрес (местоположение)</w:t>
            </w:r>
          </w:p>
        </w:tc>
        <w:tc>
          <w:tcPr>
            <w:tcW w:w="1097" w:type="dxa"/>
            <w:vMerge w:val="restart"/>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Кадастровый номер</w:t>
            </w:r>
          </w:p>
        </w:tc>
        <w:tc>
          <w:tcPr>
            <w:tcW w:w="1445" w:type="dxa"/>
            <w:gridSpan w:val="2"/>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Параметры, характеризующие физические свойства</w:t>
            </w:r>
          </w:p>
        </w:tc>
        <w:tc>
          <w:tcPr>
            <w:tcW w:w="961" w:type="dxa"/>
            <w:vMerge w:val="restart"/>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Балансовая стоимость, в рублях</w:t>
            </w:r>
          </w:p>
        </w:tc>
        <w:tc>
          <w:tcPr>
            <w:tcW w:w="1097" w:type="dxa"/>
            <w:vMerge w:val="restart"/>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Начисленная амортизация (износ),</w:t>
            </w:r>
          </w:p>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 xml:space="preserve"> в рублях</w:t>
            </w:r>
          </w:p>
        </w:tc>
        <w:tc>
          <w:tcPr>
            <w:tcW w:w="828" w:type="dxa"/>
            <w:vMerge w:val="restart"/>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 xml:space="preserve">Кадастровая стоимость, </w:t>
            </w:r>
          </w:p>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в рублях</w:t>
            </w:r>
          </w:p>
        </w:tc>
        <w:tc>
          <w:tcPr>
            <w:tcW w:w="1155" w:type="dxa"/>
            <w:vMerge w:val="restart"/>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Даты возникновения и прекращения права муниципальной собственности</w:t>
            </w:r>
          </w:p>
        </w:tc>
        <w:tc>
          <w:tcPr>
            <w:tcW w:w="1233" w:type="dxa"/>
            <w:vMerge w:val="restart"/>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Реквизиты документов – оснований возникновения (прекращения) права муниципальной собственности</w:t>
            </w:r>
          </w:p>
        </w:tc>
        <w:tc>
          <w:tcPr>
            <w:tcW w:w="1234" w:type="dxa"/>
            <w:vMerge w:val="restart"/>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Сведения о правообладателе</w:t>
            </w:r>
          </w:p>
        </w:tc>
        <w:tc>
          <w:tcPr>
            <w:tcW w:w="3607" w:type="dxa"/>
            <w:gridSpan w:val="3"/>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Ограничения (обременения)</w:t>
            </w:r>
          </w:p>
        </w:tc>
      </w:tr>
      <w:tr w:rsidR="00914CC3" w:rsidRPr="00914CC3" w:rsidTr="00914CC3">
        <w:trPr>
          <w:jc w:val="center"/>
        </w:trPr>
        <w:tc>
          <w:tcPr>
            <w:tcW w:w="498" w:type="dxa"/>
            <w:vMerge/>
          </w:tcPr>
          <w:p w:rsidR="00914CC3" w:rsidRPr="00914CC3" w:rsidRDefault="00914CC3" w:rsidP="00914CC3">
            <w:pPr>
              <w:jc w:val="center"/>
              <w:rPr>
                <w:rFonts w:ascii="Times New Roman" w:hAnsi="Times New Roman"/>
                <w:b/>
                <w:bCs/>
                <w:sz w:val="18"/>
                <w:szCs w:val="18"/>
                <w:lang w:eastAsia="en-US"/>
              </w:rPr>
            </w:pPr>
          </w:p>
        </w:tc>
        <w:tc>
          <w:tcPr>
            <w:tcW w:w="1143" w:type="dxa"/>
            <w:vMerge/>
          </w:tcPr>
          <w:p w:rsidR="00914CC3" w:rsidRPr="00914CC3" w:rsidRDefault="00914CC3" w:rsidP="00914CC3">
            <w:pPr>
              <w:rPr>
                <w:rFonts w:ascii="Times New Roman" w:hAnsi="Times New Roman"/>
                <w:b/>
                <w:bCs/>
                <w:sz w:val="18"/>
                <w:szCs w:val="18"/>
                <w:lang w:eastAsia="en-US"/>
              </w:rPr>
            </w:pPr>
          </w:p>
        </w:tc>
        <w:tc>
          <w:tcPr>
            <w:tcW w:w="1509" w:type="dxa"/>
            <w:vMerge/>
          </w:tcPr>
          <w:p w:rsidR="00914CC3" w:rsidRPr="00914CC3" w:rsidRDefault="00914CC3" w:rsidP="00914CC3">
            <w:pPr>
              <w:jc w:val="center"/>
              <w:rPr>
                <w:rFonts w:ascii="Times New Roman" w:hAnsi="Times New Roman"/>
                <w:b/>
                <w:bCs/>
                <w:sz w:val="18"/>
                <w:szCs w:val="18"/>
                <w:lang w:eastAsia="en-US"/>
              </w:rPr>
            </w:pPr>
          </w:p>
        </w:tc>
        <w:tc>
          <w:tcPr>
            <w:tcW w:w="1097" w:type="dxa"/>
            <w:vMerge/>
          </w:tcPr>
          <w:p w:rsidR="00914CC3" w:rsidRPr="00914CC3" w:rsidRDefault="00914CC3" w:rsidP="00914CC3">
            <w:pPr>
              <w:jc w:val="center"/>
              <w:rPr>
                <w:rFonts w:ascii="Times New Roman" w:hAnsi="Times New Roman"/>
                <w:b/>
                <w:bCs/>
                <w:sz w:val="18"/>
                <w:szCs w:val="18"/>
                <w:lang w:eastAsia="en-US"/>
              </w:rPr>
            </w:pPr>
          </w:p>
        </w:tc>
        <w:tc>
          <w:tcPr>
            <w:tcW w:w="685"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год постройки</w:t>
            </w:r>
          </w:p>
        </w:tc>
        <w:tc>
          <w:tcPr>
            <w:tcW w:w="760"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площадь, протяженность, объем, иное</w:t>
            </w:r>
          </w:p>
          <w:p w:rsidR="00914CC3" w:rsidRPr="00914CC3" w:rsidRDefault="00914CC3" w:rsidP="00914CC3">
            <w:pPr>
              <w:jc w:val="center"/>
              <w:rPr>
                <w:rFonts w:ascii="Times New Roman" w:hAnsi="Times New Roman"/>
                <w:b/>
                <w:bCs/>
                <w:sz w:val="18"/>
                <w:szCs w:val="18"/>
                <w:lang w:eastAsia="en-US"/>
              </w:rPr>
            </w:pPr>
          </w:p>
        </w:tc>
        <w:tc>
          <w:tcPr>
            <w:tcW w:w="961" w:type="dxa"/>
            <w:vMerge/>
          </w:tcPr>
          <w:p w:rsidR="00914CC3" w:rsidRPr="00914CC3" w:rsidRDefault="00914CC3" w:rsidP="00914CC3">
            <w:pPr>
              <w:jc w:val="center"/>
              <w:rPr>
                <w:rFonts w:ascii="Times New Roman" w:hAnsi="Times New Roman"/>
                <w:b/>
                <w:bCs/>
                <w:sz w:val="18"/>
                <w:szCs w:val="18"/>
                <w:lang w:eastAsia="en-US"/>
              </w:rPr>
            </w:pPr>
          </w:p>
        </w:tc>
        <w:tc>
          <w:tcPr>
            <w:tcW w:w="1097" w:type="dxa"/>
            <w:vMerge/>
          </w:tcPr>
          <w:p w:rsidR="00914CC3" w:rsidRPr="00914CC3" w:rsidRDefault="00914CC3" w:rsidP="00914CC3">
            <w:pPr>
              <w:jc w:val="center"/>
              <w:rPr>
                <w:rFonts w:ascii="Times New Roman" w:hAnsi="Times New Roman"/>
                <w:b/>
                <w:bCs/>
                <w:sz w:val="18"/>
                <w:szCs w:val="18"/>
                <w:lang w:eastAsia="en-US"/>
              </w:rPr>
            </w:pPr>
          </w:p>
        </w:tc>
        <w:tc>
          <w:tcPr>
            <w:tcW w:w="828" w:type="dxa"/>
            <w:vMerge/>
          </w:tcPr>
          <w:p w:rsidR="00914CC3" w:rsidRPr="00914CC3" w:rsidRDefault="00914CC3" w:rsidP="00914CC3">
            <w:pPr>
              <w:jc w:val="center"/>
              <w:rPr>
                <w:rFonts w:ascii="Times New Roman" w:hAnsi="Times New Roman"/>
                <w:b/>
                <w:bCs/>
                <w:sz w:val="18"/>
                <w:szCs w:val="18"/>
                <w:lang w:eastAsia="en-US"/>
              </w:rPr>
            </w:pPr>
          </w:p>
        </w:tc>
        <w:tc>
          <w:tcPr>
            <w:tcW w:w="1155" w:type="dxa"/>
            <w:vMerge/>
          </w:tcPr>
          <w:p w:rsidR="00914CC3" w:rsidRPr="00914CC3" w:rsidRDefault="00914CC3" w:rsidP="00914CC3">
            <w:pPr>
              <w:jc w:val="center"/>
              <w:rPr>
                <w:rFonts w:ascii="Times New Roman" w:hAnsi="Times New Roman"/>
                <w:b/>
                <w:bCs/>
                <w:sz w:val="18"/>
                <w:szCs w:val="18"/>
                <w:lang w:eastAsia="en-US"/>
              </w:rPr>
            </w:pPr>
          </w:p>
        </w:tc>
        <w:tc>
          <w:tcPr>
            <w:tcW w:w="1233" w:type="dxa"/>
            <w:vMerge/>
          </w:tcPr>
          <w:p w:rsidR="00914CC3" w:rsidRPr="00914CC3" w:rsidRDefault="00914CC3" w:rsidP="00914CC3">
            <w:pPr>
              <w:jc w:val="center"/>
              <w:rPr>
                <w:rFonts w:ascii="Times New Roman" w:hAnsi="Times New Roman"/>
                <w:b/>
                <w:bCs/>
                <w:sz w:val="18"/>
                <w:szCs w:val="18"/>
                <w:lang w:eastAsia="en-US"/>
              </w:rPr>
            </w:pPr>
          </w:p>
        </w:tc>
        <w:tc>
          <w:tcPr>
            <w:tcW w:w="1234" w:type="dxa"/>
            <w:vMerge/>
          </w:tcPr>
          <w:p w:rsidR="00914CC3" w:rsidRPr="00914CC3" w:rsidRDefault="00914CC3" w:rsidP="00914CC3">
            <w:pPr>
              <w:jc w:val="center"/>
              <w:rPr>
                <w:rFonts w:ascii="Times New Roman" w:hAnsi="Times New Roman"/>
                <w:b/>
                <w:bCs/>
                <w:sz w:val="18"/>
                <w:szCs w:val="18"/>
                <w:lang w:eastAsia="en-US"/>
              </w:rPr>
            </w:pPr>
          </w:p>
        </w:tc>
        <w:tc>
          <w:tcPr>
            <w:tcW w:w="1097"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вид</w:t>
            </w:r>
          </w:p>
        </w:tc>
        <w:tc>
          <w:tcPr>
            <w:tcW w:w="760"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основание</w:t>
            </w:r>
          </w:p>
        </w:tc>
        <w:tc>
          <w:tcPr>
            <w:tcW w:w="1750" w:type="dxa"/>
            <w:vAlign w:val="center"/>
          </w:tcPr>
          <w:p w:rsidR="00914CC3" w:rsidRPr="00914CC3" w:rsidRDefault="00914CC3" w:rsidP="00914CC3">
            <w:pPr>
              <w:jc w:val="right"/>
              <w:rPr>
                <w:rFonts w:ascii="Times New Roman" w:hAnsi="Times New Roman"/>
                <w:b/>
                <w:bCs/>
                <w:sz w:val="18"/>
                <w:szCs w:val="18"/>
                <w:lang w:eastAsia="en-US"/>
              </w:rPr>
            </w:pPr>
            <w:r w:rsidRPr="00914CC3">
              <w:rPr>
                <w:rFonts w:ascii="Times New Roman" w:hAnsi="Times New Roman"/>
                <w:b/>
                <w:bCs/>
                <w:sz w:val="18"/>
                <w:szCs w:val="18"/>
                <w:lang w:eastAsia="en-US"/>
              </w:rPr>
              <w:t>даты возникновения и прекращения</w:t>
            </w:r>
          </w:p>
        </w:tc>
      </w:tr>
      <w:tr w:rsidR="00914CC3" w:rsidRPr="00914CC3" w:rsidTr="00914CC3">
        <w:trPr>
          <w:jc w:val="center"/>
        </w:trPr>
        <w:tc>
          <w:tcPr>
            <w:tcW w:w="498"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1</w:t>
            </w:r>
          </w:p>
        </w:tc>
        <w:tc>
          <w:tcPr>
            <w:tcW w:w="1143" w:type="dxa"/>
          </w:tcPr>
          <w:p w:rsidR="00914CC3" w:rsidRPr="00914CC3" w:rsidRDefault="00914CC3" w:rsidP="00914CC3">
            <w:pPr>
              <w:rPr>
                <w:rFonts w:ascii="Times New Roman" w:hAnsi="Times New Roman"/>
                <w:b/>
                <w:bCs/>
                <w:sz w:val="18"/>
                <w:szCs w:val="18"/>
                <w:lang w:eastAsia="en-US"/>
              </w:rPr>
            </w:pPr>
            <w:r w:rsidRPr="00914CC3">
              <w:rPr>
                <w:rFonts w:ascii="Times New Roman" w:hAnsi="Times New Roman"/>
                <w:b/>
                <w:bCs/>
                <w:sz w:val="18"/>
                <w:szCs w:val="18"/>
                <w:lang w:eastAsia="en-US"/>
              </w:rPr>
              <w:t>2</w:t>
            </w:r>
          </w:p>
        </w:tc>
        <w:tc>
          <w:tcPr>
            <w:tcW w:w="1509"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3</w:t>
            </w:r>
          </w:p>
        </w:tc>
        <w:tc>
          <w:tcPr>
            <w:tcW w:w="1097"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4</w:t>
            </w:r>
          </w:p>
        </w:tc>
        <w:tc>
          <w:tcPr>
            <w:tcW w:w="685"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5</w:t>
            </w:r>
          </w:p>
        </w:tc>
        <w:tc>
          <w:tcPr>
            <w:tcW w:w="760" w:type="dxa"/>
            <w:tcBorders>
              <w:bottom w:val="single" w:sz="4" w:space="0" w:color="000000"/>
            </w:tcBorders>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6</w:t>
            </w:r>
          </w:p>
        </w:tc>
        <w:tc>
          <w:tcPr>
            <w:tcW w:w="961"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7</w:t>
            </w:r>
          </w:p>
        </w:tc>
        <w:tc>
          <w:tcPr>
            <w:tcW w:w="1097"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8</w:t>
            </w:r>
          </w:p>
        </w:tc>
        <w:tc>
          <w:tcPr>
            <w:tcW w:w="828"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9</w:t>
            </w:r>
          </w:p>
        </w:tc>
        <w:tc>
          <w:tcPr>
            <w:tcW w:w="1155"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10</w:t>
            </w:r>
          </w:p>
        </w:tc>
        <w:tc>
          <w:tcPr>
            <w:tcW w:w="1233"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11</w:t>
            </w:r>
          </w:p>
        </w:tc>
        <w:tc>
          <w:tcPr>
            <w:tcW w:w="1234"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12</w:t>
            </w:r>
          </w:p>
        </w:tc>
        <w:tc>
          <w:tcPr>
            <w:tcW w:w="1097"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13</w:t>
            </w:r>
          </w:p>
        </w:tc>
        <w:tc>
          <w:tcPr>
            <w:tcW w:w="760"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14</w:t>
            </w:r>
          </w:p>
        </w:tc>
        <w:tc>
          <w:tcPr>
            <w:tcW w:w="1750"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15</w:t>
            </w:r>
          </w:p>
        </w:tc>
      </w:tr>
      <w:tr w:rsidR="00914CC3" w:rsidRPr="00914CC3" w:rsidTr="00914CC3">
        <w:trPr>
          <w:jc w:val="center"/>
        </w:trPr>
        <w:tc>
          <w:tcPr>
            <w:tcW w:w="498" w:type="dxa"/>
            <w:shd w:val="clear" w:color="auto" w:fill="FFFFFF" w:themeFill="background1"/>
          </w:tcPr>
          <w:p w:rsidR="00914CC3" w:rsidRPr="00093136" w:rsidRDefault="00914CC3" w:rsidP="00914CC3">
            <w:pPr>
              <w:jc w:val="center"/>
              <w:rPr>
                <w:rFonts w:ascii="Times New Roman" w:hAnsi="Times New Roman"/>
                <w:bCs/>
                <w:sz w:val="18"/>
                <w:szCs w:val="18"/>
                <w:lang w:eastAsia="en-US"/>
              </w:rPr>
            </w:pPr>
            <w:r w:rsidRPr="00093136">
              <w:rPr>
                <w:rFonts w:ascii="Times New Roman" w:hAnsi="Times New Roman"/>
                <w:bCs/>
                <w:sz w:val="18"/>
                <w:szCs w:val="18"/>
                <w:lang w:eastAsia="en-US"/>
              </w:rPr>
              <w:t>1</w:t>
            </w:r>
          </w:p>
        </w:tc>
        <w:tc>
          <w:tcPr>
            <w:tcW w:w="1143" w:type="dxa"/>
          </w:tcPr>
          <w:p w:rsidR="00914CC3" w:rsidRPr="00914CC3" w:rsidRDefault="00914CC3" w:rsidP="00914CC3">
            <w:pPr>
              <w:rPr>
                <w:rFonts w:ascii="Times New Roman" w:hAnsi="Times New Roman"/>
                <w:bCs/>
                <w:sz w:val="18"/>
                <w:szCs w:val="18"/>
                <w:lang w:eastAsia="en-US"/>
              </w:rPr>
            </w:pPr>
            <w:r w:rsidRPr="00914CC3">
              <w:rPr>
                <w:rFonts w:ascii="Times New Roman" w:hAnsi="Times New Roman"/>
                <w:bCs/>
                <w:sz w:val="18"/>
                <w:szCs w:val="18"/>
                <w:lang w:eastAsia="en-US"/>
              </w:rPr>
              <w:t>Здание сельсовета</w:t>
            </w:r>
          </w:p>
        </w:tc>
        <w:tc>
          <w:tcPr>
            <w:tcW w:w="1509" w:type="dxa"/>
          </w:tcPr>
          <w:p w:rsidR="00914CC3" w:rsidRPr="00914CC3" w:rsidRDefault="00914CC3" w:rsidP="00914CC3">
            <w:pPr>
              <w:rPr>
                <w:rFonts w:ascii="Times New Roman" w:hAnsi="Times New Roman"/>
                <w:bCs/>
                <w:sz w:val="18"/>
                <w:szCs w:val="18"/>
                <w:lang w:eastAsia="en-US"/>
              </w:rPr>
            </w:pPr>
            <w:r w:rsidRPr="00914CC3">
              <w:rPr>
                <w:rFonts w:ascii="Times New Roman" w:hAnsi="Times New Roman"/>
                <w:bCs/>
                <w:sz w:val="18"/>
                <w:szCs w:val="18"/>
                <w:lang w:eastAsia="en-US"/>
              </w:rPr>
              <w:t>Россия,       Курганская область, Притобольный район, с.Ярославское,         ул. Центральная, 41</w:t>
            </w:r>
          </w:p>
        </w:tc>
        <w:tc>
          <w:tcPr>
            <w:tcW w:w="1097"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№134101274</w:t>
            </w:r>
          </w:p>
        </w:tc>
        <w:tc>
          <w:tcPr>
            <w:tcW w:w="685" w:type="dxa"/>
          </w:tcPr>
          <w:p w:rsidR="00914CC3" w:rsidRPr="00914CC3" w:rsidRDefault="00914CC3" w:rsidP="00914CC3">
            <w:pPr>
              <w:jc w:val="center"/>
              <w:rPr>
                <w:rFonts w:ascii="Times New Roman" w:hAnsi="Times New Roman"/>
                <w:sz w:val="18"/>
                <w:szCs w:val="18"/>
                <w:lang w:eastAsia="en-US"/>
              </w:rPr>
            </w:pPr>
          </w:p>
        </w:tc>
        <w:tc>
          <w:tcPr>
            <w:tcW w:w="760" w:type="dxa"/>
            <w:tcBorders>
              <w:bottom w:val="nil"/>
            </w:tcBorders>
          </w:tcPr>
          <w:p w:rsidR="00914CC3" w:rsidRPr="00914CC3" w:rsidRDefault="00914CC3" w:rsidP="00914CC3">
            <w:pPr>
              <w:jc w:val="center"/>
              <w:rPr>
                <w:rFonts w:ascii="Times New Roman" w:hAnsi="Times New Roman"/>
                <w:sz w:val="18"/>
                <w:szCs w:val="18"/>
                <w:lang w:eastAsia="en-US"/>
              </w:rPr>
            </w:pPr>
          </w:p>
        </w:tc>
        <w:tc>
          <w:tcPr>
            <w:tcW w:w="961"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270977,00</w:t>
            </w:r>
          </w:p>
        </w:tc>
        <w:tc>
          <w:tcPr>
            <w:tcW w:w="1097"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270977,00</w:t>
            </w:r>
          </w:p>
        </w:tc>
        <w:tc>
          <w:tcPr>
            <w:tcW w:w="828" w:type="dxa"/>
          </w:tcPr>
          <w:p w:rsidR="00914CC3" w:rsidRPr="00914CC3" w:rsidRDefault="00914CC3" w:rsidP="00914CC3">
            <w:pPr>
              <w:jc w:val="center"/>
              <w:rPr>
                <w:rFonts w:ascii="Times New Roman" w:hAnsi="Times New Roman"/>
                <w:sz w:val="18"/>
                <w:szCs w:val="18"/>
                <w:lang w:eastAsia="en-US"/>
              </w:rPr>
            </w:pPr>
          </w:p>
        </w:tc>
        <w:tc>
          <w:tcPr>
            <w:tcW w:w="1155"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33"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Распоряжение Администрации Раскатихинского Сельсовета .№4 от  03.03.2021г</w:t>
            </w:r>
          </w:p>
        </w:tc>
        <w:tc>
          <w:tcPr>
            <w:tcW w:w="1234"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Муниципальное образование Раскатихинский сельсовет</w:t>
            </w:r>
          </w:p>
          <w:p w:rsidR="00914CC3" w:rsidRPr="00914CC3" w:rsidRDefault="00914CC3" w:rsidP="00914CC3">
            <w:pPr>
              <w:jc w:val="center"/>
              <w:rPr>
                <w:rFonts w:ascii="Times New Roman" w:hAnsi="Times New Roman"/>
                <w:sz w:val="18"/>
                <w:szCs w:val="18"/>
                <w:lang w:eastAsia="en-US"/>
              </w:rPr>
            </w:pPr>
          </w:p>
        </w:tc>
        <w:tc>
          <w:tcPr>
            <w:tcW w:w="1097"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760" w:type="dxa"/>
          </w:tcPr>
          <w:p w:rsidR="00914CC3" w:rsidRPr="00914CC3" w:rsidRDefault="00914CC3" w:rsidP="00914CC3">
            <w:pPr>
              <w:jc w:val="center"/>
              <w:rPr>
                <w:rFonts w:ascii="Times New Roman" w:hAnsi="Times New Roman"/>
                <w:sz w:val="18"/>
                <w:szCs w:val="18"/>
                <w:lang w:eastAsia="en-US"/>
              </w:rPr>
            </w:pPr>
          </w:p>
        </w:tc>
        <w:tc>
          <w:tcPr>
            <w:tcW w:w="1750" w:type="dxa"/>
          </w:tcPr>
          <w:p w:rsidR="00914CC3" w:rsidRPr="00914CC3" w:rsidRDefault="00914CC3" w:rsidP="00914CC3">
            <w:pPr>
              <w:jc w:val="center"/>
              <w:rPr>
                <w:rFonts w:ascii="Times New Roman" w:hAnsi="Times New Roman"/>
                <w:sz w:val="18"/>
                <w:szCs w:val="18"/>
                <w:lang w:eastAsia="en-US"/>
              </w:rPr>
            </w:pPr>
          </w:p>
        </w:tc>
      </w:tr>
      <w:tr w:rsidR="00914CC3" w:rsidRPr="00914CC3" w:rsidTr="00914CC3">
        <w:trPr>
          <w:jc w:val="center"/>
        </w:trPr>
        <w:tc>
          <w:tcPr>
            <w:tcW w:w="498" w:type="dxa"/>
            <w:shd w:val="clear" w:color="auto" w:fill="auto"/>
          </w:tcPr>
          <w:p w:rsidR="00914CC3" w:rsidRPr="00093136" w:rsidRDefault="00914CC3" w:rsidP="00914CC3">
            <w:pPr>
              <w:rPr>
                <w:rFonts w:ascii="Times New Roman" w:hAnsi="Times New Roman"/>
                <w:sz w:val="18"/>
                <w:szCs w:val="18"/>
                <w:lang w:eastAsia="en-US"/>
              </w:rPr>
            </w:pPr>
            <w:r w:rsidRPr="00093136">
              <w:rPr>
                <w:rFonts w:ascii="Times New Roman" w:hAnsi="Times New Roman"/>
                <w:sz w:val="18"/>
                <w:szCs w:val="18"/>
                <w:lang w:eastAsia="en-US"/>
              </w:rPr>
              <w:t>2</w:t>
            </w:r>
          </w:p>
        </w:tc>
        <w:tc>
          <w:tcPr>
            <w:tcW w:w="1143" w:type="dxa"/>
          </w:tcPr>
          <w:p w:rsidR="00914CC3" w:rsidRPr="00914CC3" w:rsidRDefault="00914CC3" w:rsidP="00914CC3">
            <w:pPr>
              <w:rPr>
                <w:rFonts w:ascii="Times New Roman" w:hAnsi="Times New Roman"/>
                <w:bCs/>
                <w:sz w:val="18"/>
                <w:szCs w:val="18"/>
                <w:lang w:eastAsia="en-US"/>
              </w:rPr>
            </w:pPr>
            <w:r w:rsidRPr="00914CC3">
              <w:rPr>
                <w:rFonts w:ascii="Times New Roman" w:hAnsi="Times New Roman"/>
                <w:bCs/>
                <w:sz w:val="18"/>
                <w:szCs w:val="18"/>
                <w:lang w:eastAsia="en-US"/>
              </w:rPr>
              <w:t>Здание детсада</w:t>
            </w:r>
          </w:p>
        </w:tc>
        <w:tc>
          <w:tcPr>
            <w:tcW w:w="1509" w:type="dxa"/>
          </w:tcPr>
          <w:p w:rsidR="00914CC3" w:rsidRPr="00914CC3" w:rsidRDefault="00914CC3" w:rsidP="00914CC3">
            <w:pPr>
              <w:rPr>
                <w:rFonts w:ascii="Times New Roman" w:hAnsi="Times New Roman"/>
                <w:bCs/>
                <w:sz w:val="18"/>
                <w:szCs w:val="18"/>
                <w:lang w:eastAsia="en-US"/>
              </w:rPr>
            </w:pPr>
            <w:r w:rsidRPr="00914CC3">
              <w:rPr>
                <w:rFonts w:ascii="Times New Roman" w:hAnsi="Times New Roman"/>
                <w:bCs/>
                <w:sz w:val="18"/>
                <w:szCs w:val="18"/>
                <w:lang w:eastAsia="en-US"/>
              </w:rPr>
              <w:t>Россия,       Курганская область, Притобольный район, с.Раскатиха,         ул. Зеленая, 7</w:t>
            </w:r>
          </w:p>
        </w:tc>
        <w:tc>
          <w:tcPr>
            <w:tcW w:w="1097"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 134101288</w:t>
            </w:r>
          </w:p>
        </w:tc>
        <w:tc>
          <w:tcPr>
            <w:tcW w:w="685" w:type="dxa"/>
          </w:tcPr>
          <w:p w:rsidR="00914CC3" w:rsidRPr="00914CC3" w:rsidRDefault="00914CC3" w:rsidP="00914CC3">
            <w:pPr>
              <w:jc w:val="center"/>
              <w:rPr>
                <w:rFonts w:ascii="Times New Roman" w:hAnsi="Times New Roman"/>
                <w:sz w:val="18"/>
                <w:szCs w:val="18"/>
                <w:lang w:eastAsia="en-US"/>
              </w:rPr>
            </w:pPr>
          </w:p>
        </w:tc>
        <w:tc>
          <w:tcPr>
            <w:tcW w:w="760" w:type="dxa"/>
            <w:tcBorders>
              <w:top w:val="nil"/>
            </w:tcBorders>
          </w:tcPr>
          <w:p w:rsidR="00914CC3" w:rsidRPr="00914CC3" w:rsidRDefault="00914CC3" w:rsidP="00914CC3">
            <w:pPr>
              <w:jc w:val="center"/>
              <w:rPr>
                <w:rFonts w:ascii="Times New Roman" w:hAnsi="Times New Roman"/>
                <w:sz w:val="18"/>
                <w:szCs w:val="18"/>
                <w:lang w:eastAsia="en-US"/>
              </w:rPr>
            </w:pPr>
          </w:p>
        </w:tc>
        <w:tc>
          <w:tcPr>
            <w:tcW w:w="961" w:type="dxa"/>
          </w:tcPr>
          <w:p w:rsidR="00914CC3" w:rsidRPr="00914CC3" w:rsidRDefault="00914CC3" w:rsidP="00914CC3">
            <w:pPr>
              <w:jc w:val="right"/>
              <w:rPr>
                <w:rFonts w:ascii="Times New Roman" w:hAnsi="Times New Roman"/>
                <w:sz w:val="18"/>
                <w:szCs w:val="18"/>
                <w:lang w:eastAsia="en-US"/>
              </w:rPr>
            </w:pPr>
            <w:r w:rsidRPr="00914CC3">
              <w:rPr>
                <w:rFonts w:ascii="Times New Roman" w:hAnsi="Times New Roman"/>
                <w:sz w:val="18"/>
                <w:szCs w:val="18"/>
                <w:lang w:eastAsia="en-US"/>
              </w:rPr>
              <w:t>2995885,85</w:t>
            </w:r>
          </w:p>
        </w:tc>
        <w:tc>
          <w:tcPr>
            <w:tcW w:w="1097"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2995855,85</w:t>
            </w:r>
          </w:p>
        </w:tc>
        <w:tc>
          <w:tcPr>
            <w:tcW w:w="828" w:type="dxa"/>
          </w:tcPr>
          <w:p w:rsidR="00914CC3" w:rsidRPr="00914CC3" w:rsidRDefault="00914CC3" w:rsidP="00914CC3">
            <w:pPr>
              <w:jc w:val="center"/>
              <w:rPr>
                <w:rFonts w:ascii="Times New Roman" w:hAnsi="Times New Roman"/>
                <w:sz w:val="18"/>
                <w:szCs w:val="18"/>
                <w:lang w:eastAsia="en-US"/>
              </w:rPr>
            </w:pPr>
          </w:p>
        </w:tc>
        <w:tc>
          <w:tcPr>
            <w:tcW w:w="1155"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33"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03.03.2021г</w:t>
            </w:r>
          </w:p>
        </w:tc>
        <w:tc>
          <w:tcPr>
            <w:tcW w:w="1234"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Муниципальное образование Раскатихинский сельсовет</w:t>
            </w:r>
          </w:p>
          <w:p w:rsidR="00914CC3" w:rsidRPr="00914CC3" w:rsidRDefault="00914CC3" w:rsidP="00914CC3">
            <w:pPr>
              <w:rPr>
                <w:rFonts w:ascii="Times New Roman" w:hAnsi="Times New Roman"/>
                <w:sz w:val="18"/>
                <w:szCs w:val="18"/>
                <w:lang w:eastAsia="en-US"/>
              </w:rPr>
            </w:pPr>
          </w:p>
        </w:tc>
        <w:tc>
          <w:tcPr>
            <w:tcW w:w="1097"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760" w:type="dxa"/>
          </w:tcPr>
          <w:p w:rsidR="00914CC3" w:rsidRPr="00914CC3" w:rsidRDefault="00914CC3" w:rsidP="00914CC3">
            <w:pPr>
              <w:jc w:val="center"/>
              <w:rPr>
                <w:rFonts w:ascii="Times New Roman" w:hAnsi="Times New Roman"/>
                <w:sz w:val="18"/>
                <w:szCs w:val="18"/>
                <w:lang w:eastAsia="en-US"/>
              </w:rPr>
            </w:pPr>
          </w:p>
        </w:tc>
        <w:tc>
          <w:tcPr>
            <w:tcW w:w="1750" w:type="dxa"/>
          </w:tcPr>
          <w:p w:rsidR="00914CC3" w:rsidRPr="00914CC3" w:rsidRDefault="00914CC3" w:rsidP="00914CC3">
            <w:pPr>
              <w:jc w:val="center"/>
              <w:rPr>
                <w:rFonts w:ascii="Times New Roman" w:hAnsi="Times New Roman"/>
                <w:sz w:val="18"/>
                <w:szCs w:val="18"/>
                <w:lang w:eastAsia="en-US"/>
              </w:rPr>
            </w:pPr>
          </w:p>
        </w:tc>
      </w:tr>
      <w:tr w:rsidR="00914CC3" w:rsidRPr="00914CC3" w:rsidTr="00914CC3">
        <w:trPr>
          <w:jc w:val="center"/>
        </w:trPr>
        <w:tc>
          <w:tcPr>
            <w:tcW w:w="498" w:type="dxa"/>
            <w:shd w:val="clear" w:color="auto" w:fill="auto"/>
          </w:tcPr>
          <w:p w:rsidR="00914CC3" w:rsidRPr="00093136" w:rsidRDefault="00914CC3" w:rsidP="00914CC3">
            <w:pPr>
              <w:rPr>
                <w:rFonts w:ascii="Times New Roman" w:hAnsi="Times New Roman"/>
                <w:sz w:val="18"/>
                <w:szCs w:val="18"/>
                <w:lang w:eastAsia="en-US"/>
              </w:rPr>
            </w:pPr>
            <w:r w:rsidRPr="00093136">
              <w:rPr>
                <w:rFonts w:ascii="Times New Roman" w:hAnsi="Times New Roman"/>
                <w:sz w:val="18"/>
                <w:szCs w:val="18"/>
                <w:lang w:eastAsia="en-US"/>
              </w:rPr>
              <w:t>3</w:t>
            </w:r>
          </w:p>
        </w:tc>
        <w:tc>
          <w:tcPr>
            <w:tcW w:w="1143" w:type="dxa"/>
          </w:tcPr>
          <w:p w:rsidR="00914CC3" w:rsidRPr="00914CC3" w:rsidRDefault="00914CC3" w:rsidP="00914CC3">
            <w:pPr>
              <w:rPr>
                <w:rFonts w:ascii="Times New Roman" w:hAnsi="Times New Roman"/>
                <w:bCs/>
                <w:sz w:val="18"/>
                <w:szCs w:val="18"/>
                <w:lang w:eastAsia="en-US"/>
              </w:rPr>
            </w:pPr>
            <w:r w:rsidRPr="00914CC3">
              <w:rPr>
                <w:rFonts w:ascii="Times New Roman" w:hAnsi="Times New Roman"/>
                <w:bCs/>
                <w:sz w:val="18"/>
                <w:szCs w:val="18"/>
                <w:lang w:eastAsia="en-US"/>
              </w:rPr>
              <w:t>Здание  СДК</w:t>
            </w:r>
          </w:p>
        </w:tc>
        <w:tc>
          <w:tcPr>
            <w:tcW w:w="1509" w:type="dxa"/>
          </w:tcPr>
          <w:p w:rsidR="00914CC3" w:rsidRPr="00914CC3" w:rsidRDefault="00914CC3" w:rsidP="00914CC3">
            <w:pPr>
              <w:rPr>
                <w:rFonts w:ascii="Times New Roman" w:hAnsi="Times New Roman"/>
                <w:bCs/>
                <w:sz w:val="18"/>
                <w:szCs w:val="18"/>
                <w:lang w:eastAsia="en-US"/>
              </w:rPr>
            </w:pPr>
            <w:r w:rsidRPr="00914CC3">
              <w:rPr>
                <w:rFonts w:ascii="Times New Roman" w:hAnsi="Times New Roman"/>
                <w:bCs/>
                <w:sz w:val="18"/>
                <w:szCs w:val="18"/>
                <w:lang w:eastAsia="en-US"/>
              </w:rPr>
              <w:t>Россия,       Курганская область, Притобольный район, с. Раскатиха,         ул. Зеленая, 7</w:t>
            </w:r>
          </w:p>
        </w:tc>
        <w:tc>
          <w:tcPr>
            <w:tcW w:w="1097"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 134101299</w:t>
            </w:r>
          </w:p>
        </w:tc>
        <w:tc>
          <w:tcPr>
            <w:tcW w:w="685" w:type="dxa"/>
          </w:tcPr>
          <w:p w:rsidR="00914CC3" w:rsidRPr="00914CC3" w:rsidRDefault="00914CC3" w:rsidP="00914CC3">
            <w:pPr>
              <w:jc w:val="center"/>
              <w:rPr>
                <w:rFonts w:ascii="Times New Roman" w:hAnsi="Times New Roman"/>
                <w:i/>
                <w:sz w:val="18"/>
                <w:szCs w:val="18"/>
                <w:lang w:eastAsia="en-US"/>
              </w:rPr>
            </w:pPr>
          </w:p>
        </w:tc>
        <w:tc>
          <w:tcPr>
            <w:tcW w:w="760" w:type="dxa"/>
          </w:tcPr>
          <w:p w:rsidR="00914CC3" w:rsidRPr="00914CC3" w:rsidRDefault="00914CC3" w:rsidP="00914CC3">
            <w:pPr>
              <w:jc w:val="center"/>
              <w:rPr>
                <w:rFonts w:ascii="Times New Roman" w:hAnsi="Times New Roman"/>
                <w:sz w:val="18"/>
                <w:szCs w:val="18"/>
                <w:lang w:eastAsia="en-US"/>
              </w:rPr>
            </w:pPr>
          </w:p>
        </w:tc>
        <w:tc>
          <w:tcPr>
            <w:tcW w:w="961" w:type="dxa"/>
          </w:tcPr>
          <w:p w:rsidR="00914CC3" w:rsidRPr="00914CC3" w:rsidRDefault="00914CC3" w:rsidP="00914CC3">
            <w:pPr>
              <w:jc w:val="right"/>
              <w:rPr>
                <w:rFonts w:ascii="Times New Roman" w:hAnsi="Times New Roman"/>
                <w:sz w:val="18"/>
                <w:szCs w:val="18"/>
                <w:lang w:eastAsia="en-US"/>
              </w:rPr>
            </w:pPr>
            <w:r w:rsidRPr="00914CC3">
              <w:rPr>
                <w:rFonts w:ascii="Times New Roman" w:hAnsi="Times New Roman"/>
                <w:sz w:val="18"/>
                <w:szCs w:val="18"/>
                <w:lang w:eastAsia="en-US"/>
              </w:rPr>
              <w:t>2382736,00</w:t>
            </w:r>
          </w:p>
        </w:tc>
        <w:tc>
          <w:tcPr>
            <w:tcW w:w="1097"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1777910,07</w:t>
            </w:r>
          </w:p>
        </w:tc>
        <w:tc>
          <w:tcPr>
            <w:tcW w:w="828" w:type="dxa"/>
          </w:tcPr>
          <w:p w:rsidR="00914CC3" w:rsidRPr="00914CC3" w:rsidRDefault="00914CC3" w:rsidP="00914CC3">
            <w:pPr>
              <w:jc w:val="center"/>
              <w:rPr>
                <w:rFonts w:ascii="Times New Roman" w:hAnsi="Times New Roman"/>
                <w:sz w:val="18"/>
                <w:szCs w:val="18"/>
                <w:lang w:eastAsia="en-US"/>
              </w:rPr>
            </w:pPr>
          </w:p>
        </w:tc>
        <w:tc>
          <w:tcPr>
            <w:tcW w:w="1155"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31.03.2020</w:t>
            </w:r>
          </w:p>
        </w:tc>
        <w:tc>
          <w:tcPr>
            <w:tcW w:w="1233"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 г.</w:t>
            </w:r>
          </w:p>
        </w:tc>
        <w:tc>
          <w:tcPr>
            <w:tcW w:w="1234"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Муниципальное образование Раскатихинский сельсовет</w:t>
            </w:r>
          </w:p>
          <w:p w:rsidR="00914CC3" w:rsidRPr="00914CC3" w:rsidRDefault="00914CC3" w:rsidP="00914CC3">
            <w:pPr>
              <w:rPr>
                <w:rFonts w:ascii="Times New Roman" w:hAnsi="Times New Roman"/>
                <w:sz w:val="18"/>
                <w:szCs w:val="18"/>
                <w:lang w:eastAsia="en-US"/>
              </w:rPr>
            </w:pPr>
          </w:p>
        </w:tc>
        <w:tc>
          <w:tcPr>
            <w:tcW w:w="1097"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760" w:type="dxa"/>
          </w:tcPr>
          <w:p w:rsidR="00914CC3" w:rsidRPr="00914CC3" w:rsidRDefault="00914CC3" w:rsidP="00914CC3">
            <w:pPr>
              <w:jc w:val="center"/>
              <w:rPr>
                <w:rFonts w:ascii="Times New Roman" w:hAnsi="Times New Roman"/>
                <w:sz w:val="18"/>
                <w:szCs w:val="18"/>
                <w:lang w:eastAsia="en-US"/>
              </w:rPr>
            </w:pPr>
          </w:p>
        </w:tc>
        <w:tc>
          <w:tcPr>
            <w:tcW w:w="1750" w:type="dxa"/>
          </w:tcPr>
          <w:p w:rsidR="00914CC3" w:rsidRPr="00914CC3" w:rsidRDefault="00914CC3" w:rsidP="00914CC3">
            <w:pPr>
              <w:jc w:val="center"/>
              <w:rPr>
                <w:rFonts w:ascii="Times New Roman" w:hAnsi="Times New Roman"/>
                <w:sz w:val="18"/>
                <w:szCs w:val="18"/>
                <w:lang w:eastAsia="en-US"/>
              </w:rPr>
            </w:pPr>
          </w:p>
        </w:tc>
      </w:tr>
      <w:tr w:rsidR="00914CC3" w:rsidRPr="00914CC3" w:rsidTr="00914CC3">
        <w:trPr>
          <w:jc w:val="center"/>
        </w:trPr>
        <w:tc>
          <w:tcPr>
            <w:tcW w:w="498" w:type="dxa"/>
          </w:tcPr>
          <w:p w:rsidR="00914CC3" w:rsidRPr="00093136" w:rsidRDefault="00914CC3" w:rsidP="00914CC3">
            <w:pPr>
              <w:rPr>
                <w:rFonts w:ascii="Times New Roman" w:hAnsi="Times New Roman"/>
                <w:sz w:val="18"/>
                <w:szCs w:val="18"/>
                <w:lang w:eastAsia="en-US"/>
              </w:rPr>
            </w:pPr>
            <w:r w:rsidRPr="00093136">
              <w:rPr>
                <w:rFonts w:ascii="Times New Roman" w:hAnsi="Times New Roman"/>
                <w:sz w:val="18"/>
                <w:szCs w:val="18"/>
                <w:lang w:eastAsia="en-US"/>
              </w:rPr>
              <w:t>4</w:t>
            </w:r>
          </w:p>
        </w:tc>
        <w:tc>
          <w:tcPr>
            <w:tcW w:w="1143" w:type="dxa"/>
          </w:tcPr>
          <w:p w:rsidR="00914CC3" w:rsidRPr="00914CC3" w:rsidRDefault="00914CC3" w:rsidP="00914CC3">
            <w:pPr>
              <w:rPr>
                <w:rFonts w:ascii="Times New Roman" w:hAnsi="Times New Roman"/>
                <w:bCs/>
                <w:sz w:val="18"/>
                <w:szCs w:val="18"/>
                <w:lang w:eastAsia="en-US"/>
              </w:rPr>
            </w:pPr>
            <w:r w:rsidRPr="00914CC3">
              <w:rPr>
                <w:rFonts w:ascii="Times New Roman" w:hAnsi="Times New Roman"/>
                <w:bCs/>
                <w:sz w:val="18"/>
                <w:szCs w:val="18"/>
                <w:lang w:eastAsia="en-US"/>
              </w:rPr>
              <w:t>Пожарное депо</w:t>
            </w:r>
          </w:p>
        </w:tc>
        <w:tc>
          <w:tcPr>
            <w:tcW w:w="1509" w:type="dxa"/>
          </w:tcPr>
          <w:p w:rsidR="00914CC3" w:rsidRPr="00914CC3" w:rsidRDefault="00914CC3" w:rsidP="00914CC3">
            <w:pPr>
              <w:rPr>
                <w:rFonts w:ascii="Times New Roman" w:hAnsi="Times New Roman"/>
                <w:bCs/>
                <w:sz w:val="18"/>
                <w:szCs w:val="18"/>
                <w:lang w:eastAsia="en-US"/>
              </w:rPr>
            </w:pPr>
            <w:r w:rsidRPr="00914CC3">
              <w:rPr>
                <w:rFonts w:ascii="Times New Roman" w:hAnsi="Times New Roman"/>
                <w:bCs/>
                <w:sz w:val="18"/>
                <w:szCs w:val="18"/>
                <w:lang w:eastAsia="en-US"/>
              </w:rPr>
              <w:t>Россия,       Курганская область, Притобольный район, с. Раскатиха</w:t>
            </w:r>
          </w:p>
        </w:tc>
        <w:tc>
          <w:tcPr>
            <w:tcW w:w="1097"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 134101273</w:t>
            </w:r>
          </w:p>
        </w:tc>
        <w:tc>
          <w:tcPr>
            <w:tcW w:w="685" w:type="dxa"/>
          </w:tcPr>
          <w:p w:rsidR="00914CC3" w:rsidRPr="00914CC3" w:rsidRDefault="00914CC3" w:rsidP="00914CC3">
            <w:pPr>
              <w:jc w:val="center"/>
              <w:rPr>
                <w:rFonts w:ascii="Times New Roman" w:hAnsi="Times New Roman"/>
                <w:sz w:val="18"/>
                <w:szCs w:val="18"/>
                <w:lang w:eastAsia="en-US"/>
              </w:rPr>
            </w:pPr>
          </w:p>
        </w:tc>
        <w:tc>
          <w:tcPr>
            <w:tcW w:w="760" w:type="dxa"/>
          </w:tcPr>
          <w:p w:rsidR="00914CC3" w:rsidRPr="00914CC3" w:rsidRDefault="00914CC3" w:rsidP="00914CC3">
            <w:pPr>
              <w:jc w:val="center"/>
              <w:rPr>
                <w:rFonts w:ascii="Times New Roman" w:hAnsi="Times New Roman"/>
                <w:sz w:val="18"/>
                <w:szCs w:val="18"/>
                <w:lang w:eastAsia="en-US"/>
              </w:rPr>
            </w:pPr>
          </w:p>
        </w:tc>
        <w:tc>
          <w:tcPr>
            <w:tcW w:w="961" w:type="dxa"/>
          </w:tcPr>
          <w:p w:rsidR="00914CC3" w:rsidRPr="00914CC3" w:rsidRDefault="00914CC3" w:rsidP="00914CC3">
            <w:pPr>
              <w:jc w:val="right"/>
              <w:rPr>
                <w:rFonts w:ascii="Times New Roman" w:hAnsi="Times New Roman"/>
                <w:sz w:val="18"/>
                <w:szCs w:val="18"/>
                <w:lang w:eastAsia="en-US"/>
              </w:rPr>
            </w:pPr>
            <w:r w:rsidRPr="00914CC3">
              <w:rPr>
                <w:rFonts w:ascii="Times New Roman" w:hAnsi="Times New Roman"/>
                <w:sz w:val="18"/>
                <w:szCs w:val="18"/>
                <w:lang w:eastAsia="en-US"/>
              </w:rPr>
              <w:t>101775,00</w:t>
            </w:r>
          </w:p>
        </w:tc>
        <w:tc>
          <w:tcPr>
            <w:tcW w:w="1097"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101775,00</w:t>
            </w:r>
          </w:p>
        </w:tc>
        <w:tc>
          <w:tcPr>
            <w:tcW w:w="828" w:type="dxa"/>
          </w:tcPr>
          <w:p w:rsidR="00914CC3" w:rsidRPr="00914CC3" w:rsidRDefault="00914CC3" w:rsidP="00914CC3">
            <w:pPr>
              <w:jc w:val="center"/>
              <w:rPr>
                <w:rFonts w:ascii="Times New Roman" w:hAnsi="Times New Roman"/>
                <w:sz w:val="18"/>
                <w:szCs w:val="18"/>
                <w:lang w:eastAsia="en-US"/>
              </w:rPr>
            </w:pPr>
          </w:p>
        </w:tc>
        <w:tc>
          <w:tcPr>
            <w:tcW w:w="1155"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33"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 г.</w:t>
            </w:r>
          </w:p>
        </w:tc>
        <w:tc>
          <w:tcPr>
            <w:tcW w:w="1234"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Муниципальное образование Раскатихинский сельсовет</w:t>
            </w:r>
          </w:p>
          <w:p w:rsidR="00914CC3" w:rsidRPr="00914CC3" w:rsidRDefault="00914CC3" w:rsidP="00914CC3">
            <w:pPr>
              <w:rPr>
                <w:rFonts w:ascii="Times New Roman" w:hAnsi="Times New Roman"/>
                <w:sz w:val="18"/>
                <w:szCs w:val="18"/>
                <w:lang w:eastAsia="en-US"/>
              </w:rPr>
            </w:pPr>
          </w:p>
        </w:tc>
        <w:tc>
          <w:tcPr>
            <w:tcW w:w="1097"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760" w:type="dxa"/>
          </w:tcPr>
          <w:p w:rsidR="00914CC3" w:rsidRPr="00914CC3" w:rsidRDefault="00914CC3" w:rsidP="00914CC3">
            <w:pPr>
              <w:jc w:val="center"/>
              <w:rPr>
                <w:rFonts w:ascii="Times New Roman" w:hAnsi="Times New Roman"/>
                <w:sz w:val="18"/>
                <w:szCs w:val="18"/>
                <w:lang w:eastAsia="en-US"/>
              </w:rPr>
            </w:pPr>
          </w:p>
        </w:tc>
        <w:tc>
          <w:tcPr>
            <w:tcW w:w="1750" w:type="dxa"/>
          </w:tcPr>
          <w:p w:rsidR="00914CC3" w:rsidRPr="00914CC3" w:rsidRDefault="00914CC3" w:rsidP="00914CC3">
            <w:pPr>
              <w:jc w:val="center"/>
              <w:rPr>
                <w:rFonts w:ascii="Times New Roman" w:hAnsi="Times New Roman"/>
                <w:sz w:val="18"/>
                <w:szCs w:val="18"/>
                <w:lang w:eastAsia="en-US"/>
              </w:rPr>
            </w:pPr>
          </w:p>
        </w:tc>
      </w:tr>
      <w:tr w:rsidR="00914CC3" w:rsidRPr="00914CC3" w:rsidTr="00914CC3">
        <w:trPr>
          <w:jc w:val="center"/>
        </w:trPr>
        <w:tc>
          <w:tcPr>
            <w:tcW w:w="498" w:type="dxa"/>
          </w:tcPr>
          <w:p w:rsidR="00914CC3" w:rsidRPr="00093136" w:rsidRDefault="00914CC3" w:rsidP="00914CC3">
            <w:pPr>
              <w:rPr>
                <w:rFonts w:ascii="Times New Roman" w:hAnsi="Times New Roman"/>
                <w:sz w:val="18"/>
                <w:szCs w:val="18"/>
                <w:lang w:eastAsia="en-US"/>
              </w:rPr>
            </w:pPr>
            <w:r w:rsidRPr="00093136">
              <w:rPr>
                <w:rFonts w:ascii="Times New Roman" w:hAnsi="Times New Roman"/>
                <w:sz w:val="18"/>
                <w:szCs w:val="18"/>
                <w:lang w:eastAsia="en-US"/>
              </w:rPr>
              <w:t>5</w:t>
            </w:r>
          </w:p>
        </w:tc>
        <w:tc>
          <w:tcPr>
            <w:tcW w:w="1143" w:type="dxa"/>
          </w:tcPr>
          <w:p w:rsidR="00914CC3" w:rsidRPr="00914CC3" w:rsidRDefault="00914CC3" w:rsidP="00914CC3">
            <w:pPr>
              <w:rPr>
                <w:rFonts w:ascii="Times New Roman" w:hAnsi="Times New Roman"/>
                <w:bCs/>
                <w:sz w:val="18"/>
                <w:szCs w:val="18"/>
                <w:lang w:eastAsia="en-US"/>
              </w:rPr>
            </w:pPr>
            <w:r w:rsidRPr="00914CC3">
              <w:rPr>
                <w:rFonts w:ascii="Times New Roman" w:hAnsi="Times New Roman"/>
                <w:bCs/>
                <w:sz w:val="18"/>
                <w:szCs w:val="18"/>
                <w:lang w:eastAsia="en-US"/>
              </w:rPr>
              <w:t>Пожарное депо</w:t>
            </w:r>
          </w:p>
        </w:tc>
        <w:tc>
          <w:tcPr>
            <w:tcW w:w="1509" w:type="dxa"/>
          </w:tcPr>
          <w:p w:rsidR="00914CC3" w:rsidRPr="00914CC3" w:rsidRDefault="00914CC3" w:rsidP="00914CC3">
            <w:pPr>
              <w:rPr>
                <w:rFonts w:ascii="Times New Roman" w:hAnsi="Times New Roman"/>
                <w:bCs/>
                <w:sz w:val="18"/>
                <w:szCs w:val="18"/>
                <w:lang w:eastAsia="en-US"/>
              </w:rPr>
            </w:pPr>
            <w:r w:rsidRPr="00914CC3">
              <w:rPr>
                <w:rFonts w:ascii="Times New Roman" w:hAnsi="Times New Roman"/>
                <w:bCs/>
                <w:sz w:val="18"/>
                <w:szCs w:val="18"/>
                <w:lang w:eastAsia="en-US"/>
              </w:rPr>
              <w:t>Россия,       Курганская область, Притобольный район, с. Раскатиха</w:t>
            </w:r>
          </w:p>
        </w:tc>
        <w:tc>
          <w:tcPr>
            <w:tcW w:w="1097"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 134101361</w:t>
            </w:r>
          </w:p>
        </w:tc>
        <w:tc>
          <w:tcPr>
            <w:tcW w:w="685" w:type="dxa"/>
          </w:tcPr>
          <w:p w:rsidR="00914CC3" w:rsidRPr="00914CC3" w:rsidRDefault="00914CC3" w:rsidP="00914CC3">
            <w:pPr>
              <w:jc w:val="center"/>
              <w:rPr>
                <w:rFonts w:ascii="Times New Roman" w:hAnsi="Times New Roman"/>
                <w:sz w:val="18"/>
                <w:szCs w:val="18"/>
                <w:lang w:eastAsia="en-US"/>
              </w:rPr>
            </w:pPr>
          </w:p>
        </w:tc>
        <w:tc>
          <w:tcPr>
            <w:tcW w:w="760" w:type="dxa"/>
          </w:tcPr>
          <w:p w:rsidR="00914CC3" w:rsidRPr="00914CC3" w:rsidRDefault="00914CC3" w:rsidP="00914CC3">
            <w:pPr>
              <w:jc w:val="center"/>
              <w:rPr>
                <w:rFonts w:ascii="Times New Roman" w:hAnsi="Times New Roman"/>
                <w:sz w:val="18"/>
                <w:szCs w:val="18"/>
                <w:lang w:eastAsia="en-US"/>
              </w:rPr>
            </w:pPr>
          </w:p>
        </w:tc>
        <w:tc>
          <w:tcPr>
            <w:tcW w:w="961" w:type="dxa"/>
          </w:tcPr>
          <w:p w:rsidR="00914CC3" w:rsidRPr="00914CC3" w:rsidRDefault="00914CC3" w:rsidP="00914CC3">
            <w:pPr>
              <w:jc w:val="right"/>
              <w:rPr>
                <w:rFonts w:ascii="Times New Roman" w:hAnsi="Times New Roman"/>
                <w:sz w:val="18"/>
                <w:szCs w:val="18"/>
                <w:lang w:eastAsia="en-US"/>
              </w:rPr>
            </w:pPr>
            <w:r w:rsidRPr="00914CC3">
              <w:rPr>
                <w:rFonts w:ascii="Times New Roman" w:hAnsi="Times New Roman"/>
                <w:sz w:val="18"/>
                <w:szCs w:val="18"/>
                <w:lang w:eastAsia="en-US"/>
              </w:rPr>
              <w:t>25000,00</w:t>
            </w:r>
          </w:p>
        </w:tc>
        <w:tc>
          <w:tcPr>
            <w:tcW w:w="1097" w:type="dxa"/>
          </w:tcPr>
          <w:p w:rsidR="00914CC3" w:rsidRPr="00914CC3" w:rsidRDefault="00914CC3" w:rsidP="00914CC3">
            <w:pPr>
              <w:jc w:val="right"/>
              <w:rPr>
                <w:rFonts w:ascii="Times New Roman" w:hAnsi="Times New Roman"/>
                <w:sz w:val="18"/>
                <w:szCs w:val="18"/>
                <w:lang w:eastAsia="en-US"/>
              </w:rPr>
            </w:pPr>
            <w:r w:rsidRPr="00914CC3">
              <w:rPr>
                <w:rFonts w:ascii="Times New Roman" w:hAnsi="Times New Roman"/>
                <w:sz w:val="18"/>
                <w:szCs w:val="18"/>
                <w:lang w:eastAsia="en-US"/>
              </w:rPr>
              <w:t>25000,00</w:t>
            </w:r>
          </w:p>
        </w:tc>
        <w:tc>
          <w:tcPr>
            <w:tcW w:w="828" w:type="dxa"/>
          </w:tcPr>
          <w:p w:rsidR="00914CC3" w:rsidRPr="00914CC3" w:rsidRDefault="00914CC3" w:rsidP="00914CC3">
            <w:pPr>
              <w:jc w:val="center"/>
              <w:rPr>
                <w:rFonts w:ascii="Times New Roman" w:hAnsi="Times New Roman"/>
                <w:sz w:val="18"/>
                <w:szCs w:val="18"/>
                <w:lang w:eastAsia="en-US"/>
              </w:rPr>
            </w:pPr>
          </w:p>
        </w:tc>
        <w:tc>
          <w:tcPr>
            <w:tcW w:w="1155"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10.03.2023</w:t>
            </w:r>
          </w:p>
        </w:tc>
        <w:tc>
          <w:tcPr>
            <w:tcW w:w="1233" w:type="dxa"/>
          </w:tcPr>
          <w:p w:rsidR="00914CC3" w:rsidRPr="00914CC3" w:rsidRDefault="00914CC3" w:rsidP="00914CC3">
            <w:pPr>
              <w:rPr>
                <w:rFonts w:ascii="Times New Roman" w:hAnsi="Times New Roman"/>
                <w:sz w:val="18"/>
                <w:szCs w:val="18"/>
                <w:lang w:eastAsia="en-US"/>
              </w:rPr>
            </w:pPr>
          </w:p>
        </w:tc>
        <w:tc>
          <w:tcPr>
            <w:tcW w:w="1234"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Муниципальное образование Раскатихинский сельсовет</w:t>
            </w:r>
          </w:p>
          <w:p w:rsidR="00914CC3" w:rsidRPr="00914CC3" w:rsidRDefault="00914CC3" w:rsidP="00914CC3">
            <w:pPr>
              <w:rPr>
                <w:rFonts w:ascii="Times New Roman" w:hAnsi="Times New Roman"/>
                <w:sz w:val="18"/>
                <w:szCs w:val="18"/>
                <w:lang w:eastAsia="en-US"/>
              </w:rPr>
            </w:pPr>
          </w:p>
        </w:tc>
        <w:tc>
          <w:tcPr>
            <w:tcW w:w="1097"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760" w:type="dxa"/>
          </w:tcPr>
          <w:p w:rsidR="00914CC3" w:rsidRPr="00914CC3" w:rsidRDefault="00914CC3" w:rsidP="00914CC3">
            <w:pPr>
              <w:jc w:val="center"/>
              <w:rPr>
                <w:rFonts w:ascii="Times New Roman" w:hAnsi="Times New Roman"/>
                <w:sz w:val="18"/>
                <w:szCs w:val="18"/>
                <w:lang w:eastAsia="en-US"/>
              </w:rPr>
            </w:pPr>
          </w:p>
        </w:tc>
        <w:tc>
          <w:tcPr>
            <w:tcW w:w="1750" w:type="dxa"/>
          </w:tcPr>
          <w:p w:rsidR="00914CC3" w:rsidRPr="00914CC3" w:rsidRDefault="00914CC3" w:rsidP="00914CC3">
            <w:pPr>
              <w:jc w:val="center"/>
              <w:rPr>
                <w:rFonts w:ascii="Times New Roman" w:hAnsi="Times New Roman"/>
                <w:sz w:val="18"/>
                <w:szCs w:val="18"/>
                <w:lang w:eastAsia="en-US"/>
              </w:rPr>
            </w:pPr>
          </w:p>
        </w:tc>
      </w:tr>
    </w:tbl>
    <w:p w:rsidR="00914CC3" w:rsidRPr="00914CC3" w:rsidRDefault="00914CC3" w:rsidP="00914CC3">
      <w:pPr>
        <w:numPr>
          <w:ilvl w:val="0"/>
          <w:numId w:val="6"/>
        </w:numPr>
        <w:spacing w:after="0" w:line="240" w:lineRule="auto"/>
        <w:jc w:val="center"/>
        <w:rPr>
          <w:rFonts w:ascii="Times New Roman" w:hAnsi="Times New Roman"/>
          <w:b/>
          <w:bCs/>
          <w:sz w:val="18"/>
          <w:szCs w:val="18"/>
          <w:lang w:eastAsia="en-US"/>
        </w:rPr>
      </w:pPr>
      <w:r w:rsidRPr="00914CC3">
        <w:rPr>
          <w:rFonts w:ascii="Times New Roman" w:hAnsi="Times New Roman"/>
          <w:b/>
          <w:bCs/>
          <w:sz w:val="18"/>
          <w:szCs w:val="18"/>
          <w:lang w:eastAsia="en-US"/>
        </w:rPr>
        <w:t xml:space="preserve"> Сооружения</w:t>
      </w:r>
    </w:p>
    <w:tbl>
      <w:tblPr>
        <w:tblW w:w="161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9"/>
        <w:gridCol w:w="1362"/>
        <w:gridCol w:w="1499"/>
        <w:gridCol w:w="1089"/>
        <w:gridCol w:w="680"/>
        <w:gridCol w:w="1089"/>
        <w:gridCol w:w="954"/>
        <w:gridCol w:w="953"/>
        <w:gridCol w:w="968"/>
        <w:gridCol w:w="1710"/>
        <w:gridCol w:w="1225"/>
        <w:gridCol w:w="1226"/>
        <w:gridCol w:w="1089"/>
        <w:gridCol w:w="903"/>
        <w:gridCol w:w="992"/>
      </w:tblGrid>
      <w:tr w:rsidR="00914CC3" w:rsidRPr="00914CC3" w:rsidTr="00914CC3">
        <w:trPr>
          <w:trHeight w:val="150"/>
        </w:trPr>
        <w:tc>
          <w:tcPr>
            <w:tcW w:w="409" w:type="dxa"/>
            <w:vMerge w:val="restart"/>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 п/п</w:t>
            </w:r>
          </w:p>
        </w:tc>
        <w:tc>
          <w:tcPr>
            <w:tcW w:w="1362" w:type="dxa"/>
            <w:vMerge w:val="restart"/>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Наименование</w:t>
            </w:r>
          </w:p>
        </w:tc>
        <w:tc>
          <w:tcPr>
            <w:tcW w:w="1499" w:type="dxa"/>
            <w:vMerge w:val="restart"/>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Адрес (местоположение)</w:t>
            </w:r>
          </w:p>
        </w:tc>
        <w:tc>
          <w:tcPr>
            <w:tcW w:w="1089" w:type="dxa"/>
            <w:vMerge w:val="restart"/>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Кадастровый номер</w:t>
            </w:r>
          </w:p>
        </w:tc>
        <w:tc>
          <w:tcPr>
            <w:tcW w:w="1769" w:type="dxa"/>
            <w:gridSpan w:val="2"/>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Параметры, характеризующие физические свойства</w:t>
            </w:r>
          </w:p>
        </w:tc>
        <w:tc>
          <w:tcPr>
            <w:tcW w:w="954" w:type="dxa"/>
            <w:vMerge w:val="restart"/>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Балансовая стоимость, в рублях</w:t>
            </w:r>
          </w:p>
        </w:tc>
        <w:tc>
          <w:tcPr>
            <w:tcW w:w="953" w:type="dxa"/>
            <w:vMerge w:val="restart"/>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Начисленная амортизация (износ),</w:t>
            </w:r>
          </w:p>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в рублях</w:t>
            </w:r>
          </w:p>
        </w:tc>
        <w:tc>
          <w:tcPr>
            <w:tcW w:w="968" w:type="dxa"/>
            <w:vMerge w:val="restart"/>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Кадастровая стоимость, </w:t>
            </w:r>
          </w:p>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в рублях</w:t>
            </w:r>
          </w:p>
        </w:tc>
        <w:tc>
          <w:tcPr>
            <w:tcW w:w="1710" w:type="dxa"/>
            <w:vMerge w:val="restart"/>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Даты возникновения и прекращения права муниципальной собственности</w:t>
            </w:r>
          </w:p>
        </w:tc>
        <w:tc>
          <w:tcPr>
            <w:tcW w:w="1225" w:type="dxa"/>
            <w:vMerge w:val="restart"/>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Реквизиты документов – оснований возникновения (прекращения) права муниципальной собственности</w:t>
            </w:r>
          </w:p>
        </w:tc>
        <w:tc>
          <w:tcPr>
            <w:tcW w:w="1226" w:type="dxa"/>
            <w:vMerge w:val="restart"/>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Сведения о правообладателе</w:t>
            </w:r>
          </w:p>
        </w:tc>
        <w:tc>
          <w:tcPr>
            <w:tcW w:w="2984" w:type="dxa"/>
            <w:gridSpan w:val="3"/>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Ограничения (обременения)</w:t>
            </w:r>
          </w:p>
        </w:tc>
      </w:tr>
      <w:tr w:rsidR="00914CC3" w:rsidRPr="00914CC3" w:rsidTr="00914CC3">
        <w:trPr>
          <w:trHeight w:val="1130"/>
        </w:trPr>
        <w:tc>
          <w:tcPr>
            <w:tcW w:w="409" w:type="dxa"/>
            <w:vMerge/>
          </w:tcPr>
          <w:p w:rsidR="00914CC3" w:rsidRPr="00914CC3" w:rsidRDefault="00914CC3" w:rsidP="00914CC3">
            <w:pPr>
              <w:jc w:val="center"/>
              <w:rPr>
                <w:rFonts w:ascii="Times New Roman" w:hAnsi="Times New Roman"/>
                <w:bCs/>
                <w:sz w:val="18"/>
                <w:szCs w:val="18"/>
                <w:lang w:eastAsia="en-US"/>
              </w:rPr>
            </w:pPr>
          </w:p>
        </w:tc>
        <w:tc>
          <w:tcPr>
            <w:tcW w:w="1362" w:type="dxa"/>
            <w:vMerge/>
          </w:tcPr>
          <w:p w:rsidR="00914CC3" w:rsidRPr="00914CC3" w:rsidRDefault="00914CC3" w:rsidP="00914CC3">
            <w:pPr>
              <w:jc w:val="center"/>
              <w:rPr>
                <w:rFonts w:ascii="Times New Roman" w:hAnsi="Times New Roman"/>
                <w:bCs/>
                <w:sz w:val="18"/>
                <w:szCs w:val="18"/>
                <w:lang w:eastAsia="en-US"/>
              </w:rPr>
            </w:pPr>
          </w:p>
        </w:tc>
        <w:tc>
          <w:tcPr>
            <w:tcW w:w="1499" w:type="dxa"/>
            <w:vMerge/>
          </w:tcPr>
          <w:p w:rsidR="00914CC3" w:rsidRPr="00914CC3" w:rsidRDefault="00914CC3" w:rsidP="00914CC3">
            <w:pPr>
              <w:jc w:val="center"/>
              <w:rPr>
                <w:rFonts w:ascii="Times New Roman" w:hAnsi="Times New Roman"/>
                <w:bCs/>
                <w:sz w:val="18"/>
                <w:szCs w:val="18"/>
                <w:lang w:eastAsia="en-US"/>
              </w:rPr>
            </w:pPr>
          </w:p>
        </w:tc>
        <w:tc>
          <w:tcPr>
            <w:tcW w:w="1089" w:type="dxa"/>
            <w:vMerge/>
          </w:tcPr>
          <w:p w:rsidR="00914CC3" w:rsidRPr="00914CC3" w:rsidRDefault="00914CC3" w:rsidP="00914CC3">
            <w:pPr>
              <w:jc w:val="center"/>
              <w:rPr>
                <w:rFonts w:ascii="Times New Roman" w:hAnsi="Times New Roman"/>
                <w:bCs/>
                <w:sz w:val="18"/>
                <w:szCs w:val="18"/>
                <w:lang w:eastAsia="en-US"/>
              </w:rPr>
            </w:pPr>
          </w:p>
        </w:tc>
        <w:tc>
          <w:tcPr>
            <w:tcW w:w="680"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год постройки</w:t>
            </w:r>
          </w:p>
        </w:tc>
        <w:tc>
          <w:tcPr>
            <w:tcW w:w="1089"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площадь, протяженность, объем, иное</w:t>
            </w:r>
          </w:p>
          <w:p w:rsidR="00914CC3" w:rsidRPr="00914CC3" w:rsidRDefault="00914CC3" w:rsidP="00914CC3">
            <w:pPr>
              <w:jc w:val="center"/>
              <w:rPr>
                <w:rFonts w:ascii="Times New Roman" w:hAnsi="Times New Roman"/>
                <w:bCs/>
                <w:sz w:val="18"/>
                <w:szCs w:val="18"/>
                <w:lang w:eastAsia="en-US"/>
              </w:rPr>
            </w:pPr>
          </w:p>
        </w:tc>
        <w:tc>
          <w:tcPr>
            <w:tcW w:w="954" w:type="dxa"/>
            <w:vMerge/>
          </w:tcPr>
          <w:p w:rsidR="00914CC3" w:rsidRPr="00914CC3" w:rsidRDefault="00914CC3" w:rsidP="00914CC3">
            <w:pPr>
              <w:jc w:val="center"/>
              <w:rPr>
                <w:rFonts w:ascii="Times New Roman" w:hAnsi="Times New Roman"/>
                <w:bCs/>
                <w:sz w:val="18"/>
                <w:szCs w:val="18"/>
                <w:lang w:eastAsia="en-US"/>
              </w:rPr>
            </w:pPr>
          </w:p>
        </w:tc>
        <w:tc>
          <w:tcPr>
            <w:tcW w:w="953" w:type="dxa"/>
            <w:vMerge/>
          </w:tcPr>
          <w:p w:rsidR="00914CC3" w:rsidRPr="00914CC3" w:rsidRDefault="00914CC3" w:rsidP="00914CC3">
            <w:pPr>
              <w:jc w:val="center"/>
              <w:rPr>
                <w:rFonts w:ascii="Times New Roman" w:hAnsi="Times New Roman"/>
                <w:bCs/>
                <w:sz w:val="18"/>
                <w:szCs w:val="18"/>
                <w:lang w:eastAsia="en-US"/>
              </w:rPr>
            </w:pPr>
          </w:p>
        </w:tc>
        <w:tc>
          <w:tcPr>
            <w:tcW w:w="968" w:type="dxa"/>
            <w:vMerge/>
          </w:tcPr>
          <w:p w:rsidR="00914CC3" w:rsidRPr="00914CC3" w:rsidRDefault="00914CC3" w:rsidP="00914CC3">
            <w:pPr>
              <w:jc w:val="center"/>
              <w:rPr>
                <w:rFonts w:ascii="Times New Roman" w:hAnsi="Times New Roman"/>
                <w:bCs/>
                <w:sz w:val="18"/>
                <w:szCs w:val="18"/>
                <w:lang w:eastAsia="en-US"/>
              </w:rPr>
            </w:pPr>
          </w:p>
        </w:tc>
        <w:tc>
          <w:tcPr>
            <w:tcW w:w="1710" w:type="dxa"/>
            <w:vMerge/>
          </w:tcPr>
          <w:p w:rsidR="00914CC3" w:rsidRPr="00914CC3" w:rsidRDefault="00914CC3" w:rsidP="00914CC3">
            <w:pPr>
              <w:jc w:val="center"/>
              <w:rPr>
                <w:rFonts w:ascii="Times New Roman" w:hAnsi="Times New Roman"/>
                <w:bCs/>
                <w:sz w:val="18"/>
                <w:szCs w:val="18"/>
                <w:lang w:eastAsia="en-US"/>
              </w:rPr>
            </w:pPr>
          </w:p>
        </w:tc>
        <w:tc>
          <w:tcPr>
            <w:tcW w:w="1225" w:type="dxa"/>
            <w:vMerge/>
          </w:tcPr>
          <w:p w:rsidR="00914CC3" w:rsidRPr="00914CC3" w:rsidRDefault="00914CC3" w:rsidP="00914CC3">
            <w:pPr>
              <w:jc w:val="center"/>
              <w:rPr>
                <w:rFonts w:ascii="Times New Roman" w:hAnsi="Times New Roman"/>
                <w:bCs/>
                <w:sz w:val="18"/>
                <w:szCs w:val="18"/>
                <w:lang w:eastAsia="en-US"/>
              </w:rPr>
            </w:pPr>
          </w:p>
        </w:tc>
        <w:tc>
          <w:tcPr>
            <w:tcW w:w="1226" w:type="dxa"/>
            <w:vMerge/>
          </w:tcPr>
          <w:p w:rsidR="00914CC3" w:rsidRPr="00914CC3" w:rsidRDefault="00914CC3" w:rsidP="00914CC3">
            <w:pPr>
              <w:jc w:val="center"/>
              <w:rPr>
                <w:rFonts w:ascii="Times New Roman" w:hAnsi="Times New Roman"/>
                <w:bCs/>
                <w:sz w:val="18"/>
                <w:szCs w:val="18"/>
                <w:lang w:eastAsia="en-US"/>
              </w:rPr>
            </w:pPr>
          </w:p>
        </w:tc>
        <w:tc>
          <w:tcPr>
            <w:tcW w:w="1089"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вид</w:t>
            </w:r>
          </w:p>
        </w:tc>
        <w:tc>
          <w:tcPr>
            <w:tcW w:w="903"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основание</w:t>
            </w:r>
          </w:p>
        </w:tc>
        <w:tc>
          <w:tcPr>
            <w:tcW w:w="992" w:type="dxa"/>
          </w:tcPr>
          <w:p w:rsidR="00914CC3" w:rsidRPr="00914CC3" w:rsidRDefault="00914CC3" w:rsidP="00914CC3">
            <w:pPr>
              <w:rPr>
                <w:rFonts w:ascii="Times New Roman" w:hAnsi="Times New Roman"/>
                <w:bCs/>
                <w:sz w:val="18"/>
                <w:szCs w:val="18"/>
                <w:lang w:eastAsia="en-US"/>
              </w:rPr>
            </w:pPr>
            <w:r w:rsidRPr="00914CC3">
              <w:rPr>
                <w:rFonts w:ascii="Times New Roman" w:hAnsi="Times New Roman"/>
                <w:bCs/>
                <w:sz w:val="18"/>
                <w:szCs w:val="18"/>
                <w:lang w:eastAsia="en-US"/>
              </w:rPr>
              <w:t>даты возникновения и прекращения</w:t>
            </w:r>
          </w:p>
        </w:tc>
      </w:tr>
      <w:tr w:rsidR="00914CC3" w:rsidRPr="00914CC3" w:rsidTr="00914CC3">
        <w:trPr>
          <w:trHeight w:val="150"/>
        </w:trPr>
        <w:tc>
          <w:tcPr>
            <w:tcW w:w="409"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1</w:t>
            </w:r>
          </w:p>
        </w:tc>
        <w:tc>
          <w:tcPr>
            <w:tcW w:w="1362"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2</w:t>
            </w:r>
          </w:p>
        </w:tc>
        <w:tc>
          <w:tcPr>
            <w:tcW w:w="1499"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3</w:t>
            </w:r>
          </w:p>
        </w:tc>
        <w:tc>
          <w:tcPr>
            <w:tcW w:w="1089"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4</w:t>
            </w:r>
          </w:p>
        </w:tc>
        <w:tc>
          <w:tcPr>
            <w:tcW w:w="680"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5</w:t>
            </w:r>
          </w:p>
        </w:tc>
        <w:tc>
          <w:tcPr>
            <w:tcW w:w="1089"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6</w:t>
            </w:r>
          </w:p>
        </w:tc>
        <w:tc>
          <w:tcPr>
            <w:tcW w:w="954"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7</w:t>
            </w:r>
          </w:p>
        </w:tc>
        <w:tc>
          <w:tcPr>
            <w:tcW w:w="953"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8</w:t>
            </w:r>
          </w:p>
        </w:tc>
        <w:tc>
          <w:tcPr>
            <w:tcW w:w="968"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9</w:t>
            </w:r>
          </w:p>
        </w:tc>
        <w:tc>
          <w:tcPr>
            <w:tcW w:w="1710"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10</w:t>
            </w:r>
          </w:p>
        </w:tc>
        <w:tc>
          <w:tcPr>
            <w:tcW w:w="1225"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11</w:t>
            </w:r>
          </w:p>
        </w:tc>
        <w:tc>
          <w:tcPr>
            <w:tcW w:w="1226"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12</w:t>
            </w:r>
          </w:p>
        </w:tc>
        <w:tc>
          <w:tcPr>
            <w:tcW w:w="1089"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13</w:t>
            </w:r>
          </w:p>
        </w:tc>
        <w:tc>
          <w:tcPr>
            <w:tcW w:w="903"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14</w:t>
            </w:r>
          </w:p>
        </w:tc>
        <w:tc>
          <w:tcPr>
            <w:tcW w:w="992" w:type="dxa"/>
          </w:tcPr>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Cs/>
                <w:sz w:val="18"/>
                <w:szCs w:val="18"/>
                <w:lang w:eastAsia="en-US"/>
              </w:rPr>
              <w:t>15</w:t>
            </w:r>
          </w:p>
        </w:tc>
      </w:tr>
      <w:tr w:rsidR="00914CC3" w:rsidRPr="00914CC3" w:rsidTr="00914CC3">
        <w:trPr>
          <w:trHeight w:val="1032"/>
        </w:trPr>
        <w:tc>
          <w:tcPr>
            <w:tcW w:w="40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1</w:t>
            </w:r>
          </w:p>
        </w:tc>
        <w:tc>
          <w:tcPr>
            <w:tcW w:w="1362"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Колодец</w:t>
            </w:r>
          </w:p>
        </w:tc>
        <w:tc>
          <w:tcPr>
            <w:tcW w:w="1499"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sz w:val="18"/>
                <w:szCs w:val="18"/>
                <w:lang w:eastAsia="en-US"/>
              </w:rPr>
              <w:t>Курганская обл., Притобольный р-н,    в границах   МО Раскатихинский сельсовет</w:t>
            </w:r>
          </w:p>
        </w:tc>
        <w:tc>
          <w:tcPr>
            <w:tcW w:w="108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Инвентарный № 134101270</w:t>
            </w:r>
          </w:p>
        </w:tc>
        <w:tc>
          <w:tcPr>
            <w:tcW w:w="680" w:type="dxa"/>
          </w:tcPr>
          <w:p w:rsidR="00914CC3" w:rsidRPr="00914CC3" w:rsidRDefault="00914CC3" w:rsidP="00914CC3">
            <w:pPr>
              <w:spacing w:after="0" w:line="240" w:lineRule="auto"/>
              <w:rPr>
                <w:rFonts w:ascii="Times New Roman" w:hAnsi="Times New Roman"/>
                <w:sz w:val="18"/>
                <w:szCs w:val="18"/>
                <w:lang w:eastAsia="en-US"/>
              </w:rPr>
            </w:pPr>
          </w:p>
        </w:tc>
        <w:tc>
          <w:tcPr>
            <w:tcW w:w="1089" w:type="dxa"/>
          </w:tcPr>
          <w:p w:rsidR="00914CC3" w:rsidRPr="00914CC3" w:rsidRDefault="00914CC3" w:rsidP="00914CC3">
            <w:pPr>
              <w:spacing w:after="0" w:line="240" w:lineRule="auto"/>
              <w:rPr>
                <w:rFonts w:ascii="Times New Roman" w:hAnsi="Times New Roman"/>
                <w:sz w:val="18"/>
                <w:szCs w:val="18"/>
                <w:lang w:eastAsia="en-US"/>
              </w:rPr>
            </w:pPr>
          </w:p>
        </w:tc>
        <w:tc>
          <w:tcPr>
            <w:tcW w:w="954"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54500,00</w:t>
            </w:r>
          </w:p>
        </w:tc>
        <w:tc>
          <w:tcPr>
            <w:tcW w:w="953"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15248,17</w:t>
            </w:r>
          </w:p>
        </w:tc>
        <w:tc>
          <w:tcPr>
            <w:tcW w:w="968" w:type="dxa"/>
          </w:tcPr>
          <w:p w:rsidR="00914CC3" w:rsidRPr="00914CC3" w:rsidRDefault="00914CC3" w:rsidP="00914CC3">
            <w:pPr>
              <w:spacing w:after="0" w:line="240" w:lineRule="auto"/>
              <w:rPr>
                <w:rFonts w:ascii="Times New Roman" w:hAnsi="Times New Roman"/>
                <w:sz w:val="18"/>
                <w:szCs w:val="18"/>
                <w:lang w:eastAsia="en-US"/>
              </w:rPr>
            </w:pPr>
          </w:p>
        </w:tc>
        <w:tc>
          <w:tcPr>
            <w:tcW w:w="1710"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 xml:space="preserve">31.03.2019     </w:t>
            </w:r>
          </w:p>
        </w:tc>
        <w:tc>
          <w:tcPr>
            <w:tcW w:w="1225"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032.03.2021 г.</w:t>
            </w:r>
          </w:p>
        </w:tc>
        <w:tc>
          <w:tcPr>
            <w:tcW w:w="1226" w:type="dxa"/>
            <w:tcBorders>
              <w:bottom w:val="single" w:sz="4" w:space="0" w:color="auto"/>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Муниципальное образование Раскатихинский сельсовет</w:t>
            </w:r>
          </w:p>
          <w:p w:rsidR="00914CC3" w:rsidRPr="00914CC3" w:rsidRDefault="00914CC3" w:rsidP="00914CC3">
            <w:pPr>
              <w:rPr>
                <w:rFonts w:ascii="Times New Roman" w:hAnsi="Times New Roman"/>
                <w:sz w:val="18"/>
                <w:szCs w:val="18"/>
                <w:lang w:eastAsia="en-US"/>
              </w:rPr>
            </w:pPr>
          </w:p>
        </w:tc>
        <w:tc>
          <w:tcPr>
            <w:tcW w:w="1089"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903" w:type="dxa"/>
          </w:tcPr>
          <w:p w:rsidR="00914CC3" w:rsidRPr="00914CC3" w:rsidRDefault="00914CC3" w:rsidP="00914CC3">
            <w:pPr>
              <w:spacing w:after="0" w:line="240" w:lineRule="auto"/>
              <w:rPr>
                <w:rFonts w:ascii="Times New Roman" w:hAnsi="Times New Roman"/>
                <w:sz w:val="18"/>
                <w:szCs w:val="18"/>
                <w:lang w:eastAsia="en-US"/>
              </w:rPr>
            </w:pPr>
          </w:p>
        </w:tc>
        <w:tc>
          <w:tcPr>
            <w:tcW w:w="992" w:type="dxa"/>
            <w:vAlign w:val="center"/>
          </w:tcPr>
          <w:p w:rsidR="00914CC3" w:rsidRPr="00914CC3" w:rsidRDefault="00914CC3" w:rsidP="00914CC3">
            <w:pPr>
              <w:spacing w:after="0" w:line="240" w:lineRule="auto"/>
              <w:jc w:val="right"/>
              <w:rPr>
                <w:rFonts w:ascii="Times New Roman" w:hAnsi="Times New Roman"/>
                <w:sz w:val="18"/>
                <w:szCs w:val="18"/>
                <w:lang w:eastAsia="en-US"/>
              </w:rPr>
            </w:pPr>
          </w:p>
        </w:tc>
      </w:tr>
      <w:tr w:rsidR="00914CC3" w:rsidRPr="00914CC3" w:rsidTr="00914CC3">
        <w:trPr>
          <w:trHeight w:val="150"/>
        </w:trPr>
        <w:tc>
          <w:tcPr>
            <w:tcW w:w="40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2</w:t>
            </w:r>
          </w:p>
        </w:tc>
        <w:tc>
          <w:tcPr>
            <w:tcW w:w="1362"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Колодец</w:t>
            </w:r>
          </w:p>
        </w:tc>
        <w:tc>
          <w:tcPr>
            <w:tcW w:w="1499"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sz w:val="18"/>
                <w:szCs w:val="18"/>
                <w:lang w:eastAsia="en-US"/>
              </w:rPr>
              <w:t>Курганская обл., Притобольный р-н,    в границах   МО Раскатихинский сельсовет</w:t>
            </w:r>
          </w:p>
        </w:tc>
        <w:tc>
          <w:tcPr>
            <w:tcW w:w="108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Инвентарный № 134101271</w:t>
            </w:r>
          </w:p>
        </w:tc>
        <w:tc>
          <w:tcPr>
            <w:tcW w:w="680" w:type="dxa"/>
          </w:tcPr>
          <w:p w:rsidR="00914CC3" w:rsidRPr="00914CC3" w:rsidRDefault="00914CC3" w:rsidP="00914CC3">
            <w:pPr>
              <w:spacing w:after="0" w:line="240" w:lineRule="auto"/>
              <w:rPr>
                <w:rFonts w:ascii="Times New Roman" w:hAnsi="Times New Roman"/>
                <w:sz w:val="18"/>
                <w:szCs w:val="18"/>
                <w:lang w:eastAsia="en-US"/>
              </w:rPr>
            </w:pPr>
          </w:p>
        </w:tc>
        <w:tc>
          <w:tcPr>
            <w:tcW w:w="1089" w:type="dxa"/>
          </w:tcPr>
          <w:p w:rsidR="00914CC3" w:rsidRPr="00914CC3" w:rsidRDefault="00914CC3" w:rsidP="00914CC3">
            <w:pPr>
              <w:spacing w:after="0" w:line="240" w:lineRule="auto"/>
              <w:rPr>
                <w:rFonts w:ascii="Times New Roman" w:hAnsi="Times New Roman"/>
                <w:sz w:val="18"/>
                <w:szCs w:val="18"/>
                <w:lang w:eastAsia="en-US"/>
              </w:rPr>
            </w:pPr>
          </w:p>
        </w:tc>
        <w:tc>
          <w:tcPr>
            <w:tcW w:w="954"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49800,00</w:t>
            </w:r>
          </w:p>
        </w:tc>
        <w:tc>
          <w:tcPr>
            <w:tcW w:w="953"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13645,04</w:t>
            </w:r>
          </w:p>
        </w:tc>
        <w:tc>
          <w:tcPr>
            <w:tcW w:w="968" w:type="dxa"/>
          </w:tcPr>
          <w:p w:rsidR="00914CC3" w:rsidRPr="00914CC3" w:rsidRDefault="00914CC3" w:rsidP="00914CC3">
            <w:pPr>
              <w:spacing w:after="0" w:line="240" w:lineRule="auto"/>
              <w:rPr>
                <w:rFonts w:ascii="Times New Roman" w:hAnsi="Times New Roman"/>
                <w:sz w:val="18"/>
                <w:szCs w:val="18"/>
                <w:lang w:eastAsia="en-US"/>
              </w:rPr>
            </w:pPr>
          </w:p>
        </w:tc>
        <w:tc>
          <w:tcPr>
            <w:tcW w:w="1710"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 xml:space="preserve">31.03.2019    </w:t>
            </w:r>
          </w:p>
        </w:tc>
        <w:tc>
          <w:tcPr>
            <w:tcW w:w="1225"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03.03.2021г.</w:t>
            </w:r>
          </w:p>
        </w:tc>
        <w:tc>
          <w:tcPr>
            <w:tcW w:w="1226" w:type="dxa"/>
            <w:tcBorders>
              <w:top w:val="single" w:sz="4" w:space="0" w:color="auto"/>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Муниципальное образование Раскатихинский сельсовет</w:t>
            </w:r>
          </w:p>
          <w:p w:rsidR="00914CC3" w:rsidRPr="00914CC3" w:rsidRDefault="00914CC3" w:rsidP="00914CC3">
            <w:pPr>
              <w:rPr>
                <w:rFonts w:ascii="Times New Roman" w:hAnsi="Times New Roman"/>
                <w:sz w:val="18"/>
                <w:szCs w:val="18"/>
                <w:lang w:eastAsia="en-US"/>
              </w:rPr>
            </w:pPr>
          </w:p>
        </w:tc>
        <w:tc>
          <w:tcPr>
            <w:tcW w:w="1089"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903" w:type="dxa"/>
          </w:tcPr>
          <w:p w:rsidR="00914CC3" w:rsidRPr="00914CC3" w:rsidRDefault="00914CC3" w:rsidP="00914CC3">
            <w:pPr>
              <w:spacing w:after="0" w:line="240" w:lineRule="auto"/>
              <w:rPr>
                <w:rFonts w:ascii="Times New Roman" w:hAnsi="Times New Roman"/>
                <w:sz w:val="18"/>
                <w:szCs w:val="18"/>
                <w:lang w:eastAsia="en-US"/>
              </w:rPr>
            </w:pPr>
          </w:p>
        </w:tc>
        <w:tc>
          <w:tcPr>
            <w:tcW w:w="992" w:type="dxa"/>
          </w:tcPr>
          <w:p w:rsidR="00914CC3" w:rsidRPr="00914CC3" w:rsidRDefault="00914CC3" w:rsidP="00914CC3">
            <w:pPr>
              <w:spacing w:after="0" w:line="240" w:lineRule="auto"/>
              <w:rPr>
                <w:rFonts w:ascii="Times New Roman" w:hAnsi="Times New Roman"/>
                <w:sz w:val="18"/>
                <w:szCs w:val="18"/>
                <w:lang w:eastAsia="en-US"/>
              </w:rPr>
            </w:pPr>
          </w:p>
        </w:tc>
      </w:tr>
      <w:tr w:rsidR="00914CC3" w:rsidRPr="00914CC3" w:rsidTr="00914CC3">
        <w:trPr>
          <w:trHeight w:val="150"/>
        </w:trPr>
        <w:tc>
          <w:tcPr>
            <w:tcW w:w="40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3</w:t>
            </w:r>
          </w:p>
        </w:tc>
        <w:tc>
          <w:tcPr>
            <w:tcW w:w="1362"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Набор урн(металлическая с кованным узором,урна металлическая вар.1,вар.2)</w:t>
            </w:r>
          </w:p>
        </w:tc>
        <w:tc>
          <w:tcPr>
            <w:tcW w:w="1499"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sz w:val="18"/>
                <w:szCs w:val="18"/>
                <w:lang w:eastAsia="en-US"/>
              </w:rPr>
              <w:t>Курганская обл., Притобольный р-н,    в границах   МО Раскатихинский сельсовет</w:t>
            </w:r>
          </w:p>
        </w:tc>
        <w:tc>
          <w:tcPr>
            <w:tcW w:w="108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Инвентарный № 134101328</w:t>
            </w:r>
          </w:p>
        </w:tc>
        <w:tc>
          <w:tcPr>
            <w:tcW w:w="680" w:type="dxa"/>
          </w:tcPr>
          <w:p w:rsidR="00914CC3" w:rsidRPr="00914CC3" w:rsidRDefault="00914CC3" w:rsidP="00914CC3">
            <w:pPr>
              <w:spacing w:after="0" w:line="240" w:lineRule="auto"/>
              <w:rPr>
                <w:rFonts w:ascii="Times New Roman" w:hAnsi="Times New Roman"/>
                <w:sz w:val="18"/>
                <w:szCs w:val="18"/>
                <w:lang w:eastAsia="en-US"/>
              </w:rPr>
            </w:pPr>
          </w:p>
        </w:tc>
        <w:tc>
          <w:tcPr>
            <w:tcW w:w="1089" w:type="dxa"/>
          </w:tcPr>
          <w:p w:rsidR="00914CC3" w:rsidRPr="00914CC3" w:rsidRDefault="00914CC3" w:rsidP="00914CC3">
            <w:pPr>
              <w:spacing w:after="0" w:line="240" w:lineRule="auto"/>
              <w:rPr>
                <w:rFonts w:ascii="Times New Roman" w:hAnsi="Times New Roman"/>
                <w:sz w:val="18"/>
                <w:szCs w:val="18"/>
                <w:lang w:eastAsia="en-US"/>
              </w:rPr>
            </w:pPr>
          </w:p>
        </w:tc>
        <w:tc>
          <w:tcPr>
            <w:tcW w:w="954"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17540,00</w:t>
            </w:r>
          </w:p>
        </w:tc>
        <w:tc>
          <w:tcPr>
            <w:tcW w:w="953"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17540,00</w:t>
            </w:r>
          </w:p>
        </w:tc>
        <w:tc>
          <w:tcPr>
            <w:tcW w:w="968" w:type="dxa"/>
          </w:tcPr>
          <w:p w:rsidR="00914CC3" w:rsidRPr="00914CC3" w:rsidRDefault="00914CC3" w:rsidP="00914CC3">
            <w:pPr>
              <w:spacing w:after="0" w:line="240" w:lineRule="auto"/>
              <w:rPr>
                <w:rFonts w:ascii="Times New Roman" w:hAnsi="Times New Roman"/>
                <w:sz w:val="18"/>
                <w:szCs w:val="18"/>
                <w:lang w:eastAsia="en-US"/>
              </w:rPr>
            </w:pPr>
          </w:p>
        </w:tc>
        <w:tc>
          <w:tcPr>
            <w:tcW w:w="1710"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10.12.2020</w:t>
            </w:r>
          </w:p>
        </w:tc>
        <w:tc>
          <w:tcPr>
            <w:tcW w:w="1225"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 г.</w:t>
            </w:r>
          </w:p>
        </w:tc>
        <w:tc>
          <w:tcPr>
            <w:tcW w:w="1226"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Муниципальное образование Раскатихинский сельсовет</w:t>
            </w:r>
          </w:p>
          <w:p w:rsidR="00914CC3" w:rsidRPr="00914CC3" w:rsidRDefault="00914CC3" w:rsidP="00914CC3">
            <w:pPr>
              <w:rPr>
                <w:rFonts w:ascii="Times New Roman" w:hAnsi="Times New Roman"/>
                <w:sz w:val="18"/>
                <w:szCs w:val="18"/>
                <w:lang w:eastAsia="en-US"/>
              </w:rPr>
            </w:pPr>
          </w:p>
        </w:tc>
        <w:tc>
          <w:tcPr>
            <w:tcW w:w="1089"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903" w:type="dxa"/>
          </w:tcPr>
          <w:p w:rsidR="00914CC3" w:rsidRPr="00914CC3" w:rsidRDefault="00914CC3" w:rsidP="00914CC3">
            <w:pPr>
              <w:spacing w:after="0" w:line="240" w:lineRule="auto"/>
              <w:rPr>
                <w:rFonts w:ascii="Times New Roman" w:hAnsi="Times New Roman"/>
                <w:sz w:val="18"/>
                <w:szCs w:val="18"/>
                <w:lang w:eastAsia="en-US"/>
              </w:rPr>
            </w:pPr>
          </w:p>
        </w:tc>
        <w:tc>
          <w:tcPr>
            <w:tcW w:w="992" w:type="dxa"/>
          </w:tcPr>
          <w:p w:rsidR="00914CC3" w:rsidRPr="00914CC3" w:rsidRDefault="00914CC3" w:rsidP="00914CC3">
            <w:pPr>
              <w:spacing w:after="0" w:line="240" w:lineRule="auto"/>
              <w:rPr>
                <w:rFonts w:ascii="Times New Roman" w:hAnsi="Times New Roman"/>
                <w:sz w:val="18"/>
                <w:szCs w:val="18"/>
                <w:lang w:eastAsia="en-US"/>
              </w:rPr>
            </w:pPr>
          </w:p>
        </w:tc>
      </w:tr>
      <w:tr w:rsidR="00914CC3" w:rsidRPr="00914CC3" w:rsidTr="00914CC3">
        <w:trPr>
          <w:trHeight w:val="1016"/>
        </w:trPr>
        <w:tc>
          <w:tcPr>
            <w:tcW w:w="40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4</w:t>
            </w:r>
          </w:p>
        </w:tc>
        <w:tc>
          <w:tcPr>
            <w:tcW w:w="1362"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Плотина</w:t>
            </w:r>
          </w:p>
        </w:tc>
        <w:tc>
          <w:tcPr>
            <w:tcW w:w="1499"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sz w:val="18"/>
                <w:szCs w:val="18"/>
                <w:lang w:eastAsia="en-US"/>
              </w:rPr>
              <w:t>Курганская обл., Притобольный р-н,    в границах   МО Раскатихинский сельсовет</w:t>
            </w:r>
          </w:p>
        </w:tc>
        <w:tc>
          <w:tcPr>
            <w:tcW w:w="108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Инвентарный № 134101269</w:t>
            </w:r>
          </w:p>
        </w:tc>
        <w:tc>
          <w:tcPr>
            <w:tcW w:w="680" w:type="dxa"/>
          </w:tcPr>
          <w:p w:rsidR="00914CC3" w:rsidRPr="00914CC3" w:rsidRDefault="00914CC3" w:rsidP="00914CC3">
            <w:pPr>
              <w:spacing w:after="0" w:line="240" w:lineRule="auto"/>
              <w:rPr>
                <w:rFonts w:ascii="Times New Roman" w:hAnsi="Times New Roman"/>
                <w:sz w:val="18"/>
                <w:szCs w:val="18"/>
                <w:lang w:eastAsia="en-US"/>
              </w:rPr>
            </w:pPr>
          </w:p>
        </w:tc>
        <w:tc>
          <w:tcPr>
            <w:tcW w:w="1089" w:type="dxa"/>
          </w:tcPr>
          <w:p w:rsidR="00914CC3" w:rsidRPr="00914CC3" w:rsidRDefault="00914CC3" w:rsidP="00914CC3">
            <w:pPr>
              <w:spacing w:after="0" w:line="240" w:lineRule="auto"/>
              <w:rPr>
                <w:rFonts w:ascii="Times New Roman" w:hAnsi="Times New Roman"/>
                <w:sz w:val="18"/>
                <w:szCs w:val="18"/>
                <w:lang w:eastAsia="en-US"/>
              </w:rPr>
            </w:pPr>
          </w:p>
        </w:tc>
        <w:tc>
          <w:tcPr>
            <w:tcW w:w="954"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2939289,00</w:t>
            </w:r>
          </w:p>
        </w:tc>
        <w:tc>
          <w:tcPr>
            <w:tcW w:w="953"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1881610,09</w:t>
            </w:r>
          </w:p>
        </w:tc>
        <w:tc>
          <w:tcPr>
            <w:tcW w:w="968" w:type="dxa"/>
          </w:tcPr>
          <w:p w:rsidR="00914CC3" w:rsidRPr="00914CC3" w:rsidRDefault="00914CC3" w:rsidP="00914CC3">
            <w:pPr>
              <w:spacing w:after="0" w:line="240" w:lineRule="auto"/>
              <w:rPr>
                <w:rFonts w:ascii="Times New Roman" w:hAnsi="Times New Roman"/>
                <w:sz w:val="18"/>
                <w:szCs w:val="18"/>
                <w:lang w:eastAsia="en-US"/>
              </w:rPr>
            </w:pPr>
          </w:p>
        </w:tc>
        <w:tc>
          <w:tcPr>
            <w:tcW w:w="1710"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25"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 г.</w:t>
            </w:r>
          </w:p>
        </w:tc>
        <w:tc>
          <w:tcPr>
            <w:tcW w:w="1226"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Муниципальное образование Раскатихинский сельсовет</w:t>
            </w:r>
          </w:p>
          <w:p w:rsidR="00914CC3" w:rsidRPr="00914CC3" w:rsidRDefault="00914CC3" w:rsidP="00914CC3">
            <w:pPr>
              <w:rPr>
                <w:rFonts w:ascii="Times New Roman" w:hAnsi="Times New Roman"/>
                <w:sz w:val="18"/>
                <w:szCs w:val="18"/>
                <w:lang w:eastAsia="en-US"/>
              </w:rPr>
            </w:pPr>
          </w:p>
        </w:tc>
        <w:tc>
          <w:tcPr>
            <w:tcW w:w="1089"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903" w:type="dxa"/>
          </w:tcPr>
          <w:p w:rsidR="00914CC3" w:rsidRPr="00914CC3" w:rsidRDefault="00914CC3" w:rsidP="00914CC3">
            <w:pPr>
              <w:spacing w:after="0" w:line="240" w:lineRule="auto"/>
              <w:rPr>
                <w:rFonts w:ascii="Times New Roman" w:hAnsi="Times New Roman"/>
                <w:sz w:val="18"/>
                <w:szCs w:val="18"/>
                <w:lang w:eastAsia="en-US"/>
              </w:rPr>
            </w:pPr>
          </w:p>
        </w:tc>
        <w:tc>
          <w:tcPr>
            <w:tcW w:w="992" w:type="dxa"/>
          </w:tcPr>
          <w:p w:rsidR="00914CC3" w:rsidRPr="00914CC3" w:rsidRDefault="00914CC3" w:rsidP="00914CC3">
            <w:pPr>
              <w:spacing w:after="0" w:line="240" w:lineRule="auto"/>
              <w:rPr>
                <w:rFonts w:ascii="Times New Roman" w:hAnsi="Times New Roman"/>
                <w:sz w:val="18"/>
                <w:szCs w:val="18"/>
                <w:lang w:eastAsia="en-US"/>
              </w:rPr>
            </w:pPr>
          </w:p>
        </w:tc>
      </w:tr>
      <w:tr w:rsidR="00914CC3" w:rsidRPr="00914CC3" w:rsidTr="00914CC3">
        <w:trPr>
          <w:trHeight w:val="150"/>
        </w:trPr>
        <w:tc>
          <w:tcPr>
            <w:tcW w:w="40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5</w:t>
            </w:r>
          </w:p>
        </w:tc>
        <w:tc>
          <w:tcPr>
            <w:tcW w:w="1362"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Площадка для отдыха(элементы благоустройства автомобильных дорог)</w:t>
            </w:r>
          </w:p>
        </w:tc>
        <w:tc>
          <w:tcPr>
            <w:tcW w:w="1499"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sz w:val="18"/>
                <w:szCs w:val="18"/>
                <w:lang w:eastAsia="en-US"/>
              </w:rPr>
              <w:t>Курганская обл., Притобольный р-н,    в границах   МО Раскатихинский сельсовет</w:t>
            </w:r>
          </w:p>
        </w:tc>
        <w:tc>
          <w:tcPr>
            <w:tcW w:w="108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Инвентарный № 134101327</w:t>
            </w:r>
          </w:p>
        </w:tc>
        <w:tc>
          <w:tcPr>
            <w:tcW w:w="680" w:type="dxa"/>
          </w:tcPr>
          <w:p w:rsidR="00914CC3" w:rsidRPr="00914CC3" w:rsidRDefault="00914CC3" w:rsidP="00914CC3">
            <w:pPr>
              <w:spacing w:after="0" w:line="240" w:lineRule="auto"/>
              <w:rPr>
                <w:rFonts w:ascii="Times New Roman" w:hAnsi="Times New Roman"/>
                <w:sz w:val="18"/>
                <w:szCs w:val="18"/>
                <w:lang w:eastAsia="en-US"/>
              </w:rPr>
            </w:pPr>
          </w:p>
        </w:tc>
        <w:tc>
          <w:tcPr>
            <w:tcW w:w="1089" w:type="dxa"/>
          </w:tcPr>
          <w:p w:rsidR="00914CC3" w:rsidRPr="00914CC3" w:rsidRDefault="00914CC3" w:rsidP="00914CC3">
            <w:pPr>
              <w:spacing w:after="0" w:line="240" w:lineRule="auto"/>
              <w:rPr>
                <w:rFonts w:ascii="Times New Roman" w:hAnsi="Times New Roman"/>
                <w:sz w:val="18"/>
                <w:szCs w:val="18"/>
                <w:lang w:eastAsia="en-US"/>
              </w:rPr>
            </w:pPr>
          </w:p>
        </w:tc>
        <w:tc>
          <w:tcPr>
            <w:tcW w:w="954"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200000,00</w:t>
            </w:r>
          </w:p>
        </w:tc>
        <w:tc>
          <w:tcPr>
            <w:tcW w:w="953"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3333,33</w:t>
            </w:r>
          </w:p>
        </w:tc>
        <w:tc>
          <w:tcPr>
            <w:tcW w:w="968" w:type="dxa"/>
          </w:tcPr>
          <w:p w:rsidR="00914CC3" w:rsidRPr="00914CC3" w:rsidRDefault="00914CC3" w:rsidP="00914CC3">
            <w:pPr>
              <w:spacing w:after="0" w:line="240" w:lineRule="auto"/>
              <w:rPr>
                <w:rFonts w:ascii="Times New Roman" w:hAnsi="Times New Roman"/>
                <w:sz w:val="18"/>
                <w:szCs w:val="18"/>
                <w:lang w:eastAsia="en-US"/>
              </w:rPr>
            </w:pPr>
          </w:p>
        </w:tc>
        <w:tc>
          <w:tcPr>
            <w:tcW w:w="1710"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11.11.2020</w:t>
            </w:r>
          </w:p>
        </w:tc>
        <w:tc>
          <w:tcPr>
            <w:tcW w:w="1225" w:type="dxa"/>
          </w:tcPr>
          <w:p w:rsidR="00914CC3" w:rsidRPr="00914CC3" w:rsidRDefault="00914CC3" w:rsidP="00914CC3">
            <w:pPr>
              <w:spacing w:after="0" w:line="240" w:lineRule="auto"/>
              <w:rPr>
                <w:rFonts w:ascii="Times New Roman" w:hAnsi="Times New Roman"/>
                <w:sz w:val="18"/>
                <w:szCs w:val="18"/>
                <w:lang w:eastAsia="en-US"/>
              </w:rPr>
            </w:pPr>
          </w:p>
        </w:tc>
        <w:tc>
          <w:tcPr>
            <w:tcW w:w="1226"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Муниципальное образование Раскатихинский сельсовет</w:t>
            </w:r>
          </w:p>
          <w:p w:rsidR="00914CC3" w:rsidRPr="00914CC3" w:rsidRDefault="00914CC3" w:rsidP="00914CC3">
            <w:pPr>
              <w:rPr>
                <w:rFonts w:ascii="Times New Roman" w:hAnsi="Times New Roman"/>
                <w:sz w:val="18"/>
                <w:szCs w:val="18"/>
                <w:lang w:eastAsia="en-US"/>
              </w:rPr>
            </w:pPr>
          </w:p>
        </w:tc>
        <w:tc>
          <w:tcPr>
            <w:tcW w:w="1089"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903" w:type="dxa"/>
          </w:tcPr>
          <w:p w:rsidR="00914CC3" w:rsidRPr="00914CC3" w:rsidRDefault="00914CC3" w:rsidP="00914CC3">
            <w:pPr>
              <w:spacing w:after="0" w:line="240" w:lineRule="auto"/>
              <w:rPr>
                <w:rFonts w:ascii="Times New Roman" w:hAnsi="Times New Roman"/>
                <w:sz w:val="18"/>
                <w:szCs w:val="18"/>
                <w:lang w:eastAsia="en-US"/>
              </w:rPr>
            </w:pPr>
          </w:p>
        </w:tc>
        <w:tc>
          <w:tcPr>
            <w:tcW w:w="992" w:type="dxa"/>
          </w:tcPr>
          <w:p w:rsidR="00914CC3" w:rsidRPr="00914CC3" w:rsidRDefault="00914CC3" w:rsidP="00914CC3">
            <w:pPr>
              <w:spacing w:after="0" w:line="240" w:lineRule="auto"/>
              <w:rPr>
                <w:rFonts w:ascii="Times New Roman" w:hAnsi="Times New Roman"/>
                <w:sz w:val="18"/>
                <w:szCs w:val="18"/>
                <w:lang w:eastAsia="en-US"/>
              </w:rPr>
            </w:pPr>
          </w:p>
        </w:tc>
      </w:tr>
      <w:tr w:rsidR="00914CC3" w:rsidRPr="00914CC3" w:rsidTr="00914CC3">
        <w:trPr>
          <w:trHeight w:val="150"/>
        </w:trPr>
        <w:tc>
          <w:tcPr>
            <w:tcW w:w="40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6</w:t>
            </w:r>
          </w:p>
        </w:tc>
        <w:tc>
          <w:tcPr>
            <w:tcW w:w="1362"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Трубчатый колодец</w:t>
            </w:r>
          </w:p>
        </w:tc>
        <w:tc>
          <w:tcPr>
            <w:tcW w:w="1499"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sz w:val="18"/>
                <w:szCs w:val="18"/>
                <w:lang w:eastAsia="en-US"/>
              </w:rPr>
              <w:t>Курганская обл., Притобольный р-н,    в границах   МО Раскатихинский сельсовет</w:t>
            </w:r>
          </w:p>
        </w:tc>
        <w:tc>
          <w:tcPr>
            <w:tcW w:w="108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Инвентарный № 134101290</w:t>
            </w:r>
          </w:p>
        </w:tc>
        <w:tc>
          <w:tcPr>
            <w:tcW w:w="680" w:type="dxa"/>
          </w:tcPr>
          <w:p w:rsidR="00914CC3" w:rsidRPr="00914CC3" w:rsidRDefault="00914CC3" w:rsidP="00914CC3">
            <w:pPr>
              <w:spacing w:after="0" w:line="240" w:lineRule="auto"/>
              <w:rPr>
                <w:rFonts w:ascii="Times New Roman" w:hAnsi="Times New Roman"/>
                <w:sz w:val="18"/>
                <w:szCs w:val="18"/>
                <w:lang w:eastAsia="en-US"/>
              </w:rPr>
            </w:pPr>
          </w:p>
        </w:tc>
        <w:tc>
          <w:tcPr>
            <w:tcW w:w="1089" w:type="dxa"/>
          </w:tcPr>
          <w:p w:rsidR="00914CC3" w:rsidRPr="00914CC3" w:rsidRDefault="00914CC3" w:rsidP="00914CC3">
            <w:pPr>
              <w:spacing w:after="0" w:line="240" w:lineRule="auto"/>
              <w:rPr>
                <w:rFonts w:ascii="Times New Roman" w:hAnsi="Times New Roman"/>
                <w:sz w:val="18"/>
                <w:szCs w:val="18"/>
                <w:lang w:eastAsia="en-US"/>
              </w:rPr>
            </w:pPr>
          </w:p>
        </w:tc>
        <w:tc>
          <w:tcPr>
            <w:tcW w:w="954"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30600,00</w:t>
            </w:r>
          </w:p>
        </w:tc>
        <w:tc>
          <w:tcPr>
            <w:tcW w:w="953"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30600,00</w:t>
            </w:r>
          </w:p>
        </w:tc>
        <w:tc>
          <w:tcPr>
            <w:tcW w:w="968" w:type="dxa"/>
          </w:tcPr>
          <w:p w:rsidR="00914CC3" w:rsidRPr="00914CC3" w:rsidRDefault="00914CC3" w:rsidP="00914CC3">
            <w:pPr>
              <w:spacing w:after="0" w:line="240" w:lineRule="auto"/>
              <w:rPr>
                <w:rFonts w:ascii="Times New Roman" w:hAnsi="Times New Roman"/>
                <w:sz w:val="18"/>
                <w:szCs w:val="18"/>
                <w:lang w:eastAsia="en-US"/>
              </w:rPr>
            </w:pPr>
          </w:p>
        </w:tc>
        <w:tc>
          <w:tcPr>
            <w:tcW w:w="1710"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25"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 4 от 03.03.2021 г.</w:t>
            </w:r>
          </w:p>
        </w:tc>
        <w:tc>
          <w:tcPr>
            <w:tcW w:w="1226"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Муниципальное образование Раскатихинский сельсовет</w:t>
            </w:r>
          </w:p>
          <w:p w:rsidR="00914CC3" w:rsidRPr="00914CC3" w:rsidRDefault="00914CC3" w:rsidP="00914CC3">
            <w:pPr>
              <w:rPr>
                <w:rFonts w:ascii="Times New Roman" w:hAnsi="Times New Roman"/>
                <w:sz w:val="18"/>
                <w:szCs w:val="18"/>
                <w:lang w:eastAsia="en-US"/>
              </w:rPr>
            </w:pPr>
          </w:p>
        </w:tc>
        <w:tc>
          <w:tcPr>
            <w:tcW w:w="1089"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903" w:type="dxa"/>
          </w:tcPr>
          <w:p w:rsidR="00914CC3" w:rsidRPr="00914CC3" w:rsidRDefault="00914CC3" w:rsidP="00914CC3">
            <w:pPr>
              <w:spacing w:after="0" w:line="240" w:lineRule="auto"/>
              <w:rPr>
                <w:rFonts w:ascii="Times New Roman" w:hAnsi="Times New Roman"/>
                <w:sz w:val="18"/>
                <w:szCs w:val="18"/>
                <w:lang w:eastAsia="en-US"/>
              </w:rPr>
            </w:pPr>
          </w:p>
        </w:tc>
        <w:tc>
          <w:tcPr>
            <w:tcW w:w="992" w:type="dxa"/>
          </w:tcPr>
          <w:p w:rsidR="00914CC3" w:rsidRPr="00914CC3" w:rsidRDefault="00914CC3" w:rsidP="00914CC3">
            <w:pPr>
              <w:spacing w:after="0" w:line="240" w:lineRule="auto"/>
              <w:rPr>
                <w:rFonts w:ascii="Times New Roman" w:hAnsi="Times New Roman"/>
                <w:sz w:val="18"/>
                <w:szCs w:val="18"/>
                <w:lang w:eastAsia="en-US"/>
              </w:rPr>
            </w:pPr>
          </w:p>
        </w:tc>
      </w:tr>
      <w:tr w:rsidR="00914CC3" w:rsidRPr="00914CC3" w:rsidTr="00914CC3">
        <w:trPr>
          <w:trHeight w:val="150"/>
        </w:trPr>
        <w:tc>
          <w:tcPr>
            <w:tcW w:w="40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7</w:t>
            </w:r>
          </w:p>
        </w:tc>
        <w:tc>
          <w:tcPr>
            <w:tcW w:w="1362"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Скважина Д140 мм-25п.м</w:t>
            </w:r>
          </w:p>
        </w:tc>
        <w:tc>
          <w:tcPr>
            <w:tcW w:w="1499"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sz w:val="18"/>
                <w:szCs w:val="18"/>
                <w:lang w:eastAsia="en-US"/>
              </w:rPr>
              <w:t>Курганская обл., Притобольный р-н,    в границах   МО Раскатихинский сельсовет</w:t>
            </w:r>
          </w:p>
        </w:tc>
        <w:tc>
          <w:tcPr>
            <w:tcW w:w="108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Инвентарный № 134101351</w:t>
            </w:r>
          </w:p>
        </w:tc>
        <w:tc>
          <w:tcPr>
            <w:tcW w:w="680" w:type="dxa"/>
          </w:tcPr>
          <w:p w:rsidR="00914CC3" w:rsidRPr="00914CC3" w:rsidRDefault="00914CC3" w:rsidP="00914CC3">
            <w:pPr>
              <w:spacing w:after="0" w:line="240" w:lineRule="auto"/>
              <w:rPr>
                <w:rFonts w:ascii="Times New Roman" w:hAnsi="Times New Roman"/>
                <w:sz w:val="18"/>
                <w:szCs w:val="18"/>
                <w:lang w:eastAsia="en-US"/>
              </w:rPr>
            </w:pPr>
          </w:p>
        </w:tc>
        <w:tc>
          <w:tcPr>
            <w:tcW w:w="1089" w:type="dxa"/>
          </w:tcPr>
          <w:p w:rsidR="00914CC3" w:rsidRPr="00914CC3" w:rsidRDefault="00914CC3" w:rsidP="00914CC3">
            <w:pPr>
              <w:spacing w:after="0" w:line="240" w:lineRule="auto"/>
              <w:rPr>
                <w:rFonts w:ascii="Times New Roman" w:hAnsi="Times New Roman"/>
                <w:sz w:val="18"/>
                <w:szCs w:val="18"/>
                <w:lang w:eastAsia="en-US"/>
              </w:rPr>
            </w:pPr>
          </w:p>
        </w:tc>
        <w:tc>
          <w:tcPr>
            <w:tcW w:w="954"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60000,00</w:t>
            </w:r>
          </w:p>
        </w:tc>
        <w:tc>
          <w:tcPr>
            <w:tcW w:w="953"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60000,00</w:t>
            </w:r>
          </w:p>
        </w:tc>
        <w:tc>
          <w:tcPr>
            <w:tcW w:w="968" w:type="dxa"/>
          </w:tcPr>
          <w:p w:rsidR="00914CC3" w:rsidRPr="00914CC3" w:rsidRDefault="00914CC3" w:rsidP="00914CC3">
            <w:pPr>
              <w:spacing w:after="0" w:line="240" w:lineRule="auto"/>
              <w:rPr>
                <w:rFonts w:ascii="Times New Roman" w:hAnsi="Times New Roman"/>
                <w:sz w:val="18"/>
                <w:szCs w:val="18"/>
                <w:lang w:eastAsia="en-US"/>
              </w:rPr>
            </w:pPr>
          </w:p>
        </w:tc>
        <w:tc>
          <w:tcPr>
            <w:tcW w:w="1710"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17.11.2022</w:t>
            </w:r>
          </w:p>
        </w:tc>
        <w:tc>
          <w:tcPr>
            <w:tcW w:w="1225" w:type="dxa"/>
          </w:tcPr>
          <w:p w:rsidR="00914CC3" w:rsidRPr="00914CC3" w:rsidRDefault="00914CC3" w:rsidP="00914CC3">
            <w:pPr>
              <w:spacing w:after="0" w:line="240" w:lineRule="auto"/>
              <w:rPr>
                <w:rFonts w:ascii="Times New Roman" w:hAnsi="Times New Roman"/>
                <w:sz w:val="18"/>
                <w:szCs w:val="18"/>
                <w:lang w:eastAsia="en-US"/>
              </w:rPr>
            </w:pPr>
          </w:p>
        </w:tc>
        <w:tc>
          <w:tcPr>
            <w:tcW w:w="1226"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Муниципальное образование Раскатихинский сельсовет</w:t>
            </w:r>
          </w:p>
          <w:p w:rsidR="00914CC3" w:rsidRPr="00914CC3" w:rsidRDefault="00914CC3" w:rsidP="00914CC3">
            <w:pPr>
              <w:rPr>
                <w:rFonts w:ascii="Times New Roman" w:hAnsi="Times New Roman"/>
                <w:sz w:val="18"/>
                <w:szCs w:val="18"/>
                <w:lang w:eastAsia="en-US"/>
              </w:rPr>
            </w:pPr>
          </w:p>
        </w:tc>
        <w:tc>
          <w:tcPr>
            <w:tcW w:w="1089"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903" w:type="dxa"/>
          </w:tcPr>
          <w:p w:rsidR="00914CC3" w:rsidRPr="00914CC3" w:rsidRDefault="00914CC3" w:rsidP="00914CC3">
            <w:pPr>
              <w:spacing w:after="0" w:line="240" w:lineRule="auto"/>
              <w:rPr>
                <w:rFonts w:ascii="Times New Roman" w:hAnsi="Times New Roman"/>
                <w:sz w:val="18"/>
                <w:szCs w:val="18"/>
                <w:lang w:eastAsia="en-US"/>
              </w:rPr>
            </w:pPr>
          </w:p>
        </w:tc>
        <w:tc>
          <w:tcPr>
            <w:tcW w:w="992" w:type="dxa"/>
          </w:tcPr>
          <w:p w:rsidR="00914CC3" w:rsidRPr="00914CC3" w:rsidRDefault="00914CC3" w:rsidP="00914CC3">
            <w:pPr>
              <w:spacing w:after="0" w:line="240" w:lineRule="auto"/>
              <w:rPr>
                <w:rFonts w:ascii="Times New Roman" w:hAnsi="Times New Roman"/>
                <w:sz w:val="18"/>
                <w:szCs w:val="18"/>
                <w:lang w:eastAsia="en-US"/>
              </w:rPr>
            </w:pPr>
          </w:p>
        </w:tc>
      </w:tr>
      <w:tr w:rsidR="00914CC3" w:rsidRPr="00914CC3" w:rsidTr="00914CC3">
        <w:trPr>
          <w:trHeight w:val="915"/>
        </w:trPr>
        <w:tc>
          <w:tcPr>
            <w:tcW w:w="40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8</w:t>
            </w:r>
          </w:p>
        </w:tc>
        <w:tc>
          <w:tcPr>
            <w:tcW w:w="1362"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Скважина  (башня)</w:t>
            </w:r>
          </w:p>
        </w:tc>
        <w:tc>
          <w:tcPr>
            <w:tcW w:w="1499" w:type="dxa"/>
          </w:tcPr>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sz w:val="18"/>
                <w:szCs w:val="18"/>
                <w:lang w:eastAsia="en-US"/>
              </w:rPr>
              <w:t>Курганская обл., Притобольный р-н,    в границах   МО Раскатихинский сельсовет</w:t>
            </w:r>
          </w:p>
        </w:tc>
        <w:tc>
          <w:tcPr>
            <w:tcW w:w="108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Инвентарный № 134101344</w:t>
            </w:r>
          </w:p>
        </w:tc>
        <w:tc>
          <w:tcPr>
            <w:tcW w:w="680" w:type="dxa"/>
          </w:tcPr>
          <w:p w:rsidR="00914CC3" w:rsidRPr="00914CC3" w:rsidRDefault="00914CC3" w:rsidP="00914CC3">
            <w:pPr>
              <w:spacing w:after="0" w:line="240" w:lineRule="auto"/>
              <w:rPr>
                <w:rFonts w:ascii="Times New Roman" w:hAnsi="Times New Roman"/>
                <w:sz w:val="18"/>
                <w:szCs w:val="18"/>
                <w:lang w:eastAsia="en-US"/>
              </w:rPr>
            </w:pPr>
          </w:p>
        </w:tc>
        <w:tc>
          <w:tcPr>
            <w:tcW w:w="1089" w:type="dxa"/>
          </w:tcPr>
          <w:p w:rsidR="00914CC3" w:rsidRPr="00914CC3" w:rsidRDefault="00914CC3" w:rsidP="00914CC3">
            <w:pPr>
              <w:spacing w:after="0" w:line="240" w:lineRule="auto"/>
              <w:rPr>
                <w:rFonts w:ascii="Times New Roman" w:hAnsi="Times New Roman"/>
                <w:sz w:val="18"/>
                <w:szCs w:val="18"/>
                <w:lang w:eastAsia="en-US"/>
              </w:rPr>
            </w:pPr>
          </w:p>
        </w:tc>
        <w:tc>
          <w:tcPr>
            <w:tcW w:w="954"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99000,00</w:t>
            </w:r>
          </w:p>
        </w:tc>
        <w:tc>
          <w:tcPr>
            <w:tcW w:w="953"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99000,00</w:t>
            </w:r>
          </w:p>
        </w:tc>
        <w:tc>
          <w:tcPr>
            <w:tcW w:w="968" w:type="dxa"/>
          </w:tcPr>
          <w:p w:rsidR="00914CC3" w:rsidRPr="00914CC3" w:rsidRDefault="00914CC3" w:rsidP="00914CC3">
            <w:pPr>
              <w:spacing w:after="0" w:line="240" w:lineRule="auto"/>
              <w:rPr>
                <w:rFonts w:ascii="Times New Roman" w:hAnsi="Times New Roman"/>
                <w:sz w:val="18"/>
                <w:szCs w:val="18"/>
                <w:lang w:eastAsia="en-US"/>
              </w:rPr>
            </w:pPr>
          </w:p>
        </w:tc>
        <w:tc>
          <w:tcPr>
            <w:tcW w:w="1710"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14.10.2022</w:t>
            </w:r>
          </w:p>
        </w:tc>
        <w:tc>
          <w:tcPr>
            <w:tcW w:w="1225" w:type="dxa"/>
          </w:tcPr>
          <w:p w:rsidR="00914CC3" w:rsidRPr="00914CC3" w:rsidRDefault="00914CC3" w:rsidP="00914CC3">
            <w:pPr>
              <w:spacing w:after="0" w:line="240" w:lineRule="auto"/>
              <w:rPr>
                <w:rFonts w:ascii="Times New Roman" w:hAnsi="Times New Roman"/>
                <w:sz w:val="18"/>
                <w:szCs w:val="18"/>
                <w:lang w:eastAsia="en-US"/>
              </w:rPr>
            </w:pPr>
          </w:p>
        </w:tc>
        <w:tc>
          <w:tcPr>
            <w:tcW w:w="1226"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Муниципальное образование Раскатихинский сельсовет</w:t>
            </w:r>
          </w:p>
          <w:p w:rsidR="00914CC3" w:rsidRPr="00914CC3" w:rsidRDefault="00914CC3" w:rsidP="00914CC3">
            <w:pPr>
              <w:rPr>
                <w:rFonts w:ascii="Times New Roman" w:hAnsi="Times New Roman"/>
                <w:sz w:val="18"/>
                <w:szCs w:val="18"/>
                <w:lang w:eastAsia="en-US"/>
              </w:rPr>
            </w:pPr>
          </w:p>
        </w:tc>
        <w:tc>
          <w:tcPr>
            <w:tcW w:w="1089"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903" w:type="dxa"/>
          </w:tcPr>
          <w:p w:rsidR="00914CC3" w:rsidRPr="00914CC3" w:rsidRDefault="00914CC3" w:rsidP="00914CC3">
            <w:pPr>
              <w:spacing w:after="0" w:line="240" w:lineRule="auto"/>
              <w:rPr>
                <w:rFonts w:ascii="Times New Roman" w:hAnsi="Times New Roman"/>
                <w:sz w:val="18"/>
                <w:szCs w:val="18"/>
                <w:lang w:eastAsia="en-US"/>
              </w:rPr>
            </w:pPr>
          </w:p>
        </w:tc>
        <w:tc>
          <w:tcPr>
            <w:tcW w:w="992" w:type="dxa"/>
          </w:tcPr>
          <w:p w:rsidR="00914CC3" w:rsidRPr="00914CC3" w:rsidRDefault="00914CC3" w:rsidP="00914CC3">
            <w:pPr>
              <w:spacing w:after="0" w:line="240" w:lineRule="auto"/>
              <w:rPr>
                <w:rFonts w:ascii="Times New Roman" w:hAnsi="Times New Roman"/>
                <w:sz w:val="18"/>
                <w:szCs w:val="18"/>
                <w:lang w:eastAsia="en-US"/>
              </w:rPr>
            </w:pPr>
          </w:p>
        </w:tc>
      </w:tr>
    </w:tbl>
    <w:p w:rsidR="00914CC3" w:rsidRPr="00914CC3" w:rsidRDefault="00914CC3" w:rsidP="00914CC3">
      <w:pPr>
        <w:rPr>
          <w:rFonts w:ascii="Times New Roman" w:hAnsi="Times New Roman"/>
          <w:b/>
          <w:bCs/>
          <w:sz w:val="18"/>
          <w:szCs w:val="18"/>
          <w:lang w:eastAsia="en-US"/>
        </w:rPr>
      </w:pPr>
    </w:p>
    <w:p w:rsidR="00914CC3" w:rsidRPr="00914CC3" w:rsidRDefault="00914CC3" w:rsidP="00914CC3">
      <w:pPr>
        <w:numPr>
          <w:ilvl w:val="0"/>
          <w:numId w:val="6"/>
        </w:numPr>
        <w:spacing w:after="0" w:line="240" w:lineRule="auto"/>
        <w:jc w:val="center"/>
        <w:rPr>
          <w:rFonts w:ascii="Times New Roman" w:hAnsi="Times New Roman"/>
          <w:b/>
          <w:bCs/>
          <w:sz w:val="18"/>
          <w:szCs w:val="18"/>
          <w:lang w:eastAsia="en-US"/>
        </w:rPr>
      </w:pPr>
      <w:r w:rsidRPr="00914CC3">
        <w:rPr>
          <w:rFonts w:ascii="Times New Roman" w:hAnsi="Times New Roman"/>
          <w:b/>
          <w:bCs/>
          <w:sz w:val="18"/>
          <w:szCs w:val="18"/>
          <w:lang w:eastAsia="en-US"/>
        </w:rPr>
        <w:t>Жилые дома</w:t>
      </w:r>
    </w:p>
    <w:tbl>
      <w:tblPr>
        <w:tblW w:w="160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7"/>
        <w:gridCol w:w="1385"/>
        <w:gridCol w:w="1559"/>
        <w:gridCol w:w="1187"/>
        <w:gridCol w:w="629"/>
        <w:gridCol w:w="1024"/>
        <w:gridCol w:w="951"/>
        <w:gridCol w:w="1059"/>
        <w:gridCol w:w="1016"/>
        <w:gridCol w:w="1250"/>
        <w:gridCol w:w="1673"/>
        <w:gridCol w:w="1275"/>
        <w:gridCol w:w="1134"/>
        <w:gridCol w:w="709"/>
        <w:gridCol w:w="992"/>
      </w:tblGrid>
      <w:tr w:rsidR="00914CC3" w:rsidRPr="00914CC3" w:rsidTr="00914CC3">
        <w:trPr>
          <w:trHeight w:val="515"/>
        </w:trPr>
        <w:tc>
          <w:tcPr>
            <w:tcW w:w="247"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385"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Наименование</w:t>
            </w:r>
          </w:p>
        </w:tc>
        <w:tc>
          <w:tcPr>
            <w:tcW w:w="1559"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Адрес (местоположение)</w:t>
            </w:r>
          </w:p>
        </w:tc>
        <w:tc>
          <w:tcPr>
            <w:tcW w:w="1187"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Кадастровый номер</w:t>
            </w:r>
          </w:p>
        </w:tc>
        <w:tc>
          <w:tcPr>
            <w:tcW w:w="1653"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Параметры, характеризующие физические свойства</w:t>
            </w:r>
          </w:p>
        </w:tc>
        <w:tc>
          <w:tcPr>
            <w:tcW w:w="951"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Балансоая стоимость, в рублях</w:t>
            </w:r>
          </w:p>
        </w:tc>
        <w:tc>
          <w:tcPr>
            <w:tcW w:w="1059"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Начисленная амортизация (износ), в рублях</w:t>
            </w:r>
          </w:p>
        </w:tc>
        <w:tc>
          <w:tcPr>
            <w:tcW w:w="1016"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Кадастровая стоимость, в рублях</w:t>
            </w:r>
          </w:p>
        </w:tc>
        <w:tc>
          <w:tcPr>
            <w:tcW w:w="1250"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Даты возникновения и прекращения права муниципальной собственности</w:t>
            </w:r>
          </w:p>
        </w:tc>
        <w:tc>
          <w:tcPr>
            <w:tcW w:w="1673"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Реквизиты документов – оснований возникновения (прекращения) права муниципальной собственности</w:t>
            </w:r>
          </w:p>
        </w:tc>
        <w:tc>
          <w:tcPr>
            <w:tcW w:w="1275"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Сведения о правообладателе</w:t>
            </w:r>
          </w:p>
        </w:tc>
        <w:tc>
          <w:tcPr>
            <w:tcW w:w="2835"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Ограничения (обременения)</w:t>
            </w:r>
          </w:p>
        </w:tc>
      </w:tr>
      <w:tr w:rsidR="00914CC3" w:rsidRPr="00914CC3" w:rsidTr="00914CC3">
        <w:trPr>
          <w:trHeight w:val="154"/>
        </w:trPr>
        <w:tc>
          <w:tcPr>
            <w:tcW w:w="247"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385"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59"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7"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62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год постройки</w:t>
            </w:r>
          </w:p>
        </w:tc>
        <w:tc>
          <w:tcPr>
            <w:tcW w:w="102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площадь, иное</w:t>
            </w:r>
          </w:p>
        </w:tc>
        <w:tc>
          <w:tcPr>
            <w:tcW w:w="951"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59"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16"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50"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673"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75"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вид</w:t>
            </w:r>
          </w:p>
        </w:tc>
        <w:tc>
          <w:tcPr>
            <w:tcW w:w="70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основание</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даты возникновения и прекращения</w:t>
            </w:r>
          </w:p>
        </w:tc>
      </w:tr>
      <w:tr w:rsidR="00914CC3" w:rsidRPr="00914CC3" w:rsidTr="00914CC3">
        <w:trPr>
          <w:trHeight w:val="161"/>
        </w:trPr>
        <w:tc>
          <w:tcPr>
            <w:tcW w:w="247"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385"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w:t>
            </w:r>
          </w:p>
        </w:tc>
        <w:tc>
          <w:tcPr>
            <w:tcW w:w="155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w:t>
            </w:r>
          </w:p>
        </w:tc>
        <w:tc>
          <w:tcPr>
            <w:tcW w:w="1187"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w:t>
            </w:r>
          </w:p>
        </w:tc>
        <w:tc>
          <w:tcPr>
            <w:tcW w:w="62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w:t>
            </w:r>
          </w:p>
        </w:tc>
        <w:tc>
          <w:tcPr>
            <w:tcW w:w="102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w:t>
            </w:r>
          </w:p>
        </w:tc>
        <w:tc>
          <w:tcPr>
            <w:tcW w:w="9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w:t>
            </w:r>
          </w:p>
        </w:tc>
        <w:tc>
          <w:tcPr>
            <w:tcW w:w="105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w:t>
            </w:r>
          </w:p>
        </w:tc>
        <w:tc>
          <w:tcPr>
            <w:tcW w:w="101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8</w:t>
            </w:r>
          </w:p>
        </w:tc>
        <w:tc>
          <w:tcPr>
            <w:tcW w:w="12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9</w:t>
            </w:r>
          </w:p>
        </w:tc>
        <w:tc>
          <w:tcPr>
            <w:tcW w:w="1673"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10</w:t>
            </w:r>
          </w:p>
        </w:tc>
        <w:tc>
          <w:tcPr>
            <w:tcW w:w="1275"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11</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w:t>
            </w:r>
          </w:p>
        </w:tc>
        <w:tc>
          <w:tcPr>
            <w:tcW w:w="70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14</w:t>
            </w:r>
          </w:p>
        </w:tc>
      </w:tr>
      <w:tr w:rsidR="00914CC3" w:rsidRPr="00914CC3" w:rsidTr="00914CC3">
        <w:trPr>
          <w:trHeight w:val="823"/>
        </w:trPr>
        <w:tc>
          <w:tcPr>
            <w:tcW w:w="247"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w:t>
            </w:r>
          </w:p>
        </w:tc>
        <w:tc>
          <w:tcPr>
            <w:tcW w:w="1385"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Жилой дом</w:t>
            </w:r>
          </w:p>
        </w:tc>
        <w:tc>
          <w:tcPr>
            <w:tcW w:w="1559"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 xml:space="preserve">Россия,       Курганская область, Притобольный район,                     с. Раскатиха      </w:t>
            </w:r>
          </w:p>
        </w:tc>
        <w:tc>
          <w:tcPr>
            <w:tcW w:w="1187" w:type="dxa"/>
          </w:tcPr>
          <w:p w:rsidR="00914CC3" w:rsidRPr="00914CC3" w:rsidRDefault="00914CC3" w:rsidP="00914CC3">
            <w:pPr>
              <w:jc w:val="center"/>
              <w:rPr>
                <w:rFonts w:ascii="Times New Roman" w:hAnsi="Times New Roman"/>
                <w:bCs/>
                <w:sz w:val="18"/>
                <w:szCs w:val="18"/>
                <w:lang w:eastAsia="en-US"/>
              </w:rPr>
            </w:pPr>
          </w:p>
        </w:tc>
        <w:tc>
          <w:tcPr>
            <w:tcW w:w="629"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024"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951"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171339,91</w:t>
            </w:r>
          </w:p>
        </w:tc>
        <w:tc>
          <w:tcPr>
            <w:tcW w:w="105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171339,91</w:t>
            </w:r>
          </w:p>
        </w:tc>
        <w:tc>
          <w:tcPr>
            <w:tcW w:w="1016"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250"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673"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03.03.2021.г.</w:t>
            </w:r>
          </w:p>
        </w:tc>
        <w:tc>
          <w:tcPr>
            <w:tcW w:w="1275"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rPr>
                <w:rFonts w:ascii="Times New Roman" w:hAnsi="Times New Roman"/>
                <w:sz w:val="18"/>
                <w:szCs w:val="18"/>
                <w:lang w:eastAsia="en-US"/>
              </w:rPr>
            </w:pPr>
          </w:p>
        </w:tc>
        <w:tc>
          <w:tcPr>
            <w:tcW w:w="1134"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709"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992" w:type="dxa"/>
          </w:tcPr>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tc>
      </w:tr>
      <w:tr w:rsidR="00914CC3" w:rsidRPr="00914CC3" w:rsidTr="00914CC3">
        <w:trPr>
          <w:trHeight w:val="161"/>
        </w:trPr>
        <w:tc>
          <w:tcPr>
            <w:tcW w:w="247"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38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59"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7"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629"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4"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51"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59"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16"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50"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673"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7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709"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823"/>
        </w:trPr>
        <w:tc>
          <w:tcPr>
            <w:tcW w:w="247"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2</w:t>
            </w:r>
          </w:p>
        </w:tc>
        <w:tc>
          <w:tcPr>
            <w:tcW w:w="1385"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Жилой дом</w:t>
            </w:r>
          </w:p>
        </w:tc>
        <w:tc>
          <w:tcPr>
            <w:tcW w:w="1559"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Россия,       Курганская область, Притобольный район,                     с. Раскатиха        ул. Молодежная, д. 17</w:t>
            </w:r>
          </w:p>
        </w:tc>
        <w:tc>
          <w:tcPr>
            <w:tcW w:w="1187" w:type="dxa"/>
          </w:tcPr>
          <w:p w:rsidR="00914CC3" w:rsidRPr="00914CC3" w:rsidRDefault="00914CC3" w:rsidP="00914CC3">
            <w:pPr>
              <w:jc w:val="center"/>
              <w:rPr>
                <w:rFonts w:ascii="Times New Roman" w:hAnsi="Times New Roman"/>
                <w:bCs/>
                <w:sz w:val="18"/>
                <w:szCs w:val="18"/>
                <w:lang w:eastAsia="en-US"/>
              </w:rPr>
            </w:pPr>
          </w:p>
        </w:tc>
        <w:tc>
          <w:tcPr>
            <w:tcW w:w="629"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024"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951"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41180,00</w:t>
            </w:r>
          </w:p>
        </w:tc>
        <w:tc>
          <w:tcPr>
            <w:tcW w:w="105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41180,00</w:t>
            </w:r>
          </w:p>
        </w:tc>
        <w:tc>
          <w:tcPr>
            <w:tcW w:w="1016"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250"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673"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03.03.2021.г.</w:t>
            </w:r>
          </w:p>
        </w:tc>
        <w:tc>
          <w:tcPr>
            <w:tcW w:w="1275"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rPr>
                <w:rFonts w:ascii="Times New Roman" w:hAnsi="Times New Roman"/>
                <w:sz w:val="18"/>
                <w:szCs w:val="18"/>
                <w:lang w:eastAsia="en-US"/>
              </w:rPr>
            </w:pPr>
          </w:p>
        </w:tc>
        <w:tc>
          <w:tcPr>
            <w:tcW w:w="1134"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709"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992" w:type="dxa"/>
          </w:tcPr>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tc>
      </w:tr>
      <w:tr w:rsidR="00914CC3" w:rsidRPr="00914CC3" w:rsidTr="00914CC3">
        <w:trPr>
          <w:trHeight w:val="161"/>
        </w:trPr>
        <w:tc>
          <w:tcPr>
            <w:tcW w:w="247"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385"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559"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187"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629"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024"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951"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059"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016"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250"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673"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275"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134"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709"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992"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r>
      <w:tr w:rsidR="00914CC3" w:rsidRPr="00914CC3" w:rsidTr="00914CC3">
        <w:trPr>
          <w:trHeight w:val="823"/>
        </w:trPr>
        <w:tc>
          <w:tcPr>
            <w:tcW w:w="247"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w:t>
            </w:r>
          </w:p>
        </w:tc>
        <w:tc>
          <w:tcPr>
            <w:tcW w:w="1385"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Жилой дом</w:t>
            </w:r>
          </w:p>
        </w:tc>
        <w:tc>
          <w:tcPr>
            <w:tcW w:w="1559"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Россия,       Курганская область, Притобольный район,                     с. Раскатиха        ул. Пеньковская, д. 35</w:t>
            </w:r>
          </w:p>
        </w:tc>
        <w:tc>
          <w:tcPr>
            <w:tcW w:w="1187" w:type="dxa"/>
          </w:tcPr>
          <w:p w:rsidR="00914CC3" w:rsidRPr="00914CC3" w:rsidRDefault="00914CC3" w:rsidP="00914CC3">
            <w:pPr>
              <w:jc w:val="center"/>
              <w:rPr>
                <w:rFonts w:ascii="Times New Roman" w:hAnsi="Times New Roman"/>
                <w:bCs/>
                <w:sz w:val="18"/>
                <w:szCs w:val="18"/>
                <w:lang w:eastAsia="en-US"/>
              </w:rPr>
            </w:pPr>
          </w:p>
        </w:tc>
        <w:tc>
          <w:tcPr>
            <w:tcW w:w="629"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024"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951"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20295,00</w:t>
            </w:r>
          </w:p>
        </w:tc>
        <w:tc>
          <w:tcPr>
            <w:tcW w:w="105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20295,00</w:t>
            </w:r>
          </w:p>
        </w:tc>
        <w:tc>
          <w:tcPr>
            <w:tcW w:w="1016"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250"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673"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03.03.2021.г.</w:t>
            </w:r>
          </w:p>
        </w:tc>
        <w:tc>
          <w:tcPr>
            <w:tcW w:w="1275"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rPr>
                <w:rFonts w:ascii="Times New Roman" w:hAnsi="Times New Roman"/>
                <w:sz w:val="18"/>
                <w:szCs w:val="18"/>
                <w:lang w:eastAsia="en-US"/>
              </w:rPr>
            </w:pPr>
          </w:p>
        </w:tc>
        <w:tc>
          <w:tcPr>
            <w:tcW w:w="1134"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709"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992" w:type="dxa"/>
          </w:tcPr>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tc>
      </w:tr>
      <w:tr w:rsidR="00914CC3" w:rsidRPr="00914CC3" w:rsidTr="00914CC3">
        <w:trPr>
          <w:trHeight w:val="161"/>
        </w:trPr>
        <w:tc>
          <w:tcPr>
            <w:tcW w:w="247"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38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59"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7"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629"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4"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51"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59"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16"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50"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673"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7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709"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819"/>
        </w:trPr>
        <w:tc>
          <w:tcPr>
            <w:tcW w:w="247"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4</w:t>
            </w:r>
          </w:p>
        </w:tc>
        <w:tc>
          <w:tcPr>
            <w:tcW w:w="1385"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Жилой дом</w:t>
            </w:r>
          </w:p>
        </w:tc>
        <w:tc>
          <w:tcPr>
            <w:tcW w:w="1559"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Россия,       Курганская область, Притобольный район,                     с. Раскатиха        ул. Пеньковская, д. 19</w:t>
            </w:r>
          </w:p>
        </w:tc>
        <w:tc>
          <w:tcPr>
            <w:tcW w:w="1187" w:type="dxa"/>
          </w:tcPr>
          <w:p w:rsidR="00914CC3" w:rsidRPr="00914CC3" w:rsidRDefault="00914CC3" w:rsidP="00914CC3">
            <w:pPr>
              <w:rPr>
                <w:rFonts w:ascii="Times New Roman" w:hAnsi="Times New Roman"/>
                <w:bCs/>
                <w:sz w:val="18"/>
                <w:szCs w:val="18"/>
                <w:lang w:eastAsia="en-US"/>
              </w:rPr>
            </w:pPr>
          </w:p>
        </w:tc>
        <w:tc>
          <w:tcPr>
            <w:tcW w:w="629"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024"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951"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17710,00</w:t>
            </w:r>
          </w:p>
        </w:tc>
        <w:tc>
          <w:tcPr>
            <w:tcW w:w="105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17710,00</w:t>
            </w:r>
          </w:p>
        </w:tc>
        <w:tc>
          <w:tcPr>
            <w:tcW w:w="1016"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250"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673"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03.03.2021.г.</w:t>
            </w:r>
          </w:p>
        </w:tc>
        <w:tc>
          <w:tcPr>
            <w:tcW w:w="1275"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rPr>
                <w:rFonts w:ascii="Times New Roman" w:hAnsi="Times New Roman"/>
                <w:sz w:val="18"/>
                <w:szCs w:val="18"/>
                <w:lang w:eastAsia="en-US"/>
              </w:rPr>
            </w:pPr>
          </w:p>
        </w:tc>
        <w:tc>
          <w:tcPr>
            <w:tcW w:w="1134" w:type="dxa"/>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709"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992" w:type="dxa"/>
          </w:tcPr>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tc>
      </w:tr>
      <w:tr w:rsidR="00914CC3" w:rsidRPr="00914CC3" w:rsidTr="00914CC3">
        <w:trPr>
          <w:trHeight w:val="161"/>
        </w:trPr>
        <w:tc>
          <w:tcPr>
            <w:tcW w:w="247"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385"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559"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187"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629"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024"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951"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059"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016"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250"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673"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275"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134"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709"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992" w:type="dxa"/>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r>
      <w:tr w:rsidR="00914CC3" w:rsidRPr="00914CC3" w:rsidTr="00914CC3">
        <w:trPr>
          <w:trHeight w:val="823"/>
        </w:trPr>
        <w:tc>
          <w:tcPr>
            <w:tcW w:w="247" w:type="dxa"/>
            <w:vMerge w:val="restart"/>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5</w:t>
            </w:r>
          </w:p>
        </w:tc>
        <w:tc>
          <w:tcPr>
            <w:tcW w:w="1385"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Жилой дом</w:t>
            </w:r>
          </w:p>
        </w:tc>
        <w:tc>
          <w:tcPr>
            <w:tcW w:w="1559" w:type="dxa"/>
            <w:vMerge w:val="restart"/>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Россия,       Курганская область, Притобольный район,                     с. Раскатиха        ул. Новая, д. 27</w:t>
            </w:r>
          </w:p>
        </w:tc>
        <w:tc>
          <w:tcPr>
            <w:tcW w:w="1187" w:type="dxa"/>
            <w:vMerge w:val="restart"/>
          </w:tcPr>
          <w:p w:rsidR="00914CC3" w:rsidRPr="00914CC3" w:rsidRDefault="00914CC3" w:rsidP="00914CC3">
            <w:pPr>
              <w:jc w:val="center"/>
              <w:rPr>
                <w:rFonts w:ascii="Times New Roman" w:hAnsi="Times New Roman"/>
                <w:bCs/>
                <w:sz w:val="18"/>
                <w:szCs w:val="18"/>
                <w:lang w:eastAsia="en-US"/>
              </w:rPr>
            </w:pPr>
          </w:p>
        </w:tc>
        <w:tc>
          <w:tcPr>
            <w:tcW w:w="629" w:type="dxa"/>
            <w:vMerge w:val="restart"/>
          </w:tcPr>
          <w:p w:rsidR="00914CC3" w:rsidRPr="00914CC3" w:rsidRDefault="00914CC3" w:rsidP="00914CC3">
            <w:pPr>
              <w:spacing w:after="0" w:line="240" w:lineRule="auto"/>
              <w:jc w:val="center"/>
              <w:rPr>
                <w:rFonts w:ascii="Times New Roman" w:hAnsi="Times New Roman"/>
                <w:sz w:val="18"/>
                <w:szCs w:val="18"/>
                <w:lang w:eastAsia="en-US"/>
              </w:rPr>
            </w:pPr>
          </w:p>
        </w:tc>
        <w:tc>
          <w:tcPr>
            <w:tcW w:w="1024" w:type="dxa"/>
            <w:vMerge w:val="restart"/>
          </w:tcPr>
          <w:p w:rsidR="00914CC3" w:rsidRPr="00914CC3" w:rsidRDefault="00914CC3" w:rsidP="00914CC3">
            <w:pPr>
              <w:spacing w:after="0" w:line="240" w:lineRule="auto"/>
              <w:jc w:val="center"/>
              <w:rPr>
                <w:rFonts w:ascii="Times New Roman" w:hAnsi="Times New Roman"/>
                <w:sz w:val="18"/>
                <w:szCs w:val="18"/>
                <w:lang w:eastAsia="en-US"/>
              </w:rPr>
            </w:pPr>
          </w:p>
        </w:tc>
        <w:tc>
          <w:tcPr>
            <w:tcW w:w="951" w:type="dxa"/>
            <w:vMerge w:val="restart"/>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56085,00</w:t>
            </w:r>
          </w:p>
        </w:tc>
        <w:tc>
          <w:tcPr>
            <w:tcW w:w="1059" w:type="dxa"/>
            <w:vMerge w:val="restart"/>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56085,00</w:t>
            </w:r>
          </w:p>
        </w:tc>
        <w:tc>
          <w:tcPr>
            <w:tcW w:w="1016" w:type="dxa"/>
            <w:vMerge w:val="restart"/>
          </w:tcPr>
          <w:p w:rsidR="00914CC3" w:rsidRPr="00914CC3" w:rsidRDefault="00914CC3" w:rsidP="00914CC3">
            <w:pPr>
              <w:spacing w:after="0" w:line="240" w:lineRule="auto"/>
              <w:jc w:val="center"/>
              <w:rPr>
                <w:rFonts w:ascii="Times New Roman" w:hAnsi="Times New Roman"/>
                <w:sz w:val="18"/>
                <w:szCs w:val="18"/>
                <w:lang w:eastAsia="en-US"/>
              </w:rPr>
            </w:pPr>
          </w:p>
        </w:tc>
        <w:tc>
          <w:tcPr>
            <w:tcW w:w="1250" w:type="dxa"/>
            <w:vMerge w:val="restart"/>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673"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03.03.2021.г.</w:t>
            </w:r>
          </w:p>
        </w:tc>
        <w:tc>
          <w:tcPr>
            <w:tcW w:w="1275"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rPr>
                <w:rFonts w:ascii="Times New Roman" w:hAnsi="Times New Roman"/>
                <w:sz w:val="18"/>
                <w:szCs w:val="18"/>
                <w:lang w:eastAsia="en-US"/>
              </w:rPr>
            </w:pPr>
          </w:p>
        </w:tc>
        <w:tc>
          <w:tcPr>
            <w:tcW w:w="1134" w:type="dxa"/>
            <w:vMerge w:val="restart"/>
          </w:tcPr>
          <w:p w:rsidR="00914CC3" w:rsidRPr="00914CC3" w:rsidRDefault="00914CC3" w:rsidP="00914CC3">
            <w:pPr>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709" w:type="dxa"/>
            <w:vMerge w:val="restart"/>
          </w:tcPr>
          <w:p w:rsidR="00914CC3" w:rsidRPr="00914CC3" w:rsidRDefault="00914CC3" w:rsidP="00914CC3">
            <w:pPr>
              <w:spacing w:after="0" w:line="240" w:lineRule="auto"/>
              <w:jc w:val="center"/>
              <w:rPr>
                <w:rFonts w:ascii="Times New Roman" w:hAnsi="Times New Roman"/>
                <w:sz w:val="18"/>
                <w:szCs w:val="18"/>
                <w:lang w:eastAsia="en-US"/>
              </w:rPr>
            </w:pPr>
          </w:p>
        </w:tc>
        <w:tc>
          <w:tcPr>
            <w:tcW w:w="992" w:type="dxa"/>
            <w:vMerge w:val="restart"/>
          </w:tcPr>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tc>
      </w:tr>
      <w:tr w:rsidR="00914CC3" w:rsidRPr="00914CC3" w:rsidTr="00914CC3">
        <w:trPr>
          <w:trHeight w:val="823"/>
        </w:trPr>
        <w:tc>
          <w:tcPr>
            <w:tcW w:w="247" w:type="dxa"/>
            <w:vMerge/>
          </w:tcPr>
          <w:p w:rsidR="00914CC3" w:rsidRPr="00914CC3" w:rsidRDefault="00914CC3" w:rsidP="00914CC3">
            <w:pPr>
              <w:spacing w:after="0" w:line="240" w:lineRule="auto"/>
              <w:jc w:val="center"/>
              <w:rPr>
                <w:rFonts w:ascii="Times New Roman" w:hAnsi="Times New Roman"/>
                <w:color w:val="FF0000"/>
                <w:sz w:val="18"/>
                <w:szCs w:val="18"/>
                <w:lang w:eastAsia="en-US"/>
              </w:rPr>
            </w:pPr>
          </w:p>
        </w:tc>
        <w:tc>
          <w:tcPr>
            <w:tcW w:w="1385" w:type="dxa"/>
            <w:vMerge/>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559" w:type="dxa"/>
            <w:vMerge/>
          </w:tcPr>
          <w:p w:rsidR="00914CC3" w:rsidRPr="00914CC3" w:rsidRDefault="00914CC3" w:rsidP="00914CC3">
            <w:pPr>
              <w:rPr>
                <w:rFonts w:ascii="Times New Roman" w:hAnsi="Times New Roman"/>
                <w:color w:val="FF0000"/>
                <w:sz w:val="18"/>
                <w:szCs w:val="18"/>
                <w:lang w:eastAsia="en-US"/>
              </w:rPr>
            </w:pPr>
          </w:p>
        </w:tc>
        <w:tc>
          <w:tcPr>
            <w:tcW w:w="1187" w:type="dxa"/>
            <w:vMerge/>
          </w:tcPr>
          <w:p w:rsidR="00914CC3" w:rsidRPr="00914CC3" w:rsidRDefault="00914CC3" w:rsidP="00914CC3">
            <w:pPr>
              <w:jc w:val="center"/>
              <w:rPr>
                <w:rFonts w:ascii="Times New Roman" w:hAnsi="Times New Roman"/>
                <w:bCs/>
                <w:color w:val="FF0000"/>
                <w:sz w:val="18"/>
                <w:szCs w:val="18"/>
                <w:lang w:eastAsia="en-US"/>
              </w:rPr>
            </w:pPr>
          </w:p>
        </w:tc>
        <w:tc>
          <w:tcPr>
            <w:tcW w:w="629" w:type="dxa"/>
            <w:vMerge/>
          </w:tcPr>
          <w:p w:rsidR="00914CC3" w:rsidRPr="00914CC3" w:rsidRDefault="00914CC3" w:rsidP="00914CC3">
            <w:pPr>
              <w:spacing w:after="0" w:line="240" w:lineRule="auto"/>
              <w:jc w:val="center"/>
              <w:rPr>
                <w:rFonts w:ascii="Times New Roman" w:hAnsi="Times New Roman"/>
                <w:color w:val="FF0000"/>
                <w:sz w:val="18"/>
                <w:szCs w:val="18"/>
                <w:lang w:eastAsia="en-US"/>
              </w:rPr>
            </w:pPr>
          </w:p>
        </w:tc>
        <w:tc>
          <w:tcPr>
            <w:tcW w:w="1024" w:type="dxa"/>
            <w:vMerge/>
          </w:tcPr>
          <w:p w:rsidR="00914CC3" w:rsidRPr="00914CC3" w:rsidRDefault="00914CC3" w:rsidP="00914CC3">
            <w:pPr>
              <w:spacing w:after="0" w:line="240" w:lineRule="auto"/>
              <w:jc w:val="center"/>
              <w:rPr>
                <w:rFonts w:ascii="Times New Roman" w:hAnsi="Times New Roman"/>
                <w:color w:val="FF0000"/>
                <w:sz w:val="18"/>
                <w:szCs w:val="18"/>
                <w:lang w:eastAsia="en-US"/>
              </w:rPr>
            </w:pPr>
          </w:p>
        </w:tc>
        <w:tc>
          <w:tcPr>
            <w:tcW w:w="951" w:type="dxa"/>
            <w:vMerge/>
          </w:tcPr>
          <w:p w:rsidR="00914CC3" w:rsidRPr="00914CC3" w:rsidRDefault="00914CC3" w:rsidP="00914CC3">
            <w:pPr>
              <w:spacing w:after="0" w:line="240" w:lineRule="auto"/>
              <w:jc w:val="center"/>
              <w:rPr>
                <w:rFonts w:ascii="Times New Roman" w:hAnsi="Times New Roman"/>
                <w:color w:val="FF0000"/>
                <w:sz w:val="18"/>
                <w:szCs w:val="18"/>
                <w:lang w:eastAsia="en-US"/>
              </w:rPr>
            </w:pPr>
          </w:p>
        </w:tc>
        <w:tc>
          <w:tcPr>
            <w:tcW w:w="1059" w:type="dxa"/>
            <w:vMerge/>
          </w:tcPr>
          <w:p w:rsidR="00914CC3" w:rsidRPr="00914CC3" w:rsidRDefault="00914CC3" w:rsidP="00914CC3">
            <w:pPr>
              <w:spacing w:after="0" w:line="240" w:lineRule="auto"/>
              <w:jc w:val="center"/>
              <w:rPr>
                <w:rFonts w:ascii="Times New Roman" w:hAnsi="Times New Roman"/>
                <w:color w:val="FF0000"/>
                <w:sz w:val="18"/>
                <w:szCs w:val="18"/>
                <w:lang w:eastAsia="en-US"/>
              </w:rPr>
            </w:pPr>
          </w:p>
        </w:tc>
        <w:tc>
          <w:tcPr>
            <w:tcW w:w="1016" w:type="dxa"/>
            <w:vMerge/>
          </w:tcPr>
          <w:p w:rsidR="00914CC3" w:rsidRPr="00914CC3" w:rsidRDefault="00914CC3" w:rsidP="00914CC3">
            <w:pPr>
              <w:spacing w:after="0" w:line="240" w:lineRule="auto"/>
              <w:jc w:val="center"/>
              <w:rPr>
                <w:rFonts w:ascii="Times New Roman" w:hAnsi="Times New Roman"/>
                <w:color w:val="FF0000"/>
                <w:sz w:val="18"/>
                <w:szCs w:val="18"/>
                <w:lang w:eastAsia="en-US"/>
              </w:rPr>
            </w:pPr>
          </w:p>
        </w:tc>
        <w:tc>
          <w:tcPr>
            <w:tcW w:w="1250" w:type="dxa"/>
            <w:vMerge/>
          </w:tcPr>
          <w:p w:rsidR="00914CC3" w:rsidRPr="00914CC3" w:rsidRDefault="00914CC3" w:rsidP="00914CC3">
            <w:pPr>
              <w:jc w:val="center"/>
              <w:rPr>
                <w:rFonts w:ascii="Times New Roman" w:hAnsi="Times New Roman"/>
                <w:color w:val="FF0000"/>
                <w:sz w:val="18"/>
                <w:szCs w:val="18"/>
                <w:lang w:eastAsia="en-US"/>
              </w:rPr>
            </w:pPr>
          </w:p>
        </w:tc>
        <w:tc>
          <w:tcPr>
            <w:tcW w:w="1673" w:type="dxa"/>
          </w:tcPr>
          <w:p w:rsidR="00914CC3" w:rsidRPr="00914CC3" w:rsidRDefault="00914CC3" w:rsidP="00914CC3">
            <w:pPr>
              <w:spacing w:after="0" w:line="240" w:lineRule="auto"/>
              <w:jc w:val="center"/>
              <w:rPr>
                <w:rFonts w:ascii="Times New Roman" w:hAnsi="Times New Roman"/>
                <w:color w:val="FF0000"/>
                <w:sz w:val="18"/>
                <w:szCs w:val="18"/>
                <w:lang w:eastAsia="en-US"/>
              </w:rPr>
            </w:pPr>
          </w:p>
        </w:tc>
        <w:tc>
          <w:tcPr>
            <w:tcW w:w="1275" w:type="dxa"/>
          </w:tcPr>
          <w:p w:rsidR="00914CC3" w:rsidRPr="00914CC3" w:rsidRDefault="00914CC3" w:rsidP="00914CC3">
            <w:pPr>
              <w:spacing w:after="0" w:line="240" w:lineRule="auto"/>
              <w:rPr>
                <w:rFonts w:ascii="Times New Roman" w:hAnsi="Times New Roman"/>
                <w:color w:val="FF0000"/>
                <w:sz w:val="18"/>
                <w:szCs w:val="18"/>
                <w:lang w:eastAsia="en-US"/>
              </w:rPr>
            </w:pPr>
          </w:p>
        </w:tc>
        <w:tc>
          <w:tcPr>
            <w:tcW w:w="1134" w:type="dxa"/>
            <w:vMerge/>
          </w:tcPr>
          <w:p w:rsidR="00914CC3" w:rsidRPr="00914CC3" w:rsidRDefault="00914CC3" w:rsidP="00914CC3">
            <w:pPr>
              <w:jc w:val="center"/>
              <w:rPr>
                <w:rFonts w:ascii="Times New Roman" w:hAnsi="Times New Roman"/>
                <w:color w:val="FF0000"/>
                <w:sz w:val="18"/>
                <w:szCs w:val="18"/>
                <w:lang w:eastAsia="en-US"/>
              </w:rPr>
            </w:pPr>
          </w:p>
        </w:tc>
        <w:tc>
          <w:tcPr>
            <w:tcW w:w="709" w:type="dxa"/>
            <w:vMerge/>
          </w:tcPr>
          <w:p w:rsidR="00914CC3" w:rsidRPr="00914CC3" w:rsidRDefault="00914CC3" w:rsidP="00914CC3">
            <w:pPr>
              <w:spacing w:after="0" w:line="240" w:lineRule="auto"/>
              <w:jc w:val="center"/>
              <w:rPr>
                <w:rFonts w:ascii="Times New Roman" w:hAnsi="Times New Roman"/>
                <w:color w:val="FF0000"/>
                <w:sz w:val="18"/>
                <w:szCs w:val="18"/>
                <w:lang w:eastAsia="en-US"/>
              </w:rPr>
            </w:pPr>
          </w:p>
        </w:tc>
        <w:tc>
          <w:tcPr>
            <w:tcW w:w="992" w:type="dxa"/>
            <w:vMerge/>
          </w:tcPr>
          <w:p w:rsidR="00914CC3" w:rsidRPr="00914CC3" w:rsidRDefault="00914CC3" w:rsidP="00914CC3">
            <w:pPr>
              <w:spacing w:after="0" w:line="240" w:lineRule="auto"/>
              <w:jc w:val="center"/>
              <w:rPr>
                <w:rFonts w:ascii="Times New Roman" w:hAnsi="Times New Roman"/>
                <w:color w:val="FF0000"/>
                <w:sz w:val="18"/>
                <w:szCs w:val="18"/>
                <w:lang w:eastAsia="en-US"/>
              </w:rPr>
            </w:pPr>
          </w:p>
        </w:tc>
      </w:tr>
      <w:tr w:rsidR="00914CC3" w:rsidRPr="00914CC3" w:rsidTr="00914CC3">
        <w:trPr>
          <w:trHeight w:val="70"/>
        </w:trPr>
        <w:tc>
          <w:tcPr>
            <w:tcW w:w="247" w:type="dxa"/>
            <w:vMerge/>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385" w:type="dxa"/>
            <w:vMerge/>
          </w:tcPr>
          <w:p w:rsidR="00914CC3" w:rsidRPr="00914CC3" w:rsidRDefault="00914CC3" w:rsidP="00914CC3">
            <w:pPr>
              <w:spacing w:after="0" w:line="240" w:lineRule="auto"/>
              <w:jc w:val="center"/>
              <w:rPr>
                <w:rFonts w:ascii="Times New Roman" w:hAnsi="Times New Roman"/>
                <w:bCs/>
                <w:color w:val="FF0000"/>
                <w:sz w:val="18"/>
                <w:szCs w:val="18"/>
                <w:lang w:eastAsia="en-US"/>
              </w:rPr>
            </w:pPr>
          </w:p>
        </w:tc>
        <w:tc>
          <w:tcPr>
            <w:tcW w:w="1559" w:type="dxa"/>
            <w:vMerge/>
          </w:tcPr>
          <w:p w:rsidR="00914CC3" w:rsidRPr="00914CC3" w:rsidRDefault="00914CC3" w:rsidP="00914CC3">
            <w:pPr>
              <w:rPr>
                <w:rFonts w:ascii="Times New Roman" w:hAnsi="Times New Roman"/>
                <w:color w:val="FF0000"/>
                <w:sz w:val="18"/>
                <w:szCs w:val="18"/>
                <w:lang w:eastAsia="en-US"/>
              </w:rPr>
            </w:pPr>
          </w:p>
        </w:tc>
        <w:tc>
          <w:tcPr>
            <w:tcW w:w="1187" w:type="dxa"/>
            <w:vMerge/>
          </w:tcPr>
          <w:p w:rsidR="00914CC3" w:rsidRPr="00914CC3" w:rsidRDefault="00914CC3" w:rsidP="00914CC3">
            <w:pPr>
              <w:jc w:val="center"/>
              <w:rPr>
                <w:rFonts w:ascii="Times New Roman" w:hAnsi="Times New Roman"/>
                <w:color w:val="FF0000"/>
                <w:sz w:val="18"/>
                <w:szCs w:val="18"/>
                <w:lang w:eastAsia="en-US"/>
              </w:rPr>
            </w:pPr>
          </w:p>
        </w:tc>
        <w:tc>
          <w:tcPr>
            <w:tcW w:w="629" w:type="dxa"/>
            <w:vMerge/>
          </w:tcPr>
          <w:p w:rsidR="00914CC3" w:rsidRPr="00914CC3" w:rsidRDefault="00914CC3" w:rsidP="00914CC3">
            <w:pPr>
              <w:spacing w:after="0" w:line="240" w:lineRule="auto"/>
              <w:jc w:val="center"/>
              <w:rPr>
                <w:rFonts w:ascii="Times New Roman" w:hAnsi="Times New Roman"/>
                <w:color w:val="FF0000"/>
                <w:sz w:val="18"/>
                <w:szCs w:val="18"/>
                <w:lang w:eastAsia="en-US"/>
              </w:rPr>
            </w:pPr>
          </w:p>
        </w:tc>
        <w:tc>
          <w:tcPr>
            <w:tcW w:w="1024" w:type="dxa"/>
            <w:vMerge/>
          </w:tcPr>
          <w:p w:rsidR="00914CC3" w:rsidRPr="00914CC3" w:rsidRDefault="00914CC3" w:rsidP="00914CC3">
            <w:pPr>
              <w:spacing w:after="0" w:line="240" w:lineRule="auto"/>
              <w:jc w:val="center"/>
              <w:rPr>
                <w:rFonts w:ascii="Times New Roman" w:hAnsi="Times New Roman"/>
                <w:color w:val="FF0000"/>
                <w:sz w:val="18"/>
                <w:szCs w:val="18"/>
                <w:lang w:eastAsia="en-US"/>
              </w:rPr>
            </w:pPr>
          </w:p>
        </w:tc>
        <w:tc>
          <w:tcPr>
            <w:tcW w:w="951" w:type="dxa"/>
            <w:vMerge/>
          </w:tcPr>
          <w:p w:rsidR="00914CC3" w:rsidRPr="00914CC3" w:rsidRDefault="00914CC3" w:rsidP="00914CC3">
            <w:pPr>
              <w:spacing w:after="0" w:line="240" w:lineRule="auto"/>
              <w:jc w:val="center"/>
              <w:rPr>
                <w:rFonts w:ascii="Times New Roman" w:hAnsi="Times New Roman"/>
                <w:color w:val="FF0000"/>
                <w:sz w:val="18"/>
                <w:szCs w:val="18"/>
                <w:lang w:eastAsia="en-US"/>
              </w:rPr>
            </w:pPr>
          </w:p>
        </w:tc>
        <w:tc>
          <w:tcPr>
            <w:tcW w:w="1059" w:type="dxa"/>
            <w:vMerge/>
          </w:tcPr>
          <w:p w:rsidR="00914CC3" w:rsidRPr="00914CC3" w:rsidRDefault="00914CC3" w:rsidP="00914CC3">
            <w:pPr>
              <w:spacing w:after="0" w:line="240" w:lineRule="auto"/>
              <w:jc w:val="center"/>
              <w:rPr>
                <w:rFonts w:ascii="Times New Roman" w:hAnsi="Times New Roman"/>
                <w:color w:val="FF0000"/>
                <w:sz w:val="18"/>
                <w:szCs w:val="18"/>
                <w:lang w:eastAsia="en-US"/>
              </w:rPr>
            </w:pPr>
          </w:p>
        </w:tc>
        <w:tc>
          <w:tcPr>
            <w:tcW w:w="1016" w:type="dxa"/>
            <w:vMerge/>
          </w:tcPr>
          <w:p w:rsidR="00914CC3" w:rsidRPr="00914CC3" w:rsidRDefault="00914CC3" w:rsidP="00914CC3">
            <w:pPr>
              <w:spacing w:after="0" w:line="240" w:lineRule="auto"/>
              <w:jc w:val="center"/>
              <w:rPr>
                <w:rFonts w:ascii="Times New Roman" w:hAnsi="Times New Roman"/>
                <w:color w:val="FF0000"/>
                <w:sz w:val="18"/>
                <w:szCs w:val="18"/>
                <w:lang w:eastAsia="en-US"/>
              </w:rPr>
            </w:pPr>
          </w:p>
        </w:tc>
        <w:tc>
          <w:tcPr>
            <w:tcW w:w="1250" w:type="dxa"/>
            <w:vMerge/>
          </w:tcPr>
          <w:p w:rsidR="00914CC3" w:rsidRPr="00914CC3" w:rsidRDefault="00914CC3" w:rsidP="00914CC3">
            <w:pPr>
              <w:jc w:val="center"/>
              <w:rPr>
                <w:rFonts w:ascii="Times New Roman" w:hAnsi="Times New Roman"/>
                <w:color w:val="FF0000"/>
                <w:sz w:val="18"/>
                <w:szCs w:val="18"/>
                <w:lang w:eastAsia="en-US"/>
              </w:rPr>
            </w:pPr>
          </w:p>
        </w:tc>
        <w:tc>
          <w:tcPr>
            <w:tcW w:w="1673" w:type="dxa"/>
          </w:tcPr>
          <w:p w:rsidR="00914CC3" w:rsidRPr="00914CC3" w:rsidRDefault="00914CC3" w:rsidP="00914CC3">
            <w:pPr>
              <w:spacing w:after="0" w:line="240" w:lineRule="auto"/>
              <w:jc w:val="center"/>
              <w:rPr>
                <w:rFonts w:ascii="Times New Roman" w:hAnsi="Times New Roman"/>
                <w:color w:val="FF0000"/>
                <w:sz w:val="18"/>
                <w:szCs w:val="18"/>
                <w:lang w:eastAsia="en-US"/>
              </w:rPr>
            </w:pPr>
          </w:p>
        </w:tc>
        <w:tc>
          <w:tcPr>
            <w:tcW w:w="1275" w:type="dxa"/>
          </w:tcPr>
          <w:p w:rsidR="00914CC3" w:rsidRPr="00914CC3" w:rsidRDefault="00914CC3" w:rsidP="00914CC3">
            <w:pPr>
              <w:spacing w:after="0" w:line="240" w:lineRule="auto"/>
              <w:rPr>
                <w:rFonts w:ascii="Times New Roman" w:hAnsi="Times New Roman"/>
                <w:color w:val="FF0000"/>
                <w:sz w:val="18"/>
                <w:szCs w:val="18"/>
                <w:lang w:eastAsia="en-US"/>
              </w:rPr>
            </w:pPr>
          </w:p>
        </w:tc>
        <w:tc>
          <w:tcPr>
            <w:tcW w:w="1134" w:type="dxa"/>
            <w:vMerge/>
          </w:tcPr>
          <w:p w:rsidR="00914CC3" w:rsidRPr="00914CC3" w:rsidRDefault="00914CC3" w:rsidP="00914CC3">
            <w:pPr>
              <w:jc w:val="center"/>
              <w:rPr>
                <w:rFonts w:ascii="Times New Roman" w:hAnsi="Times New Roman"/>
                <w:color w:val="FF0000"/>
                <w:sz w:val="18"/>
                <w:szCs w:val="18"/>
                <w:lang w:eastAsia="en-US"/>
              </w:rPr>
            </w:pPr>
          </w:p>
        </w:tc>
        <w:tc>
          <w:tcPr>
            <w:tcW w:w="709" w:type="dxa"/>
            <w:vMerge/>
          </w:tcPr>
          <w:p w:rsidR="00914CC3" w:rsidRPr="00914CC3" w:rsidRDefault="00914CC3" w:rsidP="00914CC3">
            <w:pPr>
              <w:spacing w:after="0" w:line="240" w:lineRule="auto"/>
              <w:jc w:val="center"/>
              <w:rPr>
                <w:rFonts w:ascii="Times New Roman" w:hAnsi="Times New Roman"/>
                <w:color w:val="FF0000"/>
                <w:sz w:val="18"/>
                <w:szCs w:val="18"/>
                <w:lang w:eastAsia="en-US"/>
              </w:rPr>
            </w:pPr>
          </w:p>
        </w:tc>
        <w:tc>
          <w:tcPr>
            <w:tcW w:w="992" w:type="dxa"/>
            <w:vMerge/>
          </w:tcPr>
          <w:p w:rsidR="00914CC3" w:rsidRPr="00914CC3" w:rsidRDefault="00914CC3" w:rsidP="00914CC3">
            <w:pPr>
              <w:spacing w:after="0" w:line="240" w:lineRule="auto"/>
              <w:jc w:val="center"/>
              <w:rPr>
                <w:rFonts w:ascii="Times New Roman" w:hAnsi="Times New Roman"/>
                <w:color w:val="FF0000"/>
                <w:sz w:val="18"/>
                <w:szCs w:val="18"/>
                <w:lang w:eastAsia="en-US"/>
              </w:rPr>
            </w:pPr>
          </w:p>
        </w:tc>
      </w:tr>
    </w:tbl>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4. Транспортные средства</w:t>
      </w:r>
    </w:p>
    <w:tbl>
      <w:tblPr>
        <w:tblW w:w="160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7"/>
        <w:gridCol w:w="1521"/>
        <w:gridCol w:w="1338"/>
        <w:gridCol w:w="1289"/>
        <w:gridCol w:w="632"/>
        <w:gridCol w:w="1028"/>
        <w:gridCol w:w="954"/>
        <w:gridCol w:w="1063"/>
        <w:gridCol w:w="1020"/>
        <w:gridCol w:w="1187"/>
        <w:gridCol w:w="1360"/>
        <w:gridCol w:w="1359"/>
        <w:gridCol w:w="918"/>
        <w:gridCol w:w="615"/>
        <w:gridCol w:w="1559"/>
      </w:tblGrid>
      <w:tr w:rsidR="00914CC3" w:rsidRPr="00914CC3" w:rsidTr="00914CC3">
        <w:trPr>
          <w:trHeight w:val="488"/>
        </w:trPr>
        <w:tc>
          <w:tcPr>
            <w:tcW w:w="247" w:type="dxa"/>
            <w:vMerge w:val="restart"/>
          </w:tcPr>
          <w:p w:rsidR="00914CC3" w:rsidRPr="00914CC3" w:rsidRDefault="00914CC3" w:rsidP="00914CC3">
            <w:pPr>
              <w:spacing w:after="0" w:line="240" w:lineRule="auto"/>
              <w:jc w:val="center"/>
              <w:rPr>
                <w:rFonts w:ascii="Times New Roman" w:hAnsi="Times New Roman"/>
                <w:sz w:val="18"/>
                <w:szCs w:val="18"/>
                <w:lang w:eastAsia="en-US"/>
              </w:rPr>
            </w:pPr>
          </w:p>
        </w:tc>
        <w:tc>
          <w:tcPr>
            <w:tcW w:w="1521"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Наименование</w:t>
            </w:r>
          </w:p>
        </w:tc>
        <w:tc>
          <w:tcPr>
            <w:tcW w:w="1338"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Адрес (местоположение)</w:t>
            </w:r>
          </w:p>
        </w:tc>
        <w:tc>
          <w:tcPr>
            <w:tcW w:w="1289"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Кадастровый номер</w:t>
            </w:r>
          </w:p>
        </w:tc>
        <w:tc>
          <w:tcPr>
            <w:tcW w:w="1660"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Параметры, характеризующие физические свойства</w:t>
            </w:r>
          </w:p>
        </w:tc>
        <w:tc>
          <w:tcPr>
            <w:tcW w:w="954"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Балансовая стоимость, в рублях</w:t>
            </w:r>
          </w:p>
        </w:tc>
        <w:tc>
          <w:tcPr>
            <w:tcW w:w="1063"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Начисленная амортизация (износ), в рублях</w:t>
            </w:r>
          </w:p>
        </w:tc>
        <w:tc>
          <w:tcPr>
            <w:tcW w:w="1020"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Кадастровая стоимость, в рублях</w:t>
            </w:r>
          </w:p>
        </w:tc>
        <w:tc>
          <w:tcPr>
            <w:tcW w:w="1187"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Даты возникновения и прекращения права муниципальной собственности</w:t>
            </w:r>
          </w:p>
        </w:tc>
        <w:tc>
          <w:tcPr>
            <w:tcW w:w="1360"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Реквизиты документов – оснований возникновения (прекращения) права муниципальной собственности</w:t>
            </w:r>
          </w:p>
        </w:tc>
        <w:tc>
          <w:tcPr>
            <w:tcW w:w="1359"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Сведения о правообладателе</w:t>
            </w:r>
          </w:p>
        </w:tc>
        <w:tc>
          <w:tcPr>
            <w:tcW w:w="3092"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Ограничения (обременения)</w:t>
            </w:r>
          </w:p>
        </w:tc>
      </w:tr>
      <w:tr w:rsidR="00914CC3" w:rsidRPr="00914CC3" w:rsidTr="00914CC3">
        <w:trPr>
          <w:trHeight w:val="146"/>
        </w:trPr>
        <w:tc>
          <w:tcPr>
            <w:tcW w:w="247" w:type="dxa"/>
            <w:vMerge/>
          </w:tcPr>
          <w:p w:rsidR="00914CC3" w:rsidRPr="00914CC3" w:rsidRDefault="00914CC3" w:rsidP="00914CC3">
            <w:pPr>
              <w:spacing w:after="0" w:line="240" w:lineRule="auto"/>
              <w:jc w:val="center"/>
              <w:rPr>
                <w:rFonts w:ascii="Times New Roman" w:hAnsi="Times New Roman"/>
                <w:sz w:val="18"/>
                <w:szCs w:val="18"/>
                <w:lang w:eastAsia="en-US"/>
              </w:rPr>
            </w:pPr>
          </w:p>
        </w:tc>
        <w:tc>
          <w:tcPr>
            <w:tcW w:w="1521"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338"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89"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63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год постройки</w:t>
            </w:r>
          </w:p>
        </w:tc>
        <w:tc>
          <w:tcPr>
            <w:tcW w:w="102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площадь, иное</w:t>
            </w:r>
          </w:p>
        </w:tc>
        <w:tc>
          <w:tcPr>
            <w:tcW w:w="954"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63"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0"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7"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360"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359"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1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вид</w:t>
            </w:r>
          </w:p>
        </w:tc>
        <w:tc>
          <w:tcPr>
            <w:tcW w:w="615"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основание</w:t>
            </w:r>
          </w:p>
        </w:tc>
        <w:tc>
          <w:tcPr>
            <w:tcW w:w="155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даты возникновения и прекращения</w:t>
            </w:r>
          </w:p>
        </w:tc>
      </w:tr>
      <w:tr w:rsidR="00914CC3" w:rsidRPr="00914CC3" w:rsidTr="00914CC3">
        <w:trPr>
          <w:trHeight w:val="168"/>
        </w:trPr>
        <w:tc>
          <w:tcPr>
            <w:tcW w:w="247"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52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w:t>
            </w:r>
          </w:p>
        </w:tc>
        <w:tc>
          <w:tcPr>
            <w:tcW w:w="133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w:t>
            </w:r>
          </w:p>
        </w:tc>
        <w:tc>
          <w:tcPr>
            <w:tcW w:w="128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w:t>
            </w:r>
          </w:p>
        </w:tc>
        <w:tc>
          <w:tcPr>
            <w:tcW w:w="63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w:t>
            </w:r>
          </w:p>
        </w:tc>
        <w:tc>
          <w:tcPr>
            <w:tcW w:w="102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w:t>
            </w:r>
          </w:p>
        </w:tc>
        <w:tc>
          <w:tcPr>
            <w:tcW w:w="95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w:t>
            </w:r>
          </w:p>
        </w:tc>
        <w:tc>
          <w:tcPr>
            <w:tcW w:w="1063"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w:t>
            </w:r>
          </w:p>
        </w:tc>
        <w:tc>
          <w:tcPr>
            <w:tcW w:w="102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8</w:t>
            </w:r>
          </w:p>
        </w:tc>
        <w:tc>
          <w:tcPr>
            <w:tcW w:w="1187"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9</w:t>
            </w:r>
          </w:p>
        </w:tc>
        <w:tc>
          <w:tcPr>
            <w:tcW w:w="13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10</w:t>
            </w:r>
          </w:p>
        </w:tc>
        <w:tc>
          <w:tcPr>
            <w:tcW w:w="135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11</w:t>
            </w:r>
          </w:p>
        </w:tc>
        <w:tc>
          <w:tcPr>
            <w:tcW w:w="91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w:t>
            </w:r>
          </w:p>
        </w:tc>
        <w:tc>
          <w:tcPr>
            <w:tcW w:w="615"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w:t>
            </w:r>
          </w:p>
        </w:tc>
        <w:tc>
          <w:tcPr>
            <w:tcW w:w="155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14</w:t>
            </w:r>
          </w:p>
        </w:tc>
      </w:tr>
      <w:tr w:rsidR="00914CC3" w:rsidRPr="00914CC3" w:rsidTr="00914CC3">
        <w:trPr>
          <w:trHeight w:val="975"/>
        </w:trPr>
        <w:tc>
          <w:tcPr>
            <w:tcW w:w="247"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w:t>
            </w:r>
          </w:p>
        </w:tc>
        <w:tc>
          <w:tcPr>
            <w:tcW w:w="1521"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Автомобиль УАЗ-469</w:t>
            </w:r>
          </w:p>
        </w:tc>
        <w:tc>
          <w:tcPr>
            <w:tcW w:w="133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Россия,       Курганская область, Притобольный район с.Раскатиха</w:t>
            </w:r>
          </w:p>
        </w:tc>
        <w:tc>
          <w:tcPr>
            <w:tcW w:w="128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Инвентарный № 134101287</w:t>
            </w:r>
          </w:p>
        </w:tc>
        <w:tc>
          <w:tcPr>
            <w:tcW w:w="632"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028"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954"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198860,00</w:t>
            </w:r>
          </w:p>
        </w:tc>
        <w:tc>
          <w:tcPr>
            <w:tcW w:w="1063"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198860,00</w:t>
            </w:r>
          </w:p>
          <w:p w:rsidR="00914CC3" w:rsidRPr="00914CC3" w:rsidRDefault="00914CC3" w:rsidP="00914CC3">
            <w:pPr>
              <w:spacing w:after="0" w:line="240" w:lineRule="auto"/>
              <w:jc w:val="center"/>
              <w:rPr>
                <w:rFonts w:ascii="Times New Roman" w:hAnsi="Times New Roman"/>
                <w:sz w:val="18"/>
                <w:szCs w:val="18"/>
                <w:lang w:eastAsia="en-US"/>
              </w:rPr>
            </w:pPr>
          </w:p>
        </w:tc>
        <w:tc>
          <w:tcPr>
            <w:tcW w:w="1020"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187"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31.03.20191</w:t>
            </w:r>
          </w:p>
        </w:tc>
        <w:tc>
          <w:tcPr>
            <w:tcW w:w="1360"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 г.</w:t>
            </w:r>
          </w:p>
        </w:tc>
        <w:tc>
          <w:tcPr>
            <w:tcW w:w="135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Муниципальное образование Раскатихинскийсельсовет</w:t>
            </w:r>
          </w:p>
          <w:p w:rsidR="00914CC3" w:rsidRPr="00914CC3" w:rsidRDefault="00914CC3" w:rsidP="00914CC3">
            <w:pPr>
              <w:spacing w:after="0" w:line="240" w:lineRule="auto"/>
              <w:rPr>
                <w:rFonts w:ascii="Times New Roman" w:hAnsi="Times New Roman"/>
                <w:sz w:val="18"/>
                <w:szCs w:val="18"/>
                <w:lang w:eastAsia="en-US"/>
              </w:rPr>
            </w:pPr>
          </w:p>
          <w:p w:rsidR="00914CC3" w:rsidRPr="00914CC3" w:rsidRDefault="00914CC3" w:rsidP="00914CC3">
            <w:pPr>
              <w:spacing w:after="0" w:line="240" w:lineRule="auto"/>
              <w:rPr>
                <w:rFonts w:ascii="Times New Roman" w:hAnsi="Times New Roman"/>
                <w:sz w:val="18"/>
                <w:szCs w:val="18"/>
                <w:lang w:eastAsia="en-US"/>
              </w:rPr>
            </w:pPr>
          </w:p>
        </w:tc>
        <w:tc>
          <w:tcPr>
            <w:tcW w:w="9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615"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559" w:type="dxa"/>
          </w:tcPr>
          <w:p w:rsidR="00914CC3" w:rsidRPr="00914CC3" w:rsidRDefault="00914CC3" w:rsidP="00914CC3">
            <w:pPr>
              <w:spacing w:after="0" w:line="240" w:lineRule="auto"/>
              <w:jc w:val="center"/>
              <w:rPr>
                <w:rFonts w:ascii="Times New Roman" w:hAnsi="Times New Roman"/>
                <w:sz w:val="18"/>
                <w:szCs w:val="18"/>
                <w:lang w:eastAsia="en-US"/>
              </w:rPr>
            </w:pPr>
          </w:p>
        </w:tc>
      </w:tr>
      <w:tr w:rsidR="00914CC3" w:rsidRPr="00914CC3" w:rsidTr="00914CC3">
        <w:trPr>
          <w:trHeight w:val="859"/>
        </w:trPr>
        <w:tc>
          <w:tcPr>
            <w:tcW w:w="247"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2</w:t>
            </w:r>
          </w:p>
        </w:tc>
        <w:tc>
          <w:tcPr>
            <w:tcW w:w="1521"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eastAsia="Times New Roman" w:hAnsi="Times New Roman"/>
                <w:sz w:val="18"/>
                <w:szCs w:val="18"/>
              </w:rPr>
              <w:t>Автомашина ГАЗ-53(пожарная)</w:t>
            </w:r>
          </w:p>
        </w:tc>
        <w:tc>
          <w:tcPr>
            <w:tcW w:w="133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 xml:space="preserve">Россия, Курганская область ,Притобольный район,   с. Ярославское, ул. Молодежная, 23 </w:t>
            </w:r>
          </w:p>
        </w:tc>
        <w:tc>
          <w:tcPr>
            <w:tcW w:w="128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Инвентарный № 134101333</w:t>
            </w:r>
          </w:p>
        </w:tc>
        <w:tc>
          <w:tcPr>
            <w:tcW w:w="632"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028"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954"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40000,00</w:t>
            </w:r>
          </w:p>
        </w:tc>
        <w:tc>
          <w:tcPr>
            <w:tcW w:w="1063"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40000,00</w:t>
            </w:r>
          </w:p>
        </w:tc>
        <w:tc>
          <w:tcPr>
            <w:tcW w:w="1020"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187"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01.09.2021</w:t>
            </w:r>
          </w:p>
        </w:tc>
        <w:tc>
          <w:tcPr>
            <w:tcW w:w="1360"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35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Муниципальное образование Раскатихинский сельсовет</w:t>
            </w:r>
          </w:p>
          <w:p w:rsidR="00914CC3" w:rsidRPr="00914CC3" w:rsidRDefault="00914CC3" w:rsidP="00914CC3">
            <w:pPr>
              <w:spacing w:after="0" w:line="240" w:lineRule="auto"/>
              <w:rPr>
                <w:rFonts w:ascii="Times New Roman" w:hAnsi="Times New Roman"/>
                <w:sz w:val="18"/>
                <w:szCs w:val="18"/>
                <w:lang w:eastAsia="en-US"/>
              </w:rPr>
            </w:pPr>
          </w:p>
        </w:tc>
        <w:tc>
          <w:tcPr>
            <w:tcW w:w="9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615"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559" w:type="dxa"/>
          </w:tcPr>
          <w:p w:rsidR="00914CC3" w:rsidRPr="00914CC3" w:rsidRDefault="00914CC3" w:rsidP="00914CC3">
            <w:pPr>
              <w:spacing w:after="0" w:line="240" w:lineRule="auto"/>
              <w:jc w:val="center"/>
              <w:rPr>
                <w:rFonts w:ascii="Times New Roman" w:hAnsi="Times New Roman"/>
                <w:sz w:val="18"/>
                <w:szCs w:val="18"/>
                <w:lang w:eastAsia="en-US"/>
              </w:rPr>
            </w:pPr>
          </w:p>
        </w:tc>
      </w:tr>
      <w:tr w:rsidR="00914CC3" w:rsidRPr="00914CC3" w:rsidTr="00914CC3">
        <w:trPr>
          <w:trHeight w:val="859"/>
        </w:trPr>
        <w:tc>
          <w:tcPr>
            <w:tcW w:w="247"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w:t>
            </w:r>
          </w:p>
        </w:tc>
        <w:tc>
          <w:tcPr>
            <w:tcW w:w="1521" w:type="dxa"/>
          </w:tcPr>
          <w:p w:rsidR="00914CC3" w:rsidRPr="00914CC3" w:rsidRDefault="00914CC3" w:rsidP="00914CC3">
            <w:pPr>
              <w:spacing w:after="0" w:line="240" w:lineRule="auto"/>
              <w:jc w:val="center"/>
              <w:rPr>
                <w:rFonts w:ascii="Times New Roman" w:eastAsia="Times New Roman" w:hAnsi="Times New Roman"/>
                <w:sz w:val="18"/>
                <w:szCs w:val="18"/>
              </w:rPr>
            </w:pPr>
            <w:r w:rsidRPr="00914CC3">
              <w:rPr>
                <w:rFonts w:ascii="Times New Roman" w:eastAsia="Times New Roman" w:hAnsi="Times New Roman"/>
                <w:sz w:val="18"/>
                <w:szCs w:val="18"/>
              </w:rPr>
              <w:t>Автомобиль- ВАЗ 2107</w:t>
            </w:r>
          </w:p>
        </w:tc>
        <w:tc>
          <w:tcPr>
            <w:tcW w:w="133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 xml:space="preserve">Россия, Курганская область ,Притобольный район,   с. Раскатиха </w:t>
            </w:r>
          </w:p>
        </w:tc>
        <w:tc>
          <w:tcPr>
            <w:tcW w:w="128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Инвентарный № 134101291</w:t>
            </w:r>
          </w:p>
        </w:tc>
        <w:tc>
          <w:tcPr>
            <w:tcW w:w="632"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028"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954"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eastAsia="Times New Roman" w:hAnsi="Times New Roman"/>
                <w:sz w:val="18"/>
                <w:szCs w:val="18"/>
              </w:rPr>
              <w:t>121 176,00</w:t>
            </w:r>
          </w:p>
        </w:tc>
        <w:tc>
          <w:tcPr>
            <w:tcW w:w="1063"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eastAsia="Times New Roman" w:hAnsi="Times New Roman"/>
                <w:sz w:val="18"/>
                <w:szCs w:val="18"/>
              </w:rPr>
              <w:t>121 176,00</w:t>
            </w:r>
          </w:p>
        </w:tc>
        <w:tc>
          <w:tcPr>
            <w:tcW w:w="1020"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187"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360"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 г.</w:t>
            </w:r>
          </w:p>
        </w:tc>
        <w:tc>
          <w:tcPr>
            <w:tcW w:w="1359"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Муниципальное образование Раскатихинский сельсовет</w:t>
            </w:r>
          </w:p>
          <w:p w:rsidR="00914CC3" w:rsidRPr="00914CC3" w:rsidRDefault="00914CC3" w:rsidP="00914CC3">
            <w:pPr>
              <w:spacing w:after="0" w:line="240" w:lineRule="auto"/>
              <w:rPr>
                <w:rFonts w:ascii="Times New Roman" w:hAnsi="Times New Roman"/>
                <w:sz w:val="18"/>
                <w:szCs w:val="18"/>
                <w:lang w:eastAsia="en-US"/>
              </w:rPr>
            </w:pPr>
          </w:p>
        </w:tc>
        <w:tc>
          <w:tcPr>
            <w:tcW w:w="9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615"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559" w:type="dxa"/>
          </w:tcPr>
          <w:p w:rsidR="00914CC3" w:rsidRPr="00914CC3" w:rsidRDefault="00914CC3" w:rsidP="00914CC3">
            <w:pPr>
              <w:spacing w:after="0" w:line="240" w:lineRule="auto"/>
              <w:jc w:val="center"/>
              <w:rPr>
                <w:rFonts w:ascii="Times New Roman" w:hAnsi="Times New Roman"/>
                <w:sz w:val="18"/>
                <w:szCs w:val="18"/>
                <w:lang w:eastAsia="en-US"/>
              </w:rPr>
            </w:pPr>
          </w:p>
        </w:tc>
      </w:tr>
    </w:tbl>
    <w:p w:rsidR="00914CC3" w:rsidRPr="00914CC3" w:rsidRDefault="00914CC3" w:rsidP="00914CC3">
      <w:pPr>
        <w:jc w:val="center"/>
        <w:rPr>
          <w:rFonts w:ascii="Times New Roman" w:hAnsi="Times New Roman"/>
          <w:b/>
          <w:bCs/>
          <w:sz w:val="18"/>
          <w:szCs w:val="18"/>
          <w:lang w:eastAsia="en-US"/>
        </w:rPr>
      </w:pPr>
    </w:p>
    <w:p w:rsidR="00914CC3" w:rsidRPr="00914CC3" w:rsidRDefault="00914CC3" w:rsidP="00914CC3">
      <w:pPr>
        <w:jc w:val="center"/>
        <w:rPr>
          <w:rFonts w:ascii="Times New Roman" w:hAnsi="Times New Roman"/>
          <w:bCs/>
          <w:sz w:val="18"/>
          <w:szCs w:val="18"/>
          <w:lang w:eastAsia="en-US"/>
        </w:rPr>
      </w:pPr>
      <w:r w:rsidRPr="00914CC3">
        <w:rPr>
          <w:rFonts w:ascii="Times New Roman" w:hAnsi="Times New Roman"/>
          <w:b/>
          <w:bCs/>
          <w:sz w:val="18"/>
          <w:szCs w:val="18"/>
          <w:lang w:eastAsia="en-US"/>
        </w:rPr>
        <w:t>5</w:t>
      </w:r>
      <w:r w:rsidRPr="00914CC3">
        <w:rPr>
          <w:rFonts w:ascii="Times New Roman" w:hAnsi="Times New Roman"/>
          <w:bCs/>
          <w:sz w:val="18"/>
          <w:szCs w:val="18"/>
          <w:lang w:eastAsia="en-US"/>
        </w:rPr>
        <w:t xml:space="preserve">. </w:t>
      </w:r>
      <w:r w:rsidRPr="00914CC3">
        <w:rPr>
          <w:rFonts w:ascii="Times New Roman" w:hAnsi="Times New Roman"/>
          <w:b/>
          <w:bCs/>
          <w:sz w:val="18"/>
          <w:szCs w:val="18"/>
          <w:lang w:eastAsia="en-US"/>
        </w:rPr>
        <w:t>Компьютерная и бытовая техника</w:t>
      </w:r>
    </w:p>
    <w:tbl>
      <w:tblPr>
        <w:tblW w:w="160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8"/>
        <w:gridCol w:w="1559"/>
        <w:gridCol w:w="1418"/>
        <w:gridCol w:w="1034"/>
        <w:gridCol w:w="628"/>
        <w:gridCol w:w="1023"/>
        <w:gridCol w:w="950"/>
        <w:gridCol w:w="1058"/>
        <w:gridCol w:w="1015"/>
        <w:gridCol w:w="1249"/>
        <w:gridCol w:w="1286"/>
        <w:gridCol w:w="1351"/>
        <w:gridCol w:w="914"/>
        <w:gridCol w:w="832"/>
        <w:gridCol w:w="23"/>
        <w:gridCol w:w="1252"/>
      </w:tblGrid>
      <w:tr w:rsidR="00914CC3" w:rsidRPr="00914CC3" w:rsidTr="00914CC3">
        <w:trPr>
          <w:trHeight w:val="125"/>
        </w:trPr>
        <w:tc>
          <w:tcPr>
            <w:tcW w:w="498" w:type="dxa"/>
            <w:vMerge w:val="restart"/>
          </w:tcPr>
          <w:p w:rsidR="00914CC3" w:rsidRPr="00914CC3" w:rsidRDefault="00914CC3" w:rsidP="00914CC3">
            <w:pPr>
              <w:spacing w:after="0" w:line="240" w:lineRule="auto"/>
              <w:rPr>
                <w:rFonts w:ascii="Times New Roman" w:hAnsi="Times New Roman"/>
                <w:sz w:val="18"/>
                <w:szCs w:val="18"/>
                <w:lang w:eastAsia="en-US"/>
              </w:rPr>
            </w:pPr>
          </w:p>
          <w:p w:rsidR="00914CC3" w:rsidRPr="00914CC3" w:rsidRDefault="00914CC3" w:rsidP="00914CC3">
            <w:pPr>
              <w:spacing w:after="0" w:line="240" w:lineRule="auto"/>
              <w:jc w:val="center"/>
              <w:rPr>
                <w:rFonts w:ascii="Times New Roman" w:hAnsi="Times New Roman"/>
                <w:sz w:val="18"/>
                <w:szCs w:val="18"/>
                <w:lang w:eastAsia="en-US"/>
              </w:rPr>
            </w:pPr>
          </w:p>
        </w:tc>
        <w:tc>
          <w:tcPr>
            <w:tcW w:w="1559"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Наименование</w:t>
            </w:r>
          </w:p>
        </w:tc>
        <w:tc>
          <w:tcPr>
            <w:tcW w:w="1418"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Адрес (местоположение)</w:t>
            </w:r>
          </w:p>
        </w:tc>
        <w:tc>
          <w:tcPr>
            <w:tcW w:w="1034"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Кадастровый номер</w:t>
            </w:r>
          </w:p>
        </w:tc>
        <w:tc>
          <w:tcPr>
            <w:tcW w:w="1651"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Параметры, характеризующие физические свойства</w:t>
            </w:r>
          </w:p>
        </w:tc>
        <w:tc>
          <w:tcPr>
            <w:tcW w:w="950"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Балансовая стоимость, в рублях</w:t>
            </w:r>
          </w:p>
        </w:tc>
        <w:tc>
          <w:tcPr>
            <w:tcW w:w="1058"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Начисленная амортизация (износ), в рублях</w:t>
            </w:r>
          </w:p>
        </w:tc>
        <w:tc>
          <w:tcPr>
            <w:tcW w:w="1015"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Кадастровая стоимость, в рублях</w:t>
            </w:r>
          </w:p>
        </w:tc>
        <w:tc>
          <w:tcPr>
            <w:tcW w:w="1249"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Даты возникновения и прекращения права муниципальной собственности</w:t>
            </w:r>
          </w:p>
        </w:tc>
        <w:tc>
          <w:tcPr>
            <w:tcW w:w="1286"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Реквизиты документов – оснований возникновения (прекращения) права муниципальной собственности</w:t>
            </w:r>
          </w:p>
        </w:tc>
        <w:tc>
          <w:tcPr>
            <w:tcW w:w="1351"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Сведения о правообладателе</w:t>
            </w:r>
          </w:p>
        </w:tc>
        <w:tc>
          <w:tcPr>
            <w:tcW w:w="302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Ограничения (обременения)</w:t>
            </w:r>
          </w:p>
        </w:tc>
      </w:tr>
      <w:tr w:rsidR="00914CC3" w:rsidRPr="00914CC3" w:rsidTr="00914CC3">
        <w:trPr>
          <w:trHeight w:val="960"/>
        </w:trPr>
        <w:tc>
          <w:tcPr>
            <w:tcW w:w="498" w:type="dxa"/>
            <w:vMerge/>
          </w:tcPr>
          <w:p w:rsidR="00914CC3" w:rsidRPr="00914CC3" w:rsidRDefault="00914CC3" w:rsidP="00914CC3">
            <w:pPr>
              <w:spacing w:after="0" w:line="240" w:lineRule="auto"/>
              <w:jc w:val="center"/>
              <w:rPr>
                <w:rFonts w:ascii="Times New Roman" w:hAnsi="Times New Roman"/>
                <w:sz w:val="18"/>
                <w:szCs w:val="18"/>
                <w:lang w:eastAsia="en-US"/>
              </w:rPr>
            </w:pPr>
          </w:p>
        </w:tc>
        <w:tc>
          <w:tcPr>
            <w:tcW w:w="1559"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418"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34"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год постройки</w:t>
            </w: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площадь, иное</w:t>
            </w:r>
          </w:p>
        </w:tc>
        <w:tc>
          <w:tcPr>
            <w:tcW w:w="950"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58"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15"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86"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351"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вид</w:t>
            </w:r>
          </w:p>
        </w:tc>
        <w:tc>
          <w:tcPr>
            <w:tcW w:w="83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основание</w:t>
            </w:r>
          </w:p>
        </w:tc>
        <w:tc>
          <w:tcPr>
            <w:tcW w:w="127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даты возникновения и прекращения</w:t>
            </w:r>
          </w:p>
          <w:p w:rsidR="00914CC3" w:rsidRPr="00914CC3" w:rsidRDefault="00914CC3" w:rsidP="00914CC3">
            <w:pPr>
              <w:spacing w:after="0" w:line="240" w:lineRule="auto"/>
              <w:jc w:val="center"/>
              <w:rPr>
                <w:rFonts w:ascii="Times New Roman" w:hAnsi="Times New Roman"/>
                <w:bCs/>
                <w:sz w:val="18"/>
                <w:szCs w:val="18"/>
                <w:lang w:eastAsia="en-US"/>
              </w:rPr>
            </w:pPr>
          </w:p>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345"/>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55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w:t>
            </w:r>
          </w:p>
        </w:tc>
        <w:tc>
          <w:tcPr>
            <w:tcW w:w="141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w:t>
            </w:r>
          </w:p>
        </w:tc>
        <w:tc>
          <w:tcPr>
            <w:tcW w:w="10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w:t>
            </w: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w:t>
            </w: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w:t>
            </w: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8</w:t>
            </w:r>
          </w:p>
        </w:tc>
        <w:tc>
          <w:tcPr>
            <w:tcW w:w="124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9</w:t>
            </w:r>
          </w:p>
        </w:tc>
        <w:tc>
          <w:tcPr>
            <w:tcW w:w="128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10</w:t>
            </w:r>
          </w:p>
        </w:tc>
        <w:tc>
          <w:tcPr>
            <w:tcW w:w="13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11</w:t>
            </w: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w:t>
            </w:r>
          </w:p>
        </w:tc>
        <w:tc>
          <w:tcPr>
            <w:tcW w:w="83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w:t>
            </w:r>
          </w:p>
        </w:tc>
        <w:tc>
          <w:tcPr>
            <w:tcW w:w="127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14</w:t>
            </w:r>
          </w:p>
        </w:tc>
      </w:tr>
      <w:tr w:rsidR="00914CC3" w:rsidRPr="00914CC3" w:rsidTr="00914CC3">
        <w:trPr>
          <w:trHeight w:val="1116"/>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w:t>
            </w:r>
          </w:p>
        </w:tc>
        <w:tc>
          <w:tcPr>
            <w:tcW w:w="155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val="en-US" w:eastAsia="en-US"/>
              </w:rPr>
              <w:t>Behringer</w:t>
            </w:r>
            <w:r w:rsidRPr="00914CC3">
              <w:rPr>
                <w:rFonts w:ascii="Times New Roman" w:hAnsi="Times New Roman"/>
                <w:bCs/>
                <w:sz w:val="18"/>
                <w:szCs w:val="18"/>
                <w:lang w:eastAsia="en-US"/>
              </w:rPr>
              <w:t xml:space="preserve"> 1202</w:t>
            </w:r>
            <w:r w:rsidRPr="00914CC3">
              <w:rPr>
                <w:rFonts w:ascii="Times New Roman" w:hAnsi="Times New Roman"/>
                <w:bCs/>
                <w:sz w:val="18"/>
                <w:szCs w:val="18"/>
                <w:lang w:val="en-US" w:eastAsia="en-US"/>
              </w:rPr>
              <w:t>FX</w:t>
            </w:r>
            <w:r w:rsidRPr="00914CC3">
              <w:rPr>
                <w:rFonts w:ascii="Times New Roman" w:hAnsi="Times New Roman"/>
                <w:bCs/>
                <w:sz w:val="18"/>
                <w:szCs w:val="18"/>
                <w:lang w:eastAsia="en-US"/>
              </w:rPr>
              <w:t>-микшер,4 микр.предусил.,8линейных входов,24-битных эффект-п</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с.Раскатиха       ул.Зеленая</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д. 7</w:t>
            </w:r>
          </w:p>
        </w:tc>
        <w:tc>
          <w:tcPr>
            <w:tcW w:w="1034"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Инвентарный № 134101292</w:t>
            </w:r>
          </w:p>
        </w:tc>
        <w:tc>
          <w:tcPr>
            <w:tcW w:w="628"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950"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10900,00</w:t>
            </w:r>
          </w:p>
        </w:tc>
        <w:tc>
          <w:tcPr>
            <w:tcW w:w="105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10900,0</w:t>
            </w:r>
          </w:p>
        </w:tc>
        <w:tc>
          <w:tcPr>
            <w:tcW w:w="1015"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31.03.2020</w:t>
            </w:r>
          </w:p>
        </w:tc>
        <w:tc>
          <w:tcPr>
            <w:tcW w:w="1286"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Раскатихинскойсельской Думы №4 от 03.03.2021 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jc w:val="center"/>
              <w:rPr>
                <w:rFonts w:ascii="Times New Roman" w:hAnsi="Times New Roman"/>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Не зарегистрировано</w:t>
            </w:r>
          </w:p>
        </w:tc>
        <w:tc>
          <w:tcPr>
            <w:tcW w:w="832"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275" w:type="dxa"/>
            <w:gridSpan w:val="2"/>
          </w:tcPr>
          <w:p w:rsidR="00914CC3" w:rsidRPr="00914CC3" w:rsidRDefault="00914CC3" w:rsidP="00914CC3">
            <w:pPr>
              <w:spacing w:after="0" w:line="240" w:lineRule="auto"/>
              <w:jc w:val="center"/>
              <w:rPr>
                <w:rFonts w:ascii="Times New Roman" w:hAnsi="Times New Roman"/>
                <w:sz w:val="18"/>
                <w:szCs w:val="18"/>
                <w:lang w:eastAsia="en-US"/>
              </w:rPr>
            </w:pPr>
          </w:p>
        </w:tc>
      </w:tr>
      <w:tr w:rsidR="00914CC3" w:rsidRPr="00914CC3" w:rsidTr="00914CC3">
        <w:trPr>
          <w:trHeight w:val="181"/>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2</w:t>
            </w:r>
          </w:p>
        </w:tc>
        <w:tc>
          <w:tcPr>
            <w:tcW w:w="155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val="en-US" w:eastAsia="en-US"/>
              </w:rPr>
              <w:t>Behringer</w:t>
            </w:r>
            <w:r w:rsidRPr="00914CC3">
              <w:rPr>
                <w:rFonts w:ascii="Times New Roman" w:hAnsi="Times New Roman"/>
                <w:bCs/>
                <w:sz w:val="18"/>
                <w:szCs w:val="18"/>
                <w:lang w:eastAsia="en-US"/>
              </w:rPr>
              <w:t xml:space="preserve"> ЕР2000-усилитель мощности,2х500 Вт/4 Ом,2х350Вт/8.мост:1300Вт</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улЗеленая</w:t>
            </w:r>
          </w:p>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д. 7</w:t>
            </w:r>
          </w:p>
        </w:tc>
        <w:tc>
          <w:tcPr>
            <w:tcW w:w="10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 134101293</w:t>
            </w:r>
          </w:p>
        </w:tc>
        <w:tc>
          <w:tcPr>
            <w:tcW w:w="628"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19900,00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19900,00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31.03.2020</w:t>
            </w:r>
          </w:p>
        </w:tc>
        <w:tc>
          <w:tcPr>
            <w:tcW w:w="128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Решение Раскатихинской сельской Думы №4 от 03.03.2021г.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Не зарегистрировано</w:t>
            </w:r>
          </w:p>
        </w:tc>
        <w:tc>
          <w:tcPr>
            <w:tcW w:w="832"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7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81"/>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w:t>
            </w:r>
          </w:p>
        </w:tc>
        <w:tc>
          <w:tcPr>
            <w:tcW w:w="1559" w:type="dxa"/>
          </w:tcPr>
          <w:p w:rsidR="00914CC3" w:rsidRPr="00914CC3" w:rsidRDefault="00914CC3" w:rsidP="00914CC3">
            <w:pPr>
              <w:tabs>
                <w:tab w:val="left" w:pos="195"/>
              </w:tabs>
              <w:spacing w:after="0" w:line="240" w:lineRule="auto"/>
              <w:rPr>
                <w:rFonts w:ascii="Times New Roman" w:hAnsi="Times New Roman"/>
                <w:bCs/>
                <w:sz w:val="18"/>
                <w:szCs w:val="18"/>
                <w:lang w:val="en-US" w:eastAsia="en-US"/>
              </w:rPr>
            </w:pPr>
            <w:r w:rsidRPr="00914CC3">
              <w:rPr>
                <w:rFonts w:ascii="Times New Roman" w:hAnsi="Times New Roman"/>
                <w:bCs/>
                <w:sz w:val="18"/>
                <w:szCs w:val="18"/>
                <w:lang w:val="en-US" w:eastAsia="en-US"/>
              </w:rPr>
              <w:tab/>
              <w:t>HP Notebook 15-ra023ur 15.6(1366*768.SVA.InteI Celeron #3060.2</w:t>
            </w:r>
            <w:r w:rsidRPr="00914CC3">
              <w:rPr>
                <w:rFonts w:ascii="Times New Roman" w:hAnsi="Times New Roman"/>
                <w:bCs/>
                <w:sz w:val="18"/>
                <w:szCs w:val="18"/>
                <w:lang w:eastAsia="en-US"/>
              </w:rPr>
              <w:t>ГГц</w:t>
            </w:r>
            <w:r w:rsidRPr="00914CC3">
              <w:rPr>
                <w:rFonts w:ascii="Times New Roman" w:hAnsi="Times New Roman"/>
                <w:bCs/>
                <w:sz w:val="18"/>
                <w:szCs w:val="18"/>
                <w:lang w:val="en-US" w:eastAsia="en-US"/>
              </w:rPr>
              <w:t>,RAM4</w:t>
            </w:r>
            <w:r w:rsidRPr="00914CC3">
              <w:rPr>
                <w:rFonts w:ascii="Times New Roman" w:hAnsi="Times New Roman"/>
                <w:bCs/>
                <w:sz w:val="18"/>
                <w:szCs w:val="18"/>
                <w:lang w:eastAsia="en-US"/>
              </w:rPr>
              <w:t>Г</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w:t>
            </w:r>
          </w:p>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д. 7</w:t>
            </w:r>
          </w:p>
        </w:tc>
        <w:tc>
          <w:tcPr>
            <w:tcW w:w="10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№134101294</w:t>
            </w:r>
          </w:p>
        </w:tc>
        <w:tc>
          <w:tcPr>
            <w:tcW w:w="628"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20000,00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20000,00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31.03.2020</w:t>
            </w:r>
          </w:p>
        </w:tc>
        <w:tc>
          <w:tcPr>
            <w:tcW w:w="128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Решение Раскатихинской сельской Думы №4 от 03.03.2021 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Не зарегистрировано</w:t>
            </w:r>
          </w:p>
        </w:tc>
        <w:tc>
          <w:tcPr>
            <w:tcW w:w="832"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7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81"/>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4</w:t>
            </w:r>
          </w:p>
        </w:tc>
        <w:tc>
          <w:tcPr>
            <w:tcW w:w="1559" w:type="dxa"/>
          </w:tcPr>
          <w:p w:rsidR="00914CC3" w:rsidRPr="00914CC3" w:rsidRDefault="00914CC3" w:rsidP="00914CC3">
            <w:pPr>
              <w:tabs>
                <w:tab w:val="left" w:pos="210"/>
              </w:tabs>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ab/>
            </w:r>
            <w:r w:rsidRPr="00914CC3">
              <w:rPr>
                <w:rFonts w:ascii="Times New Roman" w:hAnsi="Times New Roman"/>
                <w:bCs/>
                <w:sz w:val="18"/>
                <w:szCs w:val="18"/>
                <w:lang w:val="en-US" w:eastAsia="en-US"/>
              </w:rPr>
              <w:t>LEEMWX</w:t>
            </w:r>
            <w:r w:rsidRPr="00914CC3">
              <w:rPr>
                <w:rFonts w:ascii="Times New Roman" w:hAnsi="Times New Roman"/>
                <w:bCs/>
                <w:sz w:val="18"/>
                <w:szCs w:val="18"/>
                <w:lang w:eastAsia="en-US"/>
              </w:rPr>
              <w:t>-15 Акустическая система 300/600/1200Вт</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сРаскатиха ул. Зеленая. 7</w:t>
            </w:r>
          </w:p>
        </w:tc>
        <w:tc>
          <w:tcPr>
            <w:tcW w:w="10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№134101295</w:t>
            </w:r>
          </w:p>
        </w:tc>
        <w:tc>
          <w:tcPr>
            <w:tcW w:w="628"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29200,00</w:t>
            </w:r>
          </w:p>
        </w:tc>
        <w:tc>
          <w:tcPr>
            <w:tcW w:w="1058" w:type="dxa"/>
          </w:tcPr>
          <w:p w:rsidR="00914CC3" w:rsidRPr="00914CC3" w:rsidRDefault="00914CC3" w:rsidP="00914CC3">
            <w:pPr>
              <w:tabs>
                <w:tab w:val="center" w:pos="437"/>
              </w:tabs>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29200,00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31.03.2020</w:t>
            </w:r>
          </w:p>
        </w:tc>
        <w:tc>
          <w:tcPr>
            <w:tcW w:w="128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Решение Раскатихинской сельской Думы №4 от 03.03.2021г.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Не зарегистрировано</w:t>
            </w:r>
          </w:p>
        </w:tc>
        <w:tc>
          <w:tcPr>
            <w:tcW w:w="832"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7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81"/>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5</w:t>
            </w:r>
          </w:p>
        </w:tc>
        <w:tc>
          <w:tcPr>
            <w:tcW w:w="155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val="en-US" w:eastAsia="en-US"/>
              </w:rPr>
              <w:t>SENNHEISERE</w:t>
            </w:r>
            <w:r w:rsidRPr="00914CC3">
              <w:rPr>
                <w:rFonts w:ascii="Times New Roman" w:hAnsi="Times New Roman"/>
                <w:bCs/>
                <w:sz w:val="18"/>
                <w:szCs w:val="18"/>
                <w:lang w:eastAsia="en-US"/>
              </w:rPr>
              <w:t>825 микрофон вокальный динамическия,кардиодный,40-16000 Гц,2.7</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 xml:space="preserve">Курганская область, Притобольный район,                     с.Раскатиха,ул.Зеленая </w:t>
            </w:r>
          </w:p>
        </w:tc>
        <w:tc>
          <w:tcPr>
            <w:tcW w:w="10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 134101297</w:t>
            </w:r>
          </w:p>
        </w:tc>
        <w:tc>
          <w:tcPr>
            <w:tcW w:w="628"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17000,00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17000,00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31.03.2020</w:t>
            </w:r>
          </w:p>
        </w:tc>
        <w:tc>
          <w:tcPr>
            <w:tcW w:w="128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Решение Раскатихинской сельской Думы №4 от 03.03.2021 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Не зарегистрировано</w:t>
            </w:r>
          </w:p>
        </w:tc>
        <w:tc>
          <w:tcPr>
            <w:tcW w:w="832"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7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81"/>
        </w:trPr>
        <w:tc>
          <w:tcPr>
            <w:tcW w:w="49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w:t>
            </w:r>
          </w:p>
        </w:tc>
        <w:tc>
          <w:tcPr>
            <w:tcW w:w="155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Компьютер</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w:t>
            </w:r>
          </w:p>
        </w:tc>
        <w:tc>
          <w:tcPr>
            <w:tcW w:w="10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 xml:space="preserve">Инвентарный № 01380027          </w:t>
            </w: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ОКОФ153410252</w:t>
            </w: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10149,00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10149,00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8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Решение Раскатихинской сельской Думы № 4 от 03.03.2021 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Не зарегистрировано</w:t>
            </w:r>
          </w:p>
        </w:tc>
        <w:tc>
          <w:tcPr>
            <w:tcW w:w="832"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7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81"/>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7</w:t>
            </w:r>
          </w:p>
        </w:tc>
        <w:tc>
          <w:tcPr>
            <w:tcW w:w="155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Компьютер</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 7</w:t>
            </w:r>
          </w:p>
        </w:tc>
        <w:tc>
          <w:tcPr>
            <w:tcW w:w="10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 xml:space="preserve">Инвентарный №01380035     </w:t>
            </w: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3" w:type="dxa"/>
          </w:tcPr>
          <w:p w:rsidR="00914CC3" w:rsidRPr="00914CC3" w:rsidRDefault="00914CC3" w:rsidP="00914CC3">
            <w:pPr>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ОКОФ 153410252</w:t>
            </w: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21970,00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21970,00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8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Решение Раскатихинской сельской Думы №4 от 03.03.2021г.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Не зарегистрировано</w:t>
            </w:r>
          </w:p>
        </w:tc>
        <w:tc>
          <w:tcPr>
            <w:tcW w:w="832"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7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176"/>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8</w:t>
            </w:r>
          </w:p>
        </w:tc>
        <w:tc>
          <w:tcPr>
            <w:tcW w:w="155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Компьютер</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w:t>
            </w:r>
          </w:p>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д. 7</w:t>
            </w:r>
          </w:p>
        </w:tc>
        <w:tc>
          <w:tcPr>
            <w:tcW w:w="10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 134101310</w:t>
            </w: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p>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ОКОФ 153410252</w:t>
            </w: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15000,00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15000,00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8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Решение Раскатихинской сельской Думы №4 от 03.03.2021 г.</w:t>
            </w:r>
          </w:p>
          <w:p w:rsidR="00914CC3" w:rsidRPr="00914CC3" w:rsidRDefault="00914CC3" w:rsidP="00914CC3">
            <w:pPr>
              <w:jc w:val="center"/>
              <w:rPr>
                <w:rFonts w:ascii="Times New Roman" w:hAnsi="Times New Roman"/>
                <w:sz w:val="18"/>
                <w:szCs w:val="18"/>
                <w:lang w:eastAsia="en-US"/>
              </w:rPr>
            </w:pP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Муниципалььное образование Раскатихинский сельсовет </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Не зарегистрировано</w:t>
            </w:r>
          </w:p>
        </w:tc>
        <w:tc>
          <w:tcPr>
            <w:tcW w:w="832"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7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186"/>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9</w:t>
            </w:r>
          </w:p>
        </w:tc>
        <w:tc>
          <w:tcPr>
            <w:tcW w:w="155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Компьютер</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w:t>
            </w:r>
          </w:p>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д. 7</w:t>
            </w:r>
          </w:p>
        </w:tc>
        <w:tc>
          <w:tcPr>
            <w:tcW w:w="10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 xml:space="preserve">Инвентарный №134101296       </w:t>
            </w:r>
          </w:p>
        </w:tc>
        <w:tc>
          <w:tcPr>
            <w:tcW w:w="628"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17000,00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17000,00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31.03.2020</w:t>
            </w:r>
          </w:p>
        </w:tc>
        <w:tc>
          <w:tcPr>
            <w:tcW w:w="128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Решение Раскатихинской сельской Думы № 4 от 03.03.2021г.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rPr>
                <w:rFonts w:ascii="Times New Roman" w:hAnsi="Times New Roman"/>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Не зарегистрировано</w:t>
            </w:r>
          </w:p>
        </w:tc>
        <w:tc>
          <w:tcPr>
            <w:tcW w:w="832"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7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182"/>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10</w:t>
            </w:r>
          </w:p>
        </w:tc>
        <w:tc>
          <w:tcPr>
            <w:tcW w:w="155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Компьютер,</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монитор, копир.</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w:t>
            </w:r>
          </w:p>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д. 7</w:t>
            </w:r>
          </w:p>
        </w:tc>
        <w:tc>
          <w:tcPr>
            <w:tcW w:w="10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 xml:space="preserve">Инвентарный № 134101276        </w:t>
            </w:r>
          </w:p>
        </w:tc>
        <w:tc>
          <w:tcPr>
            <w:tcW w:w="628" w:type="dxa"/>
          </w:tcPr>
          <w:p w:rsidR="00914CC3" w:rsidRPr="00914CC3" w:rsidRDefault="00914CC3" w:rsidP="00914CC3">
            <w:pPr>
              <w:spacing w:after="0" w:line="240" w:lineRule="auto"/>
              <w:jc w:val="center"/>
              <w:rPr>
                <w:rFonts w:ascii="Times New Roman" w:hAnsi="Times New Roman"/>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17039,00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17039,00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31.03.2019</w:t>
            </w:r>
          </w:p>
        </w:tc>
        <w:tc>
          <w:tcPr>
            <w:tcW w:w="128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Решение Раскатихинской сельской Думы № 4 от 03.03.2021 г.</w:t>
            </w:r>
          </w:p>
          <w:p w:rsidR="00914CC3" w:rsidRPr="00914CC3" w:rsidRDefault="00914CC3" w:rsidP="00914CC3">
            <w:pPr>
              <w:rPr>
                <w:rFonts w:ascii="Times New Roman" w:hAnsi="Times New Roman"/>
                <w:sz w:val="18"/>
                <w:szCs w:val="18"/>
                <w:lang w:eastAsia="en-US"/>
              </w:rPr>
            </w:pP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rPr>
                <w:rFonts w:ascii="Times New Roman" w:hAnsi="Times New Roman"/>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Не зарегистрировано</w:t>
            </w:r>
          </w:p>
        </w:tc>
        <w:tc>
          <w:tcPr>
            <w:tcW w:w="832"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7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812"/>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11</w:t>
            </w:r>
          </w:p>
        </w:tc>
        <w:tc>
          <w:tcPr>
            <w:tcW w:w="155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Коса 133</w:t>
            </w:r>
            <w:r w:rsidRPr="00914CC3">
              <w:rPr>
                <w:rFonts w:ascii="Times New Roman" w:hAnsi="Times New Roman"/>
                <w:bCs/>
                <w:sz w:val="18"/>
                <w:szCs w:val="18"/>
                <w:lang w:val="en-US" w:eastAsia="en-US"/>
              </w:rPr>
              <w:t xml:space="preserve"> R </w:t>
            </w:r>
            <w:r w:rsidRPr="00914CC3">
              <w:rPr>
                <w:rFonts w:ascii="Times New Roman" w:hAnsi="Times New Roman"/>
                <w:bCs/>
                <w:sz w:val="18"/>
                <w:szCs w:val="18"/>
                <w:lang w:eastAsia="en-US"/>
              </w:rPr>
              <w:t xml:space="preserve"> (бензо</w:t>
            </w:r>
            <w:r w:rsidRPr="00914CC3">
              <w:rPr>
                <w:rFonts w:ascii="Times New Roman" w:hAnsi="Times New Roman"/>
                <w:bCs/>
                <w:sz w:val="18"/>
                <w:szCs w:val="18"/>
                <w:lang w:val="en-US" w:eastAsia="en-US"/>
              </w:rPr>
              <w:t>) Husgvarna</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w:t>
            </w:r>
          </w:p>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д. 7</w:t>
            </w:r>
          </w:p>
        </w:tc>
        <w:tc>
          <w:tcPr>
            <w:tcW w:w="10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 134101281</w:t>
            </w: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20990,00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20990,00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bCs/>
                <w:sz w:val="18"/>
                <w:szCs w:val="18"/>
                <w:lang w:eastAsia="en-US"/>
              </w:rPr>
            </w:pPr>
          </w:p>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86" w:type="dxa"/>
          </w:tcPr>
          <w:p w:rsidR="00914CC3" w:rsidRPr="00914CC3" w:rsidRDefault="00914CC3" w:rsidP="00914CC3">
            <w:pPr>
              <w:spacing w:after="0" w:line="240" w:lineRule="auto"/>
              <w:jc w:val="center"/>
              <w:rPr>
                <w:rFonts w:ascii="Times New Roman" w:hAnsi="Times New Roman"/>
                <w:bCs/>
                <w:sz w:val="18"/>
                <w:szCs w:val="18"/>
                <w:lang w:eastAsia="en-US"/>
              </w:rPr>
            </w:pPr>
          </w:p>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 г.</w:t>
            </w:r>
          </w:p>
        </w:tc>
        <w:tc>
          <w:tcPr>
            <w:tcW w:w="13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Муниципальное образование Раскатихинский сельсовет</w:t>
            </w: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c>
          <w:tcPr>
            <w:tcW w:w="832"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7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118"/>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12</w:t>
            </w:r>
          </w:p>
        </w:tc>
        <w:tc>
          <w:tcPr>
            <w:tcW w:w="1559" w:type="dxa"/>
          </w:tcPr>
          <w:p w:rsidR="00914CC3" w:rsidRPr="00914CC3" w:rsidRDefault="00914CC3" w:rsidP="00914CC3">
            <w:pPr>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Коса 21</w:t>
            </w:r>
            <w:r w:rsidRPr="00914CC3">
              <w:rPr>
                <w:rFonts w:ascii="Times New Roman" w:hAnsi="Times New Roman"/>
                <w:bCs/>
                <w:sz w:val="18"/>
                <w:szCs w:val="18"/>
                <w:lang w:val="en-US" w:eastAsia="en-US"/>
              </w:rPr>
              <w:t xml:space="preserve"> WX </w:t>
            </w:r>
            <w:r w:rsidRPr="00914CC3">
              <w:rPr>
                <w:rFonts w:ascii="Times New Roman" w:hAnsi="Times New Roman"/>
                <w:bCs/>
                <w:sz w:val="18"/>
                <w:szCs w:val="18"/>
                <w:lang w:eastAsia="en-US"/>
              </w:rPr>
              <w:t xml:space="preserve"> (бензо) С</w:t>
            </w:r>
            <w:r w:rsidRPr="00914CC3">
              <w:rPr>
                <w:rFonts w:ascii="Times New Roman" w:hAnsi="Times New Roman"/>
                <w:bCs/>
                <w:sz w:val="18"/>
                <w:szCs w:val="18"/>
                <w:lang w:val="en-US" w:eastAsia="en-US"/>
              </w:rPr>
              <w:t>aiman</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w:t>
            </w:r>
          </w:p>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д.7</w:t>
            </w:r>
          </w:p>
        </w:tc>
        <w:tc>
          <w:tcPr>
            <w:tcW w:w="10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 01510109</w:t>
            </w: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ОКОФ 310.30.99.10.000</w:t>
            </w: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16990,00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16990,00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8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sz w:val="18"/>
                <w:szCs w:val="18"/>
                <w:lang w:eastAsia="en-US"/>
              </w:rPr>
              <w:t>Решение Раскатихинской сельской Думы №4 от 03.03.2021г.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c>
          <w:tcPr>
            <w:tcW w:w="832"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7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118"/>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13</w:t>
            </w:r>
          </w:p>
        </w:tc>
        <w:tc>
          <w:tcPr>
            <w:tcW w:w="1559" w:type="dxa"/>
          </w:tcPr>
          <w:p w:rsidR="00914CC3" w:rsidRPr="00914CC3" w:rsidRDefault="00914CC3" w:rsidP="00914CC3">
            <w:pPr>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Ксерокс</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p w:rsidR="00914CC3" w:rsidRPr="00914CC3" w:rsidRDefault="00914CC3" w:rsidP="00914CC3">
            <w:pPr>
              <w:spacing w:after="0" w:line="240" w:lineRule="auto"/>
              <w:jc w:val="center"/>
              <w:rPr>
                <w:rFonts w:ascii="Times New Roman" w:hAnsi="Times New Roman"/>
                <w:sz w:val="18"/>
                <w:szCs w:val="18"/>
                <w:lang w:eastAsia="en-US"/>
              </w:rPr>
            </w:pPr>
          </w:p>
        </w:tc>
        <w:tc>
          <w:tcPr>
            <w:tcW w:w="10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№01380030</w:t>
            </w: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ОКОФ 153410252</w:t>
            </w: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6610,00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6610,00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86"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 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Муниципальное образование Раскатихинский сельсовет</w:t>
            </w: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c>
          <w:tcPr>
            <w:tcW w:w="832"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7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262"/>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14</w:t>
            </w:r>
          </w:p>
        </w:tc>
        <w:tc>
          <w:tcPr>
            <w:tcW w:w="1559" w:type="dxa"/>
          </w:tcPr>
          <w:p w:rsidR="00914CC3" w:rsidRPr="00914CC3" w:rsidRDefault="00914CC3" w:rsidP="00914CC3">
            <w:pPr>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Мотопомпа</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w:t>
            </w:r>
          </w:p>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д7.</w:t>
            </w:r>
          </w:p>
        </w:tc>
        <w:tc>
          <w:tcPr>
            <w:tcW w:w="10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№01380040</w:t>
            </w: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ОКОФ</w:t>
            </w:r>
          </w:p>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142912100</w:t>
            </w: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8700,00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8700,00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86"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 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rPr>
                <w:rFonts w:ascii="Times New Roman" w:hAnsi="Times New Roman"/>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c>
          <w:tcPr>
            <w:tcW w:w="832"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75" w:type="dxa"/>
            <w:gridSpan w:val="2"/>
          </w:tcPr>
          <w:p w:rsidR="00914CC3" w:rsidRPr="00914CC3" w:rsidRDefault="00914CC3" w:rsidP="00914CC3">
            <w:pPr>
              <w:spacing w:after="0" w:line="240" w:lineRule="auto"/>
              <w:jc w:val="center"/>
              <w:rPr>
                <w:rFonts w:ascii="Times New Roman" w:hAnsi="Times New Roman"/>
                <w:sz w:val="18"/>
                <w:szCs w:val="18"/>
                <w:lang w:eastAsia="en-US"/>
              </w:rPr>
            </w:pPr>
          </w:p>
        </w:tc>
      </w:tr>
      <w:tr w:rsidR="00914CC3" w:rsidRPr="00914CC3" w:rsidTr="00914CC3">
        <w:trPr>
          <w:trHeight w:val="1124"/>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15</w:t>
            </w:r>
          </w:p>
        </w:tc>
        <w:tc>
          <w:tcPr>
            <w:tcW w:w="1559" w:type="dxa"/>
          </w:tcPr>
          <w:p w:rsidR="00914CC3" w:rsidRPr="00914CC3" w:rsidRDefault="00914CC3" w:rsidP="00914CC3">
            <w:pPr>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 xml:space="preserve">Ноутбук  </w:t>
            </w:r>
            <w:r w:rsidRPr="00914CC3">
              <w:rPr>
                <w:rFonts w:ascii="Times New Roman" w:hAnsi="Times New Roman"/>
                <w:bCs/>
                <w:sz w:val="18"/>
                <w:szCs w:val="18"/>
                <w:lang w:val="en-US" w:eastAsia="en-US"/>
              </w:rPr>
              <w:t>Lenovo</w:t>
            </w:r>
            <w:r w:rsidRPr="00914CC3">
              <w:rPr>
                <w:rFonts w:ascii="Times New Roman" w:hAnsi="Times New Roman"/>
                <w:bCs/>
                <w:sz w:val="18"/>
                <w:szCs w:val="18"/>
                <w:lang w:eastAsia="en-US"/>
              </w:rPr>
              <w:t xml:space="preserve"> В5045</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w:t>
            </w:r>
          </w:p>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д7.</w:t>
            </w:r>
          </w:p>
        </w:tc>
        <w:tc>
          <w:tcPr>
            <w:tcW w:w="10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134101282</w:t>
            </w: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18899,00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18899,00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31.03.2019</w:t>
            </w:r>
          </w:p>
        </w:tc>
        <w:tc>
          <w:tcPr>
            <w:tcW w:w="1286"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rPr>
                <w:rFonts w:ascii="Times New Roman" w:hAnsi="Times New Roman"/>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c>
          <w:tcPr>
            <w:tcW w:w="832"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7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254"/>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16</w:t>
            </w:r>
          </w:p>
        </w:tc>
        <w:tc>
          <w:tcPr>
            <w:tcW w:w="1559" w:type="dxa"/>
          </w:tcPr>
          <w:p w:rsidR="00914CC3" w:rsidRPr="00914CC3" w:rsidRDefault="00914CC3" w:rsidP="00914CC3">
            <w:pPr>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Принтер</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w:t>
            </w:r>
          </w:p>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д7.</w:t>
            </w:r>
          </w:p>
        </w:tc>
        <w:tc>
          <w:tcPr>
            <w:tcW w:w="10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№01380038</w:t>
            </w: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ОКОФ</w:t>
            </w:r>
          </w:p>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153410252</w:t>
            </w: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4090,00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4090,00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86"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 4 от 03.03.2021г.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rPr>
                <w:rFonts w:ascii="Times New Roman" w:hAnsi="Times New Roman"/>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c>
          <w:tcPr>
            <w:tcW w:w="85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52" w:type="dxa"/>
          </w:tcPr>
          <w:p w:rsidR="00914CC3" w:rsidRPr="00914CC3" w:rsidRDefault="00914CC3" w:rsidP="00914CC3">
            <w:pPr>
              <w:spacing w:after="0" w:line="240" w:lineRule="auto"/>
              <w:jc w:val="center"/>
              <w:rPr>
                <w:rFonts w:ascii="Times New Roman" w:hAnsi="Times New Roman"/>
                <w:sz w:val="18"/>
                <w:szCs w:val="18"/>
                <w:lang w:eastAsia="en-US"/>
              </w:rPr>
            </w:pPr>
          </w:p>
        </w:tc>
      </w:tr>
      <w:tr w:rsidR="00914CC3" w:rsidRPr="00914CC3" w:rsidTr="00914CC3">
        <w:trPr>
          <w:trHeight w:val="1052"/>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17</w:t>
            </w:r>
          </w:p>
        </w:tc>
        <w:tc>
          <w:tcPr>
            <w:tcW w:w="1559" w:type="dxa"/>
          </w:tcPr>
          <w:p w:rsidR="00914CC3" w:rsidRPr="00914CC3" w:rsidRDefault="00914CC3" w:rsidP="00914CC3">
            <w:pPr>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Принтер</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w:t>
            </w:r>
          </w:p>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д7.</w:t>
            </w:r>
          </w:p>
        </w:tc>
        <w:tc>
          <w:tcPr>
            <w:tcW w:w="1034"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bCs/>
                <w:sz w:val="18"/>
                <w:szCs w:val="18"/>
                <w:lang w:eastAsia="en-US"/>
              </w:rPr>
              <w:t>Инвентарный №</w:t>
            </w:r>
            <w:r w:rsidRPr="00914CC3">
              <w:rPr>
                <w:rFonts w:ascii="Times New Roman" w:hAnsi="Times New Roman"/>
                <w:sz w:val="18"/>
                <w:szCs w:val="18"/>
                <w:lang w:eastAsia="en-US"/>
              </w:rPr>
              <w:t>01380028</w:t>
            </w: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ОКОФ</w:t>
            </w:r>
          </w:p>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153410252</w:t>
            </w: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3957,00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3957,00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31.03.2019</w:t>
            </w:r>
          </w:p>
        </w:tc>
        <w:tc>
          <w:tcPr>
            <w:tcW w:w="1286"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rPr>
                <w:rFonts w:ascii="Times New Roman" w:hAnsi="Times New Roman"/>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c>
          <w:tcPr>
            <w:tcW w:w="85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52" w:type="dxa"/>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274"/>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18</w:t>
            </w:r>
          </w:p>
        </w:tc>
        <w:tc>
          <w:tcPr>
            <w:tcW w:w="1559" w:type="dxa"/>
          </w:tcPr>
          <w:p w:rsidR="00914CC3" w:rsidRPr="00914CC3" w:rsidRDefault="00914CC3" w:rsidP="00914CC3">
            <w:pPr>
              <w:spacing w:after="0" w:line="240" w:lineRule="auto"/>
              <w:rPr>
                <w:rFonts w:ascii="Times New Roman" w:hAnsi="Times New Roman"/>
                <w:bCs/>
                <w:sz w:val="18"/>
                <w:szCs w:val="18"/>
                <w:lang w:val="en-US" w:eastAsia="en-US"/>
              </w:rPr>
            </w:pPr>
            <w:r w:rsidRPr="00914CC3">
              <w:rPr>
                <w:rFonts w:ascii="Times New Roman" w:hAnsi="Times New Roman"/>
                <w:bCs/>
                <w:sz w:val="18"/>
                <w:szCs w:val="18"/>
                <w:lang w:eastAsia="en-US"/>
              </w:rPr>
              <w:t>Проектор</w:t>
            </w:r>
            <w:r w:rsidRPr="00914CC3">
              <w:rPr>
                <w:rFonts w:ascii="Times New Roman" w:hAnsi="Times New Roman"/>
                <w:bCs/>
                <w:sz w:val="18"/>
                <w:szCs w:val="18"/>
                <w:lang w:val="en-US" w:eastAsia="en-US"/>
              </w:rPr>
              <w:t>Optoma S321 DLP.3D Ready .SVGA (800*600).3200ANSI Lm.22000:1:10000</w:t>
            </w:r>
            <w:r w:rsidRPr="00914CC3">
              <w:rPr>
                <w:rFonts w:ascii="Times New Roman" w:hAnsi="Times New Roman"/>
                <w:bCs/>
                <w:sz w:val="18"/>
                <w:szCs w:val="18"/>
                <w:lang w:eastAsia="en-US"/>
              </w:rPr>
              <w:t>ч</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w:t>
            </w:r>
          </w:p>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д7.</w:t>
            </w:r>
          </w:p>
        </w:tc>
        <w:tc>
          <w:tcPr>
            <w:tcW w:w="1034" w:type="dxa"/>
          </w:tcPr>
          <w:p w:rsidR="00914CC3" w:rsidRPr="00914CC3" w:rsidRDefault="00914CC3" w:rsidP="00914CC3">
            <w:pPr>
              <w:rPr>
                <w:rFonts w:ascii="Times New Roman" w:hAnsi="Times New Roman"/>
                <w:bCs/>
                <w:sz w:val="18"/>
                <w:szCs w:val="18"/>
                <w:lang w:eastAsia="en-US"/>
              </w:rPr>
            </w:pPr>
            <w:r w:rsidRPr="00914CC3">
              <w:rPr>
                <w:rFonts w:ascii="Times New Roman" w:hAnsi="Times New Roman"/>
                <w:bCs/>
                <w:sz w:val="18"/>
                <w:szCs w:val="18"/>
                <w:lang w:eastAsia="en-US"/>
              </w:rPr>
              <w:t>Инвентарный № 134101298</w:t>
            </w: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21500,00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21500,00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31.03.2020</w:t>
            </w:r>
          </w:p>
        </w:tc>
        <w:tc>
          <w:tcPr>
            <w:tcW w:w="1286"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 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rPr>
                <w:rFonts w:ascii="Times New Roman" w:hAnsi="Times New Roman"/>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c>
          <w:tcPr>
            <w:tcW w:w="85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52" w:type="dxa"/>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250"/>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19</w:t>
            </w:r>
          </w:p>
        </w:tc>
        <w:tc>
          <w:tcPr>
            <w:tcW w:w="1559" w:type="dxa"/>
          </w:tcPr>
          <w:p w:rsidR="00914CC3" w:rsidRPr="00914CC3" w:rsidRDefault="00914CC3" w:rsidP="00914CC3">
            <w:pPr>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Спец. автоцистерна пожарная ЗИЛ-131 (АЦ-40) гос. номер Н 109 ВС 45 1994</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w:t>
            </w:r>
          </w:p>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д7.</w:t>
            </w:r>
          </w:p>
        </w:tc>
        <w:tc>
          <w:tcPr>
            <w:tcW w:w="1034" w:type="dxa"/>
          </w:tcPr>
          <w:p w:rsidR="00914CC3" w:rsidRPr="00914CC3" w:rsidRDefault="00914CC3" w:rsidP="00914CC3">
            <w:pPr>
              <w:rPr>
                <w:rFonts w:ascii="Times New Roman" w:hAnsi="Times New Roman"/>
                <w:bCs/>
                <w:sz w:val="18"/>
                <w:szCs w:val="18"/>
                <w:lang w:eastAsia="en-US"/>
              </w:rPr>
            </w:pPr>
            <w:r w:rsidRPr="00914CC3">
              <w:rPr>
                <w:rFonts w:ascii="Times New Roman" w:hAnsi="Times New Roman"/>
                <w:bCs/>
                <w:sz w:val="18"/>
                <w:szCs w:val="18"/>
                <w:lang w:eastAsia="en-US"/>
              </w:rPr>
              <w:t>Инвентарный №134101265</w:t>
            </w: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ОКОФ</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330.29.10.59.141</w:t>
            </w: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1112795,08</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1112795,08</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86"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 4 от 03.03.2021 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rPr>
                <w:rFonts w:ascii="Times New Roman" w:hAnsi="Times New Roman"/>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c>
          <w:tcPr>
            <w:tcW w:w="85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52" w:type="dxa"/>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692"/>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20</w:t>
            </w:r>
          </w:p>
        </w:tc>
        <w:tc>
          <w:tcPr>
            <w:tcW w:w="1559" w:type="dxa"/>
          </w:tcPr>
          <w:p w:rsidR="00914CC3" w:rsidRPr="00914CC3" w:rsidRDefault="00914CC3" w:rsidP="00914CC3">
            <w:pPr>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Стул компьютерный</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w:t>
            </w:r>
          </w:p>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д7.</w:t>
            </w:r>
          </w:p>
        </w:tc>
        <w:tc>
          <w:tcPr>
            <w:tcW w:w="1034" w:type="dxa"/>
          </w:tcPr>
          <w:p w:rsidR="00914CC3" w:rsidRPr="00914CC3" w:rsidRDefault="00914CC3" w:rsidP="00914CC3">
            <w:pPr>
              <w:rPr>
                <w:rFonts w:ascii="Times New Roman" w:hAnsi="Times New Roman"/>
                <w:bCs/>
                <w:sz w:val="18"/>
                <w:szCs w:val="18"/>
                <w:lang w:eastAsia="en-US"/>
              </w:rPr>
            </w:pPr>
            <w:r w:rsidRPr="00914CC3">
              <w:rPr>
                <w:rFonts w:ascii="Times New Roman" w:hAnsi="Times New Roman"/>
                <w:bCs/>
                <w:sz w:val="18"/>
                <w:szCs w:val="18"/>
                <w:lang w:eastAsia="en-US"/>
              </w:rPr>
              <w:t>Инвентарный № 01380041</w:t>
            </w: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ОКОФ</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153410252</w:t>
            </w: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4000,00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4000,00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86"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 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rPr>
                <w:rFonts w:ascii="Times New Roman" w:hAnsi="Times New Roman"/>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c>
          <w:tcPr>
            <w:tcW w:w="85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52" w:type="dxa"/>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117"/>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21</w:t>
            </w:r>
          </w:p>
        </w:tc>
        <w:tc>
          <w:tcPr>
            <w:tcW w:w="1559" w:type="dxa"/>
          </w:tcPr>
          <w:p w:rsidR="00914CC3" w:rsidRPr="00914CC3" w:rsidRDefault="00914CC3" w:rsidP="00914CC3">
            <w:pPr>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Телефон</w:t>
            </w: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w:t>
            </w:r>
          </w:p>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д7.</w:t>
            </w:r>
          </w:p>
        </w:tc>
        <w:tc>
          <w:tcPr>
            <w:tcW w:w="1034" w:type="dxa"/>
          </w:tcPr>
          <w:p w:rsidR="00914CC3" w:rsidRPr="00914CC3" w:rsidRDefault="00914CC3" w:rsidP="00914CC3">
            <w:pPr>
              <w:rPr>
                <w:rFonts w:ascii="Times New Roman" w:hAnsi="Times New Roman"/>
                <w:bCs/>
                <w:sz w:val="18"/>
                <w:szCs w:val="18"/>
                <w:lang w:eastAsia="en-US"/>
              </w:rPr>
            </w:pPr>
            <w:r w:rsidRPr="00914CC3">
              <w:rPr>
                <w:rFonts w:ascii="Times New Roman" w:hAnsi="Times New Roman"/>
                <w:bCs/>
                <w:sz w:val="18"/>
                <w:szCs w:val="18"/>
                <w:lang w:eastAsia="en-US"/>
              </w:rPr>
              <w:t>Инвентарный № 01380042</w:t>
            </w: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ОКОФ</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153410252</w:t>
            </w: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5598,00</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5598,00</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86"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№4 от 03.03.2021 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rPr>
                <w:rFonts w:ascii="Times New Roman" w:hAnsi="Times New Roman"/>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c>
          <w:tcPr>
            <w:tcW w:w="85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52" w:type="dxa"/>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117"/>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22</w:t>
            </w:r>
          </w:p>
        </w:tc>
        <w:tc>
          <w:tcPr>
            <w:tcW w:w="1559" w:type="dxa"/>
          </w:tcPr>
          <w:tbl>
            <w:tblPr>
              <w:tblW w:w="24004" w:type="dxa"/>
              <w:tblInd w:w="108" w:type="dxa"/>
              <w:tblLayout w:type="fixed"/>
              <w:tblLook w:val="04A0"/>
            </w:tblPr>
            <w:tblGrid>
              <w:gridCol w:w="1574"/>
              <w:gridCol w:w="236"/>
              <w:gridCol w:w="236"/>
              <w:gridCol w:w="840"/>
              <w:gridCol w:w="327"/>
              <w:gridCol w:w="401"/>
              <w:gridCol w:w="236"/>
              <w:gridCol w:w="236"/>
              <w:gridCol w:w="860"/>
              <w:gridCol w:w="236"/>
              <w:gridCol w:w="621"/>
              <w:gridCol w:w="236"/>
              <w:gridCol w:w="236"/>
              <w:gridCol w:w="768"/>
              <w:gridCol w:w="236"/>
              <w:gridCol w:w="236"/>
              <w:gridCol w:w="383"/>
              <w:gridCol w:w="236"/>
              <w:gridCol w:w="254"/>
              <w:gridCol w:w="236"/>
              <w:gridCol w:w="236"/>
              <w:gridCol w:w="456"/>
              <w:gridCol w:w="328"/>
              <w:gridCol w:w="236"/>
              <w:gridCol w:w="750"/>
              <w:gridCol w:w="236"/>
              <w:gridCol w:w="273"/>
              <w:gridCol w:w="511"/>
              <w:gridCol w:w="236"/>
              <w:gridCol w:w="951"/>
              <w:gridCol w:w="236"/>
              <w:gridCol w:w="236"/>
              <w:gridCol w:w="1245"/>
              <w:gridCol w:w="1575"/>
              <w:gridCol w:w="1575"/>
              <w:gridCol w:w="1575"/>
              <w:gridCol w:w="1575"/>
              <w:gridCol w:w="1575"/>
              <w:gridCol w:w="1575"/>
            </w:tblGrid>
            <w:tr w:rsidR="00914CC3" w:rsidRPr="00914CC3" w:rsidTr="00914CC3">
              <w:trPr>
                <w:trHeight w:val="225"/>
              </w:trPr>
              <w:tc>
                <w:tcPr>
                  <w:tcW w:w="169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lang w:val="en-US"/>
                    </w:rPr>
                  </w:pPr>
                  <w:r w:rsidRPr="00914CC3">
                    <w:rPr>
                      <w:rFonts w:ascii="Times New Roman" w:eastAsia="Times New Roman" w:hAnsi="Times New Roman"/>
                      <w:sz w:val="18"/>
                      <w:szCs w:val="18"/>
                    </w:rPr>
                    <w:t xml:space="preserve">Ноутбук </w:t>
                  </w:r>
                  <w:r w:rsidRPr="00914CC3">
                    <w:rPr>
                      <w:rFonts w:ascii="Times New Roman" w:eastAsia="Times New Roman" w:hAnsi="Times New Roman"/>
                      <w:sz w:val="18"/>
                      <w:szCs w:val="18"/>
                      <w:lang w:val="en-US"/>
                    </w:rPr>
                    <w:t>LENOVO</w:t>
                  </w:r>
                </w:p>
                <w:p w:rsidR="00914CC3" w:rsidRPr="00914CC3" w:rsidRDefault="00914CC3" w:rsidP="00914CC3">
                  <w:pPr>
                    <w:spacing w:after="0" w:line="240" w:lineRule="auto"/>
                    <w:rPr>
                      <w:rFonts w:ascii="Times New Roman" w:eastAsia="Times New Roman" w:hAnsi="Times New Roman"/>
                      <w:sz w:val="18"/>
                      <w:szCs w:val="18"/>
                      <w:lang w:val="en-US"/>
                    </w:rPr>
                  </w:pPr>
                </w:p>
              </w:tc>
              <w:tc>
                <w:tcPr>
                  <w:tcW w:w="2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7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89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3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41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5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91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r w:rsidRPr="00914CC3">
                    <w:rPr>
                      <w:rFonts w:ascii="Times New Roman" w:eastAsia="Times New Roman" w:hAnsi="Times New Roman"/>
                      <w:sz w:val="18"/>
                      <w:szCs w:val="18"/>
                    </w:rPr>
                    <w:t>23154,88</w:t>
                  </w:r>
                </w:p>
              </w:tc>
              <w:tc>
                <w:tcPr>
                  <w:tcW w:w="11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65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7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81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1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7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39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7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5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5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7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47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3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7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79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7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7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5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7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01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7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3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69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69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69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69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69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69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r>
          </w:tbl>
          <w:p w:rsidR="00914CC3" w:rsidRPr="00914CC3" w:rsidRDefault="00914CC3" w:rsidP="00914CC3">
            <w:pPr>
              <w:spacing w:after="0" w:line="240" w:lineRule="auto"/>
              <w:rPr>
                <w:rFonts w:ascii="Times New Roman" w:hAnsi="Times New Roman"/>
                <w:bCs/>
                <w:sz w:val="18"/>
                <w:szCs w:val="18"/>
                <w:lang w:eastAsia="en-US"/>
              </w:rPr>
            </w:pPr>
          </w:p>
        </w:tc>
        <w:tc>
          <w:tcPr>
            <w:tcW w:w="141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tc>
        <w:tc>
          <w:tcPr>
            <w:tcW w:w="1034" w:type="dxa"/>
          </w:tcPr>
          <w:p w:rsidR="00914CC3" w:rsidRPr="00914CC3" w:rsidRDefault="00914CC3" w:rsidP="00914CC3">
            <w:pPr>
              <w:rPr>
                <w:rFonts w:ascii="Times New Roman" w:hAnsi="Times New Roman"/>
                <w:bCs/>
                <w:sz w:val="18"/>
                <w:szCs w:val="18"/>
                <w:lang w:eastAsia="en-US"/>
              </w:rPr>
            </w:pPr>
            <w:r w:rsidRPr="00914CC3">
              <w:rPr>
                <w:rFonts w:ascii="Times New Roman" w:hAnsi="Times New Roman"/>
                <w:bCs/>
                <w:sz w:val="18"/>
                <w:szCs w:val="18"/>
                <w:lang w:eastAsia="en-US"/>
              </w:rPr>
              <w:t>Инвентарный № 01380034</w:t>
            </w: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ОКОФ</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153410252</w:t>
            </w:r>
          </w:p>
        </w:tc>
        <w:tc>
          <w:tcPr>
            <w:tcW w:w="950" w:type="dxa"/>
          </w:tcPr>
          <w:p w:rsidR="00914CC3" w:rsidRPr="00914CC3" w:rsidRDefault="00914CC3" w:rsidP="00914CC3">
            <w:pPr>
              <w:spacing w:after="0" w:line="240" w:lineRule="auto"/>
              <w:jc w:val="center"/>
              <w:rPr>
                <w:rFonts w:ascii="Times New Roman" w:hAnsi="Times New Roman"/>
                <w:bCs/>
                <w:sz w:val="18"/>
                <w:szCs w:val="18"/>
                <w:lang w:val="en-US" w:eastAsia="en-US"/>
              </w:rPr>
            </w:pPr>
            <w:r w:rsidRPr="00914CC3">
              <w:rPr>
                <w:rFonts w:ascii="Times New Roman" w:hAnsi="Times New Roman"/>
                <w:bCs/>
                <w:sz w:val="18"/>
                <w:szCs w:val="18"/>
                <w:lang w:val="en-US" w:eastAsia="en-US"/>
              </w:rPr>
              <w:t>23154.88</w:t>
            </w:r>
          </w:p>
        </w:tc>
        <w:tc>
          <w:tcPr>
            <w:tcW w:w="1058" w:type="dxa"/>
          </w:tcPr>
          <w:p w:rsidR="00914CC3" w:rsidRPr="00914CC3" w:rsidRDefault="00914CC3" w:rsidP="00914CC3">
            <w:pPr>
              <w:spacing w:after="0" w:line="240" w:lineRule="auto"/>
              <w:jc w:val="center"/>
              <w:rPr>
                <w:rFonts w:ascii="Times New Roman" w:hAnsi="Times New Roman"/>
                <w:bCs/>
                <w:sz w:val="18"/>
                <w:szCs w:val="18"/>
                <w:lang w:val="en-US" w:eastAsia="en-US"/>
              </w:rPr>
            </w:pPr>
            <w:r w:rsidRPr="00914CC3">
              <w:rPr>
                <w:rFonts w:ascii="Times New Roman" w:hAnsi="Times New Roman"/>
                <w:bCs/>
                <w:sz w:val="18"/>
                <w:szCs w:val="18"/>
                <w:lang w:val="en-US" w:eastAsia="en-US"/>
              </w:rPr>
              <w:t>23154.88</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86"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 4 от 03.03..2021г.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rPr>
                <w:rFonts w:ascii="Times New Roman" w:hAnsi="Times New Roman"/>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c>
          <w:tcPr>
            <w:tcW w:w="85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52" w:type="dxa"/>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914CC3">
        <w:trPr>
          <w:trHeight w:val="1008"/>
        </w:trPr>
        <w:tc>
          <w:tcPr>
            <w:tcW w:w="49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23</w:t>
            </w:r>
          </w:p>
        </w:tc>
        <w:tc>
          <w:tcPr>
            <w:tcW w:w="1559" w:type="dxa"/>
          </w:tcPr>
          <w:p w:rsidR="00914CC3" w:rsidRPr="00914CC3" w:rsidRDefault="00914CC3" w:rsidP="00914CC3">
            <w:pPr>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Холодильник</w:t>
            </w:r>
          </w:p>
          <w:p w:rsidR="00914CC3" w:rsidRPr="00914CC3" w:rsidRDefault="00914CC3" w:rsidP="00914CC3">
            <w:pPr>
              <w:spacing w:after="0" w:line="240" w:lineRule="auto"/>
              <w:rPr>
                <w:rFonts w:ascii="Times New Roman" w:hAnsi="Times New Roman"/>
                <w:bCs/>
                <w:sz w:val="18"/>
                <w:szCs w:val="18"/>
                <w:lang w:eastAsia="en-US"/>
              </w:rPr>
            </w:pPr>
          </w:p>
          <w:p w:rsidR="00914CC3" w:rsidRPr="00914CC3" w:rsidRDefault="00914CC3" w:rsidP="00914CC3">
            <w:pPr>
              <w:spacing w:after="0" w:line="240" w:lineRule="auto"/>
              <w:rPr>
                <w:rFonts w:ascii="Times New Roman" w:hAnsi="Times New Roman"/>
                <w:bCs/>
                <w:sz w:val="18"/>
                <w:szCs w:val="18"/>
                <w:lang w:eastAsia="en-US"/>
              </w:rPr>
            </w:pPr>
          </w:p>
          <w:p w:rsidR="00914CC3" w:rsidRPr="00914CC3" w:rsidRDefault="00914CC3" w:rsidP="00914CC3">
            <w:pPr>
              <w:spacing w:after="0" w:line="240" w:lineRule="auto"/>
              <w:rPr>
                <w:rFonts w:ascii="Times New Roman" w:hAnsi="Times New Roman"/>
                <w:bCs/>
                <w:sz w:val="18"/>
                <w:szCs w:val="18"/>
                <w:lang w:eastAsia="en-US"/>
              </w:rPr>
            </w:pPr>
          </w:p>
        </w:tc>
        <w:tc>
          <w:tcPr>
            <w:tcW w:w="1418" w:type="dxa"/>
          </w:tcPr>
          <w:p w:rsidR="00914CC3" w:rsidRPr="00914CC3" w:rsidRDefault="00914CC3" w:rsidP="00093136">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w:t>
            </w:r>
            <w:r w:rsidR="00093136">
              <w:rPr>
                <w:rFonts w:ascii="Times New Roman" w:hAnsi="Times New Roman"/>
                <w:sz w:val="18"/>
                <w:szCs w:val="18"/>
                <w:lang w:eastAsia="en-US"/>
              </w:rPr>
              <w:t xml:space="preserve"> область, Притобольный район, </w:t>
            </w:r>
            <w:r w:rsidRPr="00914CC3">
              <w:rPr>
                <w:rFonts w:ascii="Times New Roman" w:hAnsi="Times New Roman"/>
                <w:sz w:val="18"/>
                <w:szCs w:val="18"/>
                <w:lang w:eastAsia="en-US"/>
              </w:rPr>
              <w:t>с.</w:t>
            </w:r>
            <w:r w:rsidR="00093136">
              <w:rPr>
                <w:rFonts w:ascii="Times New Roman" w:hAnsi="Times New Roman"/>
                <w:sz w:val="18"/>
                <w:szCs w:val="18"/>
                <w:lang w:eastAsia="en-US"/>
              </w:rPr>
              <w:t xml:space="preserve"> </w:t>
            </w:r>
            <w:r w:rsidRPr="00914CC3">
              <w:rPr>
                <w:rFonts w:ascii="Times New Roman" w:hAnsi="Times New Roman"/>
                <w:sz w:val="18"/>
                <w:szCs w:val="18"/>
                <w:lang w:eastAsia="en-US"/>
              </w:rPr>
              <w:t>Раскатиха       ул. Зеленая</w:t>
            </w:r>
            <w:r w:rsidR="00093136">
              <w:rPr>
                <w:rFonts w:ascii="Times New Roman" w:hAnsi="Times New Roman"/>
                <w:sz w:val="18"/>
                <w:szCs w:val="18"/>
                <w:lang w:eastAsia="en-US"/>
              </w:rPr>
              <w:t xml:space="preserve"> </w:t>
            </w:r>
            <w:r w:rsidRPr="00914CC3">
              <w:rPr>
                <w:rFonts w:ascii="Times New Roman" w:hAnsi="Times New Roman"/>
                <w:sz w:val="18"/>
                <w:szCs w:val="18"/>
                <w:lang w:eastAsia="en-US"/>
              </w:rPr>
              <w:t>д</w:t>
            </w:r>
            <w:r w:rsidR="00093136">
              <w:rPr>
                <w:rFonts w:ascii="Times New Roman" w:hAnsi="Times New Roman"/>
                <w:sz w:val="18"/>
                <w:szCs w:val="18"/>
                <w:lang w:eastAsia="en-US"/>
              </w:rPr>
              <w:t xml:space="preserve">. </w:t>
            </w:r>
            <w:r w:rsidRPr="00914CC3">
              <w:rPr>
                <w:rFonts w:ascii="Times New Roman" w:hAnsi="Times New Roman"/>
                <w:sz w:val="18"/>
                <w:szCs w:val="18"/>
                <w:lang w:eastAsia="en-US"/>
              </w:rPr>
              <w:t>7</w:t>
            </w:r>
          </w:p>
        </w:tc>
        <w:tc>
          <w:tcPr>
            <w:tcW w:w="1034" w:type="dxa"/>
          </w:tcPr>
          <w:p w:rsidR="00914CC3" w:rsidRPr="00914CC3" w:rsidRDefault="00914CC3" w:rsidP="00914CC3">
            <w:pPr>
              <w:rPr>
                <w:rFonts w:ascii="Times New Roman" w:hAnsi="Times New Roman"/>
                <w:bCs/>
                <w:sz w:val="18"/>
                <w:szCs w:val="18"/>
                <w:lang w:eastAsia="en-US"/>
              </w:rPr>
            </w:pPr>
            <w:r w:rsidRPr="00914CC3">
              <w:rPr>
                <w:rFonts w:ascii="Times New Roman" w:hAnsi="Times New Roman"/>
                <w:bCs/>
                <w:sz w:val="18"/>
                <w:szCs w:val="18"/>
                <w:lang w:eastAsia="en-US"/>
              </w:rPr>
              <w:t>Инвентарный № 01380021</w:t>
            </w:r>
          </w:p>
        </w:tc>
        <w:tc>
          <w:tcPr>
            <w:tcW w:w="628"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3"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ОКОФ</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153410252</w:t>
            </w:r>
          </w:p>
        </w:tc>
        <w:tc>
          <w:tcPr>
            <w:tcW w:w="95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7110,73</w:t>
            </w:r>
          </w:p>
        </w:tc>
        <w:tc>
          <w:tcPr>
            <w:tcW w:w="10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7110,73</w:t>
            </w:r>
          </w:p>
        </w:tc>
        <w:tc>
          <w:tcPr>
            <w:tcW w:w="1015"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49"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286"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Решение Раскатихинской сельской Думы № 4 от 03.03..2021г.</w:t>
            </w:r>
          </w:p>
        </w:tc>
        <w:tc>
          <w:tcPr>
            <w:tcW w:w="1351" w:type="dxa"/>
          </w:tcPr>
          <w:p w:rsidR="00914CC3" w:rsidRPr="00914CC3" w:rsidRDefault="00914CC3" w:rsidP="00914CC3">
            <w:pPr>
              <w:spacing w:after="0" w:line="240" w:lineRule="auto"/>
              <w:rPr>
                <w:rFonts w:ascii="Times New Roman" w:hAnsi="Times New Roman"/>
                <w:sz w:val="18"/>
                <w:szCs w:val="18"/>
                <w:lang w:eastAsia="en-US"/>
              </w:rPr>
            </w:pPr>
            <w:r w:rsidRPr="00914CC3">
              <w:rPr>
                <w:rFonts w:ascii="Times New Roman" w:hAnsi="Times New Roman"/>
                <w:sz w:val="18"/>
                <w:szCs w:val="18"/>
                <w:lang w:eastAsia="en-US"/>
              </w:rPr>
              <w:t xml:space="preserve">Муниципальное образование Раскатихинский сельсовет </w:t>
            </w:r>
          </w:p>
          <w:p w:rsidR="00914CC3" w:rsidRPr="00914CC3" w:rsidRDefault="00914CC3" w:rsidP="00914CC3">
            <w:pPr>
              <w:spacing w:after="0" w:line="240" w:lineRule="auto"/>
              <w:rPr>
                <w:rFonts w:ascii="Times New Roman" w:hAnsi="Times New Roman"/>
                <w:sz w:val="18"/>
                <w:szCs w:val="18"/>
                <w:lang w:eastAsia="en-US"/>
              </w:rPr>
            </w:pPr>
          </w:p>
        </w:tc>
        <w:tc>
          <w:tcPr>
            <w:tcW w:w="91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c>
          <w:tcPr>
            <w:tcW w:w="85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52" w:type="dxa"/>
          </w:tcPr>
          <w:p w:rsidR="00914CC3" w:rsidRPr="00914CC3" w:rsidRDefault="00914CC3" w:rsidP="00914CC3">
            <w:pPr>
              <w:spacing w:after="0" w:line="240" w:lineRule="auto"/>
              <w:jc w:val="center"/>
              <w:rPr>
                <w:rFonts w:ascii="Times New Roman" w:hAnsi="Times New Roman"/>
                <w:bCs/>
                <w:sz w:val="18"/>
                <w:szCs w:val="18"/>
                <w:lang w:eastAsia="en-US"/>
              </w:rPr>
            </w:pPr>
          </w:p>
        </w:tc>
      </w:tr>
    </w:tbl>
    <w:p w:rsidR="00914CC3" w:rsidRPr="00914CC3" w:rsidRDefault="00914CC3" w:rsidP="00914CC3">
      <w:pPr>
        <w:jc w:val="center"/>
        <w:rPr>
          <w:rFonts w:ascii="Times New Roman" w:hAnsi="Times New Roman"/>
          <w:b/>
          <w:bCs/>
          <w:sz w:val="18"/>
          <w:szCs w:val="18"/>
          <w:lang w:eastAsia="en-US"/>
        </w:rPr>
      </w:pPr>
      <w:r w:rsidRPr="00914CC3">
        <w:rPr>
          <w:rFonts w:ascii="Times New Roman" w:hAnsi="Times New Roman"/>
          <w:b/>
          <w:bCs/>
          <w:sz w:val="18"/>
          <w:szCs w:val="18"/>
          <w:lang w:eastAsia="en-US"/>
        </w:rPr>
        <w:t>6. Прочее имущество</w:t>
      </w:r>
    </w:p>
    <w:tbl>
      <w:tblPr>
        <w:tblW w:w="23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1"/>
        <w:gridCol w:w="1196"/>
        <w:gridCol w:w="19"/>
        <w:gridCol w:w="34"/>
        <w:gridCol w:w="236"/>
        <w:gridCol w:w="236"/>
        <w:gridCol w:w="759"/>
        <w:gridCol w:w="20"/>
        <w:gridCol w:w="112"/>
        <w:gridCol w:w="335"/>
        <w:gridCol w:w="415"/>
        <w:gridCol w:w="128"/>
        <w:gridCol w:w="36"/>
        <w:gridCol w:w="72"/>
        <w:gridCol w:w="236"/>
        <w:gridCol w:w="517"/>
        <w:gridCol w:w="26"/>
        <w:gridCol w:w="369"/>
        <w:gridCol w:w="172"/>
        <w:gridCol w:w="49"/>
        <w:gridCol w:w="15"/>
        <w:gridCol w:w="653"/>
        <w:gridCol w:w="236"/>
        <w:gridCol w:w="196"/>
        <w:gridCol w:w="40"/>
        <w:gridCol w:w="236"/>
        <w:gridCol w:w="236"/>
        <w:gridCol w:w="256"/>
        <w:gridCol w:w="236"/>
        <w:gridCol w:w="17"/>
        <w:gridCol w:w="236"/>
        <w:gridCol w:w="474"/>
        <w:gridCol w:w="264"/>
        <w:gridCol w:w="72"/>
        <w:gridCol w:w="236"/>
        <w:gridCol w:w="839"/>
        <w:gridCol w:w="41"/>
        <w:gridCol w:w="195"/>
        <w:gridCol w:w="276"/>
        <w:gridCol w:w="534"/>
        <w:gridCol w:w="191"/>
        <w:gridCol w:w="50"/>
        <w:gridCol w:w="1011"/>
        <w:gridCol w:w="236"/>
        <w:gridCol w:w="236"/>
        <w:gridCol w:w="188"/>
        <w:gridCol w:w="38"/>
        <w:gridCol w:w="1103"/>
        <w:gridCol w:w="871"/>
        <w:gridCol w:w="43"/>
        <w:gridCol w:w="26"/>
        <w:gridCol w:w="496"/>
        <w:gridCol w:w="31"/>
        <w:gridCol w:w="221"/>
        <w:gridCol w:w="594"/>
        <w:gridCol w:w="32"/>
        <w:gridCol w:w="1060"/>
        <w:gridCol w:w="1686"/>
        <w:gridCol w:w="1686"/>
        <w:gridCol w:w="1686"/>
        <w:gridCol w:w="1711"/>
      </w:tblGrid>
      <w:tr w:rsidR="00914CC3" w:rsidRPr="00914CC3" w:rsidTr="004857B9">
        <w:trPr>
          <w:gridAfter w:val="5"/>
          <w:wAfter w:w="7829" w:type="dxa"/>
          <w:trHeight w:val="73"/>
        </w:trPr>
        <w:tc>
          <w:tcPr>
            <w:tcW w:w="441"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96"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Наименование</w:t>
            </w:r>
          </w:p>
        </w:tc>
        <w:tc>
          <w:tcPr>
            <w:tcW w:w="1284" w:type="dxa"/>
            <w:gridSpan w:val="5"/>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Адрес (местоположение)</w:t>
            </w:r>
          </w:p>
        </w:tc>
        <w:tc>
          <w:tcPr>
            <w:tcW w:w="1046" w:type="dxa"/>
            <w:gridSpan w:val="6"/>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Кадастровый номер</w:t>
            </w:r>
          </w:p>
        </w:tc>
        <w:tc>
          <w:tcPr>
            <w:tcW w:w="1441" w:type="dxa"/>
            <w:gridSpan w:val="7"/>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Параметры, характеризующие физические свойства</w:t>
            </w:r>
          </w:p>
        </w:tc>
        <w:tc>
          <w:tcPr>
            <w:tcW w:w="1100" w:type="dxa"/>
            <w:gridSpan w:val="4"/>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Балансовая стоимость, в рублях</w:t>
            </w:r>
          </w:p>
        </w:tc>
        <w:tc>
          <w:tcPr>
            <w:tcW w:w="1021" w:type="dxa"/>
            <w:gridSpan w:val="6"/>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Начисленная амортизация (износ), в рублях</w:t>
            </w:r>
          </w:p>
        </w:tc>
        <w:tc>
          <w:tcPr>
            <w:tcW w:w="974" w:type="dxa"/>
            <w:gridSpan w:val="3"/>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Кадастровая стоимость, в рублях</w:t>
            </w:r>
          </w:p>
        </w:tc>
        <w:tc>
          <w:tcPr>
            <w:tcW w:w="1188" w:type="dxa"/>
            <w:gridSpan w:val="4"/>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Даты возникновения и прекращения права муниципальной собственности</w:t>
            </w:r>
          </w:p>
        </w:tc>
        <w:tc>
          <w:tcPr>
            <w:tcW w:w="1196" w:type="dxa"/>
            <w:gridSpan w:val="4"/>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Реквизиты документов – оснований возникновения (прекращения) права муниципальной собственности</w:t>
            </w:r>
          </w:p>
        </w:tc>
        <w:tc>
          <w:tcPr>
            <w:tcW w:w="1721" w:type="dxa"/>
            <w:gridSpan w:val="5"/>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Сведения о правообладателе</w:t>
            </w:r>
          </w:p>
        </w:tc>
        <w:tc>
          <w:tcPr>
            <w:tcW w:w="208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Ограничения (обременения)</w:t>
            </w:r>
          </w:p>
        </w:tc>
        <w:tc>
          <w:tcPr>
            <w:tcW w:w="527" w:type="dxa"/>
            <w:gridSpan w:val="2"/>
            <w:tcBorders>
              <w:top w:val="single" w:sz="4" w:space="0" w:color="auto"/>
              <w:bottom w:val="single" w:sz="4" w:space="0" w:color="auto"/>
              <w:right w:val="single" w:sz="4" w:space="0" w:color="auto"/>
            </w:tcBorders>
            <w:shd w:val="clear" w:color="auto" w:fill="auto"/>
          </w:tcPr>
          <w:p w:rsidR="00914CC3" w:rsidRPr="00914CC3" w:rsidRDefault="00914CC3" w:rsidP="00914CC3">
            <w:pPr>
              <w:spacing w:after="0" w:line="240" w:lineRule="auto"/>
              <w:rPr>
                <w:rFonts w:ascii="Times New Roman" w:hAnsi="Times New Roman"/>
                <w:sz w:val="18"/>
                <w:szCs w:val="18"/>
                <w:lang w:eastAsia="en-US"/>
              </w:rPr>
            </w:pPr>
          </w:p>
        </w:tc>
        <w:tc>
          <w:tcPr>
            <w:tcW w:w="847" w:type="dxa"/>
            <w:gridSpan w:val="3"/>
            <w:tcBorders>
              <w:top w:val="single" w:sz="4" w:space="0" w:color="auto"/>
              <w:bottom w:val="single" w:sz="4" w:space="0" w:color="auto"/>
              <w:right w:val="single" w:sz="4" w:space="0" w:color="auto"/>
            </w:tcBorders>
            <w:shd w:val="clear" w:color="auto" w:fill="auto"/>
          </w:tcPr>
          <w:p w:rsidR="00914CC3" w:rsidRPr="00914CC3" w:rsidRDefault="00914CC3" w:rsidP="00914CC3">
            <w:pPr>
              <w:spacing w:after="0" w:line="240" w:lineRule="auto"/>
              <w:rPr>
                <w:rFonts w:ascii="Times New Roman" w:hAnsi="Times New Roman"/>
                <w:sz w:val="18"/>
                <w:szCs w:val="18"/>
                <w:lang w:eastAsia="en-US"/>
              </w:rPr>
            </w:pPr>
          </w:p>
        </w:tc>
      </w:tr>
      <w:tr w:rsidR="00914CC3" w:rsidRPr="00914CC3" w:rsidTr="004857B9">
        <w:trPr>
          <w:gridAfter w:val="5"/>
          <w:wAfter w:w="7829" w:type="dxa"/>
          <w:trHeight w:val="161"/>
        </w:trPr>
        <w:tc>
          <w:tcPr>
            <w:tcW w:w="441"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96" w:type="dxa"/>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284" w:type="dxa"/>
            <w:gridSpan w:val="5"/>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46" w:type="dxa"/>
            <w:gridSpan w:val="6"/>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год постройки</w:t>
            </w: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площадь, иное</w:t>
            </w:r>
          </w:p>
        </w:tc>
        <w:tc>
          <w:tcPr>
            <w:tcW w:w="1100" w:type="dxa"/>
            <w:gridSpan w:val="4"/>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021" w:type="dxa"/>
            <w:gridSpan w:val="6"/>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74" w:type="dxa"/>
            <w:gridSpan w:val="3"/>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96" w:type="dxa"/>
            <w:gridSpan w:val="4"/>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721" w:type="dxa"/>
            <w:gridSpan w:val="5"/>
            <w:vMerge/>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08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вид</w:t>
            </w:r>
          </w:p>
        </w:tc>
        <w:tc>
          <w:tcPr>
            <w:tcW w:w="527"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основание</w:t>
            </w:r>
          </w:p>
        </w:tc>
        <w:tc>
          <w:tcPr>
            <w:tcW w:w="847"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даты возникновения и прекращения</w:t>
            </w:r>
          </w:p>
        </w:tc>
      </w:tr>
      <w:tr w:rsidR="00914CC3" w:rsidRPr="00914CC3" w:rsidTr="004857B9">
        <w:trPr>
          <w:gridAfter w:val="5"/>
          <w:wAfter w:w="7829" w:type="dxa"/>
          <w:trHeight w:val="399"/>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9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w:t>
            </w:r>
          </w:p>
        </w:tc>
        <w:tc>
          <w:tcPr>
            <w:tcW w:w="1284"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w:t>
            </w: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w:t>
            </w:r>
          </w:p>
        </w:tc>
        <w:tc>
          <w:tcPr>
            <w:tcW w:w="1100"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w:t>
            </w:r>
          </w:p>
        </w:tc>
        <w:tc>
          <w:tcPr>
            <w:tcW w:w="1021"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8</w:t>
            </w: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9</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10</w:t>
            </w: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11</w:t>
            </w:r>
          </w:p>
        </w:tc>
        <w:tc>
          <w:tcPr>
            <w:tcW w:w="208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w:t>
            </w:r>
          </w:p>
        </w:tc>
        <w:tc>
          <w:tcPr>
            <w:tcW w:w="527"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w:t>
            </w:r>
          </w:p>
        </w:tc>
        <w:tc>
          <w:tcPr>
            <w:tcW w:w="847"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14</w:t>
            </w:r>
          </w:p>
        </w:tc>
      </w:tr>
      <w:tr w:rsidR="00914CC3" w:rsidRPr="00914CC3" w:rsidTr="004857B9">
        <w:trPr>
          <w:gridAfter w:val="5"/>
          <w:wAfter w:w="7829" w:type="dxa"/>
          <w:trHeight w:val="1076"/>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w:t>
            </w:r>
          </w:p>
        </w:tc>
        <w:tc>
          <w:tcPr>
            <w:tcW w:w="119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Комплект Мультимедианного оборудования</w:t>
            </w:r>
          </w:p>
        </w:tc>
        <w:tc>
          <w:tcPr>
            <w:tcW w:w="1284" w:type="dxa"/>
            <w:gridSpan w:val="5"/>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134101300</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122000,00</w:t>
            </w:r>
          </w:p>
        </w:tc>
        <w:tc>
          <w:tcPr>
            <w:tcW w:w="1021"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122000,00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31.03.2020</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Решение Раскатихинской сельской Думы №4 от 03.03.2021г.</w:t>
            </w: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Муниципальное образование Раскатихинский</w:t>
            </w:r>
          </w:p>
          <w:p w:rsidR="00914CC3" w:rsidRPr="00914CC3" w:rsidRDefault="00914CC3" w:rsidP="00914CC3">
            <w:pPr>
              <w:rPr>
                <w:rFonts w:ascii="Times New Roman" w:hAnsi="Times New Roman"/>
                <w:sz w:val="18"/>
                <w:szCs w:val="18"/>
                <w:lang w:eastAsia="en-US"/>
              </w:rPr>
            </w:pPr>
          </w:p>
        </w:tc>
        <w:tc>
          <w:tcPr>
            <w:tcW w:w="208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27"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c>
          <w:tcPr>
            <w:tcW w:w="847"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4857B9">
        <w:trPr>
          <w:gridAfter w:val="5"/>
          <w:wAfter w:w="7829" w:type="dxa"/>
          <w:trHeight w:val="906"/>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w:t>
            </w:r>
          </w:p>
        </w:tc>
        <w:tc>
          <w:tcPr>
            <w:tcW w:w="119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Комплект платьев</w:t>
            </w:r>
          </w:p>
        </w:tc>
        <w:tc>
          <w:tcPr>
            <w:tcW w:w="1284" w:type="dxa"/>
            <w:gridSpan w:val="5"/>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046" w:type="dxa"/>
            <w:gridSpan w:val="6"/>
          </w:tcPr>
          <w:p w:rsidR="00914CC3" w:rsidRPr="00914CC3" w:rsidRDefault="00914CC3" w:rsidP="00914CC3">
            <w:pPr>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134101285</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20250,00</w:t>
            </w:r>
          </w:p>
          <w:p w:rsidR="00914CC3" w:rsidRPr="00914CC3" w:rsidRDefault="00914CC3" w:rsidP="00914CC3">
            <w:pPr>
              <w:rPr>
                <w:rFonts w:ascii="Times New Roman" w:hAnsi="Times New Roman"/>
                <w:sz w:val="18"/>
                <w:szCs w:val="18"/>
                <w:lang w:eastAsia="en-US"/>
              </w:rPr>
            </w:pPr>
          </w:p>
        </w:tc>
        <w:tc>
          <w:tcPr>
            <w:tcW w:w="1021"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20250,00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29.05.2020</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Решение Раскатихинской сельской Думы№4 от 03.03.2021г.</w:t>
            </w: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w:t>
            </w:r>
          </w:p>
        </w:tc>
        <w:tc>
          <w:tcPr>
            <w:tcW w:w="208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27"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c>
          <w:tcPr>
            <w:tcW w:w="847"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4857B9">
        <w:trPr>
          <w:gridAfter w:val="5"/>
          <w:wAfter w:w="7829" w:type="dxa"/>
          <w:trHeight w:val="1100"/>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w:t>
            </w:r>
          </w:p>
        </w:tc>
        <w:tc>
          <w:tcPr>
            <w:tcW w:w="119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Компьютер принтер</w:t>
            </w:r>
          </w:p>
        </w:tc>
        <w:tc>
          <w:tcPr>
            <w:tcW w:w="1284" w:type="dxa"/>
            <w:gridSpan w:val="5"/>
          </w:tcPr>
          <w:p w:rsidR="00914CC3" w:rsidRPr="00914CC3" w:rsidRDefault="00914CC3" w:rsidP="00914CC3">
            <w:pPr>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134101301</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15915,00</w:t>
            </w:r>
          </w:p>
          <w:p w:rsidR="00914CC3" w:rsidRPr="00914CC3" w:rsidRDefault="00914CC3" w:rsidP="00914CC3">
            <w:pPr>
              <w:rPr>
                <w:rFonts w:ascii="Times New Roman" w:hAnsi="Times New Roman"/>
                <w:sz w:val="18"/>
                <w:szCs w:val="18"/>
                <w:lang w:eastAsia="en-US"/>
              </w:rPr>
            </w:pPr>
          </w:p>
        </w:tc>
        <w:tc>
          <w:tcPr>
            <w:tcW w:w="1021"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15915,00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31.03.2020</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Решение Раскатихинской сельской Думы №4 от 03.03.2021 г.</w:t>
            </w: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w:t>
            </w:r>
          </w:p>
        </w:tc>
        <w:tc>
          <w:tcPr>
            <w:tcW w:w="208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27" w:type="dxa"/>
            <w:gridSpan w:val="2"/>
            <w:vAlign w:val="bottom"/>
          </w:tcPr>
          <w:p w:rsidR="00914CC3" w:rsidRPr="00914CC3" w:rsidRDefault="00914CC3" w:rsidP="00914CC3">
            <w:pPr>
              <w:spacing w:after="0" w:line="240" w:lineRule="auto"/>
              <w:jc w:val="center"/>
              <w:rPr>
                <w:rFonts w:ascii="Times New Roman" w:hAnsi="Times New Roman"/>
                <w:bCs/>
                <w:sz w:val="18"/>
                <w:szCs w:val="18"/>
                <w:lang w:eastAsia="en-US"/>
              </w:rPr>
            </w:pPr>
          </w:p>
        </w:tc>
        <w:tc>
          <w:tcPr>
            <w:tcW w:w="847"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4857B9">
        <w:trPr>
          <w:gridAfter w:val="5"/>
          <w:wAfter w:w="7829" w:type="dxa"/>
          <w:trHeight w:val="1076"/>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w:t>
            </w:r>
          </w:p>
        </w:tc>
        <w:tc>
          <w:tcPr>
            <w:tcW w:w="119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Стол</w:t>
            </w:r>
          </w:p>
        </w:tc>
        <w:tc>
          <w:tcPr>
            <w:tcW w:w="1284" w:type="dxa"/>
            <w:gridSpan w:val="5"/>
          </w:tcPr>
          <w:p w:rsidR="00914CC3" w:rsidRPr="00914CC3" w:rsidRDefault="00914CC3" w:rsidP="00914CC3">
            <w:pPr>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134101321</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17000,00</w:t>
            </w:r>
          </w:p>
        </w:tc>
        <w:tc>
          <w:tcPr>
            <w:tcW w:w="1021"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17000,00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31.03.2019</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Решение Раскатихинской сельской Думы №4 от 03.03.2021 г.</w:t>
            </w: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w:t>
            </w:r>
          </w:p>
        </w:tc>
        <w:tc>
          <w:tcPr>
            <w:tcW w:w="2055" w:type="dxa"/>
            <w:gridSpan w:val="4"/>
            <w:tcBorders>
              <w:top w:val="single" w:sz="4" w:space="0" w:color="auto"/>
              <w:bottom w:val="single" w:sz="4" w:space="0" w:color="auto"/>
              <w:right w:val="single" w:sz="4" w:space="0" w:color="auto"/>
            </w:tcBorders>
            <w:shd w:val="clear" w:color="auto" w:fill="auto"/>
          </w:tcPr>
          <w:p w:rsidR="00914CC3" w:rsidRPr="00914CC3" w:rsidRDefault="00914CC3" w:rsidP="00914CC3">
            <w:pPr>
              <w:spacing w:after="0" w:line="240" w:lineRule="auto"/>
              <w:rPr>
                <w:rFonts w:ascii="Times New Roman" w:hAnsi="Times New Roman"/>
                <w:sz w:val="18"/>
                <w:szCs w:val="18"/>
                <w:lang w:eastAsia="en-US"/>
              </w:rPr>
            </w:pPr>
          </w:p>
        </w:tc>
        <w:tc>
          <w:tcPr>
            <w:tcW w:w="553" w:type="dxa"/>
            <w:gridSpan w:val="3"/>
            <w:tcBorders>
              <w:top w:val="single" w:sz="4" w:space="0" w:color="auto"/>
              <w:bottom w:val="single" w:sz="4" w:space="0" w:color="auto"/>
              <w:right w:val="single" w:sz="4" w:space="0" w:color="auto"/>
            </w:tcBorders>
            <w:shd w:val="clear" w:color="auto" w:fill="auto"/>
          </w:tcPr>
          <w:p w:rsidR="00914CC3" w:rsidRPr="00914CC3" w:rsidRDefault="00914CC3" w:rsidP="00914CC3">
            <w:pPr>
              <w:spacing w:after="0" w:line="240" w:lineRule="auto"/>
              <w:rPr>
                <w:rFonts w:ascii="Times New Roman" w:hAnsi="Times New Roman"/>
                <w:sz w:val="18"/>
                <w:szCs w:val="18"/>
                <w:lang w:eastAsia="en-US"/>
              </w:rPr>
            </w:pPr>
          </w:p>
        </w:tc>
        <w:tc>
          <w:tcPr>
            <w:tcW w:w="847" w:type="dxa"/>
            <w:gridSpan w:val="3"/>
            <w:tcBorders>
              <w:top w:val="single" w:sz="4" w:space="0" w:color="auto"/>
              <w:bottom w:val="single" w:sz="4" w:space="0" w:color="auto"/>
              <w:right w:val="single" w:sz="4" w:space="0" w:color="auto"/>
            </w:tcBorders>
            <w:shd w:val="clear" w:color="auto" w:fill="auto"/>
          </w:tcPr>
          <w:p w:rsidR="00914CC3" w:rsidRPr="00914CC3" w:rsidRDefault="00914CC3" w:rsidP="00914CC3">
            <w:pPr>
              <w:spacing w:after="0" w:line="240" w:lineRule="auto"/>
              <w:rPr>
                <w:rFonts w:ascii="Times New Roman" w:hAnsi="Times New Roman"/>
                <w:sz w:val="18"/>
                <w:szCs w:val="18"/>
                <w:lang w:eastAsia="en-US"/>
              </w:rPr>
            </w:pPr>
          </w:p>
        </w:tc>
      </w:tr>
      <w:tr w:rsidR="00914CC3" w:rsidRPr="00914CC3" w:rsidTr="004857B9">
        <w:trPr>
          <w:gridAfter w:val="5"/>
          <w:wAfter w:w="7829" w:type="dxa"/>
          <w:trHeight w:val="1076"/>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w:t>
            </w:r>
          </w:p>
        </w:tc>
        <w:tc>
          <w:tcPr>
            <w:tcW w:w="119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Мотив «3 звезды »</w:t>
            </w:r>
          </w:p>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Уличный мотив на опору освещения ,на металлической раме</w:t>
            </w:r>
          </w:p>
        </w:tc>
        <w:tc>
          <w:tcPr>
            <w:tcW w:w="1284" w:type="dxa"/>
            <w:gridSpan w:val="5"/>
          </w:tcPr>
          <w:p w:rsidR="00914CC3" w:rsidRPr="00914CC3" w:rsidRDefault="00914CC3" w:rsidP="00914CC3">
            <w:pPr>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134101324</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38560,00</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021"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38560,00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27.11.2020</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Решение Раскатихинской сельской Думы №4 от 03.03.2021</w:t>
            </w:r>
          </w:p>
        </w:tc>
        <w:tc>
          <w:tcPr>
            <w:tcW w:w="1721" w:type="dxa"/>
            <w:gridSpan w:val="5"/>
            <w:tcBorders>
              <w:right w:val="single" w:sz="4" w:space="0" w:color="auto"/>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w:t>
            </w:r>
          </w:p>
        </w:tc>
        <w:tc>
          <w:tcPr>
            <w:tcW w:w="2055" w:type="dxa"/>
            <w:gridSpan w:val="4"/>
            <w:tcBorders>
              <w:top w:val="single" w:sz="4" w:space="0" w:color="auto"/>
              <w:bottom w:val="single" w:sz="4" w:space="0" w:color="auto"/>
              <w:right w:val="single" w:sz="4" w:space="0" w:color="auto"/>
            </w:tcBorders>
            <w:shd w:val="clear" w:color="auto" w:fill="auto"/>
          </w:tcPr>
          <w:p w:rsidR="00914CC3" w:rsidRPr="00914CC3" w:rsidRDefault="00914CC3" w:rsidP="00914CC3">
            <w:pPr>
              <w:spacing w:after="0" w:line="240" w:lineRule="auto"/>
              <w:rPr>
                <w:rFonts w:ascii="Times New Roman" w:hAnsi="Times New Roman"/>
                <w:sz w:val="18"/>
                <w:szCs w:val="18"/>
                <w:lang w:eastAsia="en-US"/>
              </w:rPr>
            </w:pPr>
          </w:p>
        </w:tc>
        <w:tc>
          <w:tcPr>
            <w:tcW w:w="553" w:type="dxa"/>
            <w:gridSpan w:val="3"/>
            <w:tcBorders>
              <w:top w:val="single" w:sz="4" w:space="0" w:color="auto"/>
              <w:bottom w:val="single" w:sz="4" w:space="0" w:color="auto"/>
              <w:right w:val="single" w:sz="4" w:space="0" w:color="auto"/>
            </w:tcBorders>
            <w:shd w:val="clear" w:color="auto" w:fill="auto"/>
          </w:tcPr>
          <w:p w:rsidR="00914CC3" w:rsidRPr="00914CC3" w:rsidRDefault="00914CC3" w:rsidP="00914CC3">
            <w:pPr>
              <w:spacing w:after="0" w:line="240" w:lineRule="auto"/>
              <w:rPr>
                <w:rFonts w:ascii="Times New Roman" w:hAnsi="Times New Roman"/>
                <w:sz w:val="18"/>
                <w:szCs w:val="18"/>
                <w:lang w:eastAsia="en-US"/>
              </w:rPr>
            </w:pPr>
          </w:p>
        </w:tc>
        <w:tc>
          <w:tcPr>
            <w:tcW w:w="847" w:type="dxa"/>
            <w:gridSpan w:val="3"/>
            <w:tcBorders>
              <w:top w:val="single" w:sz="4" w:space="0" w:color="auto"/>
              <w:bottom w:val="single" w:sz="4" w:space="0" w:color="auto"/>
              <w:right w:val="single" w:sz="4" w:space="0" w:color="auto"/>
            </w:tcBorders>
            <w:shd w:val="clear" w:color="auto" w:fill="auto"/>
          </w:tcPr>
          <w:p w:rsidR="00914CC3" w:rsidRPr="00914CC3" w:rsidRDefault="00914CC3" w:rsidP="00914CC3">
            <w:pPr>
              <w:spacing w:after="0" w:line="240" w:lineRule="auto"/>
              <w:rPr>
                <w:rFonts w:ascii="Times New Roman" w:hAnsi="Times New Roman"/>
                <w:sz w:val="18"/>
                <w:szCs w:val="18"/>
                <w:lang w:eastAsia="en-US"/>
              </w:rPr>
            </w:pPr>
          </w:p>
        </w:tc>
      </w:tr>
      <w:tr w:rsidR="00914CC3" w:rsidRPr="00914CC3" w:rsidTr="004857B9">
        <w:trPr>
          <w:gridAfter w:val="5"/>
          <w:wAfter w:w="7829" w:type="dxa"/>
          <w:trHeight w:val="1076"/>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w:t>
            </w:r>
          </w:p>
        </w:tc>
        <w:tc>
          <w:tcPr>
            <w:tcW w:w="119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Музыкальный центр</w:t>
            </w:r>
          </w:p>
        </w:tc>
        <w:tc>
          <w:tcPr>
            <w:tcW w:w="1284" w:type="dxa"/>
            <w:gridSpan w:val="5"/>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134101302</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19870,00</w:t>
            </w:r>
          </w:p>
        </w:tc>
        <w:tc>
          <w:tcPr>
            <w:tcW w:w="1021" w:type="dxa"/>
            <w:gridSpan w:val="6"/>
          </w:tcPr>
          <w:p w:rsidR="00914CC3" w:rsidRPr="00914CC3" w:rsidRDefault="00914CC3" w:rsidP="00914CC3">
            <w:pPr>
              <w:tabs>
                <w:tab w:val="center" w:pos="428"/>
              </w:tabs>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19870,00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31.03.2020</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Решение Раскатихинской сельской Думы №4 от 03.03.2021г.</w:t>
            </w: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Муниципальное образование Раскатихинский</w:t>
            </w:r>
          </w:p>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сельсовет</w:t>
            </w:r>
          </w:p>
        </w:tc>
        <w:tc>
          <w:tcPr>
            <w:tcW w:w="2055"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53" w:type="dxa"/>
            <w:gridSpan w:val="3"/>
            <w:tcBorders>
              <w:right w:val="single" w:sz="4" w:space="0" w:color="auto"/>
            </w:tcBorders>
            <w:vAlign w:val="center"/>
          </w:tcPr>
          <w:p w:rsidR="00914CC3" w:rsidRPr="00914CC3" w:rsidRDefault="00914CC3" w:rsidP="00914CC3">
            <w:pPr>
              <w:spacing w:after="0" w:line="240" w:lineRule="auto"/>
              <w:jc w:val="right"/>
              <w:rPr>
                <w:rFonts w:ascii="Times New Roman" w:hAnsi="Times New Roman"/>
                <w:bCs/>
                <w:sz w:val="18"/>
                <w:szCs w:val="18"/>
                <w:lang w:eastAsia="en-US"/>
              </w:rPr>
            </w:pPr>
          </w:p>
        </w:tc>
        <w:tc>
          <w:tcPr>
            <w:tcW w:w="847" w:type="dxa"/>
            <w:gridSpan w:val="3"/>
            <w:tcBorders>
              <w:left w:val="single" w:sz="4" w:space="0" w:color="auto"/>
              <w:right w:val="single" w:sz="4" w:space="0" w:color="auto"/>
            </w:tcBorders>
            <w:vAlign w:val="center"/>
          </w:tcPr>
          <w:p w:rsidR="00914CC3" w:rsidRPr="00914CC3" w:rsidRDefault="00914CC3" w:rsidP="00914CC3">
            <w:pPr>
              <w:spacing w:after="0" w:line="240" w:lineRule="auto"/>
              <w:jc w:val="right"/>
              <w:rPr>
                <w:rFonts w:ascii="Times New Roman" w:hAnsi="Times New Roman"/>
                <w:bCs/>
                <w:sz w:val="18"/>
                <w:szCs w:val="18"/>
                <w:lang w:eastAsia="en-US"/>
              </w:rPr>
            </w:pPr>
          </w:p>
        </w:tc>
      </w:tr>
      <w:tr w:rsidR="00914CC3" w:rsidRPr="00914CC3" w:rsidTr="004857B9">
        <w:trPr>
          <w:gridAfter w:val="5"/>
          <w:wAfter w:w="7829" w:type="dxa"/>
          <w:trHeight w:val="1076"/>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w:t>
            </w:r>
          </w:p>
        </w:tc>
        <w:tc>
          <w:tcPr>
            <w:tcW w:w="119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Музыкальный центр</w:t>
            </w:r>
          </w:p>
        </w:tc>
        <w:tc>
          <w:tcPr>
            <w:tcW w:w="1284" w:type="dxa"/>
            <w:gridSpan w:val="5"/>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134101303</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31030,00</w:t>
            </w:r>
          </w:p>
        </w:tc>
        <w:tc>
          <w:tcPr>
            <w:tcW w:w="1021"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31030,00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31.03.2020</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Решение Раскатихинской сельской Думы №4 от 03.03.2021г.</w:t>
            </w: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Муниципальное образование Раскатихинский</w:t>
            </w:r>
          </w:p>
          <w:p w:rsidR="00914CC3" w:rsidRPr="00914CC3" w:rsidRDefault="00914CC3" w:rsidP="00914CC3">
            <w:pPr>
              <w:spacing w:after="0" w:line="240" w:lineRule="auto"/>
              <w:rPr>
                <w:rFonts w:ascii="Times New Roman" w:hAnsi="Times New Roman"/>
                <w:bCs/>
                <w:sz w:val="18"/>
                <w:szCs w:val="18"/>
                <w:lang w:eastAsia="en-US"/>
              </w:rPr>
            </w:pPr>
            <w:r w:rsidRPr="00914CC3">
              <w:rPr>
                <w:rFonts w:ascii="Times New Roman" w:hAnsi="Times New Roman"/>
                <w:bCs/>
                <w:sz w:val="18"/>
                <w:szCs w:val="18"/>
                <w:lang w:eastAsia="en-US"/>
              </w:rPr>
              <w:t>сельсовет</w:t>
            </w:r>
          </w:p>
        </w:tc>
        <w:tc>
          <w:tcPr>
            <w:tcW w:w="2055"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53"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847" w:type="dxa"/>
            <w:gridSpan w:val="3"/>
            <w:tcBorders>
              <w:right w:val="single" w:sz="4" w:space="0" w:color="auto"/>
            </w:tcBorders>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4857B9">
        <w:trPr>
          <w:gridAfter w:val="5"/>
          <w:wAfter w:w="7829" w:type="dxa"/>
          <w:trHeight w:val="1076"/>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8</w:t>
            </w:r>
          </w:p>
        </w:tc>
        <w:tc>
          <w:tcPr>
            <w:tcW w:w="119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Стол</w:t>
            </w:r>
          </w:p>
        </w:tc>
        <w:tc>
          <w:tcPr>
            <w:tcW w:w="1284" w:type="dxa"/>
            <w:gridSpan w:val="5"/>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134101322</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6904,38</w:t>
            </w:r>
          </w:p>
        </w:tc>
        <w:tc>
          <w:tcPr>
            <w:tcW w:w="1021"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6904,38</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31.03.2019</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Решение Раскатихинской сельской Думы №4 от 03.03.2021</w:t>
            </w: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Муниципальное образование Раскатихинский</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сельсовет</w:t>
            </w:r>
          </w:p>
        </w:tc>
        <w:tc>
          <w:tcPr>
            <w:tcW w:w="2055"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53" w:type="dxa"/>
            <w:gridSpan w:val="3"/>
            <w:vAlign w:val="bottom"/>
          </w:tcPr>
          <w:p w:rsidR="00914CC3" w:rsidRPr="00914CC3" w:rsidRDefault="00914CC3" w:rsidP="00914CC3">
            <w:pPr>
              <w:spacing w:after="0" w:line="240" w:lineRule="auto"/>
              <w:jc w:val="right"/>
              <w:rPr>
                <w:rFonts w:ascii="Times New Roman" w:hAnsi="Times New Roman"/>
                <w:bCs/>
                <w:sz w:val="18"/>
                <w:szCs w:val="18"/>
                <w:lang w:eastAsia="en-US"/>
              </w:rPr>
            </w:pPr>
          </w:p>
        </w:tc>
        <w:tc>
          <w:tcPr>
            <w:tcW w:w="847" w:type="dxa"/>
            <w:gridSpan w:val="3"/>
            <w:tcBorders>
              <w:right w:val="single" w:sz="4" w:space="0" w:color="auto"/>
            </w:tcBorders>
          </w:tcPr>
          <w:p w:rsidR="00914CC3" w:rsidRPr="00914CC3" w:rsidRDefault="00914CC3" w:rsidP="00914CC3">
            <w:pPr>
              <w:spacing w:after="0" w:line="240" w:lineRule="auto"/>
              <w:jc w:val="center"/>
              <w:rPr>
                <w:rFonts w:ascii="Times New Roman" w:hAnsi="Times New Roman"/>
                <w:bCs/>
                <w:sz w:val="18"/>
                <w:szCs w:val="18"/>
                <w:lang w:eastAsia="en-US"/>
              </w:rPr>
            </w:pPr>
          </w:p>
        </w:tc>
      </w:tr>
      <w:tr w:rsidR="00914CC3" w:rsidRPr="00914CC3" w:rsidTr="004857B9">
        <w:trPr>
          <w:gridAfter w:val="5"/>
          <w:wAfter w:w="7829" w:type="dxa"/>
          <w:trHeight w:val="1095"/>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9</w:t>
            </w:r>
          </w:p>
        </w:tc>
        <w:tc>
          <w:tcPr>
            <w:tcW w:w="119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Факс</w:t>
            </w:r>
          </w:p>
        </w:tc>
        <w:tc>
          <w:tcPr>
            <w:tcW w:w="1284" w:type="dxa"/>
            <w:gridSpan w:val="5"/>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134101323</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4890,00</w:t>
            </w:r>
          </w:p>
        </w:tc>
        <w:tc>
          <w:tcPr>
            <w:tcW w:w="1021"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4890,00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31.03.2019</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Решение Раскатихинской сельской Думы №4 от 03.03.2021 г.</w:t>
            </w: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Муниципальное образование Раскатихинский</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сельсовет</w:t>
            </w:r>
          </w:p>
        </w:tc>
        <w:tc>
          <w:tcPr>
            <w:tcW w:w="2055"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53" w:type="dxa"/>
            <w:gridSpan w:val="3"/>
          </w:tcPr>
          <w:p w:rsidR="00914CC3" w:rsidRPr="00914CC3" w:rsidRDefault="00914CC3" w:rsidP="00914CC3">
            <w:pPr>
              <w:spacing w:after="0" w:line="240" w:lineRule="auto"/>
              <w:jc w:val="right"/>
              <w:rPr>
                <w:rFonts w:ascii="Times New Roman" w:hAnsi="Times New Roman"/>
                <w:bCs/>
                <w:sz w:val="18"/>
                <w:szCs w:val="18"/>
                <w:lang w:eastAsia="en-US"/>
              </w:rPr>
            </w:pPr>
          </w:p>
        </w:tc>
        <w:tc>
          <w:tcPr>
            <w:tcW w:w="847" w:type="dxa"/>
            <w:gridSpan w:val="3"/>
            <w:vAlign w:val="bottom"/>
          </w:tcPr>
          <w:p w:rsidR="00914CC3" w:rsidRPr="00914CC3" w:rsidRDefault="00914CC3" w:rsidP="00914CC3">
            <w:pPr>
              <w:spacing w:after="0" w:line="240" w:lineRule="auto"/>
              <w:jc w:val="right"/>
              <w:rPr>
                <w:rFonts w:ascii="Times New Roman" w:hAnsi="Times New Roman"/>
                <w:bCs/>
                <w:sz w:val="18"/>
                <w:szCs w:val="18"/>
                <w:lang w:eastAsia="en-US"/>
              </w:rPr>
            </w:pPr>
          </w:p>
        </w:tc>
      </w:tr>
      <w:tr w:rsidR="00914CC3" w:rsidRPr="00914CC3" w:rsidTr="004857B9">
        <w:trPr>
          <w:gridAfter w:val="5"/>
          <w:wAfter w:w="7829" w:type="dxa"/>
          <w:trHeight w:val="1095"/>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10</w:t>
            </w:r>
          </w:p>
        </w:tc>
        <w:tc>
          <w:tcPr>
            <w:tcW w:w="119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eastAsia="Times New Roman" w:hAnsi="Times New Roman"/>
                <w:sz w:val="18"/>
                <w:szCs w:val="18"/>
                <w:lang w:val="en-US" w:eastAsia="en-US"/>
              </w:rPr>
              <w:t>бензопилаStihl MS-250 SUPER</w:t>
            </w:r>
          </w:p>
        </w:tc>
        <w:tc>
          <w:tcPr>
            <w:tcW w:w="1284" w:type="dxa"/>
            <w:gridSpan w:val="5"/>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134101350</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eastAsia="Times New Roman" w:hAnsi="Times New Roman"/>
                <w:sz w:val="18"/>
                <w:szCs w:val="18"/>
                <w:lang w:val="en-US" w:eastAsia="en-US"/>
              </w:rPr>
              <w:t>35 990,00</w:t>
            </w:r>
          </w:p>
        </w:tc>
        <w:tc>
          <w:tcPr>
            <w:tcW w:w="1021"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eastAsia="Times New Roman" w:hAnsi="Times New Roman"/>
                <w:sz w:val="18"/>
                <w:szCs w:val="18"/>
                <w:lang w:val="en-US" w:eastAsia="en-US"/>
              </w:rPr>
              <w:t>35 990,00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01.12.2022</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Муниципальное образование Раскатихинский</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сельсовет</w:t>
            </w:r>
          </w:p>
        </w:tc>
        <w:tc>
          <w:tcPr>
            <w:tcW w:w="2055"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c>
          <w:tcPr>
            <w:tcW w:w="553" w:type="dxa"/>
            <w:gridSpan w:val="3"/>
          </w:tcPr>
          <w:p w:rsidR="00914CC3" w:rsidRPr="00914CC3" w:rsidRDefault="00914CC3" w:rsidP="00914CC3">
            <w:pPr>
              <w:spacing w:after="0" w:line="240" w:lineRule="auto"/>
              <w:jc w:val="right"/>
              <w:rPr>
                <w:rFonts w:ascii="Times New Roman" w:hAnsi="Times New Roman"/>
                <w:bCs/>
                <w:sz w:val="18"/>
                <w:szCs w:val="18"/>
                <w:lang w:eastAsia="en-US"/>
              </w:rPr>
            </w:pPr>
          </w:p>
        </w:tc>
        <w:tc>
          <w:tcPr>
            <w:tcW w:w="847" w:type="dxa"/>
            <w:gridSpan w:val="3"/>
            <w:vAlign w:val="bottom"/>
          </w:tcPr>
          <w:p w:rsidR="00914CC3" w:rsidRPr="00914CC3" w:rsidRDefault="00914CC3" w:rsidP="00914CC3">
            <w:pPr>
              <w:spacing w:after="0" w:line="240" w:lineRule="auto"/>
              <w:jc w:val="right"/>
              <w:rPr>
                <w:rFonts w:ascii="Times New Roman" w:hAnsi="Times New Roman"/>
                <w:bCs/>
                <w:sz w:val="18"/>
                <w:szCs w:val="18"/>
                <w:lang w:eastAsia="en-US"/>
              </w:rPr>
            </w:pPr>
          </w:p>
        </w:tc>
      </w:tr>
      <w:tr w:rsidR="00914CC3" w:rsidRPr="00914CC3" w:rsidTr="004857B9">
        <w:trPr>
          <w:gridAfter w:val="5"/>
          <w:wAfter w:w="7829" w:type="dxa"/>
          <w:trHeight w:val="1095"/>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11</w:t>
            </w:r>
          </w:p>
        </w:tc>
        <w:tc>
          <w:tcPr>
            <w:tcW w:w="1196" w:type="dxa"/>
          </w:tcPr>
          <w:p w:rsidR="00914CC3" w:rsidRPr="00914CC3" w:rsidRDefault="00914CC3" w:rsidP="00914CC3">
            <w:pPr>
              <w:spacing w:after="0" w:line="240" w:lineRule="auto"/>
              <w:jc w:val="center"/>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 xml:space="preserve">генератор 8000 </w:t>
            </w:r>
            <w:r w:rsidRPr="00914CC3">
              <w:rPr>
                <w:rFonts w:ascii="Times New Roman" w:eastAsia="Times New Roman" w:hAnsi="Times New Roman"/>
                <w:sz w:val="18"/>
                <w:szCs w:val="18"/>
                <w:lang w:val="en-US" w:eastAsia="en-US"/>
              </w:rPr>
              <w:t>LDY</w:t>
            </w:r>
            <w:r w:rsidRPr="00914CC3">
              <w:rPr>
                <w:rFonts w:ascii="Times New Roman" w:eastAsia="Times New Roman" w:hAnsi="Times New Roman"/>
                <w:sz w:val="18"/>
                <w:szCs w:val="18"/>
                <w:lang w:eastAsia="en-US"/>
              </w:rPr>
              <w:t xml:space="preserve">бенз. </w:t>
            </w:r>
            <w:r w:rsidRPr="00914CC3">
              <w:rPr>
                <w:rFonts w:ascii="Times New Roman" w:eastAsia="Times New Roman" w:hAnsi="Times New Roman"/>
                <w:sz w:val="18"/>
                <w:szCs w:val="18"/>
                <w:lang w:val="en-US" w:eastAsia="en-US"/>
              </w:rPr>
              <w:t>Huter</w:t>
            </w:r>
          </w:p>
        </w:tc>
        <w:tc>
          <w:tcPr>
            <w:tcW w:w="1284" w:type="dxa"/>
            <w:gridSpan w:val="5"/>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134101347</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center"/>
              <w:rPr>
                <w:rFonts w:ascii="Times New Roman" w:eastAsia="Times New Roman" w:hAnsi="Times New Roman"/>
                <w:sz w:val="18"/>
                <w:szCs w:val="18"/>
                <w:lang w:eastAsia="en-US"/>
              </w:rPr>
            </w:pPr>
            <w:r w:rsidRPr="00914CC3">
              <w:rPr>
                <w:rFonts w:ascii="Times New Roman" w:eastAsia="Times New Roman" w:hAnsi="Times New Roman"/>
                <w:sz w:val="18"/>
                <w:szCs w:val="18"/>
                <w:lang w:val="en-US" w:eastAsia="en-US"/>
              </w:rPr>
              <w:t>46 600,00</w:t>
            </w:r>
          </w:p>
        </w:tc>
        <w:tc>
          <w:tcPr>
            <w:tcW w:w="1021"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46600,00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01.12.2022</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Муниципальное образование Раскатихинский</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сельсовет</w:t>
            </w:r>
          </w:p>
        </w:tc>
        <w:tc>
          <w:tcPr>
            <w:tcW w:w="2055"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53" w:type="dxa"/>
            <w:gridSpan w:val="3"/>
          </w:tcPr>
          <w:p w:rsidR="00914CC3" w:rsidRPr="00914CC3" w:rsidRDefault="00914CC3" w:rsidP="00914CC3">
            <w:pPr>
              <w:spacing w:after="0" w:line="240" w:lineRule="auto"/>
              <w:jc w:val="right"/>
              <w:rPr>
                <w:rFonts w:ascii="Times New Roman" w:hAnsi="Times New Roman"/>
                <w:bCs/>
                <w:sz w:val="18"/>
                <w:szCs w:val="18"/>
                <w:lang w:eastAsia="en-US"/>
              </w:rPr>
            </w:pPr>
          </w:p>
        </w:tc>
        <w:tc>
          <w:tcPr>
            <w:tcW w:w="847" w:type="dxa"/>
            <w:gridSpan w:val="3"/>
            <w:vAlign w:val="bottom"/>
          </w:tcPr>
          <w:p w:rsidR="00914CC3" w:rsidRPr="00914CC3" w:rsidRDefault="00914CC3" w:rsidP="00914CC3">
            <w:pPr>
              <w:spacing w:after="0" w:line="240" w:lineRule="auto"/>
              <w:jc w:val="right"/>
              <w:rPr>
                <w:rFonts w:ascii="Times New Roman" w:hAnsi="Times New Roman"/>
                <w:bCs/>
                <w:sz w:val="18"/>
                <w:szCs w:val="18"/>
                <w:lang w:eastAsia="en-US"/>
              </w:rPr>
            </w:pPr>
          </w:p>
        </w:tc>
      </w:tr>
      <w:tr w:rsidR="00914CC3" w:rsidRPr="00914CC3" w:rsidTr="004857B9">
        <w:trPr>
          <w:gridAfter w:val="6"/>
          <w:wAfter w:w="7861" w:type="dxa"/>
          <w:trHeight w:val="1095"/>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w:t>
            </w:r>
          </w:p>
        </w:tc>
        <w:tc>
          <w:tcPr>
            <w:tcW w:w="1215" w:type="dxa"/>
            <w:gridSpan w:val="2"/>
          </w:tcPr>
          <w:p w:rsidR="00914CC3" w:rsidRPr="00914CC3" w:rsidRDefault="00914CC3" w:rsidP="00914CC3">
            <w:pPr>
              <w:spacing w:after="0" w:line="240" w:lineRule="auto"/>
              <w:jc w:val="center"/>
              <w:rPr>
                <w:rFonts w:ascii="Times New Roman" w:eastAsia="Times New Roman" w:hAnsi="Times New Roman"/>
                <w:sz w:val="18"/>
                <w:szCs w:val="18"/>
                <w:lang w:eastAsia="en-US"/>
              </w:rPr>
            </w:pPr>
            <w:r w:rsidRPr="00914CC3">
              <w:rPr>
                <w:rFonts w:ascii="Times New Roman" w:eastAsia="Times New Roman" w:hAnsi="Times New Roman"/>
                <w:sz w:val="18"/>
                <w:szCs w:val="18"/>
                <w:lang w:val="en-US" w:eastAsia="en-US"/>
              </w:rPr>
              <w:t>литойбаннерразмером 7,34*3,38</w:t>
            </w:r>
          </w:p>
        </w:tc>
        <w:tc>
          <w:tcPr>
            <w:tcW w:w="1285" w:type="dxa"/>
            <w:gridSpan w:val="5"/>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tc>
        <w:tc>
          <w:tcPr>
            <w:tcW w:w="990"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134101343</w:t>
            </w:r>
          </w:p>
        </w:tc>
        <w:tc>
          <w:tcPr>
            <w:tcW w:w="86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67"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49" w:type="dxa"/>
            <w:gridSpan w:val="5"/>
          </w:tcPr>
          <w:p w:rsidR="00914CC3" w:rsidRPr="00914CC3" w:rsidRDefault="00914CC3" w:rsidP="00914CC3">
            <w:pPr>
              <w:spacing w:after="0" w:line="240" w:lineRule="auto"/>
              <w:jc w:val="center"/>
              <w:rPr>
                <w:rFonts w:ascii="Times New Roman" w:eastAsia="Times New Roman" w:hAnsi="Times New Roman"/>
                <w:sz w:val="18"/>
                <w:szCs w:val="18"/>
                <w:lang w:val="en-US" w:eastAsia="en-US"/>
              </w:rPr>
            </w:pPr>
            <w:r w:rsidRPr="00914CC3">
              <w:rPr>
                <w:rFonts w:ascii="Times New Roman" w:eastAsia="Times New Roman" w:hAnsi="Times New Roman"/>
                <w:sz w:val="18"/>
                <w:szCs w:val="18"/>
                <w:lang w:val="en-US" w:eastAsia="en-US"/>
              </w:rPr>
              <w:t>12 180,00</w:t>
            </w:r>
          </w:p>
        </w:tc>
        <w:tc>
          <w:tcPr>
            <w:tcW w:w="1004" w:type="dxa"/>
            <w:gridSpan w:val="5"/>
          </w:tcPr>
          <w:p w:rsidR="00914CC3" w:rsidRPr="00914CC3" w:rsidRDefault="00914CC3" w:rsidP="00914CC3">
            <w:pPr>
              <w:spacing w:after="0" w:line="240" w:lineRule="auto"/>
              <w:jc w:val="center"/>
              <w:rPr>
                <w:rFonts w:ascii="Times New Roman" w:eastAsia="Times New Roman" w:hAnsi="Times New Roman"/>
                <w:sz w:val="18"/>
                <w:szCs w:val="18"/>
                <w:lang w:val="en-US" w:eastAsia="en-US"/>
              </w:rPr>
            </w:pPr>
            <w:r w:rsidRPr="00914CC3">
              <w:rPr>
                <w:rFonts w:ascii="Times New Roman" w:eastAsia="Times New Roman" w:hAnsi="Times New Roman"/>
                <w:sz w:val="18"/>
                <w:szCs w:val="18"/>
                <w:lang w:val="en-US" w:eastAsia="en-US"/>
              </w:rPr>
              <w:t>12 180,00</w:t>
            </w:r>
          </w:p>
        </w:tc>
        <w:tc>
          <w:tcPr>
            <w:tcW w:w="99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47"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20.09.2022</w:t>
            </w:r>
          </w:p>
        </w:tc>
        <w:tc>
          <w:tcPr>
            <w:tcW w:w="1287"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709"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Муниципальное образование Раскатихинский</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сельсовет</w:t>
            </w:r>
          </w:p>
        </w:tc>
        <w:tc>
          <w:tcPr>
            <w:tcW w:w="1974"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65" w:type="dxa"/>
            <w:gridSpan w:val="3"/>
          </w:tcPr>
          <w:p w:rsidR="00914CC3" w:rsidRPr="00914CC3" w:rsidRDefault="00914CC3" w:rsidP="00914CC3">
            <w:pPr>
              <w:spacing w:after="0" w:line="240" w:lineRule="auto"/>
              <w:jc w:val="right"/>
              <w:rPr>
                <w:rFonts w:ascii="Times New Roman" w:hAnsi="Times New Roman"/>
                <w:bCs/>
                <w:sz w:val="18"/>
                <w:szCs w:val="18"/>
                <w:lang w:eastAsia="en-US"/>
              </w:rPr>
            </w:pPr>
          </w:p>
        </w:tc>
        <w:tc>
          <w:tcPr>
            <w:tcW w:w="846" w:type="dxa"/>
            <w:gridSpan w:val="3"/>
            <w:vAlign w:val="bottom"/>
          </w:tcPr>
          <w:p w:rsidR="00914CC3" w:rsidRPr="00914CC3" w:rsidRDefault="00914CC3" w:rsidP="00914CC3">
            <w:pPr>
              <w:spacing w:after="0" w:line="240" w:lineRule="auto"/>
              <w:jc w:val="right"/>
              <w:rPr>
                <w:rFonts w:ascii="Times New Roman" w:hAnsi="Times New Roman"/>
                <w:bCs/>
                <w:sz w:val="18"/>
                <w:szCs w:val="18"/>
                <w:lang w:eastAsia="en-US"/>
              </w:rPr>
            </w:pPr>
          </w:p>
        </w:tc>
      </w:tr>
      <w:tr w:rsidR="00914CC3" w:rsidRPr="00914CC3" w:rsidTr="004857B9">
        <w:trPr>
          <w:gridAfter w:val="5"/>
          <w:wAfter w:w="7829" w:type="dxa"/>
          <w:trHeight w:val="1095"/>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w:t>
            </w:r>
          </w:p>
        </w:tc>
        <w:tc>
          <w:tcPr>
            <w:tcW w:w="1196" w:type="dxa"/>
          </w:tcPr>
          <w:p w:rsidR="00914CC3" w:rsidRPr="00914CC3" w:rsidRDefault="00914CC3" w:rsidP="00914CC3">
            <w:pPr>
              <w:spacing w:after="0" w:line="240" w:lineRule="auto"/>
              <w:jc w:val="center"/>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Металлическое ограждение вокруг памятника участникам ВОВ</w:t>
            </w:r>
          </w:p>
        </w:tc>
        <w:tc>
          <w:tcPr>
            <w:tcW w:w="1284" w:type="dxa"/>
            <w:gridSpan w:val="5"/>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134101352</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center"/>
              <w:rPr>
                <w:rFonts w:ascii="Times New Roman" w:eastAsia="Times New Roman" w:hAnsi="Times New Roman"/>
                <w:sz w:val="18"/>
                <w:szCs w:val="18"/>
                <w:lang w:eastAsia="en-US"/>
              </w:rPr>
            </w:pPr>
            <w:r w:rsidRPr="00914CC3">
              <w:rPr>
                <w:rFonts w:ascii="Times New Roman" w:eastAsia="Times New Roman" w:hAnsi="Times New Roman"/>
                <w:sz w:val="18"/>
                <w:szCs w:val="18"/>
                <w:lang w:val="en-US" w:eastAsia="en-US"/>
              </w:rPr>
              <w:t>151 200,00</w:t>
            </w:r>
          </w:p>
        </w:tc>
        <w:tc>
          <w:tcPr>
            <w:tcW w:w="1021" w:type="dxa"/>
            <w:gridSpan w:val="6"/>
          </w:tcPr>
          <w:p w:rsidR="00914CC3" w:rsidRPr="00914CC3" w:rsidRDefault="00914CC3" w:rsidP="00914CC3">
            <w:pPr>
              <w:spacing w:after="0" w:line="240" w:lineRule="auto"/>
              <w:jc w:val="center"/>
              <w:rPr>
                <w:rFonts w:ascii="Times New Roman" w:eastAsia="Times New Roman" w:hAnsi="Times New Roman"/>
                <w:sz w:val="18"/>
                <w:szCs w:val="18"/>
                <w:lang w:eastAsia="en-US"/>
              </w:rPr>
            </w:pPr>
            <w:r w:rsidRPr="00914CC3">
              <w:rPr>
                <w:rFonts w:ascii="Times New Roman" w:eastAsia="Times New Roman" w:hAnsi="Times New Roman"/>
                <w:sz w:val="18"/>
                <w:szCs w:val="18"/>
                <w:lang w:val="en-US" w:eastAsia="en-US"/>
              </w:rPr>
              <w:t>151 200,00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15.12.2022</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Муниципальное образование Раскатихинский</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сельсовет</w:t>
            </w:r>
          </w:p>
        </w:tc>
        <w:tc>
          <w:tcPr>
            <w:tcW w:w="2055"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53" w:type="dxa"/>
            <w:gridSpan w:val="3"/>
          </w:tcPr>
          <w:p w:rsidR="00914CC3" w:rsidRPr="00914CC3" w:rsidRDefault="00914CC3" w:rsidP="00914CC3">
            <w:pPr>
              <w:spacing w:after="0" w:line="240" w:lineRule="auto"/>
              <w:jc w:val="right"/>
              <w:rPr>
                <w:rFonts w:ascii="Times New Roman" w:hAnsi="Times New Roman"/>
                <w:bCs/>
                <w:sz w:val="18"/>
                <w:szCs w:val="18"/>
                <w:lang w:eastAsia="en-US"/>
              </w:rPr>
            </w:pPr>
          </w:p>
        </w:tc>
        <w:tc>
          <w:tcPr>
            <w:tcW w:w="847" w:type="dxa"/>
            <w:gridSpan w:val="3"/>
            <w:vAlign w:val="bottom"/>
          </w:tcPr>
          <w:p w:rsidR="00914CC3" w:rsidRPr="00914CC3" w:rsidRDefault="00914CC3" w:rsidP="00914CC3">
            <w:pPr>
              <w:spacing w:after="0" w:line="240" w:lineRule="auto"/>
              <w:jc w:val="right"/>
              <w:rPr>
                <w:rFonts w:ascii="Times New Roman" w:hAnsi="Times New Roman"/>
                <w:bCs/>
                <w:sz w:val="18"/>
                <w:szCs w:val="18"/>
                <w:lang w:eastAsia="en-US"/>
              </w:rPr>
            </w:pPr>
          </w:p>
        </w:tc>
      </w:tr>
      <w:tr w:rsidR="00914CC3" w:rsidRPr="00914CC3" w:rsidTr="004857B9">
        <w:trPr>
          <w:gridAfter w:val="5"/>
          <w:wAfter w:w="7829" w:type="dxa"/>
          <w:trHeight w:val="1095"/>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14</w:t>
            </w:r>
          </w:p>
        </w:tc>
        <w:tc>
          <w:tcPr>
            <w:tcW w:w="1196" w:type="dxa"/>
          </w:tcPr>
          <w:p w:rsidR="00914CC3" w:rsidRPr="00914CC3" w:rsidRDefault="00914CC3" w:rsidP="00914CC3">
            <w:pPr>
              <w:spacing w:after="0" w:line="240" w:lineRule="auto"/>
              <w:jc w:val="center"/>
              <w:rPr>
                <w:rFonts w:ascii="Times New Roman" w:eastAsia="Times New Roman" w:hAnsi="Times New Roman"/>
                <w:sz w:val="18"/>
                <w:szCs w:val="18"/>
                <w:lang w:eastAsia="en-US"/>
              </w:rPr>
            </w:pPr>
            <w:r w:rsidRPr="00914CC3">
              <w:rPr>
                <w:rFonts w:ascii="Times New Roman" w:eastAsia="Times New Roman" w:hAnsi="Times New Roman"/>
                <w:sz w:val="18"/>
                <w:szCs w:val="18"/>
                <w:lang w:val="en-US" w:eastAsia="en-US"/>
              </w:rPr>
              <w:t>Мотопомпа 80-MPD Huter</w:t>
            </w:r>
          </w:p>
        </w:tc>
        <w:tc>
          <w:tcPr>
            <w:tcW w:w="1284" w:type="dxa"/>
            <w:gridSpan w:val="5"/>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134101345</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center"/>
              <w:rPr>
                <w:rFonts w:ascii="Times New Roman" w:eastAsia="Times New Roman" w:hAnsi="Times New Roman"/>
                <w:sz w:val="18"/>
                <w:szCs w:val="18"/>
                <w:lang w:val="en-US" w:eastAsia="en-US"/>
              </w:rPr>
            </w:pPr>
            <w:r w:rsidRPr="00914CC3">
              <w:rPr>
                <w:rFonts w:ascii="Times New Roman" w:eastAsia="Times New Roman" w:hAnsi="Times New Roman"/>
                <w:sz w:val="18"/>
                <w:szCs w:val="18"/>
                <w:lang w:val="en-US" w:eastAsia="en-US"/>
              </w:rPr>
              <w:t>19 610,00</w:t>
            </w:r>
          </w:p>
        </w:tc>
        <w:tc>
          <w:tcPr>
            <w:tcW w:w="1021"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19610,00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01.12.2022</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Муниципальное образование Раскатихинский</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сельсовет</w:t>
            </w:r>
          </w:p>
        </w:tc>
        <w:tc>
          <w:tcPr>
            <w:tcW w:w="2055"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53" w:type="dxa"/>
            <w:gridSpan w:val="3"/>
          </w:tcPr>
          <w:p w:rsidR="00914CC3" w:rsidRPr="00914CC3" w:rsidRDefault="00914CC3" w:rsidP="00914CC3">
            <w:pPr>
              <w:spacing w:after="0" w:line="240" w:lineRule="auto"/>
              <w:jc w:val="right"/>
              <w:rPr>
                <w:rFonts w:ascii="Times New Roman" w:hAnsi="Times New Roman"/>
                <w:bCs/>
                <w:sz w:val="18"/>
                <w:szCs w:val="18"/>
                <w:lang w:eastAsia="en-US"/>
              </w:rPr>
            </w:pPr>
          </w:p>
        </w:tc>
        <w:tc>
          <w:tcPr>
            <w:tcW w:w="847" w:type="dxa"/>
            <w:gridSpan w:val="3"/>
            <w:vAlign w:val="bottom"/>
          </w:tcPr>
          <w:p w:rsidR="00914CC3" w:rsidRPr="00914CC3" w:rsidRDefault="00914CC3" w:rsidP="00914CC3">
            <w:pPr>
              <w:spacing w:after="0" w:line="240" w:lineRule="auto"/>
              <w:jc w:val="right"/>
              <w:rPr>
                <w:rFonts w:ascii="Times New Roman" w:hAnsi="Times New Roman"/>
                <w:bCs/>
                <w:sz w:val="18"/>
                <w:szCs w:val="18"/>
                <w:lang w:eastAsia="en-US"/>
              </w:rPr>
            </w:pPr>
          </w:p>
        </w:tc>
      </w:tr>
      <w:tr w:rsidR="00914CC3" w:rsidRPr="00914CC3" w:rsidTr="004857B9">
        <w:trPr>
          <w:gridAfter w:val="5"/>
          <w:wAfter w:w="7829" w:type="dxa"/>
          <w:trHeight w:val="1095"/>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15</w:t>
            </w:r>
          </w:p>
        </w:tc>
        <w:tc>
          <w:tcPr>
            <w:tcW w:w="1196" w:type="dxa"/>
          </w:tcPr>
          <w:p w:rsidR="00914CC3" w:rsidRPr="00914CC3" w:rsidRDefault="00914CC3" w:rsidP="00914CC3">
            <w:pPr>
              <w:spacing w:after="0" w:line="240" w:lineRule="auto"/>
              <w:jc w:val="center"/>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насос новый БЦП в комплекте (новая скважина у корта)</w:t>
            </w:r>
          </w:p>
        </w:tc>
        <w:tc>
          <w:tcPr>
            <w:tcW w:w="1284" w:type="dxa"/>
            <w:gridSpan w:val="5"/>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134101355</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center"/>
              <w:rPr>
                <w:rFonts w:ascii="Times New Roman" w:eastAsia="Times New Roman" w:hAnsi="Times New Roman"/>
                <w:sz w:val="18"/>
                <w:szCs w:val="18"/>
                <w:lang w:eastAsia="en-US"/>
              </w:rPr>
            </w:pPr>
            <w:r w:rsidRPr="00914CC3">
              <w:rPr>
                <w:rFonts w:ascii="Times New Roman" w:eastAsia="Times New Roman" w:hAnsi="Times New Roman"/>
                <w:sz w:val="18"/>
                <w:szCs w:val="18"/>
                <w:lang w:val="en-US" w:eastAsia="en-US"/>
              </w:rPr>
              <w:t>33 000,00</w:t>
            </w:r>
          </w:p>
        </w:tc>
        <w:tc>
          <w:tcPr>
            <w:tcW w:w="1021"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33000,00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17.11.2022</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Муниципальное образование Раскатихинский</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сельсовет</w:t>
            </w:r>
          </w:p>
        </w:tc>
        <w:tc>
          <w:tcPr>
            <w:tcW w:w="2055"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53" w:type="dxa"/>
            <w:gridSpan w:val="3"/>
          </w:tcPr>
          <w:p w:rsidR="00914CC3" w:rsidRPr="00914CC3" w:rsidRDefault="00914CC3" w:rsidP="00914CC3">
            <w:pPr>
              <w:spacing w:after="0" w:line="240" w:lineRule="auto"/>
              <w:jc w:val="right"/>
              <w:rPr>
                <w:rFonts w:ascii="Times New Roman" w:hAnsi="Times New Roman"/>
                <w:bCs/>
                <w:sz w:val="18"/>
                <w:szCs w:val="18"/>
                <w:lang w:eastAsia="en-US"/>
              </w:rPr>
            </w:pPr>
          </w:p>
        </w:tc>
        <w:tc>
          <w:tcPr>
            <w:tcW w:w="847" w:type="dxa"/>
            <w:gridSpan w:val="3"/>
            <w:vAlign w:val="bottom"/>
          </w:tcPr>
          <w:p w:rsidR="00914CC3" w:rsidRPr="00914CC3" w:rsidRDefault="00914CC3" w:rsidP="00914CC3">
            <w:pPr>
              <w:spacing w:after="0" w:line="240" w:lineRule="auto"/>
              <w:jc w:val="right"/>
              <w:rPr>
                <w:rFonts w:ascii="Times New Roman" w:hAnsi="Times New Roman"/>
                <w:bCs/>
                <w:sz w:val="18"/>
                <w:szCs w:val="18"/>
                <w:lang w:eastAsia="en-US"/>
              </w:rPr>
            </w:pPr>
          </w:p>
        </w:tc>
      </w:tr>
      <w:tr w:rsidR="00914CC3" w:rsidRPr="00914CC3" w:rsidTr="004857B9">
        <w:trPr>
          <w:gridAfter w:val="5"/>
          <w:wAfter w:w="7829" w:type="dxa"/>
          <w:trHeight w:val="1095"/>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16</w:t>
            </w:r>
          </w:p>
        </w:tc>
        <w:tc>
          <w:tcPr>
            <w:tcW w:w="1196" w:type="dxa"/>
          </w:tcPr>
          <w:p w:rsidR="00914CC3" w:rsidRPr="00914CC3" w:rsidRDefault="00914CC3" w:rsidP="00914CC3">
            <w:pPr>
              <w:spacing w:after="0" w:line="240" w:lineRule="auto"/>
              <w:jc w:val="center"/>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Насос новый ЭЦВ 6,6,5-85(у асфальта)</w:t>
            </w:r>
          </w:p>
        </w:tc>
        <w:tc>
          <w:tcPr>
            <w:tcW w:w="1284" w:type="dxa"/>
            <w:gridSpan w:val="5"/>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134101353</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right"/>
              <w:outlineLvl w:val="0"/>
              <w:rPr>
                <w:rFonts w:ascii="Times New Roman" w:eastAsia="Times New Roman" w:hAnsi="Times New Roman"/>
                <w:sz w:val="18"/>
                <w:szCs w:val="18"/>
                <w:lang w:val="en-US" w:eastAsia="en-US"/>
              </w:rPr>
            </w:pPr>
            <w:r w:rsidRPr="00914CC3">
              <w:rPr>
                <w:rFonts w:ascii="Times New Roman" w:eastAsia="Times New Roman" w:hAnsi="Times New Roman"/>
                <w:sz w:val="18"/>
                <w:szCs w:val="18"/>
                <w:lang w:val="en-US" w:eastAsia="en-US"/>
              </w:rPr>
              <w:t>60 000,00</w:t>
            </w:r>
          </w:p>
        </w:tc>
        <w:tc>
          <w:tcPr>
            <w:tcW w:w="1021" w:type="dxa"/>
            <w:gridSpan w:val="6"/>
          </w:tcPr>
          <w:p w:rsidR="00914CC3" w:rsidRPr="00914CC3" w:rsidRDefault="00914CC3" w:rsidP="00914CC3">
            <w:pPr>
              <w:spacing w:after="0" w:line="240" w:lineRule="auto"/>
              <w:jc w:val="right"/>
              <w:outlineLvl w:val="0"/>
              <w:rPr>
                <w:rFonts w:ascii="Times New Roman" w:eastAsia="Times New Roman" w:hAnsi="Times New Roman"/>
                <w:sz w:val="18"/>
                <w:szCs w:val="18"/>
                <w:lang w:val="en-US" w:eastAsia="en-US"/>
              </w:rPr>
            </w:pPr>
            <w:r w:rsidRPr="00914CC3">
              <w:rPr>
                <w:rFonts w:ascii="Times New Roman" w:eastAsia="Times New Roman" w:hAnsi="Times New Roman"/>
                <w:sz w:val="18"/>
                <w:szCs w:val="18"/>
                <w:lang w:eastAsia="en-US"/>
              </w:rPr>
              <w:t>60 0</w:t>
            </w:r>
            <w:r w:rsidRPr="00914CC3">
              <w:rPr>
                <w:rFonts w:ascii="Times New Roman" w:eastAsia="Times New Roman" w:hAnsi="Times New Roman"/>
                <w:sz w:val="18"/>
                <w:szCs w:val="18"/>
                <w:lang w:val="en-US" w:eastAsia="en-US"/>
              </w:rPr>
              <w:t>0</w:t>
            </w:r>
            <w:r w:rsidRPr="00914CC3">
              <w:rPr>
                <w:rFonts w:ascii="Times New Roman" w:eastAsia="Times New Roman" w:hAnsi="Times New Roman"/>
                <w:sz w:val="18"/>
                <w:szCs w:val="18"/>
                <w:lang w:eastAsia="en-US"/>
              </w:rPr>
              <w:t>0,</w:t>
            </w:r>
            <w:r w:rsidRPr="00914CC3">
              <w:rPr>
                <w:rFonts w:ascii="Times New Roman" w:eastAsia="Times New Roman" w:hAnsi="Times New Roman"/>
                <w:sz w:val="18"/>
                <w:szCs w:val="18"/>
                <w:lang w:val="en-US" w:eastAsia="en-US"/>
              </w:rPr>
              <w:t>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12.12.2022</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Муниципальное образование Раскатихинский</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сельсовет</w:t>
            </w:r>
          </w:p>
        </w:tc>
        <w:tc>
          <w:tcPr>
            <w:tcW w:w="2055"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53" w:type="dxa"/>
            <w:gridSpan w:val="3"/>
          </w:tcPr>
          <w:p w:rsidR="00914CC3" w:rsidRPr="00914CC3" w:rsidRDefault="00914CC3" w:rsidP="00914CC3">
            <w:pPr>
              <w:spacing w:after="0" w:line="240" w:lineRule="auto"/>
              <w:jc w:val="right"/>
              <w:rPr>
                <w:rFonts w:ascii="Times New Roman" w:hAnsi="Times New Roman"/>
                <w:bCs/>
                <w:sz w:val="18"/>
                <w:szCs w:val="18"/>
                <w:lang w:eastAsia="en-US"/>
              </w:rPr>
            </w:pPr>
          </w:p>
        </w:tc>
        <w:tc>
          <w:tcPr>
            <w:tcW w:w="847" w:type="dxa"/>
            <w:gridSpan w:val="3"/>
            <w:vAlign w:val="bottom"/>
          </w:tcPr>
          <w:p w:rsidR="00914CC3" w:rsidRPr="00914CC3" w:rsidRDefault="00914CC3" w:rsidP="00914CC3">
            <w:pPr>
              <w:spacing w:after="0" w:line="240" w:lineRule="auto"/>
              <w:jc w:val="right"/>
              <w:rPr>
                <w:rFonts w:ascii="Times New Roman" w:hAnsi="Times New Roman"/>
                <w:bCs/>
                <w:sz w:val="18"/>
                <w:szCs w:val="18"/>
                <w:lang w:eastAsia="en-US"/>
              </w:rPr>
            </w:pPr>
          </w:p>
        </w:tc>
      </w:tr>
      <w:tr w:rsidR="00914CC3" w:rsidRPr="00914CC3" w:rsidTr="004857B9">
        <w:trPr>
          <w:gridAfter w:val="5"/>
          <w:wAfter w:w="7829" w:type="dxa"/>
          <w:trHeight w:val="1095"/>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17</w:t>
            </w:r>
          </w:p>
        </w:tc>
        <w:tc>
          <w:tcPr>
            <w:tcW w:w="1196" w:type="dxa"/>
          </w:tcPr>
          <w:p w:rsidR="00914CC3" w:rsidRPr="00914CC3" w:rsidRDefault="00914CC3" w:rsidP="00914CC3">
            <w:pPr>
              <w:spacing w:after="0" w:line="240" w:lineRule="auto"/>
              <w:jc w:val="center"/>
              <w:rPr>
                <w:rFonts w:ascii="Times New Roman" w:eastAsia="Times New Roman" w:hAnsi="Times New Roman"/>
                <w:sz w:val="18"/>
                <w:szCs w:val="18"/>
                <w:lang w:eastAsia="en-US"/>
              </w:rPr>
            </w:pPr>
            <w:r w:rsidRPr="00914CC3">
              <w:rPr>
                <w:rFonts w:ascii="Times New Roman" w:eastAsia="Times New Roman" w:hAnsi="Times New Roman"/>
                <w:sz w:val="18"/>
                <w:szCs w:val="18"/>
                <w:lang w:val="en-US" w:eastAsia="en-US"/>
              </w:rPr>
              <w:t>Сварочныйинвертор 250САИ 65/6 РЕСАНТА</w:t>
            </w:r>
          </w:p>
        </w:tc>
        <w:tc>
          <w:tcPr>
            <w:tcW w:w="1284" w:type="dxa"/>
            <w:gridSpan w:val="5"/>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134101349</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right"/>
              <w:outlineLvl w:val="0"/>
              <w:rPr>
                <w:rFonts w:ascii="Times New Roman" w:eastAsia="Times New Roman" w:hAnsi="Times New Roman"/>
                <w:sz w:val="18"/>
                <w:szCs w:val="18"/>
                <w:lang w:val="en-US" w:eastAsia="en-US"/>
              </w:rPr>
            </w:pPr>
            <w:r w:rsidRPr="00914CC3">
              <w:rPr>
                <w:rFonts w:ascii="Times New Roman" w:eastAsia="Times New Roman" w:hAnsi="Times New Roman"/>
                <w:sz w:val="18"/>
                <w:szCs w:val="18"/>
                <w:lang w:val="en-US" w:eastAsia="en-US"/>
              </w:rPr>
              <w:t>11 500,00</w:t>
            </w:r>
          </w:p>
        </w:tc>
        <w:tc>
          <w:tcPr>
            <w:tcW w:w="1021" w:type="dxa"/>
            <w:gridSpan w:val="6"/>
          </w:tcPr>
          <w:p w:rsidR="00914CC3" w:rsidRPr="00914CC3" w:rsidRDefault="00914CC3" w:rsidP="00914CC3">
            <w:pPr>
              <w:spacing w:after="0" w:line="240" w:lineRule="auto"/>
              <w:jc w:val="right"/>
              <w:outlineLvl w:val="0"/>
              <w:rPr>
                <w:rFonts w:ascii="Times New Roman" w:eastAsia="Times New Roman" w:hAnsi="Times New Roman"/>
                <w:sz w:val="18"/>
                <w:szCs w:val="18"/>
                <w:lang w:val="en-US" w:eastAsia="en-US"/>
              </w:rPr>
            </w:pPr>
            <w:r w:rsidRPr="00914CC3">
              <w:rPr>
                <w:rFonts w:ascii="Times New Roman" w:eastAsia="Times New Roman" w:hAnsi="Times New Roman"/>
                <w:sz w:val="18"/>
                <w:szCs w:val="18"/>
                <w:lang w:val="en-US" w:eastAsia="en-US"/>
              </w:rPr>
              <w:t>11 500,00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01.12.2022</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Муниципальное образование Раскатихинский</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сельсовет</w:t>
            </w:r>
          </w:p>
        </w:tc>
        <w:tc>
          <w:tcPr>
            <w:tcW w:w="2055"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53" w:type="dxa"/>
            <w:gridSpan w:val="3"/>
          </w:tcPr>
          <w:p w:rsidR="00914CC3" w:rsidRPr="00914CC3" w:rsidRDefault="00914CC3" w:rsidP="00914CC3">
            <w:pPr>
              <w:spacing w:after="0" w:line="240" w:lineRule="auto"/>
              <w:jc w:val="right"/>
              <w:rPr>
                <w:rFonts w:ascii="Times New Roman" w:hAnsi="Times New Roman"/>
                <w:bCs/>
                <w:sz w:val="18"/>
                <w:szCs w:val="18"/>
                <w:lang w:eastAsia="en-US"/>
              </w:rPr>
            </w:pPr>
          </w:p>
        </w:tc>
        <w:tc>
          <w:tcPr>
            <w:tcW w:w="847" w:type="dxa"/>
            <w:gridSpan w:val="3"/>
            <w:vAlign w:val="bottom"/>
          </w:tcPr>
          <w:p w:rsidR="00914CC3" w:rsidRPr="00914CC3" w:rsidRDefault="00914CC3" w:rsidP="00914CC3">
            <w:pPr>
              <w:spacing w:after="0" w:line="240" w:lineRule="auto"/>
              <w:jc w:val="right"/>
              <w:rPr>
                <w:rFonts w:ascii="Times New Roman" w:hAnsi="Times New Roman"/>
                <w:bCs/>
                <w:sz w:val="18"/>
                <w:szCs w:val="18"/>
                <w:lang w:eastAsia="en-US"/>
              </w:rPr>
            </w:pPr>
          </w:p>
        </w:tc>
      </w:tr>
      <w:tr w:rsidR="00914CC3" w:rsidRPr="00914CC3" w:rsidTr="004857B9">
        <w:trPr>
          <w:gridAfter w:val="5"/>
          <w:wAfter w:w="7829" w:type="dxa"/>
          <w:trHeight w:val="1095"/>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18</w:t>
            </w:r>
          </w:p>
        </w:tc>
        <w:tc>
          <w:tcPr>
            <w:tcW w:w="1196" w:type="dxa"/>
          </w:tcPr>
          <w:p w:rsidR="00914CC3" w:rsidRPr="00914CC3" w:rsidRDefault="00914CC3" w:rsidP="00914CC3">
            <w:pPr>
              <w:spacing w:after="0" w:line="240" w:lineRule="auto"/>
              <w:outlineLvl w:val="2"/>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 xml:space="preserve">снегоуборщик </w:t>
            </w:r>
            <w:r w:rsidRPr="00914CC3">
              <w:rPr>
                <w:rFonts w:ascii="Times New Roman" w:eastAsia="Times New Roman" w:hAnsi="Times New Roman"/>
                <w:sz w:val="18"/>
                <w:szCs w:val="18"/>
                <w:lang w:val="en-US" w:eastAsia="en-US"/>
              </w:rPr>
              <w:t>K</w:t>
            </w:r>
            <w:r w:rsidRPr="00914CC3">
              <w:rPr>
                <w:rFonts w:ascii="Times New Roman" w:eastAsia="Times New Roman" w:hAnsi="Times New Roman"/>
                <w:sz w:val="18"/>
                <w:szCs w:val="18"/>
                <w:lang w:eastAsia="en-US"/>
              </w:rPr>
              <w:t>.</w:t>
            </w:r>
            <w:r w:rsidRPr="00914CC3">
              <w:rPr>
                <w:rFonts w:ascii="Times New Roman" w:eastAsia="Times New Roman" w:hAnsi="Times New Roman"/>
                <w:sz w:val="18"/>
                <w:szCs w:val="18"/>
                <w:lang w:val="en-US" w:eastAsia="en-US"/>
              </w:rPr>
              <w:t>P</w:t>
            </w:r>
            <w:r w:rsidRPr="00914CC3">
              <w:rPr>
                <w:rFonts w:ascii="Times New Roman" w:eastAsia="Times New Roman" w:hAnsi="Times New Roman"/>
                <w:sz w:val="18"/>
                <w:szCs w:val="18"/>
                <w:lang w:eastAsia="en-US"/>
              </w:rPr>
              <w:t>.</w:t>
            </w:r>
            <w:r w:rsidRPr="00914CC3">
              <w:rPr>
                <w:rFonts w:ascii="Times New Roman" w:eastAsia="Times New Roman" w:hAnsi="Times New Roman"/>
                <w:sz w:val="18"/>
                <w:szCs w:val="18"/>
                <w:lang w:val="en-US" w:eastAsia="en-US"/>
              </w:rPr>
              <w:t>HUNTERSGC</w:t>
            </w:r>
            <w:r w:rsidRPr="00914CC3">
              <w:rPr>
                <w:rFonts w:ascii="Times New Roman" w:eastAsia="Times New Roman" w:hAnsi="Times New Roman"/>
                <w:sz w:val="18"/>
                <w:szCs w:val="18"/>
                <w:lang w:eastAsia="en-US"/>
              </w:rPr>
              <w:t xml:space="preserve"> 4100</w:t>
            </w:r>
          </w:p>
        </w:tc>
        <w:tc>
          <w:tcPr>
            <w:tcW w:w="1284" w:type="dxa"/>
            <w:gridSpan w:val="5"/>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134101356</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right"/>
              <w:outlineLvl w:val="0"/>
              <w:rPr>
                <w:rFonts w:ascii="Times New Roman" w:eastAsia="Times New Roman" w:hAnsi="Times New Roman"/>
                <w:sz w:val="18"/>
                <w:szCs w:val="18"/>
                <w:lang w:val="en-US" w:eastAsia="en-US"/>
              </w:rPr>
            </w:pPr>
            <w:r w:rsidRPr="00914CC3">
              <w:rPr>
                <w:rFonts w:ascii="Times New Roman" w:eastAsia="Times New Roman" w:hAnsi="Times New Roman"/>
                <w:sz w:val="18"/>
                <w:szCs w:val="18"/>
                <w:lang w:val="en-US" w:eastAsia="en-US"/>
              </w:rPr>
              <w:t>31 800,00</w:t>
            </w:r>
          </w:p>
        </w:tc>
        <w:tc>
          <w:tcPr>
            <w:tcW w:w="1021" w:type="dxa"/>
            <w:gridSpan w:val="6"/>
          </w:tcPr>
          <w:p w:rsidR="00914CC3" w:rsidRPr="00914CC3" w:rsidRDefault="00914CC3" w:rsidP="00914CC3">
            <w:pPr>
              <w:spacing w:after="0" w:line="240" w:lineRule="auto"/>
              <w:jc w:val="right"/>
              <w:outlineLvl w:val="0"/>
              <w:rPr>
                <w:rFonts w:ascii="Times New Roman" w:eastAsia="Times New Roman" w:hAnsi="Times New Roman"/>
                <w:sz w:val="18"/>
                <w:szCs w:val="18"/>
                <w:lang w:val="en-US" w:eastAsia="en-US"/>
              </w:rPr>
            </w:pPr>
            <w:r w:rsidRPr="00914CC3">
              <w:rPr>
                <w:rFonts w:ascii="Times New Roman" w:eastAsia="Times New Roman" w:hAnsi="Times New Roman"/>
                <w:sz w:val="18"/>
                <w:szCs w:val="18"/>
                <w:lang w:val="en-US" w:eastAsia="en-US"/>
              </w:rPr>
              <w:t>31 800,00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28.12.2022</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Муниципальное образование Раскатихинский</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сельсовет</w:t>
            </w:r>
          </w:p>
        </w:tc>
        <w:tc>
          <w:tcPr>
            <w:tcW w:w="2055"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53" w:type="dxa"/>
            <w:gridSpan w:val="3"/>
          </w:tcPr>
          <w:p w:rsidR="00914CC3" w:rsidRPr="00914CC3" w:rsidRDefault="00914CC3" w:rsidP="00914CC3">
            <w:pPr>
              <w:spacing w:after="0" w:line="240" w:lineRule="auto"/>
              <w:jc w:val="right"/>
              <w:rPr>
                <w:rFonts w:ascii="Times New Roman" w:hAnsi="Times New Roman"/>
                <w:bCs/>
                <w:sz w:val="18"/>
                <w:szCs w:val="18"/>
                <w:lang w:eastAsia="en-US"/>
              </w:rPr>
            </w:pPr>
          </w:p>
        </w:tc>
        <w:tc>
          <w:tcPr>
            <w:tcW w:w="847" w:type="dxa"/>
            <w:gridSpan w:val="3"/>
            <w:vAlign w:val="bottom"/>
          </w:tcPr>
          <w:p w:rsidR="00914CC3" w:rsidRPr="00914CC3" w:rsidRDefault="00914CC3" w:rsidP="00914CC3">
            <w:pPr>
              <w:spacing w:after="0" w:line="240" w:lineRule="auto"/>
              <w:jc w:val="right"/>
              <w:rPr>
                <w:rFonts w:ascii="Times New Roman" w:hAnsi="Times New Roman"/>
                <w:bCs/>
                <w:sz w:val="18"/>
                <w:szCs w:val="18"/>
                <w:lang w:eastAsia="en-US"/>
              </w:rPr>
            </w:pPr>
          </w:p>
        </w:tc>
      </w:tr>
      <w:tr w:rsidR="00914CC3" w:rsidRPr="00914CC3" w:rsidTr="004857B9">
        <w:trPr>
          <w:gridAfter w:val="5"/>
          <w:wAfter w:w="7829" w:type="dxa"/>
          <w:trHeight w:val="1095"/>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19</w:t>
            </w:r>
          </w:p>
        </w:tc>
        <w:tc>
          <w:tcPr>
            <w:tcW w:w="1196" w:type="dxa"/>
          </w:tcPr>
          <w:p w:rsidR="00914CC3" w:rsidRPr="00914CC3" w:rsidRDefault="00914CC3" w:rsidP="00914CC3">
            <w:pPr>
              <w:spacing w:after="0" w:line="240" w:lineRule="auto"/>
              <w:outlineLvl w:val="2"/>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устройство пуско-зарядн.</w:t>
            </w:r>
            <w:r w:rsidRPr="00914CC3">
              <w:rPr>
                <w:rFonts w:ascii="Times New Roman" w:eastAsia="Times New Roman" w:hAnsi="Times New Roman"/>
                <w:sz w:val="18"/>
                <w:szCs w:val="18"/>
                <w:lang w:val="en-US" w:eastAsia="en-US"/>
              </w:rPr>
              <w:t>PZU</w:t>
            </w:r>
            <w:r w:rsidRPr="00914CC3">
              <w:rPr>
                <w:rFonts w:ascii="Times New Roman" w:eastAsia="Times New Roman" w:hAnsi="Times New Roman"/>
                <w:sz w:val="18"/>
                <w:szCs w:val="18"/>
                <w:lang w:eastAsia="en-US"/>
              </w:rPr>
              <w:t>450-</w:t>
            </w:r>
            <w:r w:rsidRPr="00914CC3">
              <w:rPr>
                <w:rFonts w:ascii="Times New Roman" w:eastAsia="Times New Roman" w:hAnsi="Times New Roman"/>
                <w:sz w:val="18"/>
                <w:szCs w:val="18"/>
                <w:lang w:val="en-US" w:eastAsia="en-US"/>
              </w:rPr>
              <w:t>CPIT</w:t>
            </w:r>
          </w:p>
        </w:tc>
        <w:tc>
          <w:tcPr>
            <w:tcW w:w="1284" w:type="dxa"/>
            <w:gridSpan w:val="5"/>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134101346</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right"/>
              <w:outlineLvl w:val="0"/>
              <w:rPr>
                <w:rFonts w:ascii="Times New Roman" w:eastAsia="Times New Roman" w:hAnsi="Times New Roman"/>
                <w:sz w:val="18"/>
                <w:szCs w:val="18"/>
                <w:lang w:eastAsia="en-US"/>
              </w:rPr>
            </w:pPr>
            <w:r w:rsidRPr="00914CC3">
              <w:rPr>
                <w:rFonts w:ascii="Times New Roman" w:eastAsia="Times New Roman" w:hAnsi="Times New Roman"/>
                <w:sz w:val="18"/>
                <w:szCs w:val="18"/>
                <w:lang w:val="en-US" w:eastAsia="en-US"/>
              </w:rPr>
              <w:t>10 020,00</w:t>
            </w:r>
          </w:p>
        </w:tc>
        <w:tc>
          <w:tcPr>
            <w:tcW w:w="1021" w:type="dxa"/>
            <w:gridSpan w:val="6"/>
          </w:tcPr>
          <w:p w:rsidR="00914CC3" w:rsidRPr="00914CC3" w:rsidRDefault="00914CC3" w:rsidP="00914CC3">
            <w:pPr>
              <w:spacing w:after="0" w:line="240" w:lineRule="auto"/>
              <w:jc w:val="right"/>
              <w:outlineLvl w:val="0"/>
              <w:rPr>
                <w:rFonts w:ascii="Times New Roman" w:eastAsia="Times New Roman" w:hAnsi="Times New Roman"/>
                <w:sz w:val="18"/>
                <w:szCs w:val="18"/>
                <w:lang w:eastAsia="en-US"/>
              </w:rPr>
            </w:pPr>
            <w:r w:rsidRPr="00914CC3">
              <w:rPr>
                <w:rFonts w:ascii="Times New Roman" w:eastAsia="Times New Roman" w:hAnsi="Times New Roman"/>
                <w:sz w:val="18"/>
                <w:szCs w:val="18"/>
                <w:lang w:val="en-US" w:eastAsia="en-US"/>
              </w:rPr>
              <w:t>10 020,00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01.12.2022</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Муниципальное образование Раскатихинский</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сельсовет</w:t>
            </w:r>
          </w:p>
        </w:tc>
        <w:tc>
          <w:tcPr>
            <w:tcW w:w="2055"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53" w:type="dxa"/>
            <w:gridSpan w:val="3"/>
          </w:tcPr>
          <w:p w:rsidR="00914CC3" w:rsidRPr="00914CC3" w:rsidRDefault="00914CC3" w:rsidP="00914CC3">
            <w:pPr>
              <w:spacing w:after="0" w:line="240" w:lineRule="auto"/>
              <w:jc w:val="right"/>
              <w:rPr>
                <w:rFonts w:ascii="Times New Roman" w:hAnsi="Times New Roman"/>
                <w:bCs/>
                <w:sz w:val="18"/>
                <w:szCs w:val="18"/>
                <w:lang w:eastAsia="en-US"/>
              </w:rPr>
            </w:pPr>
          </w:p>
        </w:tc>
        <w:tc>
          <w:tcPr>
            <w:tcW w:w="847" w:type="dxa"/>
            <w:gridSpan w:val="3"/>
            <w:vAlign w:val="bottom"/>
          </w:tcPr>
          <w:p w:rsidR="00914CC3" w:rsidRPr="00914CC3" w:rsidRDefault="00914CC3" w:rsidP="00914CC3">
            <w:pPr>
              <w:spacing w:after="0" w:line="240" w:lineRule="auto"/>
              <w:jc w:val="right"/>
              <w:rPr>
                <w:rFonts w:ascii="Times New Roman" w:hAnsi="Times New Roman"/>
                <w:bCs/>
                <w:sz w:val="18"/>
                <w:szCs w:val="18"/>
                <w:lang w:eastAsia="en-US"/>
              </w:rPr>
            </w:pPr>
          </w:p>
        </w:tc>
      </w:tr>
      <w:tr w:rsidR="00914CC3" w:rsidRPr="00914CC3" w:rsidTr="004857B9">
        <w:trPr>
          <w:gridAfter w:val="5"/>
          <w:wAfter w:w="7829" w:type="dxa"/>
          <w:trHeight w:val="1095"/>
        </w:trPr>
        <w:tc>
          <w:tcPr>
            <w:tcW w:w="4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20</w:t>
            </w:r>
          </w:p>
        </w:tc>
        <w:tc>
          <w:tcPr>
            <w:tcW w:w="1196" w:type="dxa"/>
          </w:tcPr>
          <w:p w:rsidR="00914CC3" w:rsidRPr="00914CC3" w:rsidRDefault="00914CC3" w:rsidP="00914CC3">
            <w:pPr>
              <w:spacing w:after="0" w:line="240" w:lineRule="auto"/>
              <w:outlineLvl w:val="2"/>
              <w:rPr>
                <w:rFonts w:ascii="Times New Roman" w:eastAsia="Times New Roman" w:hAnsi="Times New Roman"/>
                <w:sz w:val="18"/>
                <w:szCs w:val="18"/>
                <w:lang w:eastAsia="en-US"/>
              </w:rPr>
            </w:pPr>
            <w:r w:rsidRPr="00914CC3">
              <w:rPr>
                <w:rFonts w:ascii="Times New Roman" w:eastAsia="Times New Roman" w:hAnsi="Times New Roman"/>
                <w:sz w:val="18"/>
                <w:szCs w:val="18"/>
                <w:lang w:eastAsia="en-US"/>
              </w:rPr>
              <w:t>Элементы обустройства автомобильных дорог(качели-1шт,скамейка-2шт )</w:t>
            </w:r>
          </w:p>
        </w:tc>
        <w:tc>
          <w:tcPr>
            <w:tcW w:w="1284" w:type="dxa"/>
            <w:gridSpan w:val="5"/>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область, Притобольный район,                     с. Раскатиха    ул. Зеленая д.7</w:t>
            </w:r>
          </w:p>
        </w:tc>
        <w:tc>
          <w:tcPr>
            <w:tcW w:w="1046" w:type="dxa"/>
            <w:gridSpan w:val="6"/>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Инвентарный №</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134101342</w:t>
            </w:r>
          </w:p>
        </w:tc>
        <w:tc>
          <w:tcPr>
            <w:tcW w:w="851"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90"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00" w:type="dxa"/>
            <w:gridSpan w:val="4"/>
          </w:tcPr>
          <w:p w:rsidR="00914CC3" w:rsidRPr="00914CC3" w:rsidRDefault="00914CC3" w:rsidP="00914CC3">
            <w:pPr>
              <w:spacing w:after="0" w:line="240" w:lineRule="auto"/>
              <w:jc w:val="right"/>
              <w:outlineLvl w:val="0"/>
              <w:rPr>
                <w:rFonts w:ascii="Times New Roman" w:eastAsia="Times New Roman" w:hAnsi="Times New Roman"/>
                <w:sz w:val="18"/>
                <w:szCs w:val="18"/>
                <w:lang w:eastAsia="en-US"/>
              </w:rPr>
            </w:pPr>
            <w:r w:rsidRPr="00914CC3">
              <w:rPr>
                <w:rFonts w:ascii="Times New Roman" w:eastAsia="Times New Roman" w:hAnsi="Times New Roman"/>
                <w:sz w:val="18"/>
                <w:szCs w:val="18"/>
                <w:lang w:val="en-US" w:eastAsia="en-US"/>
              </w:rPr>
              <w:t>100 000,00</w:t>
            </w:r>
          </w:p>
        </w:tc>
        <w:tc>
          <w:tcPr>
            <w:tcW w:w="1021" w:type="dxa"/>
            <w:gridSpan w:val="6"/>
          </w:tcPr>
          <w:p w:rsidR="00914CC3" w:rsidRPr="00914CC3" w:rsidRDefault="00914CC3" w:rsidP="00914CC3">
            <w:pPr>
              <w:spacing w:after="0" w:line="240" w:lineRule="auto"/>
              <w:jc w:val="right"/>
              <w:outlineLvl w:val="0"/>
              <w:rPr>
                <w:rFonts w:ascii="Times New Roman" w:eastAsia="Times New Roman" w:hAnsi="Times New Roman"/>
                <w:sz w:val="18"/>
                <w:szCs w:val="18"/>
                <w:lang w:eastAsia="en-US"/>
              </w:rPr>
            </w:pPr>
            <w:r w:rsidRPr="00914CC3">
              <w:rPr>
                <w:rFonts w:ascii="Times New Roman" w:eastAsia="Times New Roman" w:hAnsi="Times New Roman"/>
                <w:sz w:val="18"/>
                <w:szCs w:val="18"/>
                <w:lang w:val="en-US" w:eastAsia="en-US"/>
              </w:rPr>
              <w:t>100 000,00</w:t>
            </w:r>
          </w:p>
        </w:tc>
        <w:tc>
          <w:tcPr>
            <w:tcW w:w="974" w:type="dxa"/>
            <w:gridSpan w:val="3"/>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88"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26.09.2022</w:t>
            </w:r>
          </w:p>
        </w:tc>
        <w:tc>
          <w:tcPr>
            <w:tcW w:w="1196"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721" w:type="dxa"/>
            <w:gridSpan w:val="5"/>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Муниципальное образование Раскатихинский</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сельсовет</w:t>
            </w:r>
          </w:p>
        </w:tc>
        <w:tc>
          <w:tcPr>
            <w:tcW w:w="2055" w:type="dxa"/>
            <w:gridSpan w:val="4"/>
          </w:tcPr>
          <w:p w:rsidR="00914CC3" w:rsidRPr="00914CC3" w:rsidRDefault="00914CC3" w:rsidP="00914CC3">
            <w:pPr>
              <w:spacing w:after="0" w:line="240" w:lineRule="auto"/>
              <w:jc w:val="center"/>
              <w:rPr>
                <w:rFonts w:ascii="Times New Roman" w:hAnsi="Times New Roman"/>
                <w:bCs/>
                <w:sz w:val="18"/>
                <w:szCs w:val="18"/>
                <w:lang w:eastAsia="en-US"/>
              </w:rPr>
            </w:pPr>
          </w:p>
        </w:tc>
        <w:tc>
          <w:tcPr>
            <w:tcW w:w="553" w:type="dxa"/>
            <w:gridSpan w:val="3"/>
          </w:tcPr>
          <w:p w:rsidR="00914CC3" w:rsidRPr="00914CC3" w:rsidRDefault="00914CC3" w:rsidP="00914CC3">
            <w:pPr>
              <w:spacing w:after="0" w:line="240" w:lineRule="auto"/>
              <w:jc w:val="right"/>
              <w:rPr>
                <w:rFonts w:ascii="Times New Roman" w:hAnsi="Times New Roman"/>
                <w:bCs/>
                <w:sz w:val="18"/>
                <w:szCs w:val="18"/>
                <w:lang w:eastAsia="en-US"/>
              </w:rPr>
            </w:pPr>
          </w:p>
        </w:tc>
        <w:tc>
          <w:tcPr>
            <w:tcW w:w="847" w:type="dxa"/>
            <w:gridSpan w:val="3"/>
            <w:vAlign w:val="bottom"/>
          </w:tcPr>
          <w:p w:rsidR="00914CC3" w:rsidRPr="00914CC3" w:rsidRDefault="00914CC3" w:rsidP="00914CC3">
            <w:pPr>
              <w:spacing w:after="0" w:line="240" w:lineRule="auto"/>
              <w:jc w:val="right"/>
              <w:rPr>
                <w:rFonts w:ascii="Times New Roman" w:hAnsi="Times New Roman"/>
                <w:bCs/>
                <w:sz w:val="18"/>
                <w:szCs w:val="18"/>
                <w:lang w:eastAsia="en-US"/>
              </w:rPr>
            </w:pPr>
          </w:p>
        </w:tc>
      </w:tr>
      <w:tr w:rsidR="00914CC3" w:rsidRPr="00914CC3" w:rsidTr="00485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
        </w:trPr>
        <w:tc>
          <w:tcPr>
            <w:tcW w:w="1690" w:type="dxa"/>
            <w:gridSpan w:val="4"/>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891" w:type="dxa"/>
            <w:gridSpan w:val="3"/>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335"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415"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36" w:type="dxa"/>
            <w:gridSpan w:val="3"/>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912" w:type="dxa"/>
            <w:gridSpan w:val="3"/>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36" w:type="dxa"/>
            <w:gridSpan w:val="3"/>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653"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36" w:type="dxa"/>
            <w:gridSpan w:val="2"/>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p w:rsidR="00914CC3" w:rsidRPr="00914CC3" w:rsidRDefault="00914CC3" w:rsidP="00914CC3">
            <w:pPr>
              <w:spacing w:after="0" w:line="240" w:lineRule="auto"/>
              <w:rPr>
                <w:rFonts w:ascii="Times New Roman" w:eastAsia="Times New Roman" w:hAnsi="Times New Roman"/>
                <w:sz w:val="18"/>
                <w:szCs w:val="18"/>
              </w:rPr>
            </w:pPr>
          </w:p>
        </w:tc>
        <w:tc>
          <w:tcPr>
            <w:tcW w:w="2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5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53" w:type="dxa"/>
            <w:gridSpan w:val="2"/>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474"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336" w:type="dxa"/>
            <w:gridSpan w:val="2"/>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839"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36" w:type="dxa"/>
            <w:gridSpan w:val="2"/>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7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534"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41" w:type="dxa"/>
            <w:gridSpan w:val="2"/>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011"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23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329" w:type="dxa"/>
            <w:gridSpan w:val="3"/>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688" w:type="dxa"/>
            <w:gridSpan w:val="6"/>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686" w:type="dxa"/>
            <w:gridSpan w:val="3"/>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68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68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686"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c>
          <w:tcPr>
            <w:tcW w:w="1711" w:type="dxa"/>
            <w:tcBorders>
              <w:top w:val="nil"/>
              <w:left w:val="nil"/>
              <w:bottom w:val="nil"/>
              <w:right w:val="nil"/>
            </w:tcBorders>
            <w:shd w:val="clear" w:color="auto" w:fill="auto"/>
            <w:noWrap/>
            <w:vAlign w:val="bottom"/>
            <w:hideMark/>
          </w:tcPr>
          <w:p w:rsidR="00914CC3" w:rsidRPr="00914CC3" w:rsidRDefault="00914CC3" w:rsidP="00914CC3">
            <w:pPr>
              <w:spacing w:after="0" w:line="240" w:lineRule="auto"/>
              <w:rPr>
                <w:rFonts w:ascii="Times New Roman" w:eastAsia="Times New Roman" w:hAnsi="Times New Roman"/>
                <w:sz w:val="18"/>
                <w:szCs w:val="18"/>
              </w:rPr>
            </w:pPr>
          </w:p>
        </w:tc>
      </w:tr>
    </w:tbl>
    <w:p w:rsidR="00914CC3" w:rsidRPr="00914CC3" w:rsidRDefault="00914CC3" w:rsidP="00914CC3">
      <w:pPr>
        <w:jc w:val="center"/>
        <w:rPr>
          <w:rFonts w:ascii="Times New Roman" w:hAnsi="Times New Roman"/>
          <w:b/>
          <w:sz w:val="18"/>
          <w:szCs w:val="18"/>
          <w:lang w:eastAsia="en-US"/>
        </w:rPr>
      </w:pPr>
      <w:r w:rsidRPr="00914CC3">
        <w:rPr>
          <w:rFonts w:ascii="Times New Roman" w:hAnsi="Times New Roman"/>
          <w:b/>
          <w:sz w:val="18"/>
          <w:szCs w:val="18"/>
          <w:lang w:eastAsia="en-US"/>
        </w:rPr>
        <w:t>7. Земельные участки</w:t>
      </w:r>
    </w:p>
    <w:tbl>
      <w:tblPr>
        <w:tblW w:w="15449" w:type="dxa"/>
        <w:jc w:val="center"/>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1"/>
        <w:gridCol w:w="1151"/>
        <w:gridCol w:w="1148"/>
        <w:gridCol w:w="1701"/>
        <w:gridCol w:w="1134"/>
        <w:gridCol w:w="992"/>
        <w:gridCol w:w="1276"/>
        <w:gridCol w:w="992"/>
        <w:gridCol w:w="1141"/>
        <w:gridCol w:w="1560"/>
        <w:gridCol w:w="119"/>
        <w:gridCol w:w="2526"/>
        <w:gridCol w:w="1158"/>
      </w:tblGrid>
      <w:tr w:rsidR="00914CC3" w:rsidRPr="00914CC3" w:rsidTr="00914CC3">
        <w:trPr>
          <w:trHeight w:val="73"/>
          <w:jc w:val="center"/>
        </w:trPr>
        <w:tc>
          <w:tcPr>
            <w:tcW w:w="551"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51"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Наименование</w:t>
            </w:r>
          </w:p>
        </w:tc>
        <w:tc>
          <w:tcPr>
            <w:tcW w:w="1148"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Адрес (местоположение)</w:t>
            </w:r>
          </w:p>
        </w:tc>
        <w:tc>
          <w:tcPr>
            <w:tcW w:w="1701"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Кадастровый номер</w:t>
            </w:r>
          </w:p>
        </w:tc>
        <w:tc>
          <w:tcPr>
            <w:tcW w:w="1134" w:type="dxa"/>
            <w:tcBorders>
              <w:bottom w:val="nil"/>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Параметры, характеризующие физические свойства</w:t>
            </w:r>
          </w:p>
        </w:tc>
        <w:tc>
          <w:tcPr>
            <w:tcW w:w="992"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Кадастровая стоимость, в рублях</w:t>
            </w:r>
          </w:p>
        </w:tc>
        <w:tc>
          <w:tcPr>
            <w:tcW w:w="1276"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Категория земель</w:t>
            </w:r>
          </w:p>
        </w:tc>
        <w:tc>
          <w:tcPr>
            <w:tcW w:w="992"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Вид разрешенного использования</w:t>
            </w:r>
          </w:p>
        </w:tc>
        <w:tc>
          <w:tcPr>
            <w:tcW w:w="1141"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Даты возникновения и прекращения права муниципальной собственности</w:t>
            </w:r>
          </w:p>
        </w:tc>
        <w:tc>
          <w:tcPr>
            <w:tcW w:w="1679" w:type="dxa"/>
            <w:gridSpan w:val="2"/>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Реквизиты документов – оснований возникновения (прекращения) права муниципальной собственности</w:t>
            </w:r>
          </w:p>
        </w:tc>
        <w:tc>
          <w:tcPr>
            <w:tcW w:w="2526" w:type="dxa"/>
            <w:vMerge w:val="restart"/>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Сведения о правообладателе</w:t>
            </w: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Ограничения (обременения)</w:t>
            </w:r>
          </w:p>
        </w:tc>
      </w:tr>
      <w:tr w:rsidR="00914CC3" w:rsidRPr="00914CC3" w:rsidTr="00914CC3">
        <w:trPr>
          <w:trHeight w:val="161"/>
          <w:jc w:val="center"/>
        </w:trPr>
        <w:tc>
          <w:tcPr>
            <w:tcW w:w="551" w:type="dxa"/>
            <w:vMerge/>
          </w:tcPr>
          <w:p w:rsidR="00914CC3" w:rsidRPr="00914CC3" w:rsidRDefault="00914CC3" w:rsidP="00914CC3">
            <w:pPr>
              <w:spacing w:after="0" w:line="240" w:lineRule="auto"/>
              <w:jc w:val="center"/>
              <w:rPr>
                <w:rFonts w:ascii="Times New Roman" w:hAnsi="Times New Roman"/>
                <w:b/>
                <w:bCs/>
                <w:color w:val="FF0000"/>
                <w:sz w:val="18"/>
                <w:szCs w:val="18"/>
                <w:lang w:eastAsia="en-US"/>
              </w:rPr>
            </w:pPr>
          </w:p>
        </w:tc>
        <w:tc>
          <w:tcPr>
            <w:tcW w:w="1151" w:type="dxa"/>
            <w:vMerge/>
          </w:tcPr>
          <w:p w:rsidR="00914CC3" w:rsidRPr="00914CC3" w:rsidRDefault="00914CC3" w:rsidP="00914CC3">
            <w:pPr>
              <w:spacing w:after="0" w:line="240" w:lineRule="auto"/>
              <w:jc w:val="center"/>
              <w:rPr>
                <w:rFonts w:ascii="Times New Roman" w:hAnsi="Times New Roman"/>
                <w:b/>
                <w:bCs/>
                <w:color w:val="FF0000"/>
                <w:sz w:val="18"/>
                <w:szCs w:val="18"/>
                <w:lang w:eastAsia="en-US"/>
              </w:rPr>
            </w:pPr>
          </w:p>
        </w:tc>
        <w:tc>
          <w:tcPr>
            <w:tcW w:w="1148" w:type="dxa"/>
            <w:vMerge/>
          </w:tcPr>
          <w:p w:rsidR="00914CC3" w:rsidRPr="00914CC3" w:rsidRDefault="00914CC3" w:rsidP="00914CC3">
            <w:pPr>
              <w:spacing w:after="0" w:line="240" w:lineRule="auto"/>
              <w:jc w:val="center"/>
              <w:rPr>
                <w:rFonts w:ascii="Times New Roman" w:hAnsi="Times New Roman"/>
                <w:b/>
                <w:bCs/>
                <w:color w:val="FF0000"/>
                <w:sz w:val="18"/>
                <w:szCs w:val="18"/>
                <w:lang w:eastAsia="en-US"/>
              </w:rPr>
            </w:pPr>
          </w:p>
        </w:tc>
        <w:tc>
          <w:tcPr>
            <w:tcW w:w="1701" w:type="dxa"/>
            <w:vMerge/>
          </w:tcPr>
          <w:p w:rsidR="00914CC3" w:rsidRPr="00914CC3" w:rsidRDefault="00914CC3" w:rsidP="00914CC3">
            <w:pPr>
              <w:spacing w:after="0" w:line="240" w:lineRule="auto"/>
              <w:jc w:val="center"/>
              <w:rPr>
                <w:rFonts w:ascii="Times New Roman" w:hAnsi="Times New Roman"/>
                <w:b/>
                <w:bCs/>
                <w:color w:val="FF0000"/>
                <w:sz w:val="18"/>
                <w:szCs w:val="18"/>
                <w:lang w:eastAsia="en-US"/>
              </w:rPr>
            </w:pPr>
          </w:p>
        </w:tc>
        <w:tc>
          <w:tcPr>
            <w:tcW w:w="1134" w:type="dxa"/>
            <w:tcBorders>
              <w:top w:val="nil"/>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Площадь (м2)</w:t>
            </w:r>
          </w:p>
        </w:tc>
        <w:tc>
          <w:tcPr>
            <w:tcW w:w="992" w:type="dxa"/>
            <w:vMerge/>
          </w:tcPr>
          <w:p w:rsidR="00914CC3" w:rsidRPr="00914CC3" w:rsidRDefault="00914CC3" w:rsidP="00914CC3">
            <w:pPr>
              <w:spacing w:after="0" w:line="240" w:lineRule="auto"/>
              <w:jc w:val="center"/>
              <w:rPr>
                <w:rFonts w:ascii="Times New Roman" w:hAnsi="Times New Roman"/>
                <w:b/>
                <w:bCs/>
                <w:color w:val="FF0000"/>
                <w:sz w:val="18"/>
                <w:szCs w:val="18"/>
                <w:lang w:eastAsia="en-US"/>
              </w:rPr>
            </w:pPr>
          </w:p>
        </w:tc>
        <w:tc>
          <w:tcPr>
            <w:tcW w:w="1276" w:type="dxa"/>
            <w:vMerge/>
          </w:tcPr>
          <w:p w:rsidR="00914CC3" w:rsidRPr="00914CC3" w:rsidRDefault="00914CC3" w:rsidP="00914CC3">
            <w:pPr>
              <w:spacing w:after="0" w:line="240" w:lineRule="auto"/>
              <w:jc w:val="center"/>
              <w:rPr>
                <w:rFonts w:ascii="Times New Roman" w:hAnsi="Times New Roman"/>
                <w:b/>
                <w:bCs/>
                <w:color w:val="FF0000"/>
                <w:sz w:val="18"/>
                <w:szCs w:val="18"/>
                <w:lang w:eastAsia="en-US"/>
              </w:rPr>
            </w:pPr>
          </w:p>
        </w:tc>
        <w:tc>
          <w:tcPr>
            <w:tcW w:w="992" w:type="dxa"/>
            <w:vMerge/>
          </w:tcPr>
          <w:p w:rsidR="00914CC3" w:rsidRPr="00914CC3" w:rsidRDefault="00914CC3" w:rsidP="00914CC3">
            <w:pPr>
              <w:spacing w:after="0" w:line="240" w:lineRule="auto"/>
              <w:jc w:val="center"/>
              <w:rPr>
                <w:rFonts w:ascii="Times New Roman" w:hAnsi="Times New Roman"/>
                <w:b/>
                <w:bCs/>
                <w:color w:val="FF0000"/>
                <w:sz w:val="18"/>
                <w:szCs w:val="18"/>
                <w:lang w:eastAsia="en-US"/>
              </w:rPr>
            </w:pPr>
          </w:p>
        </w:tc>
        <w:tc>
          <w:tcPr>
            <w:tcW w:w="1141" w:type="dxa"/>
            <w:vMerge/>
          </w:tcPr>
          <w:p w:rsidR="00914CC3" w:rsidRPr="00914CC3" w:rsidRDefault="00914CC3" w:rsidP="00914CC3">
            <w:pPr>
              <w:spacing w:after="0" w:line="240" w:lineRule="auto"/>
              <w:jc w:val="center"/>
              <w:rPr>
                <w:rFonts w:ascii="Times New Roman" w:hAnsi="Times New Roman"/>
                <w:b/>
                <w:bCs/>
                <w:color w:val="FF0000"/>
                <w:sz w:val="18"/>
                <w:szCs w:val="18"/>
                <w:lang w:eastAsia="en-US"/>
              </w:rPr>
            </w:pPr>
          </w:p>
        </w:tc>
        <w:tc>
          <w:tcPr>
            <w:tcW w:w="1679" w:type="dxa"/>
            <w:gridSpan w:val="2"/>
            <w:vMerge/>
          </w:tcPr>
          <w:p w:rsidR="00914CC3" w:rsidRPr="00914CC3" w:rsidRDefault="00914CC3" w:rsidP="00914CC3">
            <w:pPr>
              <w:spacing w:after="0" w:line="240" w:lineRule="auto"/>
              <w:jc w:val="center"/>
              <w:rPr>
                <w:rFonts w:ascii="Times New Roman" w:hAnsi="Times New Roman"/>
                <w:b/>
                <w:bCs/>
                <w:color w:val="FF0000"/>
                <w:sz w:val="18"/>
                <w:szCs w:val="18"/>
                <w:lang w:eastAsia="en-US"/>
              </w:rPr>
            </w:pPr>
          </w:p>
        </w:tc>
        <w:tc>
          <w:tcPr>
            <w:tcW w:w="2526" w:type="dxa"/>
            <w:vMerge/>
          </w:tcPr>
          <w:p w:rsidR="00914CC3" w:rsidRPr="00914CC3" w:rsidRDefault="00914CC3" w:rsidP="00914CC3">
            <w:pPr>
              <w:spacing w:after="0" w:line="240" w:lineRule="auto"/>
              <w:jc w:val="center"/>
              <w:rPr>
                <w:rFonts w:ascii="Times New Roman" w:hAnsi="Times New Roman"/>
                <w:b/>
                <w:bCs/>
                <w:color w:val="FF0000"/>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вид</w:t>
            </w:r>
          </w:p>
        </w:tc>
      </w:tr>
      <w:tr w:rsidR="00914CC3" w:rsidRPr="00914CC3" w:rsidTr="00914CC3">
        <w:trPr>
          <w:trHeight w:val="399"/>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w:t>
            </w:r>
          </w:p>
        </w:tc>
        <w:tc>
          <w:tcPr>
            <w:tcW w:w="114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w:t>
            </w:r>
          </w:p>
        </w:tc>
        <w:tc>
          <w:tcPr>
            <w:tcW w:w="170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9</w:t>
            </w:r>
          </w:p>
        </w:tc>
        <w:tc>
          <w:tcPr>
            <w:tcW w:w="1679"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10</w:t>
            </w:r>
          </w:p>
        </w:tc>
        <w:tc>
          <w:tcPr>
            <w:tcW w:w="252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11</w:t>
            </w: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колхоза имени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45:16:020802:13</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88500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389400,00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Пашня для производства сельскохозяйственной продукции в личном подсобном хозяйстве</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21.10.2015</w:t>
            </w:r>
          </w:p>
        </w:tc>
        <w:tc>
          <w:tcPr>
            <w:tcW w:w="1679"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45-45/005-45/001/203/2015-77/2</w:t>
            </w:r>
          </w:p>
        </w:tc>
        <w:tc>
          <w:tcPr>
            <w:tcW w:w="252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45:16:020802:15</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177000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743400,00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производства сельскохозпродукции в личном подсобном хозяйстве</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30.10.2015</w:t>
            </w:r>
          </w:p>
        </w:tc>
        <w:tc>
          <w:tcPr>
            <w:tcW w:w="1679"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45-45/005-45/001/203/2015-107/2</w:t>
            </w:r>
          </w:p>
        </w:tc>
        <w:tc>
          <w:tcPr>
            <w:tcW w:w="252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45:16:000000:251 (Единое землепользование)</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129250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568700,00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04.08.2015</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45-45/005-45/001/202/2015-592/2</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45:16:000000:263 (Единое землепользование)</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135650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596860,00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09.12.2015</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45-45/005-45/208/001/2015-254/2</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45:16:000000:264 (Единое землепользование)</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135650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596860,00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ведения личного подсобного хозяйства</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21.10.2015</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45-45/005-45/001/203/2015-73/2</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45:16:000000:265 (Единое землепользование)</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135650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596860,00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ведения личного подсобного хозяйства</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26.02.2016</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45-45/005-45/208/001/2016-193/2</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45:16:000000:266</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135650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596860,00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10.12.2015</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45-45/005-45/208/001/2015-266/2</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8</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45:16:000000:267</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135650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596860,00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17.10.2017</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45:16:000000:267-45/005/2017-2</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9</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45:16:000000:270</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135650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596860,00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30.04.2013</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45-45-05/302/2013-362</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10</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45:16:000000:271 (Единое землепользование)</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135650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596860,00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16.09.2016</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45-45/005-45/208/002/2016-123/2</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11</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45:16:000000:277 (Единое землепользование)</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135650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596860,00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сельхозиспользования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12.04.2016</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45-45/005-45/208/001/2016-367/3</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45:16:000000:278 (Единое землепользование)</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135650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596860,00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12.04.2016</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45-45/005-45/208/001/2016-366/3</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45:16:000000:281 (Единое землепользование)</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283900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1249160,00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21.10.2015</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45-45/005-45/208/001/2015-77/2</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14</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45:16:000000:282 (Единое землепользование)</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135650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596860,00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12.11.2014</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45-45-05/306/2014-173</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15</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45:16:000000:283</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135050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594220,00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11.12.2015</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45-45/005-45/208/001/2015-246/3</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16</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45:16:000000:284</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135650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596860,00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22.07.2016</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45-45/005-45/208/001/2016-838/2</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17</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45:16:000000:286 (Единое землепользование)</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135650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596860,00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ведения личного подсобного хозяйства</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22.12.2015</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45-45/005-45/208/001/2015-337/2</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18</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45:16:000000:287 (Единое землепользование)</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46552</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204824,40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21.10.2015</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45-45/005-45/001/203/2015-82/2</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19</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45:16:000000:289 (Единое землепользование)</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46551</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204828,80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21.04.2015</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45-45/005-45/001/201/2015-779/2</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20</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45:16:000000:290 (Единое землепользование)</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135650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596860,00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21.04.2015</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45-45/005-45/001/201/2015-778/2</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21</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45:16:000000:292</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135050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594220,00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ведения личного подсобного хозяйства</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21.10.2015</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45-45/005-45/001/203/2015-87/2</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22</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 колхоз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45:16:000000:306</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46550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204820,00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26.12.2016</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45-45/005-45/201/060/2016-483/2</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23</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45:16:000000:311 (Единое землепользование)</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46550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204820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02.09.2014</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45-45-05/304/2014-640</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24</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45:16:000000:312</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123550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543620,00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02.09.2014</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eastAsia="Times New Roman" w:hAnsi="Times New Roman"/>
                <w:sz w:val="18"/>
                <w:szCs w:val="18"/>
                <w:shd w:val="clear" w:color="auto" w:fill="FFFFFF"/>
                <w:lang w:val="en-US" w:eastAsia="en-US"/>
              </w:rPr>
              <w:t>Собственностьпублично-правовыхобразований</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Нет данных</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25</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 xml:space="preserve">45:16:000000:324 </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123550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8559320,00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производства</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22.12.2017</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Собственность </w:t>
            </w:r>
            <w:r w:rsidRPr="00914CC3">
              <w:rPr>
                <w:rFonts w:ascii="Times New Roman" w:hAnsi="Times New Roman"/>
                <w:sz w:val="18"/>
                <w:szCs w:val="18"/>
                <w:lang w:eastAsia="en-US"/>
              </w:rPr>
              <w:t>45:16:000000:324-4</w:t>
            </w:r>
            <w:r w:rsidRPr="00914CC3">
              <w:rPr>
                <w:rFonts w:ascii="Times New Roman" w:hAnsi="Times New Roman"/>
                <w:bCs/>
                <w:sz w:val="18"/>
                <w:szCs w:val="18"/>
                <w:lang w:eastAsia="en-US"/>
              </w:rPr>
              <w:t>5/005/2017-3</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26</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 xml:space="preserve">45:16:020601:423 </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95400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419760,00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Сельскохозяйственное использование</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28.12.2021</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Собственность </w:t>
            </w:r>
            <w:r w:rsidRPr="00914CC3">
              <w:rPr>
                <w:rFonts w:ascii="Times New Roman" w:hAnsi="Times New Roman"/>
                <w:sz w:val="18"/>
                <w:szCs w:val="18"/>
                <w:lang w:eastAsia="en-US"/>
              </w:rPr>
              <w:t>45:16:020601:423-4</w:t>
            </w:r>
            <w:r w:rsidRPr="00914CC3">
              <w:rPr>
                <w:rFonts w:ascii="Times New Roman" w:hAnsi="Times New Roman"/>
                <w:bCs/>
                <w:sz w:val="18"/>
                <w:szCs w:val="18"/>
                <w:lang w:eastAsia="en-US"/>
              </w:rPr>
              <w:t>5/051/2021-1</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27</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 xml:space="preserve">45:16:020601:427 </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89099</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392035,60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Сельскохозяйственное использование</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28.12.2021</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Собственность </w:t>
            </w:r>
            <w:r w:rsidRPr="00914CC3">
              <w:rPr>
                <w:rFonts w:ascii="Times New Roman" w:hAnsi="Times New Roman"/>
                <w:sz w:val="18"/>
                <w:szCs w:val="18"/>
                <w:lang w:eastAsia="en-US"/>
              </w:rPr>
              <w:t>45:16:020601:427-4</w:t>
            </w:r>
            <w:r w:rsidRPr="00914CC3">
              <w:rPr>
                <w:rFonts w:ascii="Times New Roman" w:hAnsi="Times New Roman"/>
                <w:bCs/>
                <w:sz w:val="18"/>
                <w:szCs w:val="18"/>
                <w:lang w:eastAsia="en-US"/>
              </w:rPr>
              <w:t>5/051/2021-1</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28</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 xml:space="preserve">45:16:020601:429 </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95400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419760,00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Сельскохозяйственное использование</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24.03.2022</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Собственность </w:t>
            </w:r>
            <w:r w:rsidRPr="00914CC3">
              <w:rPr>
                <w:rFonts w:ascii="Times New Roman" w:hAnsi="Times New Roman"/>
                <w:sz w:val="18"/>
                <w:szCs w:val="18"/>
                <w:lang w:eastAsia="en-US"/>
              </w:rPr>
              <w:t>45:16:020601:429-4</w:t>
            </w:r>
            <w:r w:rsidRPr="00914CC3">
              <w:rPr>
                <w:rFonts w:ascii="Times New Roman" w:hAnsi="Times New Roman"/>
                <w:bCs/>
                <w:sz w:val="18"/>
                <w:szCs w:val="18"/>
                <w:lang w:eastAsia="en-US"/>
              </w:rPr>
              <w:t>5/051/2022-1</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29</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 xml:space="preserve">45:16:020601:431 </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89098</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392031,20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Сельскохозяйственное использование</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03.06.2022</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Собственность </w:t>
            </w:r>
            <w:r w:rsidRPr="00914CC3">
              <w:rPr>
                <w:rFonts w:ascii="Times New Roman" w:hAnsi="Times New Roman"/>
                <w:sz w:val="18"/>
                <w:szCs w:val="18"/>
                <w:lang w:eastAsia="en-US"/>
              </w:rPr>
              <w:t>45:16:020601:431-4</w:t>
            </w:r>
            <w:r w:rsidRPr="00914CC3">
              <w:rPr>
                <w:rFonts w:ascii="Times New Roman" w:hAnsi="Times New Roman"/>
                <w:bCs/>
                <w:sz w:val="18"/>
                <w:szCs w:val="18"/>
                <w:lang w:eastAsia="en-US"/>
              </w:rPr>
              <w:t>5/051/2022-1</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30</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45:16:000000:864</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135650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596860,00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31.03.2017</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Собственность </w:t>
            </w:r>
            <w:r w:rsidRPr="00914CC3">
              <w:rPr>
                <w:rFonts w:ascii="Times New Roman" w:hAnsi="Times New Roman"/>
                <w:sz w:val="18"/>
                <w:szCs w:val="18"/>
                <w:lang w:eastAsia="en-US"/>
              </w:rPr>
              <w:t>45:16:000000:864-4</w:t>
            </w:r>
            <w:r w:rsidRPr="00914CC3">
              <w:rPr>
                <w:rFonts w:ascii="Times New Roman" w:hAnsi="Times New Roman"/>
                <w:bCs/>
                <w:sz w:val="18"/>
                <w:szCs w:val="18"/>
                <w:lang w:eastAsia="en-US"/>
              </w:rPr>
              <w:t>5/005/2017-5</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31</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 xml:space="preserve">45:16:000000:1047 </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129250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568700,00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Для сельскохозяйственного производства</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02.09.2014</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Собственность </w:t>
            </w:r>
            <w:r w:rsidRPr="00914CC3">
              <w:rPr>
                <w:rFonts w:ascii="Times New Roman" w:hAnsi="Times New Roman"/>
                <w:sz w:val="18"/>
                <w:szCs w:val="18"/>
                <w:lang w:eastAsia="en-US"/>
              </w:rPr>
              <w:t>4</w:t>
            </w:r>
            <w:r w:rsidRPr="00914CC3">
              <w:rPr>
                <w:rFonts w:ascii="Times New Roman" w:hAnsi="Times New Roman"/>
                <w:bCs/>
                <w:sz w:val="18"/>
                <w:szCs w:val="18"/>
                <w:lang w:eastAsia="en-US"/>
              </w:rPr>
              <w:t>5-45-05/304/2014-639</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32</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 xml:space="preserve">45:16:000000:1048 </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129250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568700,00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Для сельскохозяйственного производства</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02.09.2014</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Собственность </w:t>
            </w:r>
            <w:r w:rsidRPr="00914CC3">
              <w:rPr>
                <w:rFonts w:ascii="Times New Roman" w:hAnsi="Times New Roman"/>
                <w:sz w:val="18"/>
                <w:szCs w:val="18"/>
                <w:lang w:eastAsia="en-US"/>
              </w:rPr>
              <w:t>4</w:t>
            </w:r>
            <w:r w:rsidRPr="00914CC3">
              <w:rPr>
                <w:rFonts w:ascii="Times New Roman" w:hAnsi="Times New Roman"/>
                <w:bCs/>
                <w:sz w:val="18"/>
                <w:szCs w:val="18"/>
                <w:lang w:eastAsia="en-US"/>
              </w:rPr>
              <w:t>5-45-05/304/2014-641</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33</w:t>
            </w:r>
          </w:p>
        </w:tc>
        <w:tc>
          <w:tcPr>
            <w:tcW w:w="115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колхоза им. Фрунзе</w:t>
            </w:r>
          </w:p>
        </w:tc>
        <w:tc>
          <w:tcPr>
            <w:tcW w:w="1701" w:type="dxa"/>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 xml:space="preserve">45:16:000000:1079 </w:t>
            </w:r>
          </w:p>
        </w:tc>
        <w:tc>
          <w:tcPr>
            <w:tcW w:w="1134"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277900</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1222760,00</w:t>
            </w:r>
          </w:p>
        </w:tc>
        <w:tc>
          <w:tcPr>
            <w:tcW w:w="1276"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Для сельскохозяйственного назначения</w:t>
            </w:r>
          </w:p>
        </w:tc>
        <w:tc>
          <w:tcPr>
            <w:tcW w:w="1141"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26.07.2021</w:t>
            </w:r>
          </w:p>
        </w:tc>
        <w:tc>
          <w:tcPr>
            <w:tcW w:w="1560"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Собственность </w:t>
            </w:r>
            <w:r w:rsidRPr="00914CC3">
              <w:rPr>
                <w:rFonts w:ascii="Times New Roman" w:hAnsi="Times New Roman"/>
                <w:sz w:val="18"/>
                <w:szCs w:val="18"/>
                <w:lang w:eastAsia="en-US"/>
              </w:rPr>
              <w:t>45:16:000000:1079-4</w:t>
            </w:r>
            <w:r w:rsidRPr="00914CC3">
              <w:rPr>
                <w:rFonts w:ascii="Times New Roman" w:hAnsi="Times New Roman"/>
                <w:bCs/>
                <w:sz w:val="18"/>
                <w:szCs w:val="18"/>
                <w:lang w:eastAsia="en-US"/>
              </w:rPr>
              <w:t>5/051/2021-1</w:t>
            </w:r>
          </w:p>
        </w:tc>
        <w:tc>
          <w:tcPr>
            <w:tcW w:w="2645" w:type="dxa"/>
            <w:gridSpan w:val="2"/>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rPr>
                <w:rFonts w:ascii="Times New Roman" w:hAnsi="Times New Roman"/>
                <w:sz w:val="18"/>
                <w:szCs w:val="18"/>
                <w:lang w:eastAsia="en-US"/>
              </w:rPr>
            </w:pPr>
          </w:p>
        </w:tc>
        <w:tc>
          <w:tcPr>
            <w:tcW w:w="1158" w:type="dxa"/>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34</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 земли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 xml:space="preserve">45:16:010106:48 </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25750</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124887,50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Для сенокошения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17.01.2017</w:t>
            </w: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45:16:010106:48 -45/005/2017-2</w:t>
            </w: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35</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 xml:space="preserve">45:16:010106:50 </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25750</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124887,50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Для сенокошения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21.10.2015</w:t>
            </w: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45-45/005-45/001/203/2015-79/2</w:t>
            </w: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36</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 xml:space="preserve">45:16:010106:51 </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20800</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100880,00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Пастбище</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21.10.2015</w:t>
            </w: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45-45/005-45/001/203/2015-78/2</w:t>
            </w: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37</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 земли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 xml:space="preserve">45:16:010106:52 </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25750</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124887,50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Для сенокошения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11.12.2017</w:t>
            </w: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45:16:010106:52 -45/005/2017-3</w:t>
            </w: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38</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 земли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 xml:space="preserve">45:16:010106:60 </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51500</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249775,00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Для сенокошения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30.10.2015</w:t>
            </w: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45-45-/005 -45/001/203/2015-108/2</w:t>
            </w: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39</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 земли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 xml:space="preserve">45:16:010106:61 </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41600</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201760,00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Пастбище</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30.10.2015</w:t>
            </w: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w:t>
            </w:r>
          </w:p>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 45-45-/005 -45/001/203/2015-109/2</w:t>
            </w: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40</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45:16:000000:250</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129250</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568700,00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04.08.2015</w:t>
            </w: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Собственность 45-45/005-45/001/202/2015-593/2</w:t>
            </w: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41</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45:16:000000:258</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594220,00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42</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45:16:000000:261</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624580,00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43</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45:16:000000:275</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624580,00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44</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45:16:000000:302</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543620,00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45</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45:16:000000:304</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543620,00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46</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45:16:000000:310</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543620,00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47</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45:16:000000:1074</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611380,00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48</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45:16:000000:253</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624580,00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49</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45:16:000000:258</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624580,00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50</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45:16:000000:1545</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629904,00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51</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45:16:000000:283</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594220,00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52</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45:16:000000:308</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624580,00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53</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45:16:000000:1080</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611380,00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54</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45:16:000000:280</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624580,00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55</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45:16:000000:1080</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611380,00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56</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45:16:000000:1545</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629904,00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57</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45:16:000000:1545</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629904,00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58</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45:16:000000:269</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594220,00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45:16:000000:272</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594220,00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60</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45:16:000000:279</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624580,00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61</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45:16:000000:254</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596860,00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62</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45:16:000000:288</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609788,00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63</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45:16:000000:1545</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629904,00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64</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45:16:000000:317</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543620,00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65</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45:16:000000:313</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543620,00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66</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45:16:000000:1074</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611380,00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67</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 xml:space="preserve">Земельный участок </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в границах земель колхоза им. Фрунзе</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45:16:000000:1545</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629904,00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Земли сельскохозяйственного назначения</w:t>
            </w: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Для  сельскохозяйственного использования</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68</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 №1 (дорога)</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45:16:010701:923</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48234,00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дорога</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69</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 №10 (дорога)</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45:16:010701:922</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20672,00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дорога</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70</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 №2 (дорога)</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45:16:010701:930</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41343,00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дорога</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71</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 №3 (дорога)</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45:16:010701:926</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12403,00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дорога</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72</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 №4 (дорога)</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45:16:010701:921</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17226,00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дорога</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73</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 №5 (дорога)</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45:16:010701:928</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15848,00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дорога</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74</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 №6 (дорога)</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45:16:010701:929</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6891,00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дорога</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75</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 №7 (дорога)</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45:16:010701:927</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34453,00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дорога</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76</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 №8 (дорога)</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45:16:010701:924</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24117,00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дорога</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r w:rsidR="00914CC3" w:rsidRPr="00914CC3" w:rsidTr="00914CC3">
        <w:trPr>
          <w:trHeight w:val="1076"/>
          <w:jc w:val="center"/>
        </w:trPr>
        <w:tc>
          <w:tcPr>
            <w:tcW w:w="5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77</w:t>
            </w:r>
          </w:p>
        </w:tc>
        <w:tc>
          <w:tcPr>
            <w:tcW w:w="115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Земельный участок №9 (дорога)</w:t>
            </w:r>
          </w:p>
        </w:tc>
        <w:tc>
          <w:tcPr>
            <w:tcW w:w="114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sz w:val="18"/>
                <w:szCs w:val="18"/>
                <w:lang w:eastAsia="en-US"/>
              </w:rPr>
            </w:pPr>
            <w:r w:rsidRPr="00914CC3">
              <w:rPr>
                <w:rFonts w:ascii="Times New Roman" w:hAnsi="Times New Roman"/>
                <w:sz w:val="18"/>
                <w:szCs w:val="18"/>
                <w:lang w:eastAsia="en-US"/>
              </w:rPr>
              <w:t>Курганская обл., р-н Притобольный, с. Раскатиха</w:t>
            </w:r>
          </w:p>
        </w:tc>
        <w:tc>
          <w:tcPr>
            <w:tcW w:w="170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rPr>
                <w:rFonts w:ascii="Times New Roman" w:hAnsi="Times New Roman"/>
                <w:sz w:val="18"/>
                <w:szCs w:val="18"/>
                <w:lang w:eastAsia="en-US"/>
              </w:rPr>
            </w:pPr>
            <w:r w:rsidRPr="00914CC3">
              <w:rPr>
                <w:rFonts w:ascii="Times New Roman" w:hAnsi="Times New Roman"/>
                <w:sz w:val="18"/>
                <w:szCs w:val="18"/>
                <w:lang w:eastAsia="en-US"/>
              </w:rPr>
              <w:t>45:16:010701:925</w:t>
            </w:r>
          </w:p>
        </w:tc>
        <w:tc>
          <w:tcPr>
            <w:tcW w:w="1134"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3445,00</w:t>
            </w:r>
          </w:p>
        </w:tc>
        <w:tc>
          <w:tcPr>
            <w:tcW w:w="1276"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дорога</w:t>
            </w:r>
          </w:p>
        </w:tc>
        <w:tc>
          <w:tcPr>
            <w:tcW w:w="1141"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p>
        </w:tc>
        <w:tc>
          <w:tcPr>
            <w:tcW w:w="2645" w:type="dxa"/>
            <w:gridSpan w:val="2"/>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Муниципальное образование Раскатихинский сельсовет Притобольного района Курганской области</w:t>
            </w:r>
          </w:p>
          <w:p w:rsidR="00914CC3" w:rsidRPr="00914CC3" w:rsidRDefault="00914CC3" w:rsidP="00914CC3">
            <w:pPr>
              <w:spacing w:after="0" w:line="240" w:lineRule="auto"/>
              <w:jc w:val="center"/>
              <w:rPr>
                <w:rFonts w:ascii="Times New Roman" w:hAnsi="Times New Roman"/>
                <w:bCs/>
                <w:sz w:val="18"/>
                <w:szCs w:val="18"/>
                <w:lang w:eastAsia="en-US"/>
              </w:rPr>
            </w:pPr>
          </w:p>
        </w:tc>
        <w:tc>
          <w:tcPr>
            <w:tcW w:w="1158" w:type="dxa"/>
            <w:tcBorders>
              <w:top w:val="single" w:sz="4" w:space="0" w:color="000000"/>
              <w:left w:val="single" w:sz="4" w:space="0" w:color="000000"/>
              <w:bottom w:val="single" w:sz="4" w:space="0" w:color="000000"/>
              <w:right w:val="single" w:sz="4" w:space="0" w:color="000000"/>
            </w:tcBorders>
          </w:tcPr>
          <w:p w:rsidR="00914CC3" w:rsidRPr="00914CC3" w:rsidRDefault="00914CC3" w:rsidP="00914CC3">
            <w:pPr>
              <w:spacing w:after="0" w:line="240" w:lineRule="auto"/>
              <w:jc w:val="center"/>
              <w:rPr>
                <w:rFonts w:ascii="Times New Roman" w:hAnsi="Times New Roman"/>
                <w:bCs/>
                <w:sz w:val="18"/>
                <w:szCs w:val="18"/>
                <w:lang w:eastAsia="en-US"/>
              </w:rPr>
            </w:pPr>
            <w:r w:rsidRPr="00914CC3">
              <w:rPr>
                <w:rFonts w:ascii="Times New Roman" w:hAnsi="Times New Roman"/>
                <w:bCs/>
                <w:sz w:val="18"/>
                <w:szCs w:val="18"/>
                <w:lang w:eastAsia="en-US"/>
              </w:rPr>
              <w:t>Не зарегистрировано</w:t>
            </w:r>
          </w:p>
        </w:tc>
      </w:tr>
    </w:tbl>
    <w:p w:rsidR="00914CC3" w:rsidRPr="00914CC3" w:rsidRDefault="00914CC3" w:rsidP="00914CC3">
      <w:pPr>
        <w:spacing w:after="0" w:line="240" w:lineRule="auto"/>
        <w:rPr>
          <w:rFonts w:ascii="Times New Roman" w:hAnsi="Times New Roman"/>
          <w:sz w:val="18"/>
          <w:szCs w:val="18"/>
          <w:lang w:eastAsia="en-US"/>
        </w:rPr>
        <w:sectPr w:rsidR="00914CC3" w:rsidRPr="00914CC3" w:rsidSect="00914CC3">
          <w:pgSz w:w="16838" w:h="11906" w:orient="landscape"/>
          <w:pgMar w:top="567" w:right="567" w:bottom="567" w:left="567" w:header="709" w:footer="709" w:gutter="0"/>
          <w:cols w:space="708"/>
          <w:docGrid w:linePitch="360"/>
        </w:sectPr>
      </w:pPr>
    </w:p>
    <w:p w:rsidR="00914CC3" w:rsidRPr="00914CC3" w:rsidRDefault="00914CC3" w:rsidP="00914CC3">
      <w:pPr>
        <w:spacing w:after="0" w:line="240" w:lineRule="auto"/>
        <w:rPr>
          <w:rFonts w:ascii="Times New Roman" w:hAnsi="Times New Roman"/>
          <w:sz w:val="18"/>
          <w:szCs w:val="18"/>
          <w:lang w:eastAsia="en-US"/>
        </w:rPr>
      </w:pPr>
    </w:p>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РОССИЙСКАЯ  ФЕДЕРАЦИЯ</w:t>
      </w:r>
    </w:p>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КУРГАНСКАЯ ОБЛАСТЬ</w:t>
      </w:r>
    </w:p>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ПРИТОБОЛЬНЫЙ МУНИЦИПАЛЬНЫЙ ОКРУГ КУРГАНСКОЙ ОБЛАСТИ</w:t>
      </w:r>
    </w:p>
    <w:p w:rsidR="00F92F21" w:rsidRPr="00F92F21" w:rsidRDefault="00F92F21" w:rsidP="00F92F21">
      <w:pPr>
        <w:spacing w:after="0" w:line="240" w:lineRule="atLeast"/>
        <w:jc w:val="center"/>
        <w:rPr>
          <w:rFonts w:ascii="Times New Roman" w:eastAsia="Times New Roman" w:hAnsi="Times New Roman"/>
          <w:b/>
          <w:sz w:val="18"/>
          <w:szCs w:val="18"/>
        </w:rPr>
      </w:pPr>
      <w:r w:rsidRPr="00F92F21">
        <w:rPr>
          <w:rFonts w:ascii="Times New Roman" w:eastAsia="Times New Roman" w:hAnsi="Times New Roman"/>
          <w:b/>
          <w:sz w:val="18"/>
          <w:szCs w:val="18"/>
        </w:rPr>
        <w:t>ДУМА ПРИТОБОЛЬНОГО МУНИЦИПАЛЬНОГО ОКРУГА</w:t>
      </w:r>
    </w:p>
    <w:p w:rsidR="00F92F21" w:rsidRPr="00F92F21" w:rsidRDefault="00F92F21" w:rsidP="00F92F21">
      <w:pPr>
        <w:spacing w:after="0" w:line="240" w:lineRule="atLeast"/>
        <w:jc w:val="center"/>
        <w:rPr>
          <w:rFonts w:ascii="Times New Roman" w:eastAsia="Times New Roman" w:hAnsi="Times New Roman"/>
          <w:b/>
          <w:sz w:val="18"/>
          <w:szCs w:val="18"/>
        </w:rPr>
      </w:pPr>
      <w:r w:rsidRPr="00F92F21">
        <w:rPr>
          <w:rFonts w:ascii="Times New Roman" w:eastAsia="Times New Roman" w:hAnsi="Times New Roman"/>
          <w:b/>
          <w:sz w:val="18"/>
          <w:szCs w:val="18"/>
        </w:rPr>
        <w:t>КУРГАНСКОЙ ОБЛАСТИ</w:t>
      </w:r>
    </w:p>
    <w:p w:rsidR="00F92F21" w:rsidRDefault="00F92F21" w:rsidP="00F92F21">
      <w:pPr>
        <w:spacing w:after="120" w:line="240" w:lineRule="auto"/>
        <w:jc w:val="center"/>
        <w:rPr>
          <w:rFonts w:ascii="Times New Roman" w:hAnsi="Times New Roman"/>
          <w:b/>
          <w:sz w:val="18"/>
          <w:szCs w:val="18"/>
          <w:lang w:eastAsia="en-US"/>
        </w:rPr>
      </w:pPr>
      <w:r w:rsidRPr="00F92F21">
        <w:rPr>
          <w:rFonts w:ascii="Times New Roman" w:hAnsi="Times New Roman"/>
          <w:b/>
          <w:sz w:val="18"/>
          <w:szCs w:val="18"/>
          <w:lang w:eastAsia="en-US"/>
        </w:rPr>
        <w:t>РЕШЕНИЕ</w:t>
      </w:r>
    </w:p>
    <w:p w:rsidR="00093136" w:rsidRPr="00F92F21" w:rsidRDefault="00093136" w:rsidP="00F92F21">
      <w:pPr>
        <w:spacing w:after="120" w:line="240" w:lineRule="auto"/>
        <w:jc w:val="center"/>
        <w:rPr>
          <w:rFonts w:ascii="Times New Roman" w:hAnsi="Times New Roman"/>
          <w:b/>
          <w:sz w:val="18"/>
          <w:szCs w:val="18"/>
          <w:lang w:eastAsia="en-US"/>
        </w:rPr>
      </w:pPr>
    </w:p>
    <w:p w:rsidR="00F92F21" w:rsidRDefault="00F92F21" w:rsidP="00F92F21">
      <w:pPr>
        <w:spacing w:after="0" w:line="240" w:lineRule="auto"/>
        <w:rPr>
          <w:rFonts w:ascii="Times New Roman" w:eastAsia="Times New Roman" w:hAnsi="Times New Roman"/>
          <w:b/>
          <w:sz w:val="18"/>
          <w:szCs w:val="18"/>
        </w:rPr>
      </w:pPr>
      <w:r w:rsidRPr="00F92F21">
        <w:rPr>
          <w:rFonts w:ascii="Times New Roman" w:eastAsia="Times New Roman" w:hAnsi="Times New Roman"/>
          <w:b/>
          <w:sz w:val="18"/>
          <w:szCs w:val="18"/>
        </w:rPr>
        <w:t>от 30 августа 2023 года № 105</w:t>
      </w:r>
      <w:r w:rsidR="00093136">
        <w:rPr>
          <w:rFonts w:ascii="Times New Roman" w:eastAsia="Times New Roman" w:hAnsi="Times New Roman"/>
          <w:b/>
          <w:sz w:val="18"/>
          <w:szCs w:val="18"/>
        </w:rPr>
        <w:t xml:space="preserve"> </w:t>
      </w:r>
      <w:r w:rsidRPr="00F92F21">
        <w:rPr>
          <w:rFonts w:ascii="Times New Roman" w:eastAsia="Times New Roman" w:hAnsi="Times New Roman"/>
          <w:b/>
          <w:sz w:val="18"/>
          <w:szCs w:val="18"/>
        </w:rPr>
        <w:t>с. Глядянское</w:t>
      </w:r>
    </w:p>
    <w:p w:rsidR="004857B9" w:rsidRPr="00F92F21" w:rsidRDefault="004857B9" w:rsidP="00F92F21">
      <w:pPr>
        <w:spacing w:after="0" w:line="240" w:lineRule="auto"/>
        <w:rPr>
          <w:rFonts w:ascii="Times New Roman" w:eastAsia="Times New Roman" w:hAnsi="Times New Roman"/>
          <w:b/>
          <w:sz w:val="18"/>
          <w:szCs w:val="18"/>
        </w:rPr>
      </w:pPr>
    </w:p>
    <w:tbl>
      <w:tblPr>
        <w:tblW w:w="4029" w:type="dxa"/>
        <w:tblLayout w:type="fixed"/>
        <w:tblLook w:val="0000"/>
      </w:tblPr>
      <w:tblGrid>
        <w:gridCol w:w="4029"/>
      </w:tblGrid>
      <w:tr w:rsidR="00F92F21" w:rsidRPr="00F92F21" w:rsidTr="004857B9">
        <w:trPr>
          <w:trHeight w:val="1776"/>
        </w:trPr>
        <w:tc>
          <w:tcPr>
            <w:tcW w:w="4029" w:type="dxa"/>
          </w:tcPr>
          <w:p w:rsidR="00F92F21" w:rsidRPr="00F92F21" w:rsidRDefault="00F92F21" w:rsidP="00F92F21">
            <w:pPr>
              <w:spacing w:after="0" w:line="240" w:lineRule="auto"/>
              <w:rPr>
                <w:rFonts w:ascii="Times New Roman" w:eastAsia="Times New Roman" w:hAnsi="Times New Roman"/>
                <w:b/>
                <w:bCs/>
                <w:sz w:val="18"/>
                <w:szCs w:val="18"/>
              </w:rPr>
            </w:pPr>
            <w:r w:rsidRPr="00F92F21">
              <w:rPr>
                <w:rFonts w:ascii="Times New Roman" w:eastAsia="Times New Roman" w:hAnsi="Times New Roman"/>
                <w:b/>
                <w:bCs/>
                <w:sz w:val="18"/>
                <w:szCs w:val="18"/>
              </w:rPr>
              <w:t xml:space="preserve">О принятии имущества </w:t>
            </w:r>
          </w:p>
          <w:p w:rsidR="00F92F21" w:rsidRPr="00F92F21" w:rsidRDefault="00F92F21" w:rsidP="00F92F21">
            <w:pPr>
              <w:spacing w:after="0" w:line="240" w:lineRule="auto"/>
              <w:rPr>
                <w:rFonts w:ascii="Times New Roman" w:eastAsia="Times New Roman" w:hAnsi="Times New Roman"/>
                <w:b/>
                <w:bCs/>
                <w:sz w:val="18"/>
                <w:szCs w:val="18"/>
              </w:rPr>
            </w:pPr>
            <w:r w:rsidRPr="00F92F21">
              <w:rPr>
                <w:rFonts w:ascii="Times New Roman" w:eastAsia="Times New Roman" w:hAnsi="Times New Roman"/>
                <w:b/>
                <w:bCs/>
                <w:sz w:val="18"/>
                <w:szCs w:val="18"/>
              </w:rPr>
              <w:t>из муниципальной собственности</w:t>
            </w:r>
          </w:p>
          <w:p w:rsidR="00F92F21" w:rsidRPr="00F92F21" w:rsidRDefault="00F92F21" w:rsidP="00F92F21">
            <w:pPr>
              <w:spacing w:after="0" w:line="240" w:lineRule="auto"/>
              <w:rPr>
                <w:rFonts w:ascii="Times New Roman" w:eastAsia="Times New Roman" w:hAnsi="Times New Roman"/>
                <w:b/>
                <w:bCs/>
                <w:sz w:val="18"/>
                <w:szCs w:val="18"/>
              </w:rPr>
            </w:pPr>
            <w:r w:rsidRPr="00F92F21">
              <w:rPr>
                <w:rFonts w:ascii="Times New Roman" w:eastAsia="Times New Roman" w:hAnsi="Times New Roman"/>
                <w:b/>
                <w:bCs/>
                <w:sz w:val="18"/>
                <w:szCs w:val="18"/>
              </w:rPr>
              <w:t xml:space="preserve">муниципального образования </w:t>
            </w:r>
          </w:p>
          <w:p w:rsidR="00F92F21" w:rsidRPr="00F92F21" w:rsidRDefault="00F92F21" w:rsidP="00F92F21">
            <w:pPr>
              <w:spacing w:after="0" w:line="240" w:lineRule="auto"/>
              <w:rPr>
                <w:rFonts w:ascii="Times New Roman" w:eastAsia="Times New Roman" w:hAnsi="Times New Roman"/>
                <w:b/>
                <w:bCs/>
                <w:sz w:val="18"/>
                <w:szCs w:val="18"/>
              </w:rPr>
            </w:pPr>
            <w:r w:rsidRPr="00F92F21">
              <w:rPr>
                <w:rFonts w:ascii="Times New Roman" w:eastAsia="Times New Roman" w:hAnsi="Times New Roman"/>
                <w:b/>
                <w:bCs/>
                <w:sz w:val="18"/>
                <w:szCs w:val="18"/>
              </w:rPr>
              <w:t>Чернавского сельсовета</w:t>
            </w:r>
          </w:p>
          <w:p w:rsidR="00F92F21" w:rsidRPr="00F92F21" w:rsidRDefault="00F92F21" w:rsidP="00F92F21">
            <w:pPr>
              <w:spacing w:after="0" w:line="240" w:lineRule="auto"/>
              <w:rPr>
                <w:rFonts w:ascii="Times New Roman" w:eastAsia="Times New Roman" w:hAnsi="Times New Roman"/>
                <w:b/>
                <w:bCs/>
                <w:sz w:val="18"/>
                <w:szCs w:val="18"/>
              </w:rPr>
            </w:pPr>
            <w:r w:rsidRPr="00F92F21">
              <w:rPr>
                <w:rFonts w:ascii="Times New Roman" w:eastAsia="Times New Roman" w:hAnsi="Times New Roman"/>
                <w:b/>
                <w:bCs/>
                <w:sz w:val="18"/>
                <w:szCs w:val="18"/>
              </w:rPr>
              <w:t xml:space="preserve">Притобольного района </w:t>
            </w:r>
          </w:p>
          <w:p w:rsidR="00F92F21" w:rsidRPr="00F92F21" w:rsidRDefault="00F92F21" w:rsidP="00F92F21">
            <w:pPr>
              <w:spacing w:after="0" w:line="240" w:lineRule="auto"/>
              <w:rPr>
                <w:rFonts w:ascii="Times New Roman" w:eastAsia="Times New Roman" w:hAnsi="Times New Roman"/>
                <w:b/>
                <w:bCs/>
                <w:sz w:val="18"/>
                <w:szCs w:val="18"/>
              </w:rPr>
            </w:pPr>
            <w:r w:rsidRPr="00F92F21">
              <w:rPr>
                <w:rFonts w:ascii="Times New Roman" w:eastAsia="Times New Roman" w:hAnsi="Times New Roman"/>
                <w:b/>
                <w:bCs/>
                <w:sz w:val="18"/>
                <w:szCs w:val="18"/>
              </w:rPr>
              <w:t>Курганской области</w:t>
            </w:r>
          </w:p>
          <w:p w:rsidR="00F92F21" w:rsidRPr="00F92F21" w:rsidRDefault="00F92F21" w:rsidP="00F92F21">
            <w:pPr>
              <w:spacing w:after="0" w:line="240" w:lineRule="auto"/>
              <w:rPr>
                <w:rFonts w:ascii="Times New Roman" w:eastAsia="Times New Roman" w:hAnsi="Times New Roman"/>
                <w:b/>
                <w:bCs/>
                <w:sz w:val="18"/>
                <w:szCs w:val="18"/>
              </w:rPr>
            </w:pPr>
            <w:r w:rsidRPr="00F92F21">
              <w:rPr>
                <w:rFonts w:ascii="Times New Roman" w:eastAsia="Times New Roman" w:hAnsi="Times New Roman"/>
                <w:b/>
                <w:bCs/>
                <w:sz w:val="18"/>
                <w:szCs w:val="18"/>
              </w:rPr>
              <w:t>в муниципальную собственность</w:t>
            </w:r>
          </w:p>
          <w:p w:rsidR="00F92F21" w:rsidRPr="00F92F21" w:rsidRDefault="00F92F21" w:rsidP="00F92F21">
            <w:pPr>
              <w:spacing w:after="0" w:line="240" w:lineRule="auto"/>
              <w:rPr>
                <w:rFonts w:ascii="Times New Roman" w:eastAsia="Times New Roman" w:hAnsi="Times New Roman"/>
                <w:b/>
                <w:bCs/>
                <w:sz w:val="18"/>
                <w:szCs w:val="18"/>
              </w:rPr>
            </w:pPr>
            <w:r w:rsidRPr="00F92F21">
              <w:rPr>
                <w:rFonts w:ascii="Times New Roman" w:eastAsia="Times New Roman" w:hAnsi="Times New Roman"/>
                <w:b/>
                <w:bCs/>
                <w:sz w:val="18"/>
                <w:szCs w:val="18"/>
              </w:rPr>
              <w:t xml:space="preserve">Притобольного муниципального </w:t>
            </w:r>
          </w:p>
          <w:p w:rsidR="00F92F21" w:rsidRPr="00F92F21" w:rsidRDefault="00F92F21" w:rsidP="00F92F21">
            <w:pPr>
              <w:spacing w:after="0" w:line="240" w:lineRule="auto"/>
              <w:rPr>
                <w:rFonts w:ascii="Times New Roman" w:eastAsia="Times New Roman" w:hAnsi="Times New Roman"/>
                <w:b/>
                <w:bCs/>
                <w:sz w:val="18"/>
                <w:szCs w:val="18"/>
              </w:rPr>
            </w:pPr>
            <w:r w:rsidRPr="00F92F21">
              <w:rPr>
                <w:rFonts w:ascii="Times New Roman" w:eastAsia="Times New Roman" w:hAnsi="Times New Roman"/>
                <w:b/>
                <w:bCs/>
                <w:sz w:val="18"/>
                <w:szCs w:val="18"/>
              </w:rPr>
              <w:t>округа Курганской области</w:t>
            </w:r>
          </w:p>
        </w:tc>
      </w:tr>
    </w:tbl>
    <w:p w:rsidR="004857B9" w:rsidRDefault="004857B9" w:rsidP="00F92F21">
      <w:pPr>
        <w:spacing w:after="0" w:line="240" w:lineRule="auto"/>
        <w:ind w:firstLine="708"/>
        <w:jc w:val="both"/>
        <w:rPr>
          <w:rFonts w:ascii="Times New Roman" w:eastAsia="Times New Roman" w:hAnsi="Times New Roman"/>
          <w:sz w:val="18"/>
          <w:szCs w:val="18"/>
        </w:rPr>
      </w:pPr>
    </w:p>
    <w:p w:rsidR="00F92F21" w:rsidRPr="00F92F21" w:rsidRDefault="00F92F21" w:rsidP="00F92F21">
      <w:pPr>
        <w:spacing w:after="0" w:line="240" w:lineRule="auto"/>
        <w:ind w:firstLine="708"/>
        <w:jc w:val="both"/>
        <w:rPr>
          <w:rFonts w:ascii="Times New Roman" w:eastAsia="Times New Roman" w:hAnsi="Times New Roman"/>
          <w:sz w:val="18"/>
          <w:szCs w:val="18"/>
        </w:rPr>
      </w:pPr>
      <w:r w:rsidRPr="00F92F21">
        <w:rPr>
          <w:rFonts w:ascii="Times New Roman" w:eastAsia="Times New Roman" w:hAnsi="Times New Roman"/>
          <w:sz w:val="18"/>
          <w:szCs w:val="18"/>
        </w:rPr>
        <w:t xml:space="preserve">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Курганской области от 30 декабря 2022 года № 104 «</w:t>
      </w:r>
      <w:r w:rsidRPr="00F92F21">
        <w:rPr>
          <w:rFonts w:ascii="Times New Roman" w:eastAsia="Times New Roman" w:hAnsi="Times New Roman"/>
          <w:bCs/>
          <w:sz w:val="18"/>
          <w:szCs w:val="18"/>
          <w:shd w:val="clear" w:color="auto" w:fill="FFFFFF"/>
        </w:rPr>
        <w:t>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w:t>
      </w:r>
      <w:r w:rsidRPr="00F92F21">
        <w:rPr>
          <w:rFonts w:ascii="Times New Roman" w:eastAsia="Times New Roman" w:hAnsi="Times New Roman"/>
          <w:sz w:val="18"/>
          <w:szCs w:val="18"/>
        </w:rPr>
        <w:t>», решением Думы Притобольного муниципального округа Курганской области  от 30 августа 2023 года № 93 «Об утверждении Положения о порядке управления и распоряжения имуществом, находящимся в муниципальной собственности муниципального образования - Притобольного муниципального округа Курганской области», решением Думы Притобольного муниципально</w:t>
      </w:r>
      <w:r w:rsidR="00093136">
        <w:rPr>
          <w:rFonts w:ascii="Times New Roman" w:eastAsia="Times New Roman" w:hAnsi="Times New Roman"/>
          <w:sz w:val="18"/>
          <w:szCs w:val="18"/>
        </w:rPr>
        <w:t xml:space="preserve">го округа Курганской области </w:t>
      </w:r>
      <w:r w:rsidRPr="00F92F21">
        <w:rPr>
          <w:rFonts w:ascii="Times New Roman" w:eastAsia="Times New Roman" w:hAnsi="Times New Roman"/>
          <w:sz w:val="18"/>
          <w:szCs w:val="18"/>
        </w:rPr>
        <w:t>от 28.04.2023г. № 28 «О ликвидации юридического лица – Администрации Чернвского сельсовета», решением Думы Притобольного муниципально</w:t>
      </w:r>
      <w:r w:rsidR="00093136">
        <w:rPr>
          <w:rFonts w:ascii="Times New Roman" w:eastAsia="Times New Roman" w:hAnsi="Times New Roman"/>
          <w:sz w:val="18"/>
          <w:szCs w:val="18"/>
        </w:rPr>
        <w:t xml:space="preserve">го округа Курганской области </w:t>
      </w:r>
      <w:r w:rsidRPr="00F92F21">
        <w:rPr>
          <w:rFonts w:ascii="Times New Roman" w:eastAsia="Times New Roman" w:hAnsi="Times New Roman"/>
          <w:sz w:val="18"/>
          <w:szCs w:val="18"/>
        </w:rPr>
        <w:t>от 25.07.2023г. № 77 «О внесении изменения в решение Думы Притоблльного муниципального округа Курганской области от 28.04.2023г. № 28 «О ликвидации юридического лица – Администрации Чернавского сельсовета»», решением Думы Притобольного муниципального округа Курганской области от 28.04.2023 г. № 9 «О правопреемстве органов местного самоуправления Притобольного муниципального округа Курганской области», Уставом Притобольного муниципального округа Курганской области, Дума Притобольного муниципального округа Курганской области</w:t>
      </w:r>
    </w:p>
    <w:p w:rsidR="00F92F21" w:rsidRPr="00F92F21" w:rsidRDefault="00F92F21" w:rsidP="00F92F21">
      <w:pPr>
        <w:widowControl w:val="0"/>
        <w:suppressAutoHyphens/>
        <w:spacing w:after="0" w:line="0" w:lineRule="atLeast"/>
        <w:jc w:val="both"/>
        <w:rPr>
          <w:rFonts w:ascii="Times New Roman" w:eastAsia="Lucida Sans Unicode" w:hAnsi="Times New Roman"/>
          <w:b/>
          <w:bCs/>
          <w:kern w:val="1"/>
          <w:sz w:val="18"/>
          <w:szCs w:val="18"/>
          <w:lang w:eastAsia="ar-SA"/>
        </w:rPr>
      </w:pPr>
      <w:r w:rsidRPr="00F92F21">
        <w:rPr>
          <w:rFonts w:ascii="Times New Roman" w:eastAsia="Lucida Sans Unicode" w:hAnsi="Times New Roman"/>
          <w:b/>
          <w:bCs/>
          <w:kern w:val="1"/>
          <w:sz w:val="18"/>
          <w:szCs w:val="18"/>
          <w:lang w:eastAsia="ar-SA"/>
        </w:rPr>
        <w:t>РЕШИЛА:</w:t>
      </w:r>
    </w:p>
    <w:p w:rsidR="00F92F21" w:rsidRPr="00F92F21" w:rsidRDefault="00F92F21" w:rsidP="00F92F21">
      <w:pPr>
        <w:spacing w:after="0" w:line="240" w:lineRule="auto"/>
        <w:ind w:firstLine="705"/>
        <w:jc w:val="both"/>
        <w:rPr>
          <w:rFonts w:ascii="Times New Roman" w:eastAsia="Times New Roman" w:hAnsi="Times New Roman"/>
          <w:sz w:val="18"/>
          <w:szCs w:val="18"/>
        </w:rPr>
      </w:pPr>
      <w:r w:rsidRPr="00F92F21">
        <w:rPr>
          <w:rFonts w:ascii="Times New Roman" w:eastAsia="Times New Roman" w:hAnsi="Times New Roman"/>
          <w:sz w:val="18"/>
          <w:szCs w:val="18"/>
        </w:rPr>
        <w:t xml:space="preserve">1. Принять в муниципальную собственность Притобольного муниципального округа Курганской области (в казну) имущество, ранее находившееся в собственности муниципального образования </w:t>
      </w:r>
      <w:r w:rsidRPr="00F92F21">
        <w:rPr>
          <w:rFonts w:ascii="Times New Roman" w:eastAsia="Times New Roman" w:hAnsi="Times New Roman"/>
          <w:bCs/>
          <w:sz w:val="18"/>
          <w:szCs w:val="18"/>
        </w:rPr>
        <w:t>Чернавского</w:t>
      </w:r>
      <w:r w:rsidRPr="00F92F21">
        <w:rPr>
          <w:rFonts w:ascii="Times New Roman" w:eastAsia="Times New Roman" w:hAnsi="Times New Roman"/>
          <w:sz w:val="18"/>
          <w:szCs w:val="18"/>
        </w:rPr>
        <w:t xml:space="preserve"> сельсовета согласно п</w:t>
      </w:r>
      <w:r w:rsidR="00093136">
        <w:rPr>
          <w:rFonts w:ascii="Times New Roman" w:eastAsia="Times New Roman" w:hAnsi="Times New Roman"/>
          <w:sz w:val="18"/>
          <w:szCs w:val="18"/>
        </w:rPr>
        <w:t xml:space="preserve">риложению </w:t>
      </w:r>
      <w:r w:rsidRPr="00F92F21">
        <w:rPr>
          <w:rFonts w:ascii="Times New Roman" w:eastAsia="Times New Roman" w:hAnsi="Times New Roman"/>
          <w:sz w:val="18"/>
          <w:szCs w:val="18"/>
        </w:rPr>
        <w:t>к настоящему решению.</w:t>
      </w:r>
    </w:p>
    <w:p w:rsidR="00F92F21" w:rsidRPr="00F92F21" w:rsidRDefault="00F92F21" w:rsidP="00F92F21">
      <w:pPr>
        <w:spacing w:after="0" w:line="240" w:lineRule="auto"/>
        <w:ind w:firstLine="705"/>
        <w:jc w:val="both"/>
        <w:rPr>
          <w:rFonts w:ascii="Times New Roman" w:eastAsia="Times New Roman" w:hAnsi="Times New Roman"/>
          <w:sz w:val="18"/>
          <w:szCs w:val="18"/>
        </w:rPr>
      </w:pPr>
      <w:r w:rsidRPr="00F92F21">
        <w:rPr>
          <w:rFonts w:ascii="Times New Roman" w:eastAsia="Times New Roman" w:hAnsi="Times New Roman"/>
          <w:sz w:val="18"/>
          <w:szCs w:val="18"/>
        </w:rPr>
        <w:t>2. Утвердить Перечень муниципального имущества, передаваемого в собственность муниципального образования Притобольный  муниципальный округ Курганской области (далее - Перечень) согласно приложению к настоящему решению.</w:t>
      </w:r>
    </w:p>
    <w:p w:rsidR="00F92F21" w:rsidRPr="00F92F21" w:rsidRDefault="00F92F21" w:rsidP="00F92F21">
      <w:pPr>
        <w:spacing w:after="0" w:line="240" w:lineRule="auto"/>
        <w:ind w:firstLine="708"/>
        <w:jc w:val="both"/>
        <w:rPr>
          <w:rFonts w:ascii="Times New Roman" w:eastAsia="Times New Roman" w:hAnsi="Times New Roman"/>
          <w:sz w:val="18"/>
          <w:szCs w:val="18"/>
        </w:rPr>
      </w:pPr>
      <w:r w:rsidRPr="00F92F21">
        <w:rPr>
          <w:rFonts w:ascii="Times New Roman" w:eastAsia="Times New Roman" w:hAnsi="Times New Roman"/>
          <w:sz w:val="18"/>
          <w:szCs w:val="18"/>
        </w:rPr>
        <w:t>3. Обнародовать настоящее решение в местах, установленных Уставом Притобольного муниципального округа Курганской области, разместить на официальном сайте Администрации Притобольного муниципального округа Курганской области в информационно - телекоммуникационной сети «Интернет».</w:t>
      </w:r>
    </w:p>
    <w:p w:rsidR="00F92F21" w:rsidRPr="00F92F21" w:rsidRDefault="00F92F21" w:rsidP="00F92F21">
      <w:pPr>
        <w:spacing w:after="0" w:line="240" w:lineRule="auto"/>
        <w:ind w:firstLine="708"/>
        <w:jc w:val="both"/>
        <w:rPr>
          <w:rFonts w:ascii="Times New Roman" w:eastAsia="Times New Roman" w:hAnsi="Times New Roman"/>
          <w:sz w:val="18"/>
          <w:szCs w:val="18"/>
        </w:rPr>
      </w:pPr>
      <w:r w:rsidRPr="00F92F21">
        <w:rPr>
          <w:rFonts w:ascii="Times New Roman" w:eastAsia="Times New Roman" w:hAnsi="Times New Roman"/>
          <w:sz w:val="18"/>
          <w:szCs w:val="18"/>
        </w:rPr>
        <w:t>4. Настоящее решение вступает в силу с момента его обнародования.</w:t>
      </w:r>
    </w:p>
    <w:p w:rsidR="00F92F21" w:rsidRPr="00F92F21" w:rsidRDefault="00F92F21" w:rsidP="00F92F21">
      <w:pPr>
        <w:spacing w:after="0" w:line="240" w:lineRule="auto"/>
        <w:ind w:firstLine="708"/>
        <w:jc w:val="both"/>
        <w:rPr>
          <w:rFonts w:ascii="Times New Roman" w:eastAsia="Times New Roman" w:hAnsi="Times New Roman"/>
          <w:sz w:val="18"/>
          <w:szCs w:val="18"/>
        </w:rPr>
      </w:pPr>
      <w:r w:rsidRPr="00F92F21">
        <w:rPr>
          <w:rFonts w:ascii="Times New Roman" w:eastAsia="Times New Roman" w:hAnsi="Times New Roman"/>
          <w:sz w:val="18"/>
          <w:szCs w:val="18"/>
        </w:rPr>
        <w:t>5.  Контроль за исполнением настоящего р</w:t>
      </w:r>
      <w:r w:rsidR="00093136">
        <w:rPr>
          <w:rFonts w:ascii="Times New Roman" w:eastAsia="Times New Roman" w:hAnsi="Times New Roman"/>
          <w:sz w:val="18"/>
          <w:szCs w:val="18"/>
        </w:rPr>
        <w:t>ешения возложить на комиссию по</w:t>
      </w:r>
      <w:r w:rsidRPr="00F92F21">
        <w:rPr>
          <w:rFonts w:ascii="Times New Roman" w:eastAsia="Times New Roman" w:hAnsi="Times New Roman"/>
          <w:sz w:val="18"/>
          <w:szCs w:val="18"/>
        </w:rPr>
        <w:t xml:space="preserve"> бюджету и экономике Думы Притобольного муниципального округа.</w:t>
      </w:r>
    </w:p>
    <w:p w:rsidR="00F92F21" w:rsidRPr="00F92F21" w:rsidRDefault="00F92F21" w:rsidP="00F92F21">
      <w:pPr>
        <w:spacing w:after="0" w:line="240" w:lineRule="auto"/>
        <w:rPr>
          <w:rFonts w:ascii="Times New Roman" w:eastAsia="Times New Roman" w:hAnsi="Times New Roman"/>
          <w:b/>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Председатель Думы</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Притобольного муниципального округа                                                               </w:t>
      </w:r>
      <w:r w:rsidRPr="00F92F21">
        <w:rPr>
          <w:rFonts w:ascii="Times New Roman" w:eastAsia="Times New Roman" w:hAnsi="Times New Roman"/>
          <w:sz w:val="18"/>
          <w:szCs w:val="18"/>
        </w:rPr>
        <w:tab/>
      </w:r>
      <w:r w:rsidRPr="00F92F21">
        <w:rPr>
          <w:rFonts w:ascii="Times New Roman" w:eastAsia="Times New Roman" w:hAnsi="Times New Roman"/>
          <w:sz w:val="18"/>
          <w:szCs w:val="18"/>
        </w:rPr>
        <w:tab/>
      </w:r>
      <w:r w:rsidRPr="00F92F21">
        <w:rPr>
          <w:rFonts w:ascii="Times New Roman" w:eastAsia="Times New Roman" w:hAnsi="Times New Roman"/>
          <w:sz w:val="18"/>
          <w:szCs w:val="18"/>
        </w:rPr>
        <w:tab/>
      </w:r>
      <w:r w:rsidRPr="00F92F21">
        <w:rPr>
          <w:rFonts w:ascii="Times New Roman" w:eastAsia="Times New Roman" w:hAnsi="Times New Roman"/>
          <w:sz w:val="18"/>
          <w:szCs w:val="18"/>
        </w:rPr>
        <w:tab/>
      </w:r>
      <w:r w:rsidRPr="00F92F21">
        <w:rPr>
          <w:rFonts w:ascii="Times New Roman" w:eastAsia="Times New Roman" w:hAnsi="Times New Roman"/>
          <w:sz w:val="18"/>
          <w:szCs w:val="18"/>
        </w:rPr>
        <w:tab/>
        <w:t xml:space="preserve"> И.А. Суслова</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Глава </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Притобольного муниципального округа                               </w:t>
      </w:r>
      <w:r w:rsidR="004857B9">
        <w:rPr>
          <w:rFonts w:ascii="Times New Roman" w:eastAsia="Times New Roman" w:hAnsi="Times New Roman"/>
          <w:sz w:val="18"/>
          <w:szCs w:val="18"/>
        </w:rPr>
        <w:t xml:space="preserve">                          </w:t>
      </w:r>
      <w:r w:rsidR="004857B9">
        <w:rPr>
          <w:rFonts w:ascii="Times New Roman" w:eastAsia="Times New Roman" w:hAnsi="Times New Roman"/>
          <w:sz w:val="18"/>
          <w:szCs w:val="18"/>
        </w:rPr>
        <w:tab/>
      </w:r>
      <w:r w:rsidR="004857B9">
        <w:rPr>
          <w:rFonts w:ascii="Times New Roman" w:eastAsia="Times New Roman" w:hAnsi="Times New Roman"/>
          <w:sz w:val="18"/>
          <w:szCs w:val="18"/>
        </w:rPr>
        <w:tab/>
      </w:r>
      <w:r w:rsidR="004857B9">
        <w:rPr>
          <w:rFonts w:ascii="Times New Roman" w:eastAsia="Times New Roman" w:hAnsi="Times New Roman"/>
          <w:sz w:val="18"/>
          <w:szCs w:val="18"/>
        </w:rPr>
        <w:tab/>
      </w:r>
      <w:r w:rsidR="004857B9">
        <w:rPr>
          <w:rFonts w:ascii="Times New Roman" w:eastAsia="Times New Roman" w:hAnsi="Times New Roman"/>
          <w:sz w:val="18"/>
          <w:szCs w:val="18"/>
        </w:rPr>
        <w:tab/>
        <w:t xml:space="preserve">                          </w:t>
      </w:r>
      <w:r w:rsidRPr="00F92F21">
        <w:rPr>
          <w:rFonts w:ascii="Times New Roman" w:eastAsia="Times New Roman" w:hAnsi="Times New Roman"/>
          <w:sz w:val="18"/>
          <w:szCs w:val="18"/>
        </w:rPr>
        <w:t>Д.А. Спиридонов</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tbl>
      <w:tblPr>
        <w:tblStyle w:val="81"/>
        <w:tblW w:w="4677"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tblGrid>
      <w:tr w:rsidR="00F92F21" w:rsidRPr="00F92F21" w:rsidTr="00F92F21">
        <w:tc>
          <w:tcPr>
            <w:tcW w:w="4677" w:type="dxa"/>
          </w:tcPr>
          <w:p w:rsidR="00F92F21" w:rsidRPr="00F92F21" w:rsidRDefault="00F92F21" w:rsidP="00F92F21">
            <w:pPr>
              <w:rPr>
                <w:rFonts w:ascii="Times New Roman" w:eastAsia="Times New Roman" w:hAnsi="Times New Roman"/>
                <w:sz w:val="18"/>
                <w:szCs w:val="18"/>
              </w:rPr>
            </w:pPr>
            <w:r w:rsidRPr="00F92F21">
              <w:rPr>
                <w:rFonts w:ascii="Times New Roman" w:eastAsia="Times New Roman" w:hAnsi="Times New Roman"/>
                <w:sz w:val="18"/>
                <w:szCs w:val="18"/>
              </w:rPr>
              <w:t>Приложение</w:t>
            </w:r>
          </w:p>
          <w:p w:rsidR="00F92F21" w:rsidRPr="00F92F21" w:rsidRDefault="00F92F21" w:rsidP="00F92F21">
            <w:pPr>
              <w:jc w:val="both"/>
              <w:rPr>
                <w:rFonts w:ascii="Times New Roman" w:eastAsia="Times New Roman" w:hAnsi="Times New Roman"/>
                <w:sz w:val="18"/>
                <w:szCs w:val="18"/>
              </w:rPr>
            </w:pPr>
            <w:r w:rsidRPr="00F92F21">
              <w:rPr>
                <w:rFonts w:ascii="Times New Roman" w:eastAsia="Times New Roman" w:hAnsi="Times New Roman"/>
                <w:sz w:val="18"/>
                <w:szCs w:val="18"/>
              </w:rPr>
              <w:t>к решению Думы Притобольного муниципального округа Курганской области от 30 августа 2023 года № 105 «</w:t>
            </w:r>
            <w:r w:rsidRPr="00F92F21">
              <w:rPr>
                <w:rFonts w:ascii="Times New Roman" w:eastAsia="Times New Roman" w:hAnsi="Times New Roman"/>
                <w:bCs/>
                <w:sz w:val="18"/>
                <w:szCs w:val="18"/>
              </w:rPr>
              <w:t>О принятии имущества из муниципальной собственности муниципального образования Чернавского сельсовета Притобольного района Курганской области в муниципальную собственность Притобольного муниципального округа Курганской области»</w:t>
            </w:r>
          </w:p>
        </w:tc>
      </w:tr>
    </w:tbl>
    <w:p w:rsidR="00F92F21" w:rsidRPr="00F92F21" w:rsidRDefault="00F92F21" w:rsidP="00F92F21">
      <w:pPr>
        <w:spacing w:after="0" w:line="240" w:lineRule="auto"/>
        <w:jc w:val="both"/>
        <w:rPr>
          <w:rFonts w:ascii="Times New Roman" w:eastAsia="Times New Roman" w:hAnsi="Times New Roman"/>
          <w:sz w:val="18"/>
          <w:szCs w:val="18"/>
        </w:rPr>
      </w:pPr>
    </w:p>
    <w:p w:rsidR="00F92F21" w:rsidRPr="00093136" w:rsidRDefault="00F92F21" w:rsidP="00F92F21">
      <w:pPr>
        <w:spacing w:after="0" w:line="240" w:lineRule="auto"/>
        <w:jc w:val="center"/>
        <w:rPr>
          <w:rFonts w:ascii="Times New Roman" w:eastAsia="Times New Roman" w:hAnsi="Times New Roman"/>
          <w:b/>
          <w:sz w:val="18"/>
          <w:szCs w:val="18"/>
        </w:rPr>
      </w:pPr>
      <w:r w:rsidRPr="00093136">
        <w:rPr>
          <w:rFonts w:ascii="Times New Roman" w:eastAsia="Times New Roman" w:hAnsi="Times New Roman"/>
          <w:b/>
          <w:sz w:val="18"/>
          <w:szCs w:val="18"/>
        </w:rPr>
        <w:t>Перечень муниципального имущества,</w:t>
      </w:r>
    </w:p>
    <w:p w:rsidR="00F92F21" w:rsidRPr="00093136" w:rsidRDefault="00F92F21" w:rsidP="00F92F21">
      <w:pPr>
        <w:spacing w:after="0" w:line="240" w:lineRule="auto"/>
        <w:jc w:val="center"/>
        <w:rPr>
          <w:rFonts w:ascii="Times New Roman" w:eastAsia="Times New Roman" w:hAnsi="Times New Roman"/>
          <w:b/>
          <w:sz w:val="18"/>
          <w:szCs w:val="18"/>
        </w:rPr>
      </w:pPr>
      <w:r w:rsidRPr="00093136">
        <w:rPr>
          <w:rFonts w:ascii="Times New Roman" w:eastAsia="Times New Roman" w:hAnsi="Times New Roman"/>
          <w:b/>
          <w:sz w:val="18"/>
          <w:szCs w:val="18"/>
        </w:rPr>
        <w:t>передаваемого в собственность муниципального образования Притобольный  муниципальный округ Курганской области</w:t>
      </w:r>
    </w:p>
    <w:p w:rsidR="00F92F21" w:rsidRPr="00093136" w:rsidRDefault="00F92F21" w:rsidP="00F92F21">
      <w:pPr>
        <w:spacing w:after="0" w:line="240" w:lineRule="auto"/>
        <w:rPr>
          <w:rFonts w:ascii="Times New Roman" w:eastAsia="Times New Roman" w:hAnsi="Times New Roman"/>
          <w:b/>
          <w:sz w:val="18"/>
          <w:szCs w:val="18"/>
        </w:rPr>
      </w:pPr>
    </w:p>
    <w:tbl>
      <w:tblPr>
        <w:tblW w:w="950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1843"/>
        <w:gridCol w:w="2835"/>
        <w:gridCol w:w="12"/>
        <w:gridCol w:w="2976"/>
      </w:tblGrid>
      <w:tr w:rsidR="00F92F21" w:rsidRPr="00F92F21" w:rsidTr="00F92F21">
        <w:trPr>
          <w:cantSplit/>
          <w:trHeight w:val="924"/>
          <w:jc w:val="center"/>
        </w:trPr>
        <w:tc>
          <w:tcPr>
            <w:tcW w:w="7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b/>
                <w:sz w:val="18"/>
                <w:szCs w:val="18"/>
              </w:rPr>
            </w:pPr>
          </w:p>
          <w:p w:rsidR="00F92F21" w:rsidRPr="00F92F21" w:rsidRDefault="00F92F21" w:rsidP="00F92F21">
            <w:pPr>
              <w:spacing w:after="0" w:line="240" w:lineRule="auto"/>
              <w:rPr>
                <w:rFonts w:ascii="Times New Roman" w:eastAsia="Times New Roman" w:hAnsi="Times New Roman"/>
                <w:b/>
                <w:sz w:val="18"/>
                <w:szCs w:val="18"/>
              </w:rPr>
            </w:pPr>
            <w:r w:rsidRPr="00F92F21">
              <w:rPr>
                <w:rFonts w:ascii="Times New Roman" w:eastAsia="Times New Roman" w:hAnsi="Times New Roman"/>
                <w:b/>
                <w:sz w:val="18"/>
                <w:szCs w:val="18"/>
              </w:rPr>
              <w:t>№ п/п</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b/>
                <w:sz w:val="18"/>
                <w:szCs w:val="18"/>
              </w:rPr>
            </w:pPr>
          </w:p>
          <w:p w:rsidR="00F92F21" w:rsidRPr="00F92F21" w:rsidRDefault="00F92F21" w:rsidP="00F92F21">
            <w:pPr>
              <w:spacing w:after="0" w:line="240" w:lineRule="auto"/>
              <w:rPr>
                <w:rFonts w:ascii="Times New Roman" w:eastAsia="Times New Roman" w:hAnsi="Times New Roman"/>
                <w:b/>
                <w:sz w:val="18"/>
                <w:szCs w:val="18"/>
              </w:rPr>
            </w:pPr>
            <w:r w:rsidRPr="00F92F21">
              <w:rPr>
                <w:rFonts w:ascii="Times New Roman" w:eastAsia="Times New Roman" w:hAnsi="Times New Roman"/>
                <w:b/>
                <w:sz w:val="18"/>
                <w:szCs w:val="18"/>
              </w:rPr>
              <w:t>Инвентарный №</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b/>
                <w:sz w:val="18"/>
                <w:szCs w:val="18"/>
              </w:rPr>
            </w:pPr>
          </w:p>
          <w:p w:rsidR="00F92F21" w:rsidRPr="00F92F21" w:rsidRDefault="00F92F21" w:rsidP="00F92F21">
            <w:pPr>
              <w:spacing w:after="0" w:line="240" w:lineRule="auto"/>
              <w:rPr>
                <w:rFonts w:ascii="Times New Roman" w:eastAsia="Times New Roman" w:hAnsi="Times New Roman"/>
                <w:b/>
                <w:sz w:val="18"/>
                <w:szCs w:val="18"/>
              </w:rPr>
            </w:pPr>
            <w:r w:rsidRPr="00F92F21">
              <w:rPr>
                <w:rFonts w:ascii="Times New Roman" w:eastAsia="Times New Roman" w:hAnsi="Times New Roman"/>
                <w:b/>
                <w:sz w:val="18"/>
                <w:szCs w:val="18"/>
              </w:rPr>
              <w:t>Наименование</w:t>
            </w:r>
          </w:p>
          <w:p w:rsidR="00F92F21" w:rsidRPr="00F92F21" w:rsidRDefault="00F92F21" w:rsidP="00F92F21">
            <w:pPr>
              <w:spacing w:after="0" w:line="240" w:lineRule="auto"/>
              <w:rPr>
                <w:rFonts w:ascii="Times New Roman" w:eastAsia="Times New Roman" w:hAnsi="Times New Roman"/>
                <w:b/>
                <w:sz w:val="18"/>
                <w:szCs w:val="18"/>
              </w:rPr>
            </w:pPr>
            <w:r w:rsidRPr="00F92F21">
              <w:rPr>
                <w:rFonts w:ascii="Times New Roman" w:eastAsia="Times New Roman" w:hAnsi="Times New Roman"/>
                <w:b/>
                <w:sz w:val="18"/>
                <w:szCs w:val="18"/>
              </w:rPr>
              <w:t>недвижимого имущества</w:t>
            </w:r>
          </w:p>
        </w:tc>
        <w:tc>
          <w:tcPr>
            <w:tcW w:w="2847" w:type="dxa"/>
            <w:gridSpan w:val="2"/>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b/>
                <w:sz w:val="18"/>
                <w:szCs w:val="18"/>
              </w:rPr>
            </w:pPr>
          </w:p>
          <w:p w:rsidR="00F92F21" w:rsidRPr="00F92F21" w:rsidRDefault="00F92F21" w:rsidP="00F92F21">
            <w:pPr>
              <w:spacing w:after="0" w:line="240" w:lineRule="auto"/>
              <w:rPr>
                <w:rFonts w:ascii="Times New Roman" w:eastAsia="Times New Roman" w:hAnsi="Times New Roman"/>
                <w:b/>
                <w:sz w:val="18"/>
                <w:szCs w:val="18"/>
              </w:rPr>
            </w:pPr>
            <w:r w:rsidRPr="00F92F21">
              <w:rPr>
                <w:rFonts w:ascii="Times New Roman" w:eastAsia="Times New Roman" w:hAnsi="Times New Roman"/>
                <w:b/>
                <w:sz w:val="18"/>
                <w:szCs w:val="18"/>
              </w:rPr>
              <w:t>Адрес (местонахождение недвижимого имущества)</w:t>
            </w:r>
          </w:p>
        </w:tc>
        <w:tc>
          <w:tcPr>
            <w:tcW w:w="2976" w:type="dxa"/>
            <w:tcBorders>
              <w:top w:val="single" w:sz="4" w:space="0" w:color="auto"/>
              <w:left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b/>
                <w:sz w:val="18"/>
                <w:szCs w:val="18"/>
              </w:rPr>
            </w:pPr>
            <w:r w:rsidRPr="00F92F21">
              <w:rPr>
                <w:rFonts w:ascii="Times New Roman" w:eastAsia="Times New Roman" w:hAnsi="Times New Roman"/>
                <w:b/>
                <w:sz w:val="18"/>
                <w:szCs w:val="18"/>
              </w:rPr>
              <w:t>Индивидуализирующие характеристики имущества</w:t>
            </w:r>
          </w:p>
        </w:tc>
      </w:tr>
      <w:tr w:rsidR="00F92F21" w:rsidRPr="00F92F21" w:rsidTr="00F92F21">
        <w:trPr>
          <w:trHeight w:val="198"/>
          <w:jc w:val="center"/>
        </w:trPr>
        <w:tc>
          <w:tcPr>
            <w:tcW w:w="709" w:type="dxa"/>
            <w:tcBorders>
              <w:top w:val="single" w:sz="4" w:space="0" w:color="auto"/>
              <w:left w:val="single" w:sz="4" w:space="0" w:color="auto"/>
              <w:bottom w:val="single" w:sz="4" w:space="0" w:color="auto"/>
              <w:right w:val="single" w:sz="4" w:space="0" w:color="auto"/>
            </w:tcBorders>
            <w:vAlign w:val="center"/>
          </w:tcPr>
          <w:p w:rsidR="00F92F21" w:rsidRPr="00F92F21" w:rsidRDefault="00F92F21" w:rsidP="00F92F21">
            <w:pPr>
              <w:numPr>
                <w:ilvl w:val="0"/>
                <w:numId w:val="18"/>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1010009</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Дом щитовой 2-х квартирный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Попов В.М           пустующая</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ул. Центральная  д.3</w:t>
            </w:r>
          </w:p>
        </w:tc>
        <w:tc>
          <w:tcPr>
            <w:tcW w:w="2976"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45:16:010801:299</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52,0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32831,93</w:t>
            </w:r>
          </w:p>
        </w:tc>
      </w:tr>
      <w:tr w:rsidR="00F92F21" w:rsidRPr="00F92F21" w:rsidTr="00F92F21">
        <w:trPr>
          <w:trHeight w:val="665"/>
          <w:jc w:val="center"/>
        </w:trPr>
        <w:tc>
          <w:tcPr>
            <w:tcW w:w="709" w:type="dxa"/>
            <w:tcBorders>
              <w:top w:val="single" w:sz="4" w:space="0" w:color="auto"/>
              <w:left w:val="single" w:sz="4" w:space="0" w:color="auto"/>
              <w:bottom w:val="single" w:sz="4" w:space="0" w:color="auto"/>
              <w:right w:val="single" w:sz="4" w:space="0" w:color="auto"/>
            </w:tcBorders>
            <w:vAlign w:val="center"/>
          </w:tcPr>
          <w:p w:rsidR="00F92F21" w:rsidRPr="00F92F21" w:rsidRDefault="00F92F21" w:rsidP="00F92F21">
            <w:pPr>
              <w:numPr>
                <w:ilvl w:val="0"/>
                <w:numId w:val="18"/>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1010012</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Дом шлаколитой 2-х квартирный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both"/>
              <w:rPr>
                <w:rFonts w:ascii="Times New Roman" w:eastAsia="Times New Roman" w:hAnsi="Times New Roman"/>
                <w:sz w:val="18"/>
                <w:szCs w:val="18"/>
              </w:rPr>
            </w:pPr>
            <w:r w:rsidRPr="00F92F21">
              <w:rPr>
                <w:rFonts w:ascii="Times New Roman" w:eastAsia="Times New Roman" w:hAnsi="Times New Roman"/>
                <w:sz w:val="18"/>
                <w:szCs w:val="18"/>
              </w:rPr>
              <w:t>Сизов С.С. пустующая</w:t>
            </w:r>
          </w:p>
          <w:p w:rsidR="00F92F21" w:rsidRPr="00F92F21" w:rsidRDefault="00F92F21" w:rsidP="00F92F21">
            <w:pPr>
              <w:spacing w:after="0" w:line="240" w:lineRule="auto"/>
              <w:jc w:val="both"/>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p w:rsidR="00F92F21" w:rsidRPr="00F92F21" w:rsidRDefault="00F92F21" w:rsidP="00F92F21">
            <w:pPr>
              <w:spacing w:after="0" w:line="240" w:lineRule="auto"/>
              <w:jc w:val="both"/>
              <w:rPr>
                <w:rFonts w:ascii="Times New Roman" w:eastAsia="Times New Roman" w:hAnsi="Times New Roman"/>
                <w:sz w:val="18"/>
                <w:szCs w:val="18"/>
              </w:rPr>
            </w:pPr>
            <w:r w:rsidRPr="00F92F21">
              <w:rPr>
                <w:rFonts w:ascii="Times New Roman" w:eastAsia="Times New Roman" w:hAnsi="Times New Roman"/>
                <w:sz w:val="18"/>
                <w:szCs w:val="18"/>
              </w:rPr>
              <w:t>ул. Молодежная д. 25</w:t>
            </w:r>
          </w:p>
        </w:tc>
        <w:tc>
          <w:tcPr>
            <w:tcW w:w="2976"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86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223637,04</w:t>
            </w:r>
          </w:p>
        </w:tc>
      </w:tr>
      <w:tr w:rsidR="00F92F21" w:rsidRPr="00F92F21" w:rsidTr="00F92F21">
        <w:trPr>
          <w:trHeight w:val="198"/>
          <w:jc w:val="center"/>
        </w:trPr>
        <w:tc>
          <w:tcPr>
            <w:tcW w:w="709" w:type="dxa"/>
            <w:tcBorders>
              <w:top w:val="single" w:sz="4" w:space="0" w:color="auto"/>
              <w:left w:val="single" w:sz="4" w:space="0" w:color="auto"/>
              <w:bottom w:val="single" w:sz="4" w:space="0" w:color="auto"/>
              <w:right w:val="single" w:sz="4" w:space="0" w:color="auto"/>
            </w:tcBorders>
            <w:vAlign w:val="center"/>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17.</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1010017</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Одноквартирный дом щитовой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Корнилов А.В. </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ул. Большая  д.35</w:t>
            </w:r>
          </w:p>
        </w:tc>
        <w:tc>
          <w:tcPr>
            <w:tcW w:w="2976"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75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228810,30</w:t>
            </w:r>
          </w:p>
        </w:tc>
      </w:tr>
      <w:tr w:rsidR="00F92F21" w:rsidRPr="00F92F21" w:rsidTr="00F92F21">
        <w:trPr>
          <w:trHeight w:val="198"/>
          <w:jc w:val="center"/>
        </w:trPr>
        <w:tc>
          <w:tcPr>
            <w:tcW w:w="709" w:type="dxa"/>
            <w:tcBorders>
              <w:top w:val="single" w:sz="4" w:space="0" w:color="auto"/>
              <w:left w:val="single" w:sz="4" w:space="0" w:color="auto"/>
              <w:bottom w:val="single" w:sz="4" w:space="0" w:color="auto"/>
              <w:right w:val="single" w:sz="4" w:space="0" w:color="auto"/>
            </w:tcBorders>
            <w:vAlign w:val="center"/>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21.</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1010021</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Дом брусковой, одноквартирный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Сулимова Н.В.</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ул. Центральная д. 8</w:t>
            </w:r>
          </w:p>
        </w:tc>
        <w:tc>
          <w:tcPr>
            <w:tcW w:w="2976"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64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40166,00</w:t>
            </w:r>
          </w:p>
        </w:tc>
      </w:tr>
      <w:tr w:rsidR="00F92F21" w:rsidRPr="00F92F21" w:rsidTr="00F92F21">
        <w:trPr>
          <w:trHeight w:val="198"/>
          <w:jc w:val="center"/>
        </w:trPr>
        <w:tc>
          <w:tcPr>
            <w:tcW w:w="709" w:type="dxa"/>
            <w:tcBorders>
              <w:top w:val="single" w:sz="4" w:space="0" w:color="auto"/>
              <w:left w:val="single" w:sz="4" w:space="0" w:color="auto"/>
              <w:bottom w:val="single" w:sz="4" w:space="0" w:color="auto"/>
              <w:right w:val="single" w:sz="4" w:space="0" w:color="auto"/>
            </w:tcBorders>
            <w:vAlign w:val="center"/>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27.</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1010027</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Дом брусковой, одноквартирный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Солдатченкова Г.Б. </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ул. Центральная д. 2</w:t>
            </w:r>
          </w:p>
        </w:tc>
        <w:tc>
          <w:tcPr>
            <w:tcW w:w="2976"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48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30200,00</w:t>
            </w:r>
          </w:p>
        </w:tc>
      </w:tr>
      <w:tr w:rsidR="00F92F21" w:rsidRPr="00F92F21" w:rsidTr="00F92F21">
        <w:trPr>
          <w:trHeight w:val="198"/>
          <w:jc w:val="center"/>
        </w:trPr>
        <w:tc>
          <w:tcPr>
            <w:tcW w:w="709" w:type="dxa"/>
            <w:tcBorders>
              <w:top w:val="single" w:sz="4" w:space="0" w:color="auto"/>
              <w:left w:val="single" w:sz="4" w:space="0" w:color="auto"/>
              <w:bottom w:val="single" w:sz="4" w:space="0" w:color="auto"/>
              <w:right w:val="single" w:sz="4" w:space="0" w:color="auto"/>
            </w:tcBorders>
            <w:vAlign w:val="center"/>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30.</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1010030</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Дом рубленный деревянный, одноквартирный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Ашихин О.А.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ул. Нижняя д. 20</w:t>
            </w:r>
          </w:p>
        </w:tc>
        <w:tc>
          <w:tcPr>
            <w:tcW w:w="2976"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30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18875,00</w:t>
            </w:r>
          </w:p>
        </w:tc>
      </w:tr>
      <w:tr w:rsidR="00F92F21" w:rsidRPr="00F92F21" w:rsidTr="00F92F21">
        <w:trPr>
          <w:trHeight w:val="198"/>
          <w:jc w:val="center"/>
        </w:trPr>
        <w:tc>
          <w:tcPr>
            <w:tcW w:w="709" w:type="dxa"/>
            <w:tcBorders>
              <w:top w:val="single" w:sz="4" w:space="0" w:color="auto"/>
              <w:left w:val="single" w:sz="4" w:space="0" w:color="auto"/>
              <w:bottom w:val="single" w:sz="4" w:space="0" w:color="auto"/>
              <w:right w:val="single" w:sz="4" w:space="0" w:color="auto"/>
            </w:tcBorders>
            <w:vAlign w:val="center"/>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31.</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1010031</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Дом рубленный деревянный, одноквартирный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Демидов В.В.</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ул. Грачевка д. 2.</w:t>
            </w:r>
          </w:p>
        </w:tc>
        <w:tc>
          <w:tcPr>
            <w:tcW w:w="2976"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28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17516,00</w:t>
            </w:r>
          </w:p>
        </w:tc>
      </w:tr>
      <w:tr w:rsidR="00F92F21" w:rsidRPr="00F92F21" w:rsidTr="00F92F21">
        <w:trPr>
          <w:trHeight w:val="198"/>
          <w:jc w:val="center"/>
        </w:trPr>
        <w:tc>
          <w:tcPr>
            <w:tcW w:w="709" w:type="dxa"/>
            <w:tcBorders>
              <w:top w:val="single" w:sz="4" w:space="0" w:color="auto"/>
              <w:left w:val="single" w:sz="4" w:space="0" w:color="auto"/>
              <w:bottom w:val="single" w:sz="4" w:space="0" w:color="auto"/>
              <w:right w:val="single" w:sz="4" w:space="0" w:color="auto"/>
            </w:tcBorders>
            <w:vAlign w:val="center"/>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36.</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1010036</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Дом деревянный рубленный, одноквартирный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Ковалева Н.И.</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ул. Нижняя д. 13</w:t>
            </w:r>
          </w:p>
        </w:tc>
        <w:tc>
          <w:tcPr>
            <w:tcW w:w="2976"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63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39562,00</w:t>
            </w:r>
          </w:p>
        </w:tc>
      </w:tr>
      <w:tr w:rsidR="00F92F21" w:rsidRPr="00F92F21" w:rsidTr="00F92F21">
        <w:trPr>
          <w:trHeight w:val="198"/>
          <w:jc w:val="center"/>
        </w:trPr>
        <w:tc>
          <w:tcPr>
            <w:tcW w:w="709" w:type="dxa"/>
            <w:tcBorders>
              <w:top w:val="single" w:sz="4" w:space="0" w:color="auto"/>
              <w:left w:val="single" w:sz="4" w:space="0" w:color="auto"/>
              <w:bottom w:val="single" w:sz="4" w:space="0" w:color="auto"/>
              <w:right w:val="single" w:sz="4" w:space="0" w:color="auto"/>
            </w:tcBorders>
            <w:vAlign w:val="center"/>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38.</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1010038</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Дом деревянный рубленный, одноквартирный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Иванова Г.В.</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ул. Нижняя д. 3</w:t>
            </w:r>
          </w:p>
        </w:tc>
        <w:tc>
          <w:tcPr>
            <w:tcW w:w="2976"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Муниципальный дом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28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17516,00</w:t>
            </w:r>
          </w:p>
        </w:tc>
      </w:tr>
      <w:tr w:rsidR="00F92F21" w:rsidRPr="00F92F21" w:rsidTr="00F92F21">
        <w:trPr>
          <w:trHeight w:val="198"/>
          <w:jc w:val="center"/>
        </w:trPr>
        <w:tc>
          <w:tcPr>
            <w:tcW w:w="709" w:type="dxa"/>
            <w:tcBorders>
              <w:top w:val="single" w:sz="4" w:space="0" w:color="auto"/>
              <w:left w:val="single" w:sz="4" w:space="0" w:color="auto"/>
              <w:bottom w:val="single" w:sz="4" w:space="0" w:color="auto"/>
              <w:right w:val="single" w:sz="4" w:space="0" w:color="auto"/>
            </w:tcBorders>
            <w:vAlign w:val="center"/>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39.</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1010039</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Дом деревянный рубленный, одноквартирный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Шевелева М.Ф.</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ул. Нижняя д. 11</w:t>
            </w:r>
          </w:p>
        </w:tc>
        <w:tc>
          <w:tcPr>
            <w:tcW w:w="2976"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36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22650,00</w:t>
            </w:r>
          </w:p>
        </w:tc>
      </w:tr>
      <w:tr w:rsidR="00F92F21" w:rsidRPr="00F92F21" w:rsidTr="00F92F21">
        <w:trPr>
          <w:trHeight w:val="198"/>
          <w:jc w:val="center"/>
        </w:trPr>
        <w:tc>
          <w:tcPr>
            <w:tcW w:w="709" w:type="dxa"/>
            <w:tcBorders>
              <w:top w:val="single" w:sz="4" w:space="0" w:color="auto"/>
              <w:left w:val="single" w:sz="4" w:space="0" w:color="auto"/>
              <w:bottom w:val="single" w:sz="4" w:space="0" w:color="auto"/>
              <w:right w:val="single" w:sz="4" w:space="0" w:color="auto"/>
            </w:tcBorders>
            <w:vAlign w:val="center"/>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40.</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1010040</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Дом деревянный рубленный, двухквартирный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Емельянова К.И. Пустующая</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пер Раздольный д. 4</w:t>
            </w:r>
          </w:p>
        </w:tc>
        <w:tc>
          <w:tcPr>
            <w:tcW w:w="2976"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52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32616,00</w:t>
            </w:r>
          </w:p>
        </w:tc>
      </w:tr>
      <w:tr w:rsidR="00F92F21" w:rsidRPr="00F92F21" w:rsidTr="00F92F21">
        <w:trPr>
          <w:trHeight w:val="198"/>
          <w:jc w:val="center"/>
        </w:trPr>
        <w:tc>
          <w:tcPr>
            <w:tcW w:w="709" w:type="dxa"/>
            <w:tcBorders>
              <w:top w:val="single" w:sz="4" w:space="0" w:color="auto"/>
              <w:left w:val="single" w:sz="4" w:space="0" w:color="auto"/>
              <w:bottom w:val="single" w:sz="4" w:space="0" w:color="auto"/>
              <w:right w:val="single" w:sz="4" w:space="0" w:color="auto"/>
            </w:tcBorders>
            <w:vAlign w:val="center"/>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41.</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1010041</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Дом из фиброплиты, одноквартирный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Никифоров В.П.</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ул. Центральная д. 6</w:t>
            </w:r>
          </w:p>
        </w:tc>
        <w:tc>
          <w:tcPr>
            <w:tcW w:w="2976"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43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39562,00</w:t>
            </w:r>
          </w:p>
        </w:tc>
      </w:tr>
      <w:tr w:rsidR="00F92F21" w:rsidRPr="00F92F21" w:rsidTr="00F92F21">
        <w:trPr>
          <w:trHeight w:val="198"/>
          <w:jc w:val="center"/>
        </w:trPr>
        <w:tc>
          <w:tcPr>
            <w:tcW w:w="709" w:type="dxa"/>
            <w:tcBorders>
              <w:top w:val="single" w:sz="4" w:space="0" w:color="auto"/>
              <w:left w:val="single" w:sz="4" w:space="0" w:color="auto"/>
              <w:bottom w:val="single" w:sz="4" w:space="0" w:color="auto"/>
              <w:right w:val="single" w:sz="4" w:space="0" w:color="auto"/>
            </w:tcBorders>
            <w:vAlign w:val="center"/>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43.</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1010043</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Дом кирпичный двухквартирный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Пустующий</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ул. Центральная д. 9</w:t>
            </w:r>
          </w:p>
        </w:tc>
        <w:tc>
          <w:tcPr>
            <w:tcW w:w="2976"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108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67648,00</w:t>
            </w:r>
          </w:p>
        </w:tc>
      </w:tr>
      <w:tr w:rsidR="00F92F21" w:rsidRPr="00F92F21" w:rsidTr="00F92F21">
        <w:trPr>
          <w:trHeight w:val="198"/>
          <w:jc w:val="center"/>
        </w:trPr>
        <w:tc>
          <w:tcPr>
            <w:tcW w:w="709" w:type="dxa"/>
            <w:tcBorders>
              <w:top w:val="single" w:sz="4" w:space="0" w:color="auto"/>
              <w:left w:val="single" w:sz="4" w:space="0" w:color="auto"/>
              <w:bottom w:val="single" w:sz="4" w:space="0" w:color="auto"/>
              <w:right w:val="single" w:sz="4" w:space="0" w:color="auto"/>
            </w:tcBorders>
            <w:vAlign w:val="center"/>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47.</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1010047</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Дом саманный, одноквартирный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Нестеров А.М.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пер. Раздольный д. 3</w:t>
            </w:r>
          </w:p>
        </w:tc>
        <w:tc>
          <w:tcPr>
            <w:tcW w:w="2976"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56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35183,00</w:t>
            </w:r>
          </w:p>
        </w:tc>
      </w:tr>
      <w:tr w:rsidR="00F92F21" w:rsidRPr="00F92F21" w:rsidTr="00F92F21">
        <w:trPr>
          <w:trHeight w:val="198"/>
          <w:jc w:val="center"/>
        </w:trPr>
        <w:tc>
          <w:tcPr>
            <w:tcW w:w="709" w:type="dxa"/>
            <w:tcBorders>
              <w:top w:val="single" w:sz="4" w:space="0" w:color="auto"/>
              <w:left w:val="single" w:sz="4" w:space="0" w:color="auto"/>
              <w:bottom w:val="single" w:sz="4" w:space="0" w:color="auto"/>
              <w:right w:val="single" w:sz="4" w:space="0" w:color="auto"/>
            </w:tcBorders>
            <w:vAlign w:val="center"/>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48.</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1010048</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Дом саманный, одноквартирный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Вафин</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пер. Раздольный 1</w:t>
            </w:r>
          </w:p>
        </w:tc>
        <w:tc>
          <w:tcPr>
            <w:tcW w:w="2976"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56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35183,00</w:t>
            </w:r>
          </w:p>
        </w:tc>
      </w:tr>
      <w:tr w:rsidR="00F92F21" w:rsidRPr="00F92F21" w:rsidTr="00F92F21">
        <w:trPr>
          <w:trHeight w:val="198"/>
          <w:jc w:val="center"/>
        </w:trPr>
        <w:tc>
          <w:tcPr>
            <w:tcW w:w="709" w:type="dxa"/>
            <w:tcBorders>
              <w:top w:val="single" w:sz="4" w:space="0" w:color="auto"/>
              <w:left w:val="single" w:sz="4" w:space="0" w:color="auto"/>
              <w:bottom w:val="single" w:sz="4" w:space="0" w:color="auto"/>
              <w:right w:val="single" w:sz="4" w:space="0" w:color="auto"/>
            </w:tcBorders>
            <w:vAlign w:val="center"/>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49.</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1010049</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Дом керамзитно-бетонный        двухквартирный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Никифоров П.Н.</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Пустующая</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ул. Центральная д. 5</w:t>
            </w:r>
          </w:p>
        </w:tc>
        <w:tc>
          <w:tcPr>
            <w:tcW w:w="2976"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144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90298,0</w:t>
            </w:r>
          </w:p>
        </w:tc>
      </w:tr>
      <w:tr w:rsidR="00F92F21" w:rsidRPr="00F92F21" w:rsidTr="00F92F21">
        <w:trPr>
          <w:trHeight w:val="198"/>
          <w:jc w:val="center"/>
        </w:trPr>
        <w:tc>
          <w:tcPr>
            <w:tcW w:w="709"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1010050</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1/2 Дома керамзитно-бетонный        двухквартирный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Пустующая</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ул. Центральная д. 3</w:t>
            </w:r>
          </w:p>
        </w:tc>
        <w:tc>
          <w:tcPr>
            <w:tcW w:w="2976"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72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45149,0</w:t>
            </w:r>
          </w:p>
        </w:tc>
      </w:tr>
      <w:tr w:rsidR="00F92F21" w:rsidRPr="00F92F21" w:rsidTr="00F92F21">
        <w:trPr>
          <w:trHeight w:val="279"/>
          <w:jc w:val="center"/>
        </w:trPr>
        <w:tc>
          <w:tcPr>
            <w:tcW w:w="6533" w:type="dxa"/>
            <w:gridSpan w:val="5"/>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b/>
                <w:i/>
                <w:sz w:val="18"/>
                <w:szCs w:val="18"/>
              </w:rPr>
            </w:pPr>
            <w:r w:rsidRPr="00F92F21">
              <w:rPr>
                <w:rFonts w:ascii="Times New Roman" w:eastAsia="Times New Roman" w:hAnsi="Times New Roman"/>
                <w:b/>
                <w:i/>
                <w:sz w:val="18"/>
                <w:szCs w:val="18"/>
              </w:rPr>
              <w:t xml:space="preserve">                          Итого  Жилые дома</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b/>
                <w:i/>
                <w:sz w:val="18"/>
                <w:szCs w:val="18"/>
              </w:rPr>
            </w:pPr>
            <w:r w:rsidRPr="00F92F21">
              <w:rPr>
                <w:rFonts w:ascii="Times New Roman" w:eastAsia="Times New Roman" w:hAnsi="Times New Roman"/>
                <w:b/>
                <w:i/>
                <w:sz w:val="18"/>
                <w:szCs w:val="18"/>
              </w:rPr>
              <w:t>1017403,27</w:t>
            </w:r>
          </w:p>
        </w:tc>
      </w:tr>
      <w:tr w:rsidR="00F92F21" w:rsidRPr="00F92F21" w:rsidTr="00F92F21">
        <w:trPr>
          <w:trHeight w:val="552"/>
          <w:jc w:val="center"/>
        </w:trPr>
        <w:tc>
          <w:tcPr>
            <w:tcW w:w="709"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65.</w:t>
            </w:r>
          </w:p>
        </w:tc>
        <w:tc>
          <w:tcPr>
            <w:tcW w:w="113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1020101</w:t>
            </w:r>
          </w:p>
        </w:tc>
        <w:tc>
          <w:tcPr>
            <w:tcW w:w="184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Здание  А Т С</w:t>
            </w:r>
          </w:p>
        </w:tc>
        <w:tc>
          <w:tcPr>
            <w:tcW w:w="2847"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26</w:t>
            </w:r>
          </w:p>
          <w:p w:rsidR="00F92F21" w:rsidRPr="00F92F21" w:rsidRDefault="00F92F21" w:rsidP="00F92F21">
            <w:pPr>
              <w:spacing w:after="0" w:line="240" w:lineRule="auto"/>
              <w:rPr>
                <w:rFonts w:ascii="Times New Roman" w:eastAsia="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45:16:010801:454</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Площадь 86,5 кв. метр</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стоим 225944,32</w:t>
            </w:r>
          </w:p>
        </w:tc>
      </w:tr>
      <w:tr w:rsidR="00F92F21" w:rsidRPr="00F92F21" w:rsidTr="00F92F21">
        <w:trPr>
          <w:trHeight w:val="704"/>
          <w:jc w:val="center"/>
        </w:trPr>
        <w:tc>
          <w:tcPr>
            <w:tcW w:w="7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69.</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1020105</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Здание под гараж для пожарного автомобиля</w:t>
            </w:r>
          </w:p>
        </w:tc>
        <w:tc>
          <w:tcPr>
            <w:tcW w:w="2847" w:type="dxa"/>
            <w:gridSpan w:val="2"/>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ул. Центральная д. 15</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Площадь 80, кв. метр</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   5300,00</w:t>
            </w:r>
          </w:p>
        </w:tc>
      </w:tr>
      <w:tr w:rsidR="00F92F21" w:rsidRPr="00F92F21" w:rsidTr="00F92F21">
        <w:trPr>
          <w:trHeight w:val="760"/>
          <w:jc w:val="center"/>
        </w:trPr>
        <w:tc>
          <w:tcPr>
            <w:tcW w:w="7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70.</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1020106</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Административное здание конторы</w:t>
            </w:r>
          </w:p>
        </w:tc>
        <w:tc>
          <w:tcPr>
            <w:tcW w:w="2847" w:type="dxa"/>
            <w:gridSpan w:val="2"/>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45:16:010801:1023</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Площадь 86,5 кв. метр</w:t>
            </w:r>
          </w:p>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sz w:val="18"/>
                <w:szCs w:val="18"/>
              </w:rPr>
              <w:t>Бал. стоим   98000,0</w:t>
            </w:r>
          </w:p>
        </w:tc>
      </w:tr>
      <w:tr w:rsidR="00F92F21" w:rsidRPr="00F92F21" w:rsidTr="00F92F21">
        <w:trPr>
          <w:trHeight w:val="842"/>
          <w:jc w:val="center"/>
        </w:trPr>
        <w:tc>
          <w:tcPr>
            <w:tcW w:w="7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71.</w:t>
            </w:r>
          </w:p>
        </w:tc>
        <w:tc>
          <w:tcPr>
            <w:tcW w:w="113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1020103</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Здание Дома Культуры</w:t>
            </w:r>
          </w:p>
        </w:tc>
        <w:tc>
          <w:tcPr>
            <w:tcW w:w="2847" w:type="dxa"/>
            <w:gridSpan w:val="2"/>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ул. Центральная, д. 11</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Площадь 199,8 кв. метр</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  777650,0</w:t>
            </w:r>
          </w:p>
        </w:tc>
      </w:tr>
      <w:tr w:rsidR="00F92F21" w:rsidRPr="00F92F21" w:rsidTr="00F92F21">
        <w:trPr>
          <w:trHeight w:val="273"/>
          <w:jc w:val="center"/>
        </w:trPr>
        <w:tc>
          <w:tcPr>
            <w:tcW w:w="6533" w:type="dxa"/>
            <w:gridSpan w:val="5"/>
            <w:tcBorders>
              <w:top w:val="single" w:sz="4" w:space="0" w:color="auto"/>
              <w:left w:val="single" w:sz="4" w:space="0" w:color="auto"/>
              <w:bottom w:val="single" w:sz="4" w:space="0" w:color="auto"/>
              <w:right w:val="single" w:sz="4" w:space="0" w:color="auto"/>
            </w:tcBorders>
            <w:vAlign w:val="center"/>
            <w:hideMark/>
          </w:tcPr>
          <w:p w:rsidR="00F92F21" w:rsidRPr="00F92F21" w:rsidRDefault="00F92F21" w:rsidP="00F92F21">
            <w:pPr>
              <w:spacing w:after="0" w:line="240" w:lineRule="auto"/>
              <w:jc w:val="center"/>
              <w:rPr>
                <w:rFonts w:ascii="Times New Roman" w:eastAsia="Times New Roman" w:hAnsi="Times New Roman"/>
                <w:b/>
                <w:i/>
                <w:sz w:val="18"/>
                <w:szCs w:val="18"/>
              </w:rPr>
            </w:pPr>
            <w:r w:rsidRPr="00F92F21">
              <w:rPr>
                <w:rFonts w:ascii="Times New Roman" w:eastAsia="Times New Roman" w:hAnsi="Times New Roman"/>
                <w:b/>
                <w:i/>
                <w:sz w:val="18"/>
                <w:szCs w:val="18"/>
              </w:rPr>
              <w:t>Итого нежилые помещения</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b/>
                <w:i/>
                <w:sz w:val="18"/>
                <w:szCs w:val="18"/>
              </w:rPr>
            </w:pPr>
            <w:r w:rsidRPr="00F92F21">
              <w:rPr>
                <w:rFonts w:ascii="Times New Roman" w:eastAsia="Times New Roman" w:hAnsi="Times New Roman"/>
                <w:b/>
                <w:i/>
                <w:sz w:val="18"/>
                <w:szCs w:val="18"/>
              </w:rPr>
              <w:t>1106894,32</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1040152</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Компьютер  в сборе № 2 (земельщик)</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17,259.20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1040153</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Принтер ДСР-7010 R                          (гл.  бухгалтер)</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9,074.94</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1040156</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Компьютер № 3 </w:t>
            </w:r>
            <w:r w:rsidRPr="00F92F21">
              <w:rPr>
                <w:rFonts w:ascii="Times New Roman" w:eastAsia="Times New Roman" w:hAnsi="Times New Roman"/>
                <w:sz w:val="18"/>
                <w:szCs w:val="18"/>
                <w:lang w:val="en-US"/>
              </w:rPr>
              <w:t xml:space="preserve"> (</w:t>
            </w:r>
            <w:r w:rsidRPr="00F92F21">
              <w:rPr>
                <w:rFonts w:ascii="Times New Roman" w:eastAsia="Times New Roman" w:hAnsi="Times New Roman"/>
                <w:sz w:val="18"/>
                <w:szCs w:val="18"/>
              </w:rPr>
              <w:t>монитор)   (специалист)</w:t>
            </w:r>
          </w:p>
        </w:tc>
        <w:tc>
          <w:tcPr>
            <w:tcW w:w="2847" w:type="dxa"/>
            <w:gridSpan w:val="2"/>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10877,35</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1040162</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МФУ (Принтер / сканер/ копир)  XEROX  Phaser 3200</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10,181.00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rPr>
                <w:rFonts w:ascii="Times New Roman" w:eastAsia="Times New Roman" w:hAnsi="Times New Roman"/>
                <w:sz w:val="18"/>
                <w:szCs w:val="18"/>
                <w:lang w:val="en-US"/>
              </w:rPr>
            </w:pPr>
            <w:r w:rsidRPr="00F92F21">
              <w:rPr>
                <w:rFonts w:ascii="Times New Roman" w:eastAsia="Times New Roman" w:hAnsi="Times New Roman"/>
                <w:sz w:val="18"/>
                <w:szCs w:val="18"/>
                <w:lang w:val="en-US"/>
              </w:rPr>
              <w:t>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1040183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Принтер  НР лазерный 1102  (гл. бухгалтер)</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4250,00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lang w:val="en-US"/>
              </w:rPr>
            </w:pPr>
            <w:r w:rsidRPr="00F92F21">
              <w:rPr>
                <w:rFonts w:ascii="Times New Roman" w:eastAsia="Times New Roman" w:hAnsi="Times New Roman"/>
                <w:sz w:val="18"/>
                <w:szCs w:val="18"/>
                <w:lang w:val="en-US"/>
              </w:rPr>
              <w:t>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1090418</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lang w:val="en-US"/>
              </w:rPr>
            </w:pPr>
            <w:r w:rsidRPr="00F92F21">
              <w:rPr>
                <w:rFonts w:ascii="Times New Roman" w:eastAsia="Times New Roman" w:hAnsi="Times New Roman"/>
                <w:sz w:val="18"/>
                <w:szCs w:val="18"/>
              </w:rPr>
              <w:t>Ноутбук 15.6  Acer –F3</w:t>
            </w:r>
            <w:r w:rsidRPr="00F92F21">
              <w:rPr>
                <w:rFonts w:ascii="Times New Roman" w:eastAsia="Times New Roman" w:hAnsi="Times New Roman"/>
                <w:sz w:val="18"/>
                <w:szCs w:val="18"/>
                <w:lang w:val="en-US"/>
              </w:rPr>
              <w:t>15-41</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lang w:val="en-US"/>
              </w:rPr>
            </w:pPr>
            <w:r w:rsidRPr="00F92F21">
              <w:rPr>
                <w:rFonts w:ascii="Times New Roman" w:eastAsia="Times New Roman" w:hAnsi="Times New Roman"/>
                <w:sz w:val="18"/>
                <w:szCs w:val="18"/>
                <w:lang w:val="en-US"/>
              </w:rPr>
              <w:t xml:space="preserve">      </w:t>
            </w:r>
            <w:r w:rsidRPr="00F92F21">
              <w:rPr>
                <w:rFonts w:ascii="Times New Roman" w:eastAsia="Times New Roman" w:hAnsi="Times New Roman"/>
                <w:sz w:val="18"/>
                <w:szCs w:val="18"/>
              </w:rPr>
              <w:t>Бал. стоим, 25235.</w:t>
            </w:r>
            <w:r w:rsidRPr="00F92F21">
              <w:rPr>
                <w:rFonts w:ascii="Times New Roman" w:eastAsia="Times New Roman" w:hAnsi="Times New Roman"/>
                <w:sz w:val="18"/>
                <w:szCs w:val="18"/>
                <w:lang w:val="en-US"/>
              </w:rPr>
              <w:t>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1040186</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Процессор к компьютеру специалиста</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военкомат</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15220,0</w:t>
            </w:r>
          </w:p>
        </w:tc>
      </w:tr>
      <w:tr w:rsidR="00F92F21" w:rsidRPr="00F92F21" w:rsidTr="00F92F21">
        <w:trPr>
          <w:trHeight w:val="734"/>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1040188</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Принтер, копир,сканер XEROX</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военкомат</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13340,0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33</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1040189</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Монитор 19,5  А DC e207OSwn </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пожарный пост</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4615,0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31</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1040191</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Системный блок для гл.бухгалтера</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пожарный пост</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19475,0   </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1040180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Телевизор «Хундай»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пожарный пост</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5700,00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1090440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Мотопомпа для пожарного автомобиля</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пожарный пост</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14899,00</w:t>
            </w:r>
          </w:p>
        </w:tc>
      </w:tr>
      <w:tr w:rsidR="00F92F21" w:rsidRPr="00F92F21" w:rsidTr="00F92F21">
        <w:trPr>
          <w:trHeight w:val="551"/>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1090457</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Мотив                «3 Звезды» </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с. Чернавское    </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Администрация                                         </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9640,0</w:t>
            </w:r>
          </w:p>
        </w:tc>
      </w:tr>
      <w:tr w:rsidR="00F92F21" w:rsidRPr="00F92F21" w:rsidTr="00F92F21">
        <w:trPr>
          <w:trHeight w:val="551"/>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1090458</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Мотив                «3 Звезды» </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с. Чернавское    </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Администрация                                         </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9640,0</w:t>
            </w:r>
          </w:p>
        </w:tc>
      </w:tr>
      <w:tr w:rsidR="00F92F21" w:rsidRPr="00F92F21" w:rsidTr="00F92F21">
        <w:trPr>
          <w:trHeight w:val="551"/>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1090459</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Мотив                «3 Звезды» </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с. Чернавское    </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Администрация                                         </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9640,0</w:t>
            </w:r>
          </w:p>
        </w:tc>
      </w:tr>
      <w:tr w:rsidR="00F92F21" w:rsidRPr="00F92F21" w:rsidTr="00F92F21">
        <w:trPr>
          <w:trHeight w:val="551"/>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1090460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Мотив                «3 Звезды» </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с. Чернавское    </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Администрация                                         </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9640,0</w:t>
            </w:r>
          </w:p>
        </w:tc>
      </w:tr>
      <w:tr w:rsidR="00F92F21" w:rsidRPr="00F92F21" w:rsidTr="00F92F21">
        <w:trPr>
          <w:trHeight w:val="551"/>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1040165</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Плуг навесной  ПН- 3/105 навесной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12,000.00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1040163</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Прицеп тракторный 2ПТС 4</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12,000.00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1040159</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Трактор МТЗ-50</w:t>
            </w:r>
          </w:p>
        </w:tc>
        <w:tc>
          <w:tcPr>
            <w:tcW w:w="2847" w:type="dxa"/>
            <w:gridSpan w:val="2"/>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64,000.00</w:t>
            </w:r>
          </w:p>
        </w:tc>
      </w:tr>
      <w:tr w:rsidR="00F92F21" w:rsidRPr="00F92F21" w:rsidTr="00F92F21">
        <w:trPr>
          <w:trHeight w:val="924"/>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right"/>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1040184</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Котел для отопления</w:t>
            </w:r>
          </w:p>
        </w:tc>
        <w:tc>
          <w:tcPr>
            <w:tcW w:w="2847" w:type="dxa"/>
            <w:gridSpan w:val="2"/>
            <w:tcBorders>
              <w:top w:val="single" w:sz="4" w:space="0" w:color="auto"/>
              <w:left w:val="single" w:sz="4" w:space="0" w:color="auto"/>
              <w:bottom w:val="single" w:sz="4" w:space="0" w:color="auto"/>
              <w:right w:val="single" w:sz="4" w:space="0" w:color="auto"/>
            </w:tcBorders>
            <w:vAlign w:val="center"/>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                                                           котельная</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Бал. стоим.  31061,38</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right"/>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1040190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Акустическая система (</w:t>
            </w:r>
            <w:r w:rsidRPr="00F92F21">
              <w:rPr>
                <w:rFonts w:ascii="Times New Roman" w:eastAsia="Times New Roman" w:hAnsi="Times New Roman"/>
                <w:sz w:val="18"/>
                <w:szCs w:val="18"/>
                <w:lang w:val="en-US"/>
              </w:rPr>
              <w:t>LEEM</w:t>
            </w:r>
            <w:r w:rsidRPr="00F92F21">
              <w:rPr>
                <w:rFonts w:ascii="Times New Roman" w:eastAsia="Times New Roman" w:hAnsi="Times New Roman"/>
                <w:sz w:val="18"/>
                <w:szCs w:val="18"/>
              </w:rPr>
              <w:t xml:space="preserve"> </w:t>
            </w:r>
            <w:r w:rsidRPr="00F92F21">
              <w:rPr>
                <w:rFonts w:ascii="Times New Roman" w:eastAsia="Times New Roman" w:hAnsi="Times New Roman"/>
                <w:sz w:val="18"/>
                <w:szCs w:val="18"/>
                <w:lang w:val="en-US"/>
              </w:rPr>
              <w:t>WX</w:t>
            </w:r>
            <w:r w:rsidRPr="00F92F21">
              <w:rPr>
                <w:rFonts w:ascii="Times New Roman" w:eastAsia="Times New Roman" w:hAnsi="Times New Roman"/>
                <w:sz w:val="18"/>
                <w:szCs w:val="18"/>
              </w:rPr>
              <w:t>-15) 2 колонки</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Чернавский ДК</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Баланс стоим. 29200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1040174</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Компьютер в сборе </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Чернавский ДК</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Баланс стоим. 15445,0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1040193</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Микрофон вокальный со стойкой ( комплект 2 шт)</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Чернавский ДК</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Баланс стоим. 17000,0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1040192</w:t>
            </w:r>
          </w:p>
        </w:tc>
        <w:tc>
          <w:tcPr>
            <w:tcW w:w="184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Микшер4 микрон преусил 8 линейных входа 24 битный</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Чернавский ДК</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Баланс стоим. 10900,0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1040196</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Ноутбук</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Чернавский ДК</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Баланс стоим. 20000,0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lang w:val="en-US"/>
              </w:rPr>
            </w:pPr>
            <w:r w:rsidRPr="00F92F21">
              <w:rPr>
                <w:rFonts w:ascii="Times New Roman" w:eastAsia="Times New Roman" w:hAnsi="Times New Roman"/>
                <w:sz w:val="18"/>
                <w:szCs w:val="18"/>
                <w:lang w:val="en-US"/>
              </w:rPr>
              <w:t>1040185</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lang w:val="en-US"/>
              </w:rPr>
            </w:pPr>
            <w:r w:rsidRPr="00F92F21">
              <w:rPr>
                <w:rFonts w:ascii="Times New Roman" w:eastAsia="Times New Roman" w:hAnsi="Times New Roman"/>
                <w:sz w:val="18"/>
                <w:szCs w:val="18"/>
              </w:rPr>
              <w:t>Проектор</w:t>
            </w:r>
            <w:r w:rsidRPr="00F92F21">
              <w:rPr>
                <w:rFonts w:ascii="Times New Roman" w:eastAsia="Times New Roman" w:hAnsi="Times New Roman"/>
                <w:sz w:val="18"/>
                <w:szCs w:val="18"/>
                <w:lang w:val="en-US"/>
              </w:rPr>
              <w:t xml:space="preserve"> Optoma S321</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Чернавский ДК</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Баланс стоим. </w:t>
            </w:r>
            <w:r w:rsidRPr="00F92F21">
              <w:rPr>
                <w:rFonts w:ascii="Times New Roman" w:eastAsia="Times New Roman" w:hAnsi="Times New Roman"/>
                <w:sz w:val="18"/>
                <w:szCs w:val="18"/>
                <w:lang w:val="en-US"/>
              </w:rPr>
              <w:t>215</w:t>
            </w:r>
            <w:r w:rsidRPr="00F92F21">
              <w:rPr>
                <w:rFonts w:ascii="Times New Roman" w:eastAsia="Times New Roman" w:hAnsi="Times New Roman"/>
                <w:sz w:val="18"/>
                <w:szCs w:val="18"/>
              </w:rPr>
              <w:t>00,0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lang w:val="en-US"/>
              </w:rPr>
            </w:pPr>
            <w:r w:rsidRPr="00F92F21">
              <w:rPr>
                <w:rFonts w:ascii="Times New Roman" w:eastAsia="Times New Roman" w:hAnsi="Times New Roman"/>
                <w:sz w:val="18"/>
                <w:szCs w:val="18"/>
                <w:lang w:val="en-US"/>
              </w:rPr>
              <w:t>1040191</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lang w:val="en-US"/>
              </w:rPr>
            </w:pPr>
            <w:r w:rsidRPr="00F92F21">
              <w:rPr>
                <w:rFonts w:ascii="Times New Roman" w:eastAsia="Times New Roman" w:hAnsi="Times New Roman"/>
                <w:sz w:val="18"/>
                <w:szCs w:val="18"/>
              </w:rPr>
              <w:t xml:space="preserve">Усилитель </w:t>
            </w:r>
            <w:r w:rsidRPr="00F92F21">
              <w:rPr>
                <w:rFonts w:ascii="Times New Roman" w:eastAsia="Times New Roman" w:hAnsi="Times New Roman"/>
                <w:sz w:val="18"/>
                <w:szCs w:val="18"/>
                <w:lang w:val="en-US"/>
              </w:rPr>
              <w:t>Behringer</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Чернавский ДК</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Баланс стоим. 19900,0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104090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Насос новый ЭЦВ-6-6,5-85-9 для скважины № 2 маслозавод</w:t>
            </w:r>
          </w:p>
        </w:tc>
        <w:tc>
          <w:tcPr>
            <w:tcW w:w="2847" w:type="dxa"/>
            <w:gridSpan w:val="2"/>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Админ. Сельсовета </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Скважина № 2 маслозавод                                                          </w:t>
            </w:r>
          </w:p>
        </w:tc>
        <w:tc>
          <w:tcPr>
            <w:tcW w:w="2976"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Баланс стоим. 35500,00</w:t>
            </w:r>
          </w:p>
        </w:tc>
      </w:tr>
      <w:tr w:rsidR="00F92F21" w:rsidRPr="00F92F21" w:rsidTr="00F92F21">
        <w:trPr>
          <w:trHeight w:val="436"/>
          <w:jc w:val="center"/>
        </w:trPr>
        <w:tc>
          <w:tcPr>
            <w:tcW w:w="6521" w:type="dxa"/>
            <w:gridSpan w:val="4"/>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i/>
                <w:sz w:val="18"/>
                <w:szCs w:val="18"/>
              </w:rPr>
            </w:pPr>
            <w:r w:rsidRPr="00F92F21">
              <w:rPr>
                <w:rFonts w:ascii="Times New Roman" w:eastAsia="Times New Roman" w:hAnsi="Times New Roman"/>
                <w:b/>
                <w:i/>
                <w:sz w:val="18"/>
                <w:szCs w:val="18"/>
              </w:rPr>
              <w:t xml:space="preserve"> Итого машины и оборудование                                                     </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b/>
                <w:i/>
                <w:sz w:val="18"/>
                <w:szCs w:val="18"/>
              </w:rPr>
            </w:pPr>
            <w:r w:rsidRPr="00F92F21">
              <w:rPr>
                <w:rFonts w:ascii="Times New Roman" w:eastAsia="Times New Roman" w:hAnsi="Times New Roman"/>
                <w:b/>
                <w:i/>
                <w:sz w:val="18"/>
                <w:szCs w:val="18"/>
              </w:rPr>
              <w:t>477192,87</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36</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1050206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Автомобиль ВАЗ-21053</w:t>
            </w:r>
          </w:p>
        </w:tc>
        <w:tc>
          <w:tcPr>
            <w:tcW w:w="28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 128520,0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p>
          <w:p w:rsidR="00F92F21" w:rsidRPr="00F92F21" w:rsidRDefault="00F92F21" w:rsidP="00F92F21">
            <w:pPr>
              <w:spacing w:after="0" w:line="240" w:lineRule="auto"/>
              <w:jc w:val="center"/>
              <w:rPr>
                <w:rFonts w:ascii="Times New Roman" w:eastAsia="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1050205</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Зил-131 (пожарный автомобиль)</w:t>
            </w:r>
          </w:p>
        </w:tc>
        <w:tc>
          <w:tcPr>
            <w:tcW w:w="28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с. Чернавское                                             пожарный пост </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      324000,0</w:t>
            </w:r>
          </w:p>
        </w:tc>
      </w:tr>
      <w:tr w:rsidR="00F92F21" w:rsidRPr="00F92F21" w:rsidTr="00F92F21">
        <w:trPr>
          <w:trHeight w:val="413"/>
          <w:jc w:val="center"/>
        </w:trPr>
        <w:tc>
          <w:tcPr>
            <w:tcW w:w="6521" w:type="dxa"/>
            <w:gridSpan w:val="4"/>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i/>
                <w:sz w:val="18"/>
                <w:szCs w:val="18"/>
              </w:rPr>
            </w:pPr>
            <w:r w:rsidRPr="00F92F21">
              <w:rPr>
                <w:rFonts w:ascii="Times New Roman" w:eastAsia="Times New Roman" w:hAnsi="Times New Roman"/>
                <w:b/>
                <w:i/>
                <w:sz w:val="18"/>
                <w:szCs w:val="18"/>
              </w:rPr>
              <w:t>Итого транспортные средства</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b/>
                <w:i/>
                <w:sz w:val="18"/>
                <w:szCs w:val="18"/>
              </w:rPr>
            </w:pPr>
            <w:r w:rsidRPr="00F92F21">
              <w:rPr>
                <w:rFonts w:ascii="Times New Roman" w:eastAsia="Times New Roman" w:hAnsi="Times New Roman"/>
                <w:b/>
                <w:i/>
                <w:sz w:val="18"/>
                <w:szCs w:val="18"/>
              </w:rPr>
              <w:t>452520,0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1060224</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Стул "Аскона"</w:t>
            </w:r>
          </w:p>
        </w:tc>
        <w:tc>
          <w:tcPr>
            <w:tcW w:w="28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           Админ. Сельсовета</w:t>
            </w:r>
          </w:p>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каб, бухгалтера</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3972.90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41</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1060225</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Набор Стол угловой 2 шт</w:t>
            </w:r>
          </w:p>
        </w:tc>
        <w:tc>
          <w:tcPr>
            <w:tcW w:w="28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           Админ. Сельсовета</w:t>
            </w:r>
          </w:p>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каб, бухгалтера</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7558.20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1060229</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Шкаф для одежды</w:t>
            </w:r>
          </w:p>
        </w:tc>
        <w:tc>
          <w:tcPr>
            <w:tcW w:w="28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          Админ. Сельсовета</w:t>
            </w:r>
          </w:p>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каб, бухгалтера</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3251.00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1060230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Шкаф для книг</w:t>
            </w:r>
          </w:p>
        </w:tc>
        <w:tc>
          <w:tcPr>
            <w:tcW w:w="28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           Админ. Сельсовета</w:t>
            </w:r>
          </w:p>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каб, бухгалтера</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3183.17</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47</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1060231</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Набор мебели (кабинет специалиста)</w:t>
            </w:r>
          </w:p>
        </w:tc>
        <w:tc>
          <w:tcPr>
            <w:tcW w:w="28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         Админ. Сельсовета</w:t>
            </w:r>
          </w:p>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кабинет специалиста</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11810.00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48</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1060232</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Металический шкаф</w:t>
            </w:r>
          </w:p>
        </w:tc>
        <w:tc>
          <w:tcPr>
            <w:tcW w:w="28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          Админ. Сельсовета</w:t>
            </w:r>
          </w:p>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кабинет специалиста</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3000.00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49</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1060233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Холодильник  HORD -ДХ -431-7-010</w:t>
            </w:r>
          </w:p>
        </w:tc>
        <w:tc>
          <w:tcPr>
            <w:tcW w:w="28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          Админ. Сельсовета</w:t>
            </w:r>
          </w:p>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кабинет архив</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7599.00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1060237</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Кресло офисное  Budqet E-279 (Глава)</w:t>
            </w:r>
          </w:p>
        </w:tc>
        <w:tc>
          <w:tcPr>
            <w:tcW w:w="28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          Админ. Сельсовета</w:t>
            </w:r>
          </w:p>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кабинет главы</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3606.00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54</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1060238</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Стол для кабинета главы</w:t>
            </w:r>
          </w:p>
        </w:tc>
        <w:tc>
          <w:tcPr>
            <w:tcW w:w="28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          Админ. Сельсовета</w:t>
            </w:r>
          </w:p>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кабинет главы</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10449.00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56</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1060240</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Шкаф  со стеклом №1</w:t>
            </w:r>
          </w:p>
        </w:tc>
        <w:tc>
          <w:tcPr>
            <w:tcW w:w="28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с. Чернавское                                             ул. Центральная д. 30          Админ. Сельсовета </w:t>
            </w:r>
          </w:p>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кабинет главы</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8880.00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57</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1060241</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Шкаф  со стеклом № 2</w:t>
            </w:r>
          </w:p>
        </w:tc>
        <w:tc>
          <w:tcPr>
            <w:tcW w:w="28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          Админ. Сельсовета</w:t>
            </w:r>
          </w:p>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кабинет главы</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8880.00</w:t>
            </w:r>
          </w:p>
        </w:tc>
      </w:tr>
      <w:tr w:rsidR="00F92F21" w:rsidRPr="00F92F21" w:rsidTr="00F92F21">
        <w:trPr>
          <w:trHeight w:val="703"/>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58</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1060242</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Шкаф для одежды (каб. главы)</w:t>
            </w:r>
          </w:p>
        </w:tc>
        <w:tc>
          <w:tcPr>
            <w:tcW w:w="28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          Админ. Сельсовета</w:t>
            </w:r>
          </w:p>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6929.00</w:t>
            </w:r>
          </w:p>
        </w:tc>
      </w:tr>
      <w:tr w:rsidR="00F92F21" w:rsidRPr="00F92F21" w:rsidTr="00F92F21">
        <w:trPr>
          <w:trHeight w:val="618"/>
          <w:jc w:val="center"/>
        </w:trPr>
        <w:tc>
          <w:tcPr>
            <w:tcW w:w="70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16"/>
              </w:num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59</w:t>
            </w:r>
          </w:p>
        </w:tc>
        <w:tc>
          <w:tcPr>
            <w:tcW w:w="113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1060243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Тумба  подкатная (каб, главы)</w:t>
            </w:r>
          </w:p>
        </w:tc>
        <w:tc>
          <w:tcPr>
            <w:tcW w:w="28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          Админ. Сельсовета</w:t>
            </w:r>
          </w:p>
          <w:p w:rsidR="00F92F21" w:rsidRPr="00F92F21" w:rsidRDefault="00F92F21" w:rsidP="00F92F21">
            <w:pPr>
              <w:tabs>
                <w:tab w:val="left" w:pos="1498"/>
              </w:tabs>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кабинет главы</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 стоим. 4961.00</w:t>
            </w:r>
          </w:p>
        </w:tc>
      </w:tr>
      <w:tr w:rsidR="00F92F21" w:rsidRPr="00F92F21" w:rsidTr="00F92F21">
        <w:trPr>
          <w:trHeight w:val="367"/>
          <w:jc w:val="center"/>
        </w:trPr>
        <w:tc>
          <w:tcPr>
            <w:tcW w:w="6521" w:type="dxa"/>
            <w:gridSpan w:val="4"/>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b/>
                <w:i/>
                <w:sz w:val="18"/>
                <w:szCs w:val="18"/>
              </w:rPr>
            </w:pPr>
            <w:r w:rsidRPr="00F92F21">
              <w:rPr>
                <w:rFonts w:ascii="Times New Roman" w:eastAsia="Times New Roman" w:hAnsi="Times New Roman"/>
                <w:b/>
                <w:i/>
                <w:sz w:val="18"/>
                <w:szCs w:val="18"/>
              </w:rPr>
              <w:t xml:space="preserve">            Итого инвентарь  производственный</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b/>
                <w:i/>
                <w:sz w:val="18"/>
                <w:szCs w:val="18"/>
              </w:rPr>
            </w:pPr>
            <w:r w:rsidRPr="00F92F21">
              <w:rPr>
                <w:rFonts w:ascii="Times New Roman" w:eastAsia="Times New Roman" w:hAnsi="Times New Roman"/>
                <w:b/>
                <w:i/>
                <w:sz w:val="18"/>
                <w:szCs w:val="18"/>
              </w:rPr>
              <w:t>84079,27</w:t>
            </w:r>
          </w:p>
        </w:tc>
      </w:tr>
      <w:tr w:rsidR="00F92F21" w:rsidRPr="00F92F21" w:rsidTr="00F92F21">
        <w:trPr>
          <w:trHeight w:val="367"/>
          <w:jc w:val="center"/>
        </w:trPr>
        <w:tc>
          <w:tcPr>
            <w:tcW w:w="6521" w:type="dxa"/>
            <w:gridSpan w:val="4"/>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b/>
                <w:i/>
                <w:sz w:val="18"/>
                <w:szCs w:val="18"/>
              </w:rPr>
            </w:pPr>
            <w:r w:rsidRPr="00F92F21">
              <w:rPr>
                <w:rFonts w:ascii="Times New Roman" w:eastAsia="Times New Roman" w:hAnsi="Times New Roman"/>
                <w:b/>
                <w:i/>
                <w:sz w:val="18"/>
                <w:szCs w:val="18"/>
              </w:rPr>
              <w:t>Всего основные средства</w:t>
            </w:r>
          </w:p>
        </w:tc>
        <w:tc>
          <w:tcPr>
            <w:tcW w:w="2988" w:type="dxa"/>
            <w:gridSpan w:val="2"/>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b/>
                <w:i/>
                <w:sz w:val="18"/>
                <w:szCs w:val="18"/>
              </w:rPr>
            </w:pPr>
            <w:r w:rsidRPr="00F92F21">
              <w:rPr>
                <w:rFonts w:ascii="Times New Roman" w:eastAsia="Times New Roman" w:hAnsi="Times New Roman"/>
                <w:b/>
                <w:i/>
                <w:sz w:val="18"/>
                <w:szCs w:val="18"/>
              </w:rPr>
              <w:t>3138089,73</w:t>
            </w:r>
          </w:p>
        </w:tc>
      </w:tr>
      <w:tr w:rsidR="00F92F21" w:rsidRPr="00F92F21" w:rsidTr="00F92F21">
        <w:trPr>
          <w:trHeight w:val="367"/>
          <w:jc w:val="center"/>
        </w:trPr>
        <w:tc>
          <w:tcPr>
            <w:tcW w:w="9509" w:type="dxa"/>
            <w:gridSpan w:val="6"/>
            <w:tcBorders>
              <w:top w:val="nil"/>
              <w:left w:val="nil"/>
              <w:bottom w:val="nil"/>
              <w:right w:val="nil"/>
            </w:tcBorders>
            <w:vAlign w:val="bottom"/>
            <w:hideMark/>
          </w:tcPr>
          <w:p w:rsidR="00F92F21" w:rsidRPr="00F92F21" w:rsidRDefault="00F92F21" w:rsidP="00F92F21">
            <w:pPr>
              <w:spacing w:after="0" w:line="240" w:lineRule="auto"/>
              <w:rPr>
                <w:rFonts w:ascii="Times New Roman" w:eastAsia="Times New Roman" w:hAnsi="Times New Roman"/>
                <w:b/>
                <w:i/>
                <w:sz w:val="18"/>
                <w:szCs w:val="18"/>
              </w:rPr>
            </w:pPr>
          </w:p>
          <w:p w:rsidR="00F92F21" w:rsidRPr="00F92F21" w:rsidRDefault="00F92F21" w:rsidP="00F92F21">
            <w:pPr>
              <w:spacing w:after="0" w:line="240" w:lineRule="auto"/>
              <w:rPr>
                <w:rFonts w:ascii="Times New Roman" w:eastAsia="Times New Roman" w:hAnsi="Times New Roman"/>
                <w:b/>
                <w:i/>
                <w:sz w:val="18"/>
                <w:szCs w:val="18"/>
              </w:rPr>
            </w:pPr>
          </w:p>
        </w:tc>
      </w:tr>
    </w:tbl>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2. СВЕДЕНИЯ О МУНИЦИПАЛЬНОМ НЕДВИЖИМОМ ИМУЩЕСТВЕ КАЗНЫ АДМИНИСТРАЦИИ  ЧЕРНАВСКОГО СЕЛЬСОВЕТА</w:t>
      </w:r>
    </w:p>
    <w:p w:rsidR="00F92F21" w:rsidRPr="00F92F21" w:rsidRDefault="00F92F21" w:rsidP="00F92F21">
      <w:pPr>
        <w:spacing w:after="0" w:line="240" w:lineRule="auto"/>
        <w:rPr>
          <w:rFonts w:ascii="Times New Roman" w:eastAsia="Times New Roman" w:hAnsi="Times New Roman"/>
          <w:sz w:val="18"/>
          <w:szCs w:val="18"/>
        </w:rPr>
      </w:pPr>
    </w:p>
    <w:tbl>
      <w:tblPr>
        <w:tblW w:w="9549"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5"/>
        <w:gridCol w:w="959"/>
        <w:gridCol w:w="2044"/>
        <w:gridCol w:w="2409"/>
        <w:gridCol w:w="3402"/>
      </w:tblGrid>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п/п</w:t>
            </w:r>
          </w:p>
        </w:tc>
        <w:tc>
          <w:tcPr>
            <w:tcW w:w="95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Инвентарный №</w:t>
            </w:r>
          </w:p>
        </w:tc>
        <w:tc>
          <w:tcPr>
            <w:tcW w:w="204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Наименование</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Недвижимого имущества </w:t>
            </w:r>
          </w:p>
        </w:tc>
        <w:tc>
          <w:tcPr>
            <w:tcW w:w="2409"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Адрес (местонахождение недвижимого имущества</w:t>
            </w:r>
          </w:p>
          <w:p w:rsidR="00F92F21" w:rsidRPr="00F92F21" w:rsidRDefault="00F92F21" w:rsidP="00F92F21">
            <w:pPr>
              <w:spacing w:after="0" w:line="240" w:lineRule="auto"/>
              <w:rPr>
                <w:rFonts w:ascii="Times New Roman" w:eastAsia="Times New Roman" w:hAnsi="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Индивидуализирующие характеристики имущества</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ind w:left="360"/>
              <w:jc w:val="right"/>
              <w:rPr>
                <w:rFonts w:ascii="Times New Roman" w:eastAsia="Times New Roman" w:hAnsi="Times New Roman"/>
                <w:sz w:val="18"/>
                <w:szCs w:val="18"/>
              </w:rPr>
            </w:pPr>
            <w:r w:rsidRPr="00F92F21">
              <w:rPr>
                <w:rFonts w:ascii="Times New Roman" w:eastAsia="Times New Roman" w:hAnsi="Times New Roman"/>
                <w:sz w:val="18"/>
                <w:szCs w:val="18"/>
              </w:rPr>
              <w:t>1</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1030131</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Корт</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Площадь 2400 кв.метр</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40170,53</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2</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1030132</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Ограждение кладбища</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Площадь  68826 кв. метр</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65543,06</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3</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1030133</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Скважина водозаборная (школа)  № 1</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402" w:type="dxa"/>
            <w:tcBorders>
              <w:top w:val="single" w:sz="4" w:space="0" w:color="auto"/>
              <w:left w:val="single" w:sz="4" w:space="0" w:color="auto"/>
              <w:bottom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Площадь  40 кв. метр</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423921,93</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4</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1030134</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Скважина водозаборная №2 (маслозавод)</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Площадь  5 кв. метр</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174735,69</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5</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1030135</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Скважина водозаборная №3 (Сидоровка)</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Площадь  5 кв. метр</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264035,58</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6</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1030136</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Скважина водозаборная №4 (Большая улица)</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Площадь  5 кв. метр</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365833,74</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7</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1030137</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Скважина водозаборная №5 (ок.Менщиковой А.А.)</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Площадь  5 кв. метр</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365833,74</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8</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1030143</w:t>
            </w:r>
          </w:p>
        </w:tc>
        <w:tc>
          <w:tcPr>
            <w:tcW w:w="204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Трубчатый колодец(детский садик)</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Глубина  17 метр</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30839,64</w:t>
            </w:r>
          </w:p>
        </w:tc>
      </w:tr>
      <w:tr w:rsidR="00F92F21" w:rsidRPr="00F92F21" w:rsidTr="00F92F21">
        <w:trPr>
          <w:trHeight w:val="211"/>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    9</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1030161</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Скважина № 7</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p>
          <w:p w:rsidR="00F92F21" w:rsidRPr="00F92F21" w:rsidRDefault="00F92F21" w:rsidP="00F92F21">
            <w:pPr>
              <w:spacing w:after="0" w:line="240" w:lineRule="auto"/>
              <w:jc w:val="center"/>
              <w:rPr>
                <w:rFonts w:ascii="Times New Roman" w:eastAsia="Times New Roman" w:hAnsi="Times New Roman"/>
                <w:sz w:val="18"/>
                <w:szCs w:val="18"/>
              </w:rPr>
            </w:pP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70400,00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10</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1030160</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Комплекс гидротехнических сооружений водохранилища на реке Чернавка</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Кад номер 45:16:000000:1955</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Площадь 6310 кв.м.</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3 104 643,36</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11</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1030142</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Мост</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Протяженность 20 метр</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1749624,92</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12</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1030145</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Обелиск  погибшим воинам в годы ВОВ д. Осиновка</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402" w:type="dxa"/>
            <w:tcBorders>
              <w:top w:val="single" w:sz="4" w:space="0" w:color="auto"/>
              <w:left w:val="single" w:sz="4" w:space="0" w:color="auto"/>
              <w:bottom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75800,0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13</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1030146</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Обелиск  погибшим воинам в годы ВОВ с. Чернавское</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215100,0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14</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1090431</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Площадка отдыха</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72640,0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15</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1030139</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Дорога (подъезд к МТФ)</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Протяженность  </w:t>
            </w:r>
            <w:smartTag w:uri="urn:schemas-microsoft-com:office:smarttags" w:element="metricconverter">
              <w:smartTagPr>
                <w:attr w:name="ProductID" w:val="0,3 км"/>
              </w:smartTagPr>
              <w:r w:rsidRPr="00F92F21">
                <w:rPr>
                  <w:rFonts w:ascii="Times New Roman" w:eastAsia="Times New Roman" w:hAnsi="Times New Roman"/>
                  <w:sz w:val="18"/>
                  <w:szCs w:val="18"/>
                </w:rPr>
                <w:t>0,3 км</w:t>
              </w:r>
            </w:smartTag>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2259624,40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16</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1030140</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Дорога (подъезд от МТМ  по деревне)</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Протяженность 2,5 км</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6162923,06</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17</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1030141</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Дорога (от моста по Сидоровке до главной дороги)</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Протяженность 1,5 км</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1989295,14</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18</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1030158</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Автомобильная грунтовая  дорога  </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д.Осиновка пер. Прудный</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45:16:020901:210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Протяженность  244  м                     Бал. стоимость 8406,00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19</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1030157</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Автомобильная грунтовая  дорога </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д.Осиновка пер. Раздольный</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45:16:020901:211</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Протяженность  229м</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7890,00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20</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1030159</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Автомобильная грунтовая  дорога . </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пер. Речной</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45:16:020901:209</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Протяженность  227 м</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7821,00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21</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1030156</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Автомобильная грунтовая  дорога  </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ул. Грачевка</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45:16:020901:213</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Протяженность 870 м</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29973,00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22</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1030154</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Автомобильная грунтовая  дорога . </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ул. Нижняя</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45:16:020901:208</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Протяженность  2698 м</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92952,00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23</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1030155</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Автомобильная грунтовая  дорога  </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 ул. Центральная</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45:16:020901:212</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Протяженность 2287 м</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78792,00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24</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1030153</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Автомобильная грунтовая  дорога  </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пер.Колхозный</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45:16:010801:776</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Протяженность  365 м</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12575,00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25</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1030147</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Автомобильная грунтовая  дорога  </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Большая</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45:16:010801:769</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Протяженность  901 м</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31041,00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26</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1030148</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Автомобильная грунтовая  дорога  </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Советская</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45:16:010801:768</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Протяженность  1313 м</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45235,00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27</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1030152</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Автомобильная грунтовая  дорога . </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Ветеранов</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45:16:010801:770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Протяженность  415 м</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14298,00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28</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1030150</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Автомобильная грунтовая  дорога . </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ул.Механизаторов</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45:16:010801:773</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Протяженность  660 м</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22738,00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29</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1030151</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Автомобильная грунтовая  дорога . </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ул.Молодежная</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45:16:010801:775</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Протяженность  804 м</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27699,00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30</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1030149</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Автомобильная грунтовая  дорога . </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Рабочая</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45:16:010801:772</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Протяженность  668 м</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23014,00</w:t>
            </w:r>
          </w:p>
        </w:tc>
      </w:tr>
      <w:tr w:rsidR="00F92F21" w:rsidRPr="00F92F21" w:rsidTr="00F92F21">
        <w:trPr>
          <w:trHeight w:val="56"/>
          <w:jc w:val="center"/>
        </w:trPr>
        <w:tc>
          <w:tcPr>
            <w:tcW w:w="6147" w:type="dxa"/>
            <w:gridSpan w:val="4"/>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b/>
                <w:i/>
                <w:sz w:val="18"/>
                <w:szCs w:val="18"/>
              </w:rPr>
            </w:pPr>
            <w:r w:rsidRPr="00F92F21">
              <w:rPr>
                <w:rFonts w:ascii="Times New Roman" w:eastAsia="Times New Roman" w:hAnsi="Times New Roman"/>
                <w:b/>
                <w:i/>
                <w:sz w:val="18"/>
                <w:szCs w:val="18"/>
              </w:rPr>
              <w:t xml:space="preserve">                                   Итого казна, счет 108,51</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b/>
                <w:i/>
                <w:sz w:val="18"/>
                <w:szCs w:val="18"/>
              </w:rPr>
            </w:pPr>
            <w:r w:rsidRPr="00F92F21">
              <w:rPr>
                <w:rFonts w:ascii="Times New Roman" w:eastAsia="Times New Roman" w:hAnsi="Times New Roman"/>
                <w:b/>
                <w:i/>
                <w:sz w:val="18"/>
                <w:szCs w:val="18"/>
              </w:rPr>
              <w:t>17833398,79</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21"/>
              </w:numPr>
              <w:spacing w:after="0" w:line="240" w:lineRule="auto"/>
              <w:jc w:val="right"/>
              <w:rPr>
                <w:rFonts w:ascii="Times New Roman" w:eastAsia="Times New Roman" w:hAnsi="Times New Roman"/>
                <w:sz w:val="18"/>
                <w:szCs w:val="18"/>
              </w:rPr>
            </w:pPr>
            <w:r w:rsidRPr="00F92F21">
              <w:rPr>
                <w:rFonts w:ascii="Times New Roman" w:eastAsia="Times New Roman" w:hAnsi="Times New Roman"/>
                <w:sz w:val="18"/>
                <w:szCs w:val="18"/>
              </w:rPr>
              <w:t>3</w:t>
            </w: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1090432</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Дорожный знак «Дети на желтом фоне»</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5500,00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21"/>
              </w:numPr>
              <w:spacing w:after="0" w:line="240" w:lineRule="auto"/>
              <w:jc w:val="right"/>
              <w:rPr>
                <w:rFonts w:ascii="Times New Roman" w:eastAsia="Times New Roman" w:hAnsi="Times New Roman"/>
                <w:sz w:val="18"/>
                <w:szCs w:val="18"/>
              </w:rPr>
            </w:pP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1090433</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Дорожный знак «Дети на желтом фоне»</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5500,00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21"/>
              </w:numPr>
              <w:spacing w:after="0" w:line="240" w:lineRule="auto"/>
              <w:jc w:val="right"/>
              <w:rPr>
                <w:rFonts w:ascii="Times New Roman" w:eastAsia="Times New Roman" w:hAnsi="Times New Roman"/>
                <w:sz w:val="18"/>
                <w:szCs w:val="18"/>
              </w:rPr>
            </w:pP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1090436</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Дорожный знак «Пешеходный переход»</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5500,00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numPr>
                <w:ilvl w:val="0"/>
                <w:numId w:val="21"/>
              </w:numPr>
              <w:spacing w:after="0" w:line="240" w:lineRule="auto"/>
              <w:jc w:val="right"/>
              <w:rPr>
                <w:rFonts w:ascii="Times New Roman" w:eastAsia="Times New Roman" w:hAnsi="Times New Roman"/>
                <w:sz w:val="18"/>
                <w:szCs w:val="18"/>
              </w:rPr>
            </w:pPr>
          </w:p>
        </w:tc>
        <w:tc>
          <w:tcPr>
            <w:tcW w:w="959"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1090438</w:t>
            </w:r>
          </w:p>
        </w:tc>
        <w:tc>
          <w:tcPr>
            <w:tcW w:w="20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Дорожный знак «Пешеходный переход»</w:t>
            </w:r>
          </w:p>
        </w:tc>
        <w:tc>
          <w:tcPr>
            <w:tcW w:w="2409"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3402"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 стоимость  5500,00</w:t>
            </w:r>
          </w:p>
        </w:tc>
      </w:tr>
      <w:tr w:rsidR="00F92F21" w:rsidRPr="00F92F21" w:rsidTr="00F92F21">
        <w:trPr>
          <w:trHeight w:val="56"/>
          <w:jc w:val="center"/>
        </w:trPr>
        <w:tc>
          <w:tcPr>
            <w:tcW w:w="6147" w:type="dxa"/>
            <w:gridSpan w:val="4"/>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i/>
                <w:sz w:val="18"/>
                <w:szCs w:val="18"/>
              </w:rPr>
            </w:pPr>
            <w:r w:rsidRPr="00F92F21">
              <w:rPr>
                <w:rFonts w:ascii="Times New Roman" w:eastAsia="Times New Roman" w:hAnsi="Times New Roman"/>
                <w:b/>
                <w:i/>
                <w:sz w:val="18"/>
                <w:szCs w:val="18"/>
              </w:rPr>
              <w:t>Итого казна, счет 108,52</w:t>
            </w:r>
          </w:p>
        </w:tc>
        <w:tc>
          <w:tcPr>
            <w:tcW w:w="3402"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b/>
                <w:i/>
                <w:sz w:val="18"/>
                <w:szCs w:val="18"/>
              </w:rPr>
            </w:pPr>
            <w:r w:rsidRPr="00F92F21">
              <w:rPr>
                <w:rFonts w:ascii="Times New Roman" w:eastAsia="Times New Roman" w:hAnsi="Times New Roman"/>
                <w:b/>
                <w:i/>
                <w:sz w:val="18"/>
                <w:szCs w:val="18"/>
              </w:rPr>
              <w:t>22000,00</w:t>
            </w:r>
          </w:p>
        </w:tc>
      </w:tr>
    </w:tbl>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3. СВЕДЕНИЯ ПО ОСНОВНЫМ СРЕДСТВАМ  В ОПЕРАТИВНОМ УЧЕТЕ АДМИНИСТРАЦИИ  ЧЕРНАВСКОГО СЕЛЬСОВЕТА</w:t>
      </w:r>
    </w:p>
    <w:p w:rsidR="00F92F21" w:rsidRPr="00F92F21" w:rsidRDefault="00F92F21" w:rsidP="00F92F21">
      <w:pPr>
        <w:spacing w:after="0" w:line="240" w:lineRule="auto"/>
        <w:rPr>
          <w:rFonts w:ascii="Times New Roman" w:eastAsia="Times New Roman" w:hAnsi="Times New Roman"/>
          <w:sz w:val="18"/>
          <w:szCs w:val="18"/>
        </w:rPr>
      </w:pPr>
    </w:p>
    <w:tbl>
      <w:tblPr>
        <w:tblW w:w="9549"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5"/>
        <w:gridCol w:w="1302"/>
        <w:gridCol w:w="2409"/>
        <w:gridCol w:w="2410"/>
        <w:gridCol w:w="2693"/>
      </w:tblGrid>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п/п</w:t>
            </w:r>
          </w:p>
        </w:tc>
        <w:tc>
          <w:tcPr>
            <w:tcW w:w="1302"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Инвентарный №</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Наименование</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недвижимого имущества </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Адрес (местонахождение недвижимого имущества</w:t>
            </w:r>
          </w:p>
          <w:p w:rsidR="00F92F21" w:rsidRPr="00F92F21" w:rsidRDefault="00F92F21" w:rsidP="00F92F21">
            <w:pPr>
              <w:spacing w:after="0" w:line="240" w:lineRule="auto"/>
              <w:rPr>
                <w:rFonts w:ascii="Times New Roman" w:eastAsia="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Индивидуализирующие характеристики имущества</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1090452</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Триммер бензиновый</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8320,0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1090461</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Триммер бензиновый</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8338</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23</w:t>
            </w: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1060222</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Комплект стульев «Перхона»</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2058,16</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3</w:t>
            </w: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1060236</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lang w:val="en-US"/>
              </w:rPr>
            </w:pPr>
            <w:r w:rsidRPr="00F92F21">
              <w:rPr>
                <w:rFonts w:ascii="Times New Roman" w:eastAsia="Times New Roman" w:hAnsi="Times New Roman"/>
                <w:sz w:val="18"/>
                <w:szCs w:val="18"/>
              </w:rPr>
              <w:t xml:space="preserve">Микроволновая  печь </w:t>
            </w:r>
            <w:r w:rsidRPr="00F92F21">
              <w:rPr>
                <w:rFonts w:ascii="Times New Roman" w:eastAsia="Times New Roman" w:hAnsi="Times New Roman"/>
                <w:sz w:val="18"/>
                <w:szCs w:val="18"/>
                <w:lang w:val="en-US"/>
              </w:rPr>
              <w:t>MS -1400M</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lang w:val="en-US"/>
              </w:rPr>
            </w:pPr>
            <w:r w:rsidRPr="00F92F21">
              <w:rPr>
                <w:rFonts w:ascii="Times New Roman" w:eastAsia="Times New Roman" w:hAnsi="Times New Roman"/>
                <w:sz w:val="18"/>
                <w:szCs w:val="18"/>
                <w:lang w:val="en-US"/>
              </w:rPr>
              <w:t>2100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w:t>
            </w: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1060227</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Стол однотумбовый</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1453,50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w:t>
            </w: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1060239</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Тумба Т-40 пристольная</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2000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2</w:t>
            </w: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1090454</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Колонки к компьютеру</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Админ. сельсовета</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550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6</w:t>
            </w: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1090417</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Лампа настольная</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Военкомат</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1245,0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7</w:t>
            </w: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1090405</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Полка навесная светлая</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Военкомат</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1050,00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8</w:t>
            </w: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1090494</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Стол под компьютер светлый</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Военкомат</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3900,00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9</w:t>
            </w: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1090415</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1090416</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Стул   ИЗО   2 шт (красный)</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Военкомат</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2300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w:t>
            </w: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1090402</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Стул компьютерный</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Военкомат</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2150,0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11</w:t>
            </w: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1090414</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Шкаф купе Бася</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Военкомат</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7900,</w:t>
            </w:r>
          </w:p>
        </w:tc>
      </w:tr>
      <w:tr w:rsidR="00F92F21" w:rsidRPr="00F92F21" w:rsidTr="00F92F21">
        <w:trPr>
          <w:trHeight w:val="684"/>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12</w:t>
            </w: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1040175</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Лазерный принтер МФУ Canon i-SENSYS MF 3010</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Дом Культуры </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5875</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13</w:t>
            </w: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1090448</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Тюль (8 метров)</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Центральная д. 30</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Дом Культуры</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2064</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14</w:t>
            </w: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1060244</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Микроволновая печь ММ</w:t>
            </w:r>
            <w:r w:rsidRPr="00F92F21">
              <w:rPr>
                <w:rFonts w:ascii="Times New Roman" w:eastAsia="Times New Roman" w:hAnsi="Times New Roman"/>
                <w:sz w:val="18"/>
                <w:szCs w:val="18"/>
                <w:lang w:val="en-US"/>
              </w:rPr>
              <w:t>W-1719</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с. Чернавское                   пер Колхозный         пожарный пост                                       </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2250,0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15</w:t>
            </w: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1090525</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Противогаз гражданский 2 шт</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с. Чернавское                   пер Колхозный         пожарный пост                                            </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5000,0</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16</w:t>
            </w:r>
          </w:p>
          <w:p w:rsidR="00F92F21" w:rsidRPr="00F92F21" w:rsidRDefault="00F92F21" w:rsidP="00F92F21">
            <w:pPr>
              <w:spacing w:after="0" w:line="240" w:lineRule="auto"/>
              <w:rPr>
                <w:rFonts w:ascii="Times New Roman" w:eastAsia="Times New Roman" w:hAnsi="Times New Roman"/>
                <w:sz w:val="18"/>
                <w:szCs w:val="18"/>
              </w:rPr>
            </w:pP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1090453</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Сотовый телефон ЛИФЕ</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с. Чернавское                   пер Колхозный         пожарный пост                                            </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1309</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numPr>
                <w:ilvl w:val="0"/>
                <w:numId w:val="21"/>
              </w:numPr>
              <w:spacing w:after="0" w:line="240" w:lineRule="auto"/>
              <w:rPr>
                <w:rFonts w:ascii="Times New Roman" w:eastAsia="Times New Roman" w:hAnsi="Times New Roman"/>
                <w:sz w:val="18"/>
                <w:szCs w:val="18"/>
              </w:rPr>
            </w:pP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1040192</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Сирена динамическая</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с. Чернавское                   пер Колхозный         пожарный пост                                            </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3477</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31</w:t>
            </w: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1090455</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Опрыскиватель лесной пожарный РЛО- К</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с. Чернавское                   пер Колхозный         </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пожарный пост                                            </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8041,63</w:t>
            </w:r>
          </w:p>
        </w:tc>
      </w:tr>
      <w:tr w:rsidR="00F92F21" w:rsidRPr="00F92F21" w:rsidTr="00F92F21">
        <w:trPr>
          <w:trHeight w:val="56"/>
          <w:jc w:val="center"/>
        </w:trPr>
        <w:tc>
          <w:tcPr>
            <w:tcW w:w="735"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32</w:t>
            </w:r>
          </w:p>
        </w:tc>
        <w:tc>
          <w:tcPr>
            <w:tcW w:w="1302"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1090456</w:t>
            </w:r>
          </w:p>
        </w:tc>
        <w:tc>
          <w:tcPr>
            <w:tcW w:w="2409"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Опрыскиватель лесной пожарный РЛО- К</w:t>
            </w:r>
          </w:p>
        </w:tc>
        <w:tc>
          <w:tcPr>
            <w:tcW w:w="2410"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с. Чернавское                   пер Колхозный         пожарный пост                                            </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8041,63</w:t>
            </w:r>
          </w:p>
        </w:tc>
      </w:tr>
      <w:tr w:rsidR="00F92F21" w:rsidRPr="00F92F21" w:rsidTr="00F92F21">
        <w:trPr>
          <w:trHeight w:val="56"/>
          <w:jc w:val="center"/>
        </w:trPr>
        <w:tc>
          <w:tcPr>
            <w:tcW w:w="6856" w:type="dxa"/>
            <w:gridSpan w:val="4"/>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jc w:val="center"/>
              <w:rPr>
                <w:rFonts w:ascii="Times New Roman" w:eastAsia="Times New Roman" w:hAnsi="Times New Roman"/>
                <w:b/>
                <w:i/>
                <w:sz w:val="18"/>
                <w:szCs w:val="18"/>
              </w:rPr>
            </w:pPr>
            <w:r w:rsidRPr="00F92F21">
              <w:rPr>
                <w:rFonts w:ascii="Times New Roman" w:eastAsia="Times New Roman" w:hAnsi="Times New Roman"/>
                <w:b/>
                <w:i/>
                <w:sz w:val="18"/>
                <w:szCs w:val="18"/>
              </w:rPr>
              <w:t>Итого основные средства в оперативном управлении</w:t>
            </w:r>
          </w:p>
        </w:tc>
        <w:tc>
          <w:tcPr>
            <w:tcW w:w="2693"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b/>
                <w:i/>
                <w:sz w:val="18"/>
                <w:szCs w:val="18"/>
              </w:rPr>
            </w:pPr>
            <w:r w:rsidRPr="00F92F21">
              <w:rPr>
                <w:rFonts w:ascii="Times New Roman" w:eastAsia="Times New Roman" w:hAnsi="Times New Roman"/>
                <w:b/>
                <w:i/>
                <w:sz w:val="18"/>
                <w:szCs w:val="18"/>
              </w:rPr>
              <w:t>79422,92</w:t>
            </w:r>
          </w:p>
        </w:tc>
      </w:tr>
    </w:tbl>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 xml:space="preserve">4.СВЕДЕНИЯ О ЗЕМЕЛЬНЫХ УЧАСТКАХ АДМИНИСТРАЦИИ ЧЕРНАВСКОГО СЕЛЬСОВЕТА  </w:t>
      </w:r>
    </w:p>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КУРГАНСКОЙ ОБЛАСТИ</w:t>
      </w:r>
    </w:p>
    <w:p w:rsidR="00F92F21" w:rsidRPr="00F92F21" w:rsidRDefault="00F92F21" w:rsidP="00F92F21">
      <w:pPr>
        <w:spacing w:after="0" w:line="240" w:lineRule="auto"/>
        <w:jc w:val="center"/>
        <w:rPr>
          <w:rFonts w:ascii="Times New Roman" w:eastAsia="Times New Roman" w:hAnsi="Times New Roman"/>
          <w:b/>
          <w:sz w:val="18"/>
          <w:szCs w:val="18"/>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1"/>
        <w:gridCol w:w="933"/>
        <w:gridCol w:w="1644"/>
        <w:gridCol w:w="2384"/>
        <w:gridCol w:w="3504"/>
      </w:tblGrid>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b/>
                <w:sz w:val="18"/>
                <w:szCs w:val="18"/>
              </w:rPr>
            </w:pPr>
            <w:r w:rsidRPr="00F92F21">
              <w:rPr>
                <w:rFonts w:ascii="Times New Roman" w:eastAsia="Times New Roman" w:hAnsi="Times New Roman"/>
                <w:b/>
                <w:sz w:val="18"/>
                <w:szCs w:val="18"/>
              </w:rPr>
              <w:t xml:space="preserve">          № п/п/</w:t>
            </w:r>
          </w:p>
        </w:tc>
        <w:tc>
          <w:tcPr>
            <w:tcW w:w="933"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b/>
                <w:sz w:val="18"/>
                <w:szCs w:val="18"/>
              </w:rPr>
            </w:pPr>
            <w:r w:rsidRPr="00F92F21">
              <w:rPr>
                <w:rFonts w:ascii="Times New Roman" w:eastAsia="Times New Roman" w:hAnsi="Times New Roman"/>
                <w:b/>
                <w:sz w:val="18"/>
                <w:szCs w:val="18"/>
              </w:rPr>
              <w:t>Инвентарный №</w:t>
            </w:r>
          </w:p>
        </w:tc>
        <w:tc>
          <w:tcPr>
            <w:tcW w:w="1644" w:type="dxa"/>
            <w:tcBorders>
              <w:top w:val="single" w:sz="4" w:space="0" w:color="auto"/>
              <w:left w:val="single" w:sz="4" w:space="0" w:color="auto"/>
              <w:bottom w:val="single" w:sz="4" w:space="0" w:color="auto"/>
              <w:right w:val="single" w:sz="4" w:space="0" w:color="auto"/>
            </w:tcBorders>
            <w:hideMark/>
          </w:tcPr>
          <w:p w:rsidR="00F92F21" w:rsidRPr="00F92F21" w:rsidRDefault="00F92F21" w:rsidP="00F92F21">
            <w:pPr>
              <w:spacing w:after="0" w:line="240" w:lineRule="auto"/>
              <w:rPr>
                <w:rFonts w:ascii="Times New Roman" w:eastAsia="Times New Roman" w:hAnsi="Times New Roman"/>
                <w:b/>
                <w:sz w:val="18"/>
                <w:szCs w:val="18"/>
              </w:rPr>
            </w:pPr>
            <w:r w:rsidRPr="00F92F21">
              <w:rPr>
                <w:rFonts w:ascii="Times New Roman" w:eastAsia="Times New Roman" w:hAnsi="Times New Roman"/>
                <w:b/>
                <w:sz w:val="18"/>
                <w:szCs w:val="18"/>
              </w:rPr>
              <w:t>Наименование</w:t>
            </w:r>
          </w:p>
          <w:p w:rsidR="00F92F21" w:rsidRPr="00F92F21" w:rsidRDefault="00F92F21" w:rsidP="00F92F21">
            <w:pPr>
              <w:spacing w:after="0" w:line="240" w:lineRule="auto"/>
              <w:rPr>
                <w:rFonts w:ascii="Times New Roman" w:eastAsia="Times New Roman" w:hAnsi="Times New Roman"/>
                <w:b/>
                <w:sz w:val="18"/>
                <w:szCs w:val="18"/>
              </w:rPr>
            </w:pPr>
            <w:r w:rsidRPr="00F92F21">
              <w:rPr>
                <w:rFonts w:ascii="Times New Roman" w:eastAsia="Times New Roman" w:hAnsi="Times New Roman"/>
                <w:b/>
                <w:sz w:val="18"/>
                <w:szCs w:val="18"/>
              </w:rPr>
              <w:t xml:space="preserve"> Недвижимого имущества </w:t>
            </w:r>
          </w:p>
        </w:tc>
        <w:tc>
          <w:tcPr>
            <w:tcW w:w="238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b/>
                <w:sz w:val="18"/>
                <w:szCs w:val="18"/>
              </w:rPr>
            </w:pPr>
            <w:r w:rsidRPr="00F92F21">
              <w:rPr>
                <w:rFonts w:ascii="Times New Roman" w:eastAsia="Times New Roman" w:hAnsi="Times New Roman"/>
                <w:b/>
                <w:sz w:val="18"/>
                <w:szCs w:val="18"/>
              </w:rPr>
              <w:t>Адрес (местонахождение недвижимого имущества</w:t>
            </w:r>
          </w:p>
          <w:p w:rsidR="00F92F21" w:rsidRPr="00F92F21" w:rsidRDefault="00F92F21" w:rsidP="00F92F21">
            <w:pPr>
              <w:spacing w:after="0" w:line="240" w:lineRule="auto"/>
              <w:rPr>
                <w:rFonts w:ascii="Times New Roman" w:eastAsia="Times New Roman" w:hAnsi="Times New Roman"/>
                <w:b/>
                <w:sz w:val="18"/>
                <w:szCs w:val="18"/>
              </w:rPr>
            </w:pP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b/>
                <w:sz w:val="18"/>
                <w:szCs w:val="18"/>
              </w:rPr>
            </w:pPr>
            <w:r w:rsidRPr="00F92F21">
              <w:rPr>
                <w:rFonts w:ascii="Times New Roman" w:eastAsia="Times New Roman" w:hAnsi="Times New Roman"/>
                <w:b/>
                <w:sz w:val="18"/>
                <w:szCs w:val="18"/>
              </w:rPr>
              <w:t>Индивидуализирующие характеристики имущества</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b/>
                <w:sz w:val="18"/>
                <w:szCs w:val="18"/>
              </w:rPr>
            </w:pPr>
            <w:r w:rsidRPr="00F92F21">
              <w:rPr>
                <w:rFonts w:ascii="Times New Roman" w:eastAsia="Times New Roman" w:hAnsi="Times New Roman"/>
                <w:b/>
                <w:sz w:val="18"/>
                <w:szCs w:val="18"/>
              </w:rPr>
              <w:t>1</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0000003</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(здание АТС)</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 xml:space="preserve">с. Чернавское, </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ул. Центральная, 26</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45-45-05/304/2014-533 от 19.08.2014</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45:16:010801:110</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-154 кв.м.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-3862,32</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b/>
                <w:sz w:val="18"/>
                <w:szCs w:val="18"/>
              </w:rPr>
            </w:pPr>
            <w:r w:rsidRPr="00F92F21">
              <w:rPr>
                <w:rFonts w:ascii="Times New Roman" w:eastAsia="Times New Roman" w:hAnsi="Times New Roman"/>
                <w:b/>
                <w:sz w:val="18"/>
                <w:szCs w:val="18"/>
              </w:rPr>
              <w:t>2</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0000001</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для хранения твердых бытовых отходов</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Притобольного района Курганской области</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45:16:010801:717</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-24544 кв.м.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-615563,52</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b/>
                <w:sz w:val="18"/>
                <w:szCs w:val="18"/>
              </w:rPr>
            </w:pPr>
            <w:r w:rsidRPr="00F92F21">
              <w:rPr>
                <w:rFonts w:ascii="Times New Roman" w:eastAsia="Times New Roman" w:hAnsi="Times New Roman"/>
                <w:b/>
                <w:sz w:val="18"/>
                <w:szCs w:val="18"/>
              </w:rPr>
              <w:t>3</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0000006</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для автомобильных дорог</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 </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Рабочая</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Притобольного районаКурганской области</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45:16:010801:791</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-2378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-19642,28</w:t>
            </w:r>
          </w:p>
          <w:p w:rsidR="00F92F21" w:rsidRPr="00F92F21" w:rsidRDefault="00F92F21" w:rsidP="00F92F21">
            <w:pPr>
              <w:spacing w:after="0" w:line="240" w:lineRule="auto"/>
              <w:rPr>
                <w:rFonts w:ascii="Times New Roman" w:eastAsia="Times New Roman" w:hAnsi="Times New Roman"/>
                <w:b/>
                <w:sz w:val="18"/>
                <w:szCs w:val="18"/>
              </w:rPr>
            </w:pP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right"/>
              <w:rPr>
                <w:rFonts w:ascii="Times New Roman" w:eastAsia="Times New Roman" w:hAnsi="Times New Roman"/>
                <w:b/>
                <w:sz w:val="18"/>
                <w:szCs w:val="18"/>
              </w:rPr>
            </w:pPr>
            <w:r w:rsidRPr="00F92F21">
              <w:rPr>
                <w:rFonts w:ascii="Times New Roman" w:eastAsia="Times New Roman" w:hAnsi="Times New Roman"/>
                <w:b/>
                <w:sz w:val="18"/>
                <w:szCs w:val="18"/>
              </w:rPr>
              <w:t>4</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0000007</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 xml:space="preserve">Земельный участок для автомобильных дорог </w:t>
            </w:r>
          </w:p>
          <w:p w:rsidR="00F92F21" w:rsidRPr="00F92F21" w:rsidRDefault="00F92F21" w:rsidP="00F92F21">
            <w:pPr>
              <w:spacing w:after="0" w:line="240" w:lineRule="auto"/>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пер. Колхозный</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Притобольного района Курганской области</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45:16:010801:790</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-1455кв.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-12018,30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5</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0000008</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для автомобильных дорог</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Большая</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Притобольного района Курганской области</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45:16:010801:789</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- 5619 кв.м.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-46412,94</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6</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0000009</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для автомобильных дорог</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Механизаторов</w:t>
            </w:r>
          </w:p>
        </w:tc>
        <w:tc>
          <w:tcPr>
            <w:tcW w:w="3504" w:type="dxa"/>
            <w:tcBorders>
              <w:top w:val="single" w:sz="4" w:space="0" w:color="auto"/>
              <w:left w:val="single" w:sz="4" w:space="0" w:color="auto"/>
              <w:bottom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45-45/001-45/003/301/2016-94/1 от 20.02.2016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45:16:010801:788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-2586 кв.м.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-21360,36</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7</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0000010</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для автомобильных дорог</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Молодежная</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45:16:010801:785</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-3232 кв.м.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-26696,32</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8</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0000011</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для автомобильных дорог</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Советская</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45:16:010801:784</w:t>
            </w:r>
          </w:p>
          <w:p w:rsidR="00F92F21" w:rsidRPr="00F92F21" w:rsidRDefault="00F92F21" w:rsidP="00F92F21">
            <w:pPr>
              <w:spacing w:after="0" w:line="240" w:lineRule="auto"/>
              <w:rPr>
                <w:rFonts w:ascii="Times New Roman" w:eastAsia="Times New Roman" w:hAnsi="Times New Roman"/>
                <w:b/>
                <w:sz w:val="18"/>
                <w:szCs w:val="18"/>
              </w:rPr>
            </w:pPr>
            <w:r w:rsidRPr="00F92F21">
              <w:rPr>
                <w:rFonts w:ascii="Times New Roman" w:eastAsia="Times New Roman" w:hAnsi="Times New Roman"/>
                <w:sz w:val="18"/>
                <w:szCs w:val="18"/>
              </w:rPr>
              <w:t>Площадь -</w:t>
            </w:r>
            <w:r w:rsidRPr="00F92F21">
              <w:rPr>
                <w:rFonts w:ascii="Times New Roman" w:eastAsia="Times New Roman" w:hAnsi="Times New Roman"/>
                <w:b/>
                <w:sz w:val="18"/>
                <w:szCs w:val="18"/>
              </w:rPr>
              <w:t>5255 кв.м.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-43406,30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9</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0000012</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для автомобильных дорог</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ул. Ветеранов</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Притобольного района Курганской области</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45:16:010801:783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-2055 кв.м.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-16974,30</w:t>
            </w:r>
          </w:p>
          <w:p w:rsidR="00F92F21" w:rsidRPr="00F92F21" w:rsidRDefault="00F92F21" w:rsidP="00F92F21">
            <w:pPr>
              <w:spacing w:after="0" w:line="240" w:lineRule="auto"/>
              <w:rPr>
                <w:rFonts w:ascii="Times New Roman" w:eastAsia="Times New Roman" w:hAnsi="Times New Roman"/>
                <w:sz w:val="18"/>
                <w:szCs w:val="18"/>
              </w:rPr>
            </w:pP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10</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0000013</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для автомобильных дорог д.</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Осиновка пер.  Прудный</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45:16:020901:215</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-968 кв.м.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-6108,08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отсутствует</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11</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0000014</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для автомобильных дорог</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 переулок Раздольный</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 45-45/001-45/003/301/2016-100/1 от 20.02.2016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45:16:020901:219</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-902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-5691,62</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12</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0000015</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для автомобильных дорог</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 переулок Речной</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 45-45/001-45/003/301/2016-99/1 от 20.02.2016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45:16:020901:216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-891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-5622,21</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13</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0000016</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для автомобильных дорог</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 ул. Центральная</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Притобольного района Курганской области</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45:16:020901:218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-9095 кв.м.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-57389,45</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14</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0000017</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для автомобильных дорог</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 ул. Нижняя</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Притобольного района Курганской области</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45:16:020901:217</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-10791 кв.м.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-68091,21</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15</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0000018</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для автомобильных дорог</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 ул. Грачевка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№45-45/001-45/003/301/2016-104/1</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45:16:020901:220</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-3465 кв.м.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-21864,15</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16</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0000019</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Комарских Марии Тимофеевны)</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-173 700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-748 647,00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17</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0000019</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Комарских Марии Тимофеевны)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-173 700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-748 647,00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18</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0000020</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Осипова Саввы Фотеевича)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173 700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-748 647,00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19</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0000020</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Осипова Саввы Фотеевича)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-173 700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-748 647,00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20</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0000021</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Александровой Марины Васильевны)</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 45/051/2019-1 от 18.09.2019</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-173 700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-748 647,00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21</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0000021</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Александровой Марины Васильевны)</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-173 700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-748 647,00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22</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0000022</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Александрова Сергея Владимировича)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-173 700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-748 647,00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23</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0000022</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Александрова Сергея Владимировича)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-173 700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-748 647,00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24</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0000023</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(Земли населенного пункта для огородничества б/у  Лысянская Е.А.) с.</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45:16:010801:382</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-1121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-3127,59</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25</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0000024</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(Земли населенного пункта для ЛПХ. б/у Винокуровых ) с.</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Чернавское</w:t>
            </w:r>
          </w:p>
        </w:tc>
        <w:tc>
          <w:tcPr>
            <w:tcW w:w="3504" w:type="dxa"/>
            <w:tcBorders>
              <w:top w:val="single" w:sz="4" w:space="0" w:color="auto"/>
              <w:left w:val="single" w:sz="4" w:space="0" w:color="auto"/>
              <w:bottom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№45-45/005-45/001/202/2015-686/1 от 12.08.2015</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45:16:010801:20</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-2200 кв.м.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-39666,0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26</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0000025</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(Земли населенного пункта для огородничества б/у  Касаинова Л. Н.) с.</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Данные отсутствуют</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45:16:010801:134</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-366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-1021,14</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27</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0000027</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(Бывший пай  Артемьевой Светланы Сайфулловны)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Суслов Сергей Алксандрович</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45:16:000000:1713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-173 700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-748 647,00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28</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0000028</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(Бывший пай Менщиковой Зои Ивановны№1)</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45:16:000000:1713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-173 700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-748 647,00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29</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0000029</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(Бывший пай Менщиковой Зои Ивановны № 2)</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Суслов Сергей Александрович общедолевая 1/55 № 45/051/2023-72 от 7.06.20233; 1/55 №45/051/2023-70 от 18.04.2023(аренда);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14/55 № 45/051/2023-68 от 07.03.2023 (аренда);</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45:16:020802:486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-117 080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-491736,00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30</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0000030</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Алексеевой Любовь Дмитриевны)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31</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0000030</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Алексеевой Любовь Дмитриевны)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32</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0000031</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Бессоновой Веры Петровны)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-188400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-921471,6</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33</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0000031</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Бессоновой Веры Петровны)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-188400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-921471,6</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34</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0000032</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Бухарина Василия Петровича)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35</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0000032</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Бухарина Василия Петровича)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36</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0000033</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Глазковой Настасии Николаевны)</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37</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0000033</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Глазковой Настасии Николаевны)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38</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0000034</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Григорьевой Зинаиды Семеновны)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39</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0000034</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Григорьевой Зинаиды Семеновны)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40</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0000035</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Гусевой Анисьи Константиновны)</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41</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0000035</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Гусевой Анисьи Константиновны)</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42</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0000036</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Ивановой Екатерины Никоноровны)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43</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0000036</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Ивановой Екатерины Никоноровны)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44</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0000037</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Ковалева Якова Ивановича)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45</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0000037</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Ковалева Якова Ивановича)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46</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0000038</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Крылова Ивана Ивановича)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47</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0000038</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Крылова Ивана Ивановича)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48</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0000039</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Макарова Юрия Григорьевича)</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-188400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-921471,6</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49</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0000039</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Макарова Юрия Григорьевича)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-188400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-921471,6</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50</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0000040</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Макаровой Анны Павловны)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51</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0000040</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Макаровой Анны Павловны)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52</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0000041</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Макаровой Клавдии Кирилловны)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53</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0000041</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Макаровой Клавдии Кирилловны)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54</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0000042</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Павлова Валентина Григорьевича)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-188400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-921471,6</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55</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0000042</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Павлова Валентина Григорьевича)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-188400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-921471,6</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56</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0000043</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Пуштеевой Ольги Федоровны)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b/>
                <w:sz w:val="18"/>
                <w:szCs w:val="18"/>
              </w:rPr>
            </w:pPr>
            <w:r w:rsidRPr="00F92F21">
              <w:rPr>
                <w:rFonts w:ascii="Times New Roman" w:eastAsia="Times New Roman" w:hAnsi="Times New Roman"/>
                <w:b/>
                <w:sz w:val="18"/>
                <w:szCs w:val="18"/>
              </w:rPr>
              <w:t>57</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0000043</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Пуштеевой Ольги Федоровны)</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58</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0000044</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Солдатченковой Татьяны Васильевны)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59</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0000044</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Солдатченковой Татьяны Васильевны)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60</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0000045</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Сопотовой Клавдии Антиповны)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61</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0000045</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Сопотовой Клавдии Антиповны)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62</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0000046</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Сулимовой Ларисы Васильевны)</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-188400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-921471,6</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63</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0000046</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Сулимовой Ларисы Васильевны)</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-188400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-921471,6</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64</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0000047</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Федорова Тихона Павловича)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65</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0000047</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Федорова Тихона Павловича)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66</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0000048</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Филимоновой Елены Ивановны)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67</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0000048</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Филимоновой Елены Ивановны)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68</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0000049</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Филимоновой Улиты Николаевны)</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69</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0000049</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Филимоновой Улиты Николаевны)</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70</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0000050</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Христофорова Григория Ивановича)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-18844 кв.м.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-921.471,60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71</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0000050</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Христофорова Григория Ивановича)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-18844 кв.м.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-921.471,60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72</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0000051</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Чернозубцева Василия Александровича)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73</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0000051</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Чернозубцева Василия Александровича)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74</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0000052</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Чернозубцевой  Ксеньи Григорьевны)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75</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0000052</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Чернозубцевой Ксеньи Григорьевны)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76</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0000053</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Ческидовой Галины Александровны)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rPr>
                <w:rFonts w:ascii="Times New Roman" w:eastAsia="Times New Roman" w:hAnsi="Times New Roman"/>
                <w:b/>
                <w:sz w:val="18"/>
                <w:szCs w:val="18"/>
              </w:rPr>
            </w:pPr>
            <w:r w:rsidRPr="00F92F21">
              <w:rPr>
                <w:rFonts w:ascii="Times New Roman" w:eastAsia="Times New Roman" w:hAnsi="Times New Roman"/>
                <w:b/>
                <w:sz w:val="18"/>
                <w:szCs w:val="18"/>
              </w:rPr>
              <w:t>77</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0000053</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Ческидовой Галины Александровны)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tc>
        <w:tc>
          <w:tcPr>
            <w:tcW w:w="3504" w:type="dxa"/>
            <w:tcBorders>
              <w:top w:val="single" w:sz="4" w:space="0" w:color="auto"/>
              <w:left w:val="single" w:sz="4" w:space="0" w:color="auto"/>
              <w:bottom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Сус лов С.А.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45:16:000000:2363</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-169310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-827925,90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78</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0000054</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Башмаковой Марии Павловны)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w:t>
            </w:r>
            <w:r w:rsidRPr="00F92F21">
              <w:rPr>
                <w:rFonts w:ascii="Times New Roman" w:eastAsia="Times New Roman" w:hAnsi="Times New Roman"/>
                <w:b/>
                <w:sz w:val="18"/>
                <w:szCs w:val="18"/>
              </w:rPr>
              <w:t>:</w:t>
            </w:r>
            <w:r w:rsidRPr="00F92F21">
              <w:rPr>
                <w:rFonts w:ascii="Times New Roman" w:eastAsia="Times New Roman" w:hAnsi="Times New Roman"/>
                <w:sz w:val="18"/>
                <w:szCs w:val="18"/>
              </w:rPr>
              <w:t>1026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79</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0000054</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Башмаковой Марии Павловны)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80</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0000055</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Благушина Виктора Ивановича)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81</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0000055</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Благушина Виктора Ивановича)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82</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0000056</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Васильева Егора Семеновича)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83</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0000056</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Васильева Егора Семеновича)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84</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0000057</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Григорьевой Клавдии Дмитриевны)</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85</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0000057</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Григорьевой Клавдии Дмитриевны)</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86</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0000058</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Корнильцева Анатолия Андреевича)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87</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0000058</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Корнильцева Анатолия Андреевича)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88</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0000059</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Корнильцева Анатолия Ивановича</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w:t>
            </w:r>
            <w:smartTag w:uri="urn:schemas-microsoft-com:office:smarttags" w:element="metricconverter">
              <w:smartTagPr>
                <w:attr w:name="ProductID" w:val="173700 кв. м"/>
              </w:smartTagPr>
              <w:r w:rsidRPr="00F92F21">
                <w:rPr>
                  <w:rFonts w:ascii="Times New Roman" w:eastAsia="Times New Roman" w:hAnsi="Times New Roman"/>
                  <w:sz w:val="18"/>
                  <w:szCs w:val="18"/>
                </w:rPr>
                <w:t>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89</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0000059</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Корнильцева Анатолия Ивановича)</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Курганской области Притобольного района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Жоров Д</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45:16:020601:205</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90</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0000060</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Корнильцевой Екатерины Матвеевны)</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91</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0000060</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Корнильцевой Екатерины Матвеевны)</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238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p>
        </w:tc>
        <w:tc>
          <w:tcPr>
            <w:tcW w:w="350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92</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0000061</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Карповой Нины Петровны)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93</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0000061</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Карповой Нины Петровны</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Курганской области Притобольного района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Жоров Д</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45:16:020601:205</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94</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0000062</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Коняева Сергея Дмитриевича)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95</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0000062</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Коняева Сергея Дмитриевича)</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Курганской области Притобольного района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Жоров Д</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45:16:020601:205</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96</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0000063</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Косовой Христины Дмитриевны)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97</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0000063</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Косовой Христины Дмитриевны)</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p>
        </w:tc>
        <w:tc>
          <w:tcPr>
            <w:tcW w:w="3504" w:type="dxa"/>
            <w:tcBorders>
              <w:top w:val="single" w:sz="4" w:space="0" w:color="auto"/>
              <w:left w:val="single" w:sz="4" w:space="0" w:color="auto"/>
              <w:bottom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Курганской области Притобольного района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Жоров Д</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45:16:020601:205</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98</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0000064</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Корнильцевой Степаниды Ивановны)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Площадь -173700 кв. м.</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99</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0000064</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Корнильцевой Степаниды Ивановны)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100</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0000065</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Менщиковой Марфы Ефимовны)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101</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0000065</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Менщиковой Марфы Ефимовны)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102</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0000066</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Нагаева Василия Марковича)</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103</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0000066</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Нагаева Василия Марковича)</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104</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0000067</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Поповой Любовь Александровны)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105</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0000067</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Поповой Любовь Александровны)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Курганской области Притобольного района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Жоров Д</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45:16:020601:205</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106</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0000068</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Предеиной Ксении Гордеевны)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107</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0000068</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Предеиной Ксении Гордеевны)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jc w:val="center"/>
              <w:rPr>
                <w:rFonts w:ascii="Times New Roman" w:eastAsia="Times New Roman" w:hAnsi="Times New Roman"/>
                <w:sz w:val="18"/>
                <w:szCs w:val="18"/>
              </w:rPr>
            </w:pP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Курганской области Притобольного района</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Аренда Жоров Д</w:t>
            </w:r>
          </w:p>
          <w:p w:rsidR="00F92F21" w:rsidRPr="00F92F21" w:rsidRDefault="00F92F21" w:rsidP="00F92F21">
            <w:pPr>
              <w:spacing w:after="0" w:line="240" w:lineRule="auto"/>
              <w:jc w:val="center"/>
              <w:rPr>
                <w:rFonts w:ascii="Times New Roman" w:eastAsia="Times New Roman" w:hAnsi="Times New Roman"/>
                <w:sz w:val="18"/>
                <w:szCs w:val="18"/>
              </w:rPr>
            </w:pP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45:16:020601:205</w:t>
            </w:r>
          </w:p>
          <w:p w:rsidR="00F92F21" w:rsidRPr="00F92F21" w:rsidRDefault="00F92F21" w:rsidP="00F92F21">
            <w:pPr>
              <w:spacing w:after="0" w:line="240" w:lineRule="auto"/>
              <w:jc w:val="center"/>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108</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0000069</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Предеиной Анны Николаевны)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109</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0000069</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Предеиной Анны Николаевны)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Курганской области Притобольного района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Жоров Д</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45:16:020601:205</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110</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0000070</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Предеиной Анастасии Михайловны)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111</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0000070</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Предеиной  Анастасии Михайловны)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Курганской области Притобольного района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Жоров Д</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45:16:020601</w:t>
            </w:r>
            <w:r w:rsidRPr="00F92F21">
              <w:rPr>
                <w:rFonts w:ascii="Times New Roman" w:eastAsia="Times New Roman" w:hAnsi="Times New Roman"/>
                <w:b/>
                <w:sz w:val="18"/>
                <w:szCs w:val="18"/>
              </w:rPr>
              <w:t>:</w:t>
            </w:r>
            <w:r w:rsidRPr="00F92F21">
              <w:rPr>
                <w:rFonts w:ascii="Times New Roman" w:eastAsia="Times New Roman" w:hAnsi="Times New Roman"/>
                <w:sz w:val="18"/>
                <w:szCs w:val="18"/>
              </w:rPr>
              <w:t>205</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112</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0000071</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Пушилиной Клавдии Владимировны)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113</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0000071</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Пушилиной Клавдии Владимировны)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СПК «Сибирь»</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Курганской области Притобольного района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Жоров Д</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45:16:020601:205</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114</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0000072</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Семеновой Антониды Михайловны)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СПК «Сибирь»</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115</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0000072</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Семеновой Антониды Михайловны)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СПК «Сибирь»</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116</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0000073</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Ушаковой Августы Тимофеевны)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СПК «Сибирь»</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117</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0000073</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Ушаковой Августы Тимофеевны)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СПК «Сибирь»</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Курганской области Притобольного района</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Жоров Д</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45:16:020601:205</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118</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0000074</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Шаховой Анны Прокопьевны)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СПК «Сибирь»</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119</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0000074</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(Невостребованный пай  Шаховой Анны Прокопьевны)</w:t>
            </w:r>
          </w:p>
          <w:p w:rsidR="00F92F21" w:rsidRPr="00F92F21" w:rsidRDefault="00F92F21" w:rsidP="00F92F21">
            <w:pPr>
              <w:spacing w:after="0" w:line="240" w:lineRule="auto"/>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СПК «Сибирь»</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b/>
                <w:sz w:val="18"/>
                <w:szCs w:val="18"/>
              </w:rPr>
            </w:pPr>
            <w:r w:rsidRPr="00F92F21">
              <w:rPr>
                <w:rFonts w:ascii="Times New Roman" w:eastAsia="Times New Roman" w:hAnsi="Times New Roman"/>
                <w:b/>
                <w:sz w:val="18"/>
                <w:szCs w:val="18"/>
              </w:rPr>
              <w:t>120</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0000084</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для размещения  комплекса гидротехнических сооружений на реке Чернавка</w:t>
            </w:r>
          </w:p>
          <w:p w:rsidR="00F92F21" w:rsidRPr="00F92F21" w:rsidRDefault="00F92F21" w:rsidP="00F92F21">
            <w:pPr>
              <w:spacing w:after="0"/>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 ТОО «Труд»</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Суслов Сергей Александрович</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45:16:020901:207</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Площадь  -2902 кв.м.</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-18311,62</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121</w:t>
            </w:r>
          </w:p>
        </w:tc>
        <w:tc>
          <w:tcPr>
            <w:tcW w:w="933"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0000076</w:t>
            </w:r>
          </w:p>
        </w:tc>
        <w:tc>
          <w:tcPr>
            <w:tcW w:w="1644" w:type="dxa"/>
            <w:tcBorders>
              <w:top w:val="single" w:sz="4" w:space="0" w:color="auto"/>
              <w:left w:val="single" w:sz="4" w:space="0" w:color="auto"/>
              <w:bottom w:val="single" w:sz="4" w:space="0" w:color="auto"/>
              <w:right w:val="single" w:sz="4" w:space="0" w:color="auto"/>
            </w:tcBorders>
            <w:vAlign w:val="bottom"/>
            <w:hideMark/>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доля (отказ Шабалова Лидия Александровна) 10/325</w:t>
            </w:r>
          </w:p>
          <w:p w:rsidR="00F92F21" w:rsidRPr="00F92F21" w:rsidRDefault="00F92F21" w:rsidP="00F92F21">
            <w:pPr>
              <w:spacing w:after="0"/>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ТОО «Труд»</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Суслов Сергей Александрович</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45:16:020602:207</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Площадь  -188319 кв. м.</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-909583,22</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122</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0000077</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Земельная доля (Невостребованный пай  Дедовой Раисы Филипповны</w:t>
            </w:r>
          </w:p>
          <w:p w:rsidR="00F92F21" w:rsidRPr="00F92F21" w:rsidRDefault="00F92F21" w:rsidP="00F92F21">
            <w:pPr>
              <w:spacing w:after="0"/>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Чернавское, СПК «Сибирь»</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123</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0000077</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Земельная доля (Невостребованный пай  Дедовой Раисы Филипповны)</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Чернавское, СПК «Сибирь»</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124</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0000078</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Земельная доля (Невостребованный пай Дмитриенко Василия Алексеевича)</w:t>
            </w:r>
          </w:p>
          <w:p w:rsidR="00F92F21" w:rsidRPr="00F92F21" w:rsidRDefault="00F92F21" w:rsidP="00F92F21">
            <w:pPr>
              <w:spacing w:after="0"/>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Чернавское, СПК «Сибирь»</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125</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0000078</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Земельная доля (Невостребованный пай Дмитриенко Василия Алексеевича)</w:t>
            </w:r>
          </w:p>
          <w:p w:rsidR="00F92F21" w:rsidRPr="00F92F21" w:rsidRDefault="00F92F21" w:rsidP="00F92F21">
            <w:pPr>
              <w:spacing w:after="0"/>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Чернавское, СПК «Сибирь»</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126</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0000079</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Земельная доля (Невостребованный пай  Кудряшова Бориса Васильевича)</w:t>
            </w:r>
          </w:p>
          <w:p w:rsidR="00F92F21" w:rsidRPr="00F92F21" w:rsidRDefault="00F92F21" w:rsidP="00F92F21">
            <w:pPr>
              <w:spacing w:after="0"/>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СПК« Сибирь»</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126</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0000079</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Земельная доля (Невостребованный пай  Кудряшова Бориса Васильевича)</w:t>
            </w:r>
          </w:p>
          <w:p w:rsidR="00F92F21" w:rsidRPr="00F92F21" w:rsidRDefault="00F92F21" w:rsidP="00F92F21">
            <w:pPr>
              <w:spacing w:after="0"/>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СПК« Сибирь»</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127</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0000080</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Земельная доля (Невостребованный пай Сартаковой Клавдии Александровны)</w:t>
            </w:r>
          </w:p>
          <w:p w:rsidR="00F92F21" w:rsidRPr="00F92F21" w:rsidRDefault="00F92F21" w:rsidP="00F92F21">
            <w:pPr>
              <w:spacing w:after="0"/>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СПК« Сибирь»</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45:16:000000:1026</w:t>
            </w:r>
          </w:p>
          <w:p w:rsidR="00F92F21" w:rsidRPr="00F92F21" w:rsidRDefault="00F92F21" w:rsidP="00F92F21">
            <w:pPr>
              <w:spacing w:after="0"/>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128</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0000080</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Земельная доля (Невостребованный пай Сартаковой Клавдии Александровны)</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СПК «Сибирь»</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line="240" w:lineRule="auto"/>
              <w:rPr>
                <w:rFonts w:ascii="Times New Roman" w:eastAsia="Times New Roman" w:hAnsi="Times New Roman"/>
                <w:sz w:val="18"/>
                <w:szCs w:val="18"/>
              </w:rPr>
            </w:pP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Аренда Русское поле</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45:16:010107:164</w:t>
            </w:r>
          </w:p>
          <w:p w:rsidR="00F92F21" w:rsidRPr="00F92F21" w:rsidRDefault="00F92F21" w:rsidP="00F92F21">
            <w:pPr>
              <w:spacing w:after="0" w:line="240" w:lineRule="auto"/>
              <w:rPr>
                <w:rFonts w:ascii="Times New Roman" w:eastAsia="Times New Roman" w:hAnsi="Times New Roman"/>
                <w:sz w:val="18"/>
                <w:szCs w:val="18"/>
              </w:rPr>
            </w:pPr>
            <w:smartTag w:uri="urn:schemas-microsoft-com:office:smarttags" w:element="metricconverter">
              <w:smartTagPr>
                <w:attr w:name="ProductID" w:val="173700 кв. м"/>
              </w:smartTagPr>
              <w:r w:rsidRPr="00F92F21">
                <w:rPr>
                  <w:rFonts w:ascii="Times New Roman" w:eastAsia="Times New Roman" w:hAnsi="Times New Roman"/>
                  <w:sz w:val="18"/>
                  <w:szCs w:val="18"/>
                </w:rPr>
                <w:t>Площадь  -173700 кв. м</w:t>
              </w:r>
            </w:smartTag>
            <w:r w:rsidRPr="00F92F21">
              <w:rPr>
                <w:rFonts w:ascii="Times New Roman" w:eastAsia="Times New Roman" w:hAnsi="Times New Roman"/>
                <w:sz w:val="18"/>
                <w:szCs w:val="18"/>
              </w:rPr>
              <w:t>.</w:t>
            </w:r>
          </w:p>
          <w:p w:rsidR="00F92F21" w:rsidRPr="00F92F21" w:rsidRDefault="00F92F21" w:rsidP="00F92F21">
            <w:pPr>
              <w:spacing w:after="0" w:line="240" w:lineRule="auto"/>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-748647,0</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129</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0000081</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Земельная доля (Невостребованный пай  Григорьева Якима Калиновича)</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 СПК «Труд»</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Постановление №24 от 18.09.2019 г. Лисьих Г.В. общедолевая 18.844 № 45/051/2023-95 от07.04.2023;</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Григорьев Владимир Никитич общедолевая 16,931 № 45/051/2022-91 от 31.05.2022г.;</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Макарова Лариса Ильинична общедолевая 18,84 № 45/051/201-86 от12.10.2021</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45:16:000000:1018</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Площадь  -188440 кв. м.</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-921471,6</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130</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0000081</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Земельная доля (Невостребованный пай  Григорьева Якима Калиновича)</w:t>
            </w:r>
          </w:p>
          <w:p w:rsidR="00F92F21" w:rsidRPr="00F92F21" w:rsidRDefault="00F92F21" w:rsidP="00F92F21">
            <w:pPr>
              <w:spacing w:after="0"/>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 ТОО «Труд»</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Притобольного района Курганской области</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45:16:020603:266</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Площадь  -188440 кв. м.</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-921471,6</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131</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0000082</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доля (отказ Статных Екатерина Александровна) 4/291</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 ТОО «Труд»</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Суслов С.А</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45:16:000000:1016</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Площадь  -128085 кв. м.</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-561013,88</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132</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0000083</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(отказ Вотина Т.С.) для ЛПХ</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МО Чрнавский сельсовет № 45/058/2018-3 от 29.11.2018</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45:16:010801:809</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Площадь  -604 кв.м.</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-10890,12</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133</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0000075</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(отказ Федорова Л.Н..) для ЛПХ,</w:t>
            </w:r>
          </w:p>
          <w:p w:rsidR="00F92F21" w:rsidRPr="00F92F21" w:rsidRDefault="00F92F21" w:rsidP="00F92F21">
            <w:pPr>
              <w:spacing w:after="0"/>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Беспалова, 5</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Притобольного района Курганской области</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45:16:010801:402</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Площадь  -800 кв.м.</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-14424</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134</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0000084</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(отказ Череньщиков А.Н.) для ЛПХ</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ул. Молодежная, 6-1а</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МО Чрнавский сельсовет № 45/051/2020-4 от 15.01.2020</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45:16:010801:250</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Площадь  -1990 кв.м.</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-35879,7</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135</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0000085</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(отказ Мещерякова Г.Н.) для ЛПХ,</w:t>
            </w:r>
          </w:p>
          <w:p w:rsidR="00F92F21" w:rsidRPr="00F92F21" w:rsidRDefault="00F92F21" w:rsidP="00F92F21">
            <w:pPr>
              <w:spacing w:after="0"/>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Рабочая,20</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МО Чрнавский сельсовет № 45/058/2018-3 от 29.11.2018</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45:16:010801:210</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Площадь  -2400кв.м.</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-43272</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136</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0000086</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w:t>
            </w:r>
          </w:p>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(ритуальная деятельность, для размещения кладбищ),</w:t>
            </w:r>
          </w:p>
          <w:p w:rsidR="00F92F21" w:rsidRPr="00F92F21" w:rsidRDefault="00F92F21" w:rsidP="00F92F21">
            <w:pPr>
              <w:spacing w:after="0"/>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 45/051/2020-2 от 11.12.2020</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45:16:010801:1022</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Площадь  -59611кв.м.</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-1495043,88</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137</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000087</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w:t>
            </w:r>
          </w:p>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(ритуальная деятельность, для размещения кладбищ),</w:t>
            </w:r>
          </w:p>
          <w:p w:rsidR="00F92F21" w:rsidRPr="00F92F21" w:rsidRDefault="00F92F21" w:rsidP="00F92F21">
            <w:pPr>
              <w:spacing w:after="0"/>
              <w:jc w:val="center"/>
              <w:rPr>
                <w:rFonts w:ascii="Times New Roman" w:eastAsia="Times New Roman" w:hAnsi="Times New Roman"/>
                <w:sz w:val="18"/>
                <w:szCs w:val="18"/>
              </w:rPr>
            </w:pP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 № 45/051/2020-2 от 11.12.2020</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45:16:020901:438</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Площадь  -16911кв.м.</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138</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0000088</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(для размещения дома культуры, для объектов общественно-делового значения)</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Д. Осиновка</w:t>
            </w:r>
          </w:p>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Ул. Центральная 11</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МО Чернавский сельсовета Притобольного района Курганской области ( постоянное бессрочное пользование № 45/068/2018-1 от 26.10.2018г.</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45:16:020901:36</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Площадь  -360 кв.м.</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-25146</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p>
          <w:p w:rsidR="00F92F21" w:rsidRPr="00F92F21" w:rsidRDefault="00F92F21" w:rsidP="00F92F21">
            <w:pPr>
              <w:spacing w:after="0" w:line="240" w:lineRule="auto"/>
              <w:jc w:val="center"/>
              <w:rPr>
                <w:rFonts w:ascii="Times New Roman" w:eastAsia="Times New Roman" w:hAnsi="Times New Roman"/>
                <w:sz w:val="18"/>
                <w:szCs w:val="18"/>
              </w:rPr>
            </w:pPr>
          </w:p>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139</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0000089</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p>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(для размещения административного здания)</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p>
          <w:p w:rsidR="00F92F21" w:rsidRPr="00F92F21" w:rsidRDefault="00F92F21" w:rsidP="00F92F21">
            <w:pPr>
              <w:spacing w:after="0"/>
              <w:jc w:val="center"/>
              <w:rPr>
                <w:rFonts w:ascii="Times New Roman" w:eastAsia="Times New Roman" w:hAnsi="Times New Roman"/>
                <w:sz w:val="18"/>
                <w:szCs w:val="18"/>
              </w:rPr>
            </w:pPr>
          </w:p>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w:t>
            </w:r>
          </w:p>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ул. Центральная 30</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 xml:space="preserve">МО Чернавский сельсовет </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 45/051/2021-2 от 13.01.2021</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45:16:010801:1021</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Площадь  -1150 кв.м.</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-105018</w:t>
            </w:r>
          </w:p>
        </w:tc>
      </w:tr>
      <w:tr w:rsidR="00F92F21" w:rsidRPr="00F92F21" w:rsidTr="00F92F21">
        <w:trPr>
          <w:jc w:val="center"/>
        </w:trPr>
        <w:tc>
          <w:tcPr>
            <w:tcW w:w="761"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140</w:t>
            </w:r>
          </w:p>
        </w:tc>
        <w:tc>
          <w:tcPr>
            <w:tcW w:w="933"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line="240" w:lineRule="auto"/>
              <w:jc w:val="center"/>
              <w:rPr>
                <w:rFonts w:ascii="Times New Roman" w:eastAsia="Times New Roman" w:hAnsi="Times New Roman"/>
                <w:sz w:val="18"/>
                <w:szCs w:val="18"/>
              </w:rPr>
            </w:pPr>
            <w:r w:rsidRPr="00F92F21">
              <w:rPr>
                <w:rFonts w:ascii="Times New Roman" w:eastAsia="Times New Roman" w:hAnsi="Times New Roman"/>
                <w:sz w:val="18"/>
                <w:szCs w:val="18"/>
              </w:rPr>
              <w:t>0000090</w:t>
            </w:r>
          </w:p>
        </w:tc>
        <w:tc>
          <w:tcPr>
            <w:tcW w:w="164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Земельный участок с/хоз.назначения (отказ Осипов Л.П.)</w:t>
            </w:r>
          </w:p>
        </w:tc>
        <w:tc>
          <w:tcPr>
            <w:tcW w:w="2384" w:type="dxa"/>
            <w:tcBorders>
              <w:top w:val="single" w:sz="4" w:space="0" w:color="auto"/>
              <w:left w:val="single" w:sz="4" w:space="0" w:color="auto"/>
              <w:bottom w:val="single" w:sz="4" w:space="0" w:color="auto"/>
              <w:right w:val="single" w:sz="4" w:space="0" w:color="auto"/>
            </w:tcBorders>
            <w:vAlign w:val="bottom"/>
          </w:tcPr>
          <w:p w:rsidR="00F92F21" w:rsidRPr="00F92F21" w:rsidRDefault="00F92F21" w:rsidP="00F92F21">
            <w:pPr>
              <w:spacing w:after="0"/>
              <w:jc w:val="center"/>
              <w:rPr>
                <w:rFonts w:ascii="Times New Roman" w:eastAsia="Times New Roman" w:hAnsi="Times New Roman"/>
                <w:sz w:val="18"/>
                <w:szCs w:val="18"/>
              </w:rPr>
            </w:pPr>
            <w:r w:rsidRPr="00F92F21">
              <w:rPr>
                <w:rFonts w:ascii="Times New Roman" w:eastAsia="Times New Roman" w:hAnsi="Times New Roman"/>
                <w:sz w:val="18"/>
                <w:szCs w:val="18"/>
              </w:rPr>
              <w:t>с. Чернавское СПК «Сибирь»</w:t>
            </w:r>
          </w:p>
        </w:tc>
        <w:tc>
          <w:tcPr>
            <w:tcW w:w="3504" w:type="dxa"/>
            <w:tcBorders>
              <w:top w:val="single" w:sz="4" w:space="0" w:color="auto"/>
              <w:left w:val="single" w:sz="4" w:space="0" w:color="auto"/>
              <w:bottom w:val="single" w:sz="4" w:space="0" w:color="auto"/>
              <w:right w:val="single" w:sz="4" w:space="0" w:color="auto"/>
            </w:tcBorders>
          </w:tcPr>
          <w:p w:rsidR="00F92F21" w:rsidRPr="00F92F21" w:rsidRDefault="00F92F21" w:rsidP="00F92F21">
            <w:pPr>
              <w:spacing w:after="0"/>
              <w:rPr>
                <w:rFonts w:ascii="Times New Roman" w:eastAsia="Times New Roman" w:hAnsi="Times New Roman"/>
                <w:sz w:val="18"/>
                <w:szCs w:val="18"/>
              </w:rPr>
            </w:pP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 xml:space="preserve">МО Чернавский сельсовета Притобольного района Курганской области (аренда от 26.05.2022 </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 45/0512022-3 Шевелев В.В</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45:16:000000:1042</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Площадь  -173700</w:t>
            </w:r>
          </w:p>
          <w:p w:rsidR="00F92F21" w:rsidRPr="00F92F21" w:rsidRDefault="00F92F21" w:rsidP="00F92F21">
            <w:pPr>
              <w:spacing w:after="0"/>
              <w:rPr>
                <w:rFonts w:ascii="Times New Roman" w:eastAsia="Times New Roman" w:hAnsi="Times New Roman"/>
                <w:sz w:val="18"/>
                <w:szCs w:val="18"/>
              </w:rPr>
            </w:pPr>
            <w:r w:rsidRPr="00F92F21">
              <w:rPr>
                <w:rFonts w:ascii="Times New Roman" w:eastAsia="Times New Roman" w:hAnsi="Times New Roman"/>
                <w:sz w:val="18"/>
                <w:szCs w:val="18"/>
              </w:rPr>
              <w:t>Балансовая стоимость -748647</w:t>
            </w:r>
          </w:p>
          <w:p w:rsidR="00F92F21" w:rsidRPr="00F92F21" w:rsidRDefault="00F92F21" w:rsidP="00F92F21">
            <w:pPr>
              <w:spacing w:after="0"/>
              <w:rPr>
                <w:rFonts w:ascii="Times New Roman" w:eastAsia="Times New Roman" w:hAnsi="Times New Roman"/>
                <w:sz w:val="18"/>
                <w:szCs w:val="18"/>
              </w:rPr>
            </w:pPr>
          </w:p>
        </w:tc>
      </w:tr>
    </w:tbl>
    <w:p w:rsidR="00F92F21" w:rsidRDefault="00F92F21" w:rsidP="00F92F21">
      <w:pPr>
        <w:spacing w:after="0" w:line="240" w:lineRule="auto"/>
        <w:rPr>
          <w:rFonts w:ascii="Times New Roman" w:eastAsia="Times New Roman" w:hAnsi="Times New Roman"/>
          <w:sz w:val="18"/>
          <w:szCs w:val="18"/>
        </w:rPr>
      </w:pPr>
    </w:p>
    <w:p w:rsidR="004857B9" w:rsidRPr="00F92F21" w:rsidRDefault="004857B9" w:rsidP="00F92F21">
      <w:pPr>
        <w:spacing w:after="0" w:line="240" w:lineRule="auto"/>
        <w:rPr>
          <w:rFonts w:ascii="Times New Roman" w:eastAsia="Times New Roman" w:hAnsi="Times New Roman"/>
          <w:sz w:val="18"/>
          <w:szCs w:val="18"/>
        </w:rPr>
      </w:pPr>
    </w:p>
    <w:p w:rsidR="00177221" w:rsidRPr="00177221" w:rsidRDefault="00177221" w:rsidP="00177221">
      <w:pPr>
        <w:spacing w:after="0" w:line="240" w:lineRule="auto"/>
        <w:jc w:val="center"/>
        <w:rPr>
          <w:rFonts w:ascii="Times New Roman" w:eastAsia="Times New Roman" w:hAnsi="Times New Roman"/>
          <w:b/>
          <w:sz w:val="18"/>
          <w:szCs w:val="18"/>
        </w:rPr>
      </w:pPr>
      <w:r w:rsidRPr="00177221">
        <w:rPr>
          <w:rFonts w:ascii="Times New Roman" w:eastAsia="Times New Roman" w:hAnsi="Times New Roman"/>
          <w:b/>
          <w:sz w:val="18"/>
          <w:szCs w:val="18"/>
        </w:rPr>
        <w:t>РОССИЙСКАЯ  ФЕДЕРАЦИЯ</w:t>
      </w:r>
    </w:p>
    <w:p w:rsidR="00177221" w:rsidRPr="00177221" w:rsidRDefault="00177221" w:rsidP="00177221">
      <w:pPr>
        <w:spacing w:after="0" w:line="240" w:lineRule="auto"/>
        <w:jc w:val="center"/>
        <w:rPr>
          <w:rFonts w:ascii="Times New Roman" w:eastAsia="Times New Roman" w:hAnsi="Times New Roman"/>
          <w:b/>
          <w:sz w:val="18"/>
          <w:szCs w:val="18"/>
        </w:rPr>
      </w:pPr>
      <w:r w:rsidRPr="00177221">
        <w:rPr>
          <w:rFonts w:ascii="Times New Roman" w:eastAsia="Times New Roman" w:hAnsi="Times New Roman"/>
          <w:b/>
          <w:sz w:val="18"/>
          <w:szCs w:val="18"/>
        </w:rPr>
        <w:t>КУРГАНСКАЯ ОБЛАСТЬ</w:t>
      </w:r>
    </w:p>
    <w:p w:rsidR="00177221" w:rsidRPr="00177221" w:rsidRDefault="00177221" w:rsidP="00177221">
      <w:pPr>
        <w:spacing w:after="0" w:line="240" w:lineRule="auto"/>
        <w:jc w:val="center"/>
        <w:rPr>
          <w:rFonts w:ascii="Times New Roman" w:eastAsia="Times New Roman" w:hAnsi="Times New Roman"/>
          <w:b/>
          <w:sz w:val="18"/>
          <w:szCs w:val="18"/>
        </w:rPr>
      </w:pPr>
      <w:r w:rsidRPr="00177221">
        <w:rPr>
          <w:rFonts w:ascii="Times New Roman" w:eastAsia="Times New Roman" w:hAnsi="Times New Roman"/>
          <w:b/>
          <w:sz w:val="18"/>
          <w:szCs w:val="18"/>
        </w:rPr>
        <w:t>ПРИТОБОЛЬНЫЙ МУНИЦИПАЛЬНЫЙ ОКРУГ КУРГАНСКОЙ ОБЛАСТИ</w:t>
      </w:r>
    </w:p>
    <w:p w:rsidR="00177221" w:rsidRPr="00177221" w:rsidRDefault="00177221" w:rsidP="00177221">
      <w:pPr>
        <w:spacing w:after="0" w:line="240" w:lineRule="atLeast"/>
        <w:jc w:val="center"/>
        <w:rPr>
          <w:rFonts w:ascii="Times New Roman" w:eastAsia="Times New Roman" w:hAnsi="Times New Roman"/>
          <w:b/>
          <w:sz w:val="18"/>
          <w:szCs w:val="18"/>
        </w:rPr>
      </w:pPr>
      <w:r w:rsidRPr="00177221">
        <w:rPr>
          <w:rFonts w:ascii="Times New Roman" w:eastAsia="Times New Roman" w:hAnsi="Times New Roman"/>
          <w:b/>
          <w:sz w:val="18"/>
          <w:szCs w:val="18"/>
        </w:rPr>
        <w:t>ДУМА ПРИТОБОЛЬНОГО МУНИЦИПАЛЬНОГО ОКРУГА</w:t>
      </w:r>
    </w:p>
    <w:p w:rsidR="00177221" w:rsidRPr="00177221" w:rsidRDefault="00177221" w:rsidP="00177221">
      <w:pPr>
        <w:spacing w:after="0" w:line="240" w:lineRule="atLeast"/>
        <w:jc w:val="center"/>
        <w:rPr>
          <w:rFonts w:ascii="Times New Roman" w:eastAsia="Times New Roman" w:hAnsi="Times New Roman"/>
          <w:b/>
          <w:sz w:val="18"/>
          <w:szCs w:val="18"/>
        </w:rPr>
      </w:pPr>
      <w:r w:rsidRPr="00177221">
        <w:rPr>
          <w:rFonts w:ascii="Times New Roman" w:eastAsia="Times New Roman" w:hAnsi="Times New Roman"/>
          <w:b/>
          <w:sz w:val="18"/>
          <w:szCs w:val="18"/>
        </w:rPr>
        <w:t>КУРГАНСКОЙ ОБЛАСТИ</w:t>
      </w:r>
    </w:p>
    <w:p w:rsidR="00177221" w:rsidRDefault="00177221" w:rsidP="00177221">
      <w:pPr>
        <w:spacing w:after="120" w:line="240" w:lineRule="auto"/>
        <w:jc w:val="center"/>
        <w:rPr>
          <w:rFonts w:ascii="Times New Roman" w:hAnsi="Times New Roman"/>
          <w:b/>
          <w:sz w:val="18"/>
          <w:szCs w:val="18"/>
          <w:lang w:eastAsia="en-US"/>
        </w:rPr>
      </w:pPr>
      <w:r w:rsidRPr="00177221">
        <w:rPr>
          <w:rFonts w:ascii="Times New Roman" w:hAnsi="Times New Roman"/>
          <w:b/>
          <w:sz w:val="18"/>
          <w:szCs w:val="18"/>
          <w:lang w:eastAsia="en-US"/>
        </w:rPr>
        <w:t>РЕШЕНИЕ</w:t>
      </w:r>
    </w:p>
    <w:p w:rsidR="00093136" w:rsidRPr="00177221" w:rsidRDefault="00093136" w:rsidP="00177221">
      <w:pPr>
        <w:spacing w:after="120" w:line="240" w:lineRule="auto"/>
        <w:jc w:val="center"/>
        <w:rPr>
          <w:rFonts w:ascii="Times New Roman" w:hAnsi="Times New Roman"/>
          <w:b/>
          <w:sz w:val="18"/>
          <w:szCs w:val="18"/>
          <w:lang w:eastAsia="en-US"/>
        </w:rPr>
      </w:pPr>
    </w:p>
    <w:p w:rsidR="00177221" w:rsidRDefault="00177221" w:rsidP="00177221">
      <w:pPr>
        <w:spacing w:after="0" w:line="240" w:lineRule="auto"/>
        <w:rPr>
          <w:rFonts w:ascii="Times New Roman" w:eastAsia="Times New Roman" w:hAnsi="Times New Roman"/>
          <w:b/>
          <w:sz w:val="18"/>
          <w:szCs w:val="18"/>
        </w:rPr>
      </w:pPr>
      <w:r w:rsidRPr="00177221">
        <w:rPr>
          <w:rFonts w:ascii="Times New Roman" w:eastAsia="Times New Roman" w:hAnsi="Times New Roman"/>
          <w:b/>
          <w:sz w:val="18"/>
          <w:szCs w:val="18"/>
        </w:rPr>
        <w:t>от  30 августа 2023 года № 106</w:t>
      </w:r>
      <w:r w:rsidR="00093136">
        <w:rPr>
          <w:rFonts w:ascii="Times New Roman" w:eastAsia="Times New Roman" w:hAnsi="Times New Roman"/>
          <w:b/>
          <w:sz w:val="18"/>
          <w:szCs w:val="18"/>
        </w:rPr>
        <w:t xml:space="preserve"> </w:t>
      </w:r>
      <w:r w:rsidRPr="00177221">
        <w:rPr>
          <w:rFonts w:ascii="Times New Roman" w:eastAsia="Times New Roman" w:hAnsi="Times New Roman"/>
          <w:b/>
          <w:sz w:val="18"/>
          <w:szCs w:val="18"/>
        </w:rPr>
        <w:t>с. Глядянское</w:t>
      </w:r>
    </w:p>
    <w:p w:rsidR="004857B9" w:rsidRPr="00177221" w:rsidRDefault="004857B9" w:rsidP="00177221">
      <w:pPr>
        <w:spacing w:after="0" w:line="240" w:lineRule="auto"/>
        <w:rPr>
          <w:rFonts w:ascii="Times New Roman" w:eastAsia="Times New Roman" w:hAnsi="Times New Roman"/>
          <w:b/>
          <w:sz w:val="18"/>
          <w:szCs w:val="18"/>
        </w:rPr>
      </w:pPr>
    </w:p>
    <w:tbl>
      <w:tblPr>
        <w:tblW w:w="9464" w:type="dxa"/>
        <w:tblLayout w:type="fixed"/>
        <w:tblLook w:val="0000"/>
      </w:tblPr>
      <w:tblGrid>
        <w:gridCol w:w="9464"/>
      </w:tblGrid>
      <w:tr w:rsidR="00177221" w:rsidRPr="00177221" w:rsidTr="00177221">
        <w:tc>
          <w:tcPr>
            <w:tcW w:w="9464" w:type="dxa"/>
          </w:tcPr>
          <w:p w:rsidR="00177221" w:rsidRPr="00177221" w:rsidRDefault="00177221" w:rsidP="00177221">
            <w:pPr>
              <w:spacing w:after="0" w:line="240" w:lineRule="auto"/>
              <w:rPr>
                <w:rFonts w:ascii="Times New Roman" w:eastAsia="Times New Roman" w:hAnsi="Times New Roman"/>
                <w:b/>
                <w:bCs/>
                <w:sz w:val="18"/>
                <w:szCs w:val="18"/>
              </w:rPr>
            </w:pPr>
            <w:r w:rsidRPr="00177221">
              <w:rPr>
                <w:rFonts w:ascii="Times New Roman" w:eastAsia="Times New Roman" w:hAnsi="Times New Roman"/>
                <w:b/>
                <w:bCs/>
                <w:sz w:val="18"/>
                <w:szCs w:val="18"/>
              </w:rPr>
              <w:t xml:space="preserve">О принятии имущества </w:t>
            </w:r>
          </w:p>
          <w:p w:rsidR="00177221" w:rsidRPr="00177221" w:rsidRDefault="00177221" w:rsidP="00177221">
            <w:pPr>
              <w:spacing w:after="0" w:line="240" w:lineRule="auto"/>
              <w:rPr>
                <w:rFonts w:ascii="Times New Roman" w:eastAsia="Times New Roman" w:hAnsi="Times New Roman"/>
                <w:b/>
                <w:bCs/>
                <w:sz w:val="18"/>
                <w:szCs w:val="18"/>
              </w:rPr>
            </w:pPr>
            <w:r w:rsidRPr="00177221">
              <w:rPr>
                <w:rFonts w:ascii="Times New Roman" w:eastAsia="Times New Roman" w:hAnsi="Times New Roman"/>
                <w:b/>
                <w:bCs/>
                <w:sz w:val="18"/>
                <w:szCs w:val="18"/>
              </w:rPr>
              <w:t>из муниципальной собственности</w:t>
            </w:r>
          </w:p>
          <w:p w:rsidR="00177221" w:rsidRPr="00177221" w:rsidRDefault="00177221" w:rsidP="00177221">
            <w:pPr>
              <w:spacing w:after="0" w:line="240" w:lineRule="auto"/>
              <w:rPr>
                <w:rFonts w:ascii="Times New Roman" w:eastAsia="Times New Roman" w:hAnsi="Times New Roman"/>
                <w:b/>
                <w:bCs/>
                <w:sz w:val="18"/>
                <w:szCs w:val="18"/>
              </w:rPr>
            </w:pPr>
            <w:r w:rsidRPr="00177221">
              <w:rPr>
                <w:rFonts w:ascii="Times New Roman" w:eastAsia="Times New Roman" w:hAnsi="Times New Roman"/>
                <w:b/>
                <w:bCs/>
                <w:sz w:val="18"/>
                <w:szCs w:val="18"/>
              </w:rPr>
              <w:t xml:space="preserve">муниципального образования </w:t>
            </w:r>
          </w:p>
          <w:p w:rsidR="00177221" w:rsidRPr="00177221" w:rsidRDefault="00177221" w:rsidP="00177221">
            <w:pPr>
              <w:spacing w:after="0" w:line="240" w:lineRule="auto"/>
              <w:rPr>
                <w:rFonts w:ascii="Times New Roman" w:eastAsia="Times New Roman" w:hAnsi="Times New Roman"/>
                <w:b/>
                <w:bCs/>
                <w:sz w:val="18"/>
                <w:szCs w:val="18"/>
              </w:rPr>
            </w:pPr>
            <w:r w:rsidRPr="00177221">
              <w:rPr>
                <w:rFonts w:ascii="Times New Roman" w:eastAsia="Times New Roman" w:hAnsi="Times New Roman"/>
                <w:b/>
                <w:bCs/>
                <w:sz w:val="18"/>
                <w:szCs w:val="18"/>
              </w:rPr>
              <w:t>Ялымского сельсовета</w:t>
            </w:r>
          </w:p>
          <w:p w:rsidR="00177221" w:rsidRPr="00177221" w:rsidRDefault="00177221" w:rsidP="00177221">
            <w:pPr>
              <w:spacing w:after="0" w:line="240" w:lineRule="auto"/>
              <w:rPr>
                <w:rFonts w:ascii="Times New Roman" w:eastAsia="Times New Roman" w:hAnsi="Times New Roman"/>
                <w:b/>
                <w:bCs/>
                <w:sz w:val="18"/>
                <w:szCs w:val="18"/>
              </w:rPr>
            </w:pPr>
            <w:r w:rsidRPr="00177221">
              <w:rPr>
                <w:rFonts w:ascii="Times New Roman" w:eastAsia="Times New Roman" w:hAnsi="Times New Roman"/>
                <w:b/>
                <w:bCs/>
                <w:sz w:val="18"/>
                <w:szCs w:val="18"/>
              </w:rPr>
              <w:t xml:space="preserve">Притобольного района </w:t>
            </w:r>
          </w:p>
          <w:p w:rsidR="00177221" w:rsidRPr="00177221" w:rsidRDefault="00177221" w:rsidP="00177221">
            <w:pPr>
              <w:spacing w:after="0" w:line="240" w:lineRule="auto"/>
              <w:rPr>
                <w:rFonts w:ascii="Times New Roman" w:eastAsia="Times New Roman" w:hAnsi="Times New Roman"/>
                <w:b/>
                <w:bCs/>
                <w:sz w:val="18"/>
                <w:szCs w:val="18"/>
              </w:rPr>
            </w:pPr>
            <w:r w:rsidRPr="00177221">
              <w:rPr>
                <w:rFonts w:ascii="Times New Roman" w:eastAsia="Times New Roman" w:hAnsi="Times New Roman"/>
                <w:b/>
                <w:bCs/>
                <w:sz w:val="18"/>
                <w:szCs w:val="18"/>
              </w:rPr>
              <w:t>Курганской области</w:t>
            </w:r>
          </w:p>
          <w:p w:rsidR="00177221" w:rsidRPr="00177221" w:rsidRDefault="00177221" w:rsidP="00177221">
            <w:pPr>
              <w:spacing w:after="0" w:line="240" w:lineRule="auto"/>
              <w:rPr>
                <w:rFonts w:ascii="Times New Roman" w:eastAsia="Times New Roman" w:hAnsi="Times New Roman"/>
                <w:b/>
                <w:bCs/>
                <w:sz w:val="18"/>
                <w:szCs w:val="18"/>
              </w:rPr>
            </w:pPr>
            <w:r w:rsidRPr="00177221">
              <w:rPr>
                <w:rFonts w:ascii="Times New Roman" w:eastAsia="Times New Roman" w:hAnsi="Times New Roman"/>
                <w:b/>
                <w:bCs/>
                <w:sz w:val="18"/>
                <w:szCs w:val="18"/>
              </w:rPr>
              <w:t>в муниципальную собственность</w:t>
            </w:r>
          </w:p>
          <w:p w:rsidR="00177221" w:rsidRPr="00177221" w:rsidRDefault="00177221" w:rsidP="00177221">
            <w:pPr>
              <w:spacing w:after="0" w:line="240" w:lineRule="auto"/>
              <w:rPr>
                <w:rFonts w:ascii="Times New Roman" w:eastAsia="Times New Roman" w:hAnsi="Times New Roman"/>
                <w:b/>
                <w:bCs/>
                <w:sz w:val="18"/>
                <w:szCs w:val="18"/>
              </w:rPr>
            </w:pPr>
            <w:r w:rsidRPr="00177221">
              <w:rPr>
                <w:rFonts w:ascii="Times New Roman" w:eastAsia="Times New Roman" w:hAnsi="Times New Roman"/>
                <w:b/>
                <w:bCs/>
                <w:sz w:val="18"/>
                <w:szCs w:val="18"/>
              </w:rPr>
              <w:t xml:space="preserve">Притобольного муниципального </w:t>
            </w:r>
          </w:p>
          <w:p w:rsidR="00177221" w:rsidRPr="00177221" w:rsidRDefault="00177221" w:rsidP="00177221">
            <w:pPr>
              <w:spacing w:after="0" w:line="240" w:lineRule="auto"/>
              <w:rPr>
                <w:rFonts w:ascii="Times New Roman" w:eastAsia="Times New Roman" w:hAnsi="Times New Roman"/>
                <w:b/>
                <w:bCs/>
                <w:sz w:val="18"/>
                <w:szCs w:val="18"/>
              </w:rPr>
            </w:pPr>
            <w:r w:rsidRPr="00177221">
              <w:rPr>
                <w:rFonts w:ascii="Times New Roman" w:eastAsia="Times New Roman" w:hAnsi="Times New Roman"/>
                <w:b/>
                <w:bCs/>
                <w:sz w:val="18"/>
                <w:szCs w:val="18"/>
              </w:rPr>
              <w:t>округа Курганской области</w:t>
            </w:r>
          </w:p>
        </w:tc>
      </w:tr>
    </w:tbl>
    <w:p w:rsidR="004857B9" w:rsidRDefault="004857B9" w:rsidP="00177221">
      <w:pPr>
        <w:spacing w:after="0" w:line="240" w:lineRule="auto"/>
        <w:ind w:firstLine="708"/>
        <w:jc w:val="both"/>
        <w:rPr>
          <w:rFonts w:ascii="Times New Roman" w:eastAsia="Times New Roman" w:hAnsi="Times New Roman"/>
          <w:sz w:val="18"/>
          <w:szCs w:val="18"/>
        </w:rPr>
      </w:pPr>
    </w:p>
    <w:p w:rsidR="00177221" w:rsidRPr="00177221" w:rsidRDefault="00177221" w:rsidP="00177221">
      <w:pPr>
        <w:spacing w:after="0" w:line="240" w:lineRule="auto"/>
        <w:ind w:firstLine="708"/>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 В соответствии с Гражданским кодексом Российской Федерации, Федеральным законом от 06.10.2003 г. № 131 - ФЗ «Об общих принципах организации местного самоуправления в Российской Федерации», Законом Курганск</w:t>
      </w:r>
      <w:r w:rsidR="004857B9">
        <w:rPr>
          <w:rFonts w:ascii="Times New Roman" w:eastAsia="Times New Roman" w:hAnsi="Times New Roman"/>
          <w:sz w:val="18"/>
          <w:szCs w:val="18"/>
        </w:rPr>
        <w:t>ой области от 30 декабря 2022 года</w:t>
      </w:r>
      <w:r w:rsidRPr="00177221">
        <w:rPr>
          <w:rFonts w:ascii="Times New Roman" w:eastAsia="Times New Roman" w:hAnsi="Times New Roman"/>
          <w:sz w:val="18"/>
          <w:szCs w:val="18"/>
        </w:rPr>
        <w:t xml:space="preserve"> № 104 «</w:t>
      </w:r>
      <w:r w:rsidRPr="00177221">
        <w:rPr>
          <w:rFonts w:ascii="Times New Roman" w:eastAsia="Times New Roman" w:hAnsi="Times New Roman"/>
          <w:bCs/>
          <w:sz w:val="18"/>
          <w:szCs w:val="18"/>
          <w:shd w:val="clear" w:color="auto" w:fill="FFFFFF"/>
        </w:rPr>
        <w:t>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 округ Курганской области и внесении изменений в некоторые законы Курганской области</w:t>
      </w:r>
      <w:r w:rsidRPr="00177221">
        <w:rPr>
          <w:rFonts w:ascii="Times New Roman" w:eastAsia="Times New Roman" w:hAnsi="Times New Roman"/>
          <w:sz w:val="18"/>
          <w:szCs w:val="18"/>
        </w:rPr>
        <w:t>», решением Думы Притобольного муниципального округа Курганской области от 30 августа 2023 года № 93 «Об утверждении Положения о порядке управления и распоряжения имуществом, находящимся в муниципальной собственности муниципального образования - Притобольного муниципального округа Курганской области», решением Думы Притобольного муниципальн</w:t>
      </w:r>
      <w:r w:rsidR="00093136">
        <w:rPr>
          <w:rFonts w:ascii="Times New Roman" w:eastAsia="Times New Roman" w:hAnsi="Times New Roman"/>
          <w:sz w:val="18"/>
          <w:szCs w:val="18"/>
        </w:rPr>
        <w:t>ого округа Курганской области</w:t>
      </w:r>
      <w:r w:rsidRPr="00177221">
        <w:rPr>
          <w:rFonts w:ascii="Times New Roman" w:eastAsia="Times New Roman" w:hAnsi="Times New Roman"/>
          <w:sz w:val="18"/>
          <w:szCs w:val="18"/>
        </w:rPr>
        <w:t xml:space="preserve"> от 28.04.2023 г. № 29 «О ликвидации юридического лица – Администрации Ялымского сельсовета», решением Думы Притобольного муниципального округа Курганской области от 28.04.2023 г. № 9 «О правопреемстве органов местного самоуправления Притобольного муниципального округа Курганской области», Уставом Притобольного муниципального округа Курганской области, Дума Притобольного муниципального округа Курганской области</w:t>
      </w:r>
    </w:p>
    <w:p w:rsidR="00177221" w:rsidRPr="00177221" w:rsidRDefault="00177221" w:rsidP="00177221">
      <w:pPr>
        <w:widowControl w:val="0"/>
        <w:suppressAutoHyphens/>
        <w:spacing w:after="0" w:line="0" w:lineRule="atLeast"/>
        <w:rPr>
          <w:rFonts w:ascii="Times New Roman" w:eastAsia="Lucida Sans Unicode" w:hAnsi="Times New Roman"/>
          <w:b/>
          <w:bCs/>
          <w:kern w:val="1"/>
          <w:sz w:val="18"/>
          <w:szCs w:val="18"/>
          <w:lang w:eastAsia="ar-SA"/>
        </w:rPr>
      </w:pPr>
      <w:r w:rsidRPr="00177221">
        <w:rPr>
          <w:rFonts w:ascii="Times New Roman" w:eastAsia="Lucida Sans Unicode" w:hAnsi="Times New Roman"/>
          <w:b/>
          <w:bCs/>
          <w:kern w:val="1"/>
          <w:sz w:val="18"/>
          <w:szCs w:val="18"/>
          <w:lang w:eastAsia="ar-SA"/>
        </w:rPr>
        <w:t>РЕШИЛА:</w:t>
      </w:r>
    </w:p>
    <w:p w:rsidR="00177221" w:rsidRPr="00177221" w:rsidRDefault="00177221" w:rsidP="00177221">
      <w:pPr>
        <w:spacing w:after="0" w:line="240" w:lineRule="auto"/>
        <w:ind w:firstLine="705"/>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1. Принять в муниципальную собственность Притобольного муниципального округа Курганской области (в казну) имущество, ранее находившееся в собственности муниципального образования </w:t>
      </w:r>
      <w:r w:rsidRPr="00177221">
        <w:rPr>
          <w:rFonts w:ascii="Times New Roman" w:eastAsia="Times New Roman" w:hAnsi="Times New Roman"/>
          <w:bCs/>
          <w:sz w:val="18"/>
          <w:szCs w:val="18"/>
        </w:rPr>
        <w:t>Ялымского</w:t>
      </w:r>
      <w:r w:rsidRPr="00177221">
        <w:rPr>
          <w:rFonts w:ascii="Times New Roman" w:eastAsia="Times New Roman" w:hAnsi="Times New Roman"/>
          <w:sz w:val="18"/>
          <w:szCs w:val="18"/>
        </w:rPr>
        <w:t xml:space="preserve"> сельсовета согласно прил</w:t>
      </w:r>
      <w:r w:rsidR="00093136">
        <w:rPr>
          <w:rFonts w:ascii="Times New Roman" w:eastAsia="Times New Roman" w:hAnsi="Times New Roman"/>
          <w:sz w:val="18"/>
          <w:szCs w:val="18"/>
        </w:rPr>
        <w:t xml:space="preserve">ожению к </w:t>
      </w:r>
      <w:r w:rsidRPr="00177221">
        <w:rPr>
          <w:rFonts w:ascii="Times New Roman" w:eastAsia="Times New Roman" w:hAnsi="Times New Roman"/>
          <w:sz w:val="18"/>
          <w:szCs w:val="18"/>
        </w:rPr>
        <w:t>настоящему решению.</w:t>
      </w:r>
    </w:p>
    <w:p w:rsidR="00177221" w:rsidRPr="00177221" w:rsidRDefault="00177221" w:rsidP="00177221">
      <w:pPr>
        <w:spacing w:after="0" w:line="240" w:lineRule="auto"/>
        <w:ind w:firstLine="705"/>
        <w:jc w:val="both"/>
        <w:rPr>
          <w:rFonts w:ascii="Times New Roman" w:eastAsia="Times New Roman" w:hAnsi="Times New Roman"/>
          <w:sz w:val="18"/>
          <w:szCs w:val="18"/>
        </w:rPr>
      </w:pPr>
      <w:r w:rsidRPr="00177221">
        <w:rPr>
          <w:rFonts w:ascii="Times New Roman" w:eastAsia="Times New Roman" w:hAnsi="Times New Roman"/>
          <w:sz w:val="18"/>
          <w:szCs w:val="18"/>
        </w:rPr>
        <w:t>2. Утвердить Перечень муниципального имущества, передаваемого в собственность муниципального образования Притобольный  муниципальный округ Курганской области (далее - Перечень) согласно приложению к настоящему решению.</w:t>
      </w:r>
    </w:p>
    <w:p w:rsidR="00177221" w:rsidRPr="00177221" w:rsidRDefault="00177221" w:rsidP="00177221">
      <w:pPr>
        <w:spacing w:after="0" w:line="240" w:lineRule="auto"/>
        <w:ind w:firstLine="708"/>
        <w:jc w:val="both"/>
        <w:rPr>
          <w:rFonts w:ascii="Times New Roman" w:eastAsia="Times New Roman" w:hAnsi="Times New Roman"/>
          <w:sz w:val="18"/>
          <w:szCs w:val="18"/>
        </w:rPr>
      </w:pPr>
      <w:r w:rsidRPr="00177221">
        <w:rPr>
          <w:rFonts w:ascii="Times New Roman" w:eastAsia="Times New Roman" w:hAnsi="Times New Roman"/>
          <w:sz w:val="18"/>
          <w:szCs w:val="18"/>
        </w:rPr>
        <w:t>3. Обнародовать настоящее решение в местах, установленных Уставом Притобольного муниципального округа Курганской области, разместить на официальном сайте Администрации Притобольного муниципального округа Курганской области в информационно - телекоммуникационной сети «Интернет».</w:t>
      </w:r>
    </w:p>
    <w:p w:rsidR="00177221" w:rsidRPr="00177221" w:rsidRDefault="00177221" w:rsidP="00177221">
      <w:pPr>
        <w:spacing w:after="0" w:line="240" w:lineRule="auto"/>
        <w:ind w:firstLine="708"/>
        <w:jc w:val="both"/>
        <w:rPr>
          <w:rFonts w:ascii="Times New Roman" w:eastAsia="Times New Roman" w:hAnsi="Times New Roman"/>
          <w:sz w:val="18"/>
          <w:szCs w:val="18"/>
        </w:rPr>
      </w:pPr>
      <w:r w:rsidRPr="00177221">
        <w:rPr>
          <w:rFonts w:ascii="Times New Roman" w:eastAsia="Times New Roman" w:hAnsi="Times New Roman"/>
          <w:sz w:val="18"/>
          <w:szCs w:val="18"/>
        </w:rPr>
        <w:t>4. Настоящее решение вступает в силу с момента его обнародования.</w:t>
      </w:r>
    </w:p>
    <w:p w:rsidR="00177221" w:rsidRPr="00093136" w:rsidRDefault="00177221" w:rsidP="00093136">
      <w:pPr>
        <w:spacing w:after="0" w:line="240" w:lineRule="auto"/>
        <w:ind w:firstLine="708"/>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5. Контроль за исполнением настоящего решения возложить на комиссию по бюджету и экономике Думы Притобольного муниципального округа. </w:t>
      </w:r>
    </w:p>
    <w:p w:rsidR="004857B9" w:rsidRDefault="004857B9" w:rsidP="00177221">
      <w:pPr>
        <w:spacing w:after="0" w:line="240" w:lineRule="auto"/>
        <w:jc w:val="both"/>
        <w:rPr>
          <w:rFonts w:ascii="Times New Roman" w:eastAsia="Times New Roman" w:hAnsi="Times New Roman"/>
          <w:sz w:val="18"/>
          <w:szCs w:val="18"/>
        </w:rPr>
      </w:pPr>
    </w:p>
    <w:p w:rsidR="00177221" w:rsidRPr="00177221" w:rsidRDefault="00177221" w:rsidP="00177221">
      <w:pPr>
        <w:spacing w:after="0" w:line="240" w:lineRule="auto"/>
        <w:jc w:val="both"/>
        <w:rPr>
          <w:rFonts w:ascii="Times New Roman" w:eastAsia="Times New Roman" w:hAnsi="Times New Roman"/>
          <w:sz w:val="18"/>
          <w:szCs w:val="18"/>
        </w:rPr>
      </w:pPr>
      <w:r w:rsidRPr="00177221">
        <w:rPr>
          <w:rFonts w:ascii="Times New Roman" w:eastAsia="Times New Roman" w:hAnsi="Times New Roman"/>
          <w:sz w:val="18"/>
          <w:szCs w:val="18"/>
        </w:rPr>
        <w:t>Председатель Думы</w:t>
      </w:r>
    </w:p>
    <w:p w:rsidR="00177221" w:rsidRPr="00177221" w:rsidRDefault="00177221" w:rsidP="00177221">
      <w:pPr>
        <w:spacing w:after="0" w:line="240" w:lineRule="auto"/>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Притобольного муниципального округа                                                                </w:t>
      </w:r>
      <w:r w:rsidRPr="00177221">
        <w:rPr>
          <w:rFonts w:ascii="Times New Roman" w:eastAsia="Times New Roman" w:hAnsi="Times New Roman"/>
          <w:sz w:val="18"/>
          <w:szCs w:val="18"/>
        </w:rPr>
        <w:tab/>
      </w:r>
      <w:r w:rsidRPr="00177221">
        <w:rPr>
          <w:rFonts w:ascii="Times New Roman" w:eastAsia="Times New Roman" w:hAnsi="Times New Roman"/>
          <w:sz w:val="18"/>
          <w:szCs w:val="18"/>
        </w:rPr>
        <w:tab/>
      </w:r>
      <w:r w:rsidRPr="00177221">
        <w:rPr>
          <w:rFonts w:ascii="Times New Roman" w:eastAsia="Times New Roman" w:hAnsi="Times New Roman"/>
          <w:sz w:val="18"/>
          <w:szCs w:val="18"/>
        </w:rPr>
        <w:tab/>
      </w:r>
      <w:r w:rsidR="004857B9">
        <w:rPr>
          <w:rFonts w:ascii="Times New Roman" w:eastAsia="Times New Roman" w:hAnsi="Times New Roman"/>
          <w:sz w:val="18"/>
          <w:szCs w:val="18"/>
        </w:rPr>
        <w:t xml:space="preserve">                  </w:t>
      </w:r>
      <w:r w:rsidRPr="00177221">
        <w:rPr>
          <w:rFonts w:ascii="Times New Roman" w:eastAsia="Times New Roman" w:hAnsi="Times New Roman"/>
          <w:sz w:val="18"/>
          <w:szCs w:val="18"/>
        </w:rPr>
        <w:t>И.А. Суслова</w:t>
      </w:r>
    </w:p>
    <w:p w:rsidR="00177221" w:rsidRPr="00177221" w:rsidRDefault="00177221" w:rsidP="00177221">
      <w:pPr>
        <w:spacing w:after="0" w:line="240" w:lineRule="auto"/>
        <w:jc w:val="both"/>
        <w:rPr>
          <w:rFonts w:ascii="Times New Roman" w:eastAsia="Times New Roman" w:hAnsi="Times New Roman"/>
          <w:sz w:val="18"/>
          <w:szCs w:val="18"/>
        </w:rPr>
      </w:pPr>
    </w:p>
    <w:p w:rsidR="00177221" w:rsidRPr="00177221" w:rsidRDefault="00177221" w:rsidP="00177221">
      <w:pPr>
        <w:spacing w:after="0" w:line="240" w:lineRule="auto"/>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Глава </w:t>
      </w:r>
    </w:p>
    <w:p w:rsidR="00177221" w:rsidRPr="00177221" w:rsidRDefault="00177221" w:rsidP="00177221">
      <w:pPr>
        <w:spacing w:after="0" w:line="240" w:lineRule="auto"/>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Притобольного муниципального округа                                                         </w:t>
      </w:r>
      <w:r w:rsidRPr="00177221">
        <w:rPr>
          <w:rFonts w:ascii="Times New Roman" w:eastAsia="Times New Roman" w:hAnsi="Times New Roman"/>
          <w:sz w:val="18"/>
          <w:szCs w:val="18"/>
        </w:rPr>
        <w:tab/>
      </w:r>
      <w:r w:rsidRPr="00177221">
        <w:rPr>
          <w:rFonts w:ascii="Times New Roman" w:eastAsia="Times New Roman" w:hAnsi="Times New Roman"/>
          <w:sz w:val="18"/>
          <w:szCs w:val="18"/>
        </w:rPr>
        <w:tab/>
      </w:r>
      <w:r w:rsidRPr="00177221">
        <w:rPr>
          <w:rFonts w:ascii="Times New Roman" w:eastAsia="Times New Roman" w:hAnsi="Times New Roman"/>
          <w:sz w:val="18"/>
          <w:szCs w:val="18"/>
        </w:rPr>
        <w:tab/>
      </w:r>
      <w:r w:rsidR="004857B9">
        <w:rPr>
          <w:rFonts w:ascii="Times New Roman" w:eastAsia="Times New Roman" w:hAnsi="Times New Roman"/>
          <w:sz w:val="18"/>
          <w:szCs w:val="18"/>
        </w:rPr>
        <w:t xml:space="preserve">                         </w:t>
      </w:r>
      <w:r w:rsidRPr="00177221">
        <w:rPr>
          <w:rFonts w:ascii="Times New Roman" w:eastAsia="Times New Roman" w:hAnsi="Times New Roman"/>
          <w:sz w:val="18"/>
          <w:szCs w:val="18"/>
        </w:rPr>
        <w:t>Д.А. Спиридонов</w:t>
      </w:r>
    </w:p>
    <w:p w:rsidR="00177221" w:rsidRPr="00177221" w:rsidRDefault="00177221" w:rsidP="00177221">
      <w:pPr>
        <w:spacing w:after="0" w:line="240" w:lineRule="auto"/>
        <w:jc w:val="both"/>
        <w:rPr>
          <w:rFonts w:ascii="Times New Roman" w:eastAsia="Times New Roman" w:hAnsi="Times New Roman"/>
          <w:sz w:val="18"/>
          <w:szCs w:val="18"/>
        </w:rPr>
      </w:pPr>
    </w:p>
    <w:p w:rsidR="00177221" w:rsidRPr="00177221" w:rsidRDefault="00177221" w:rsidP="00177221">
      <w:pPr>
        <w:spacing w:after="0" w:line="240" w:lineRule="auto"/>
        <w:jc w:val="both"/>
        <w:rPr>
          <w:rFonts w:ascii="Times New Roman" w:eastAsia="Times New Roman" w:hAnsi="Times New Roman"/>
          <w:sz w:val="18"/>
          <w:szCs w:val="18"/>
        </w:rPr>
      </w:pPr>
    </w:p>
    <w:tbl>
      <w:tblPr>
        <w:tblStyle w:val="91"/>
        <w:tblW w:w="4844" w:type="dxa"/>
        <w:tblInd w:w="5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4"/>
      </w:tblGrid>
      <w:tr w:rsidR="00177221" w:rsidRPr="00177221" w:rsidTr="00093136">
        <w:trPr>
          <w:trHeight w:val="2150"/>
        </w:trPr>
        <w:tc>
          <w:tcPr>
            <w:tcW w:w="4844" w:type="dxa"/>
          </w:tcPr>
          <w:p w:rsidR="00177221" w:rsidRPr="00177221" w:rsidRDefault="00177221" w:rsidP="00177221">
            <w:pPr>
              <w:rPr>
                <w:rFonts w:ascii="Times New Roman" w:eastAsia="Times New Roman" w:hAnsi="Times New Roman"/>
                <w:sz w:val="18"/>
                <w:szCs w:val="18"/>
              </w:rPr>
            </w:pPr>
            <w:r w:rsidRPr="00177221">
              <w:rPr>
                <w:rFonts w:ascii="Times New Roman" w:eastAsia="Times New Roman" w:hAnsi="Times New Roman"/>
                <w:sz w:val="18"/>
                <w:szCs w:val="18"/>
              </w:rPr>
              <w:t xml:space="preserve">Приложение </w:t>
            </w:r>
          </w:p>
          <w:p w:rsidR="00177221" w:rsidRPr="00177221" w:rsidRDefault="00177221" w:rsidP="00093136">
            <w:pPr>
              <w:jc w:val="both"/>
              <w:rPr>
                <w:rFonts w:ascii="Times New Roman" w:eastAsia="Times New Roman" w:hAnsi="Times New Roman"/>
                <w:sz w:val="18"/>
                <w:szCs w:val="18"/>
              </w:rPr>
            </w:pPr>
            <w:r w:rsidRPr="00177221">
              <w:rPr>
                <w:rFonts w:ascii="Times New Roman" w:eastAsia="Times New Roman" w:hAnsi="Times New Roman"/>
                <w:sz w:val="18"/>
                <w:szCs w:val="18"/>
              </w:rPr>
              <w:t>к решению Думы Притобольного муниципального округа Курганской области от 30 августа 2023 года № 106 «</w:t>
            </w:r>
            <w:r w:rsidR="00093136">
              <w:rPr>
                <w:rFonts w:ascii="Times New Roman" w:eastAsia="Times New Roman" w:hAnsi="Times New Roman"/>
                <w:bCs/>
                <w:sz w:val="18"/>
                <w:szCs w:val="18"/>
              </w:rPr>
              <w:t xml:space="preserve">О принятии имущества </w:t>
            </w:r>
            <w:r w:rsidRPr="00177221">
              <w:rPr>
                <w:rFonts w:ascii="Times New Roman" w:eastAsia="Times New Roman" w:hAnsi="Times New Roman"/>
                <w:bCs/>
                <w:sz w:val="18"/>
                <w:szCs w:val="18"/>
              </w:rPr>
              <w:t>из муниципальной собственности муниципального образования Ялымского сельсовета Притобольного района Курганской области  в  муниципальную собственность Притобольного муниципального округа Курганской области»</w:t>
            </w:r>
          </w:p>
        </w:tc>
      </w:tr>
    </w:tbl>
    <w:p w:rsidR="00177221" w:rsidRPr="00093136" w:rsidRDefault="00177221" w:rsidP="00177221">
      <w:pPr>
        <w:spacing w:after="0" w:line="240" w:lineRule="auto"/>
        <w:jc w:val="center"/>
        <w:rPr>
          <w:rFonts w:ascii="Times New Roman" w:eastAsia="Times New Roman" w:hAnsi="Times New Roman"/>
          <w:b/>
          <w:sz w:val="18"/>
          <w:szCs w:val="18"/>
        </w:rPr>
      </w:pPr>
      <w:r w:rsidRPr="00093136">
        <w:rPr>
          <w:rFonts w:ascii="Times New Roman" w:eastAsia="Times New Roman" w:hAnsi="Times New Roman"/>
          <w:b/>
          <w:sz w:val="18"/>
          <w:szCs w:val="18"/>
        </w:rPr>
        <w:t>Перечень муниципального имущества,</w:t>
      </w:r>
    </w:p>
    <w:p w:rsidR="00177221" w:rsidRPr="00093136" w:rsidRDefault="00177221" w:rsidP="00177221">
      <w:pPr>
        <w:spacing w:after="0" w:line="240" w:lineRule="auto"/>
        <w:jc w:val="center"/>
        <w:rPr>
          <w:rFonts w:ascii="Times New Roman" w:eastAsia="Times New Roman" w:hAnsi="Times New Roman"/>
          <w:b/>
          <w:sz w:val="18"/>
          <w:szCs w:val="18"/>
        </w:rPr>
      </w:pPr>
      <w:r w:rsidRPr="00093136">
        <w:rPr>
          <w:rFonts w:ascii="Times New Roman" w:eastAsia="Times New Roman" w:hAnsi="Times New Roman"/>
          <w:b/>
          <w:sz w:val="18"/>
          <w:szCs w:val="18"/>
        </w:rPr>
        <w:t>передаваемого в собственность муниципального образования Притобольный  муниципальный округ Курганской области</w:t>
      </w:r>
    </w:p>
    <w:p w:rsidR="00177221" w:rsidRPr="00177221" w:rsidRDefault="00177221" w:rsidP="00177221">
      <w:pPr>
        <w:spacing w:after="0" w:line="240" w:lineRule="auto"/>
        <w:rPr>
          <w:rFonts w:ascii="Times New Roman" w:eastAsia="Times New Roman" w:hAnsi="Times New Roman"/>
          <w:sz w:val="18"/>
          <w:szCs w:val="18"/>
        </w:rPr>
      </w:pPr>
    </w:p>
    <w:tbl>
      <w:tblPr>
        <w:tblStyle w:val="91"/>
        <w:tblW w:w="0" w:type="auto"/>
        <w:jc w:val="center"/>
        <w:tblLook w:val="04A0"/>
      </w:tblPr>
      <w:tblGrid>
        <w:gridCol w:w="817"/>
        <w:gridCol w:w="3402"/>
        <w:gridCol w:w="2126"/>
        <w:gridCol w:w="3226"/>
      </w:tblGrid>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п/п</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Наименование имущества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Адрес места нахождения имущества</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Индивидуализирующие характеристики имущества</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ВАЗ-2112</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 Ялым, ул. Лесная, 10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110105001</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140000,00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2.</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Станция авторазливочная ЗИЛ-131 АРС-14</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 Ялым, ул. Лесная, 9</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1360021</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760199,04</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№1</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 Ялым, 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45:16:011701:430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377374,94</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№2</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45:16:011701:431</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380209,34</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5</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№3</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45:16:011701:432</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381881,32</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6</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№4</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45:16:011701:433</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370987,66</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7</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№5</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45:16:011701:434</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370710,25</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8</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№6</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45:16:011701:435</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382197,54</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9</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№7</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45:16:011701:436</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382374,00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10</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№8</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45:16:011701:437</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379542,12</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№9</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45:16:011701:438</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379438,95</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12</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№10</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45:16:011701:439</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377374,94</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№11</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45:16:011701:440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380209,34</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14</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№12</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45:16:011701:441</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381881,32</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15</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№13</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45:16:011701:442</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370987,66</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16</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№14</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45:16:011701:443</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370710,25</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17</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№15</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45:16:011701:444</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382197,54</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18</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№16</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45:16:011701:445</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382374,00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19</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№17</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45:16:011701:446</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379542,12</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20</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Квартира №18</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 45:16:011701:447</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379438,95</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21</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Гараж</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9</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110102001</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1090168,66</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22</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Здание медпункта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110102002</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145899,00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23</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Здание сельсовета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Береговая, 60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110102003</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235791,03</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24</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Клуб Новокаминка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Новокаминка,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 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110102004</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1192229,15</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25</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Обрядовский ДК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110102005</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3739438,35</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26</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СДК Ялым</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110102006</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1427309,38</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27</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2 колодца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д. Обрядовка</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Новая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110103008</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32000,00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28</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колодец</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Молодежная</w:t>
            </w:r>
          </w:p>
          <w:p w:rsidR="00177221" w:rsidRPr="00177221" w:rsidRDefault="00177221" w:rsidP="00177221">
            <w:pPr>
              <w:tabs>
                <w:tab w:val="left" w:pos="3510"/>
              </w:tabs>
              <w:rPr>
                <w:rFonts w:ascii="Times New Roman" w:eastAsia="Times New Roman" w:hAnsi="Times New Roman"/>
                <w:sz w:val="18"/>
                <w:szCs w:val="18"/>
              </w:rPr>
            </w:pP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110103003</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18550,00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29</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колодец</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Лесная,7</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110103004</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18550,00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30</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Колодец трубчатый</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д. Новокаминка, ул. Центральная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110103005</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43665,64</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31</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Колодец трубчатый с. Ялым (Прохоровка)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Береговая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110103012</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25200,00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32</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Бытовая скважина Каминка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д. Новокаминка, ул. Центральная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110103011</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45625,00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33</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Бытовая скважина Ялым</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 Ялым</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110103010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42425,00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34</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Скважина бытовая Обрядовка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д. Обрядовка,</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Северная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110103009</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31894,00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35</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Скотомогильник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д. Обрядовка</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110103007</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7550,00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36</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45:16:011701:588, Протяженность 1045 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41366,78</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37</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Молодежная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45:16:011701:587, Протяженность 684 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27154,39</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38</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45:16:011701:600, Протяженность 900 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35729,46</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39</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Степная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45:16:011701:583, Протяженность 518 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20564,29</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40</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Сиреневый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45:16:011701:599, Протяженность 298 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11830,42</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41</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Вишневый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45:16:011701:592, Протяженность 449 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17825,03</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42</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Озерный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45:16:011701:584, Протяженность 277 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10996,74</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43</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Береговая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45:16:011701:593, Протяженность 2836 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112587,51</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44</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Садовый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45:16:011701:586, Протяженность 159 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6312,21</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Столовый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45:16:011701:590, Протяженность 112 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4446,33</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46</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Труда</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45:16:011701:594, Протяженность 3062 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121559,58</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47</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Залоговский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45:16:011701:596, Протяженность 115 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4565,43</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48</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Огородный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45:16:011701:591, Протяженность 138 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5478,52</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49</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Одиновский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45:16:011701:597, Протяженность 482 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19135,11</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50</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Прохоровский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45:16:011701:598,</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Протяженность 539 м., Кадастровая стоимость 21397,98</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51</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Северный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45:16:011701:585,</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Протяженность 173 м., Кадастровая стоимость 6868,0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52</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Деревенский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45:16:011701:595,</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Протяженность 131 м., Кадастровая стоимость 5200,62</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53</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Луговой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45:16:011701:589,</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Протяженность 536 м., Кадастровая стоимость 21278,88</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54</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Новокаминка,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45:16:040501:116,</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Протяженность 2315 м., Кадастровая стоимость 91904,12</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55</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Новокаминка,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Степной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45:16:040501:115,</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Протяженность 458 м., Кадастровая стоимость 24243,10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56</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Новокаминка,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Бугровая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45:16:040501:118,</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Протяженность 773 м., Кадастровая стоимость 30687,64</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57</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Новая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45:16:040601:230,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Протяженность 621 м., Кадастровая стоимость 32871,11</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58</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45:16:040601:233,</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Протяженность 2495 м., Кадастровая стоимость 99050,01</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59</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Северная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45:16:040601:231,</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Протяженность 947 м., Кадастровая стоимость 37595,34</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60</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Огородный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45:16:040601:234,</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Протяженность 175 м., Кадастровая стоимость 6947,40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61</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Фермерский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45:16:040601:235,</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Протяженность 241 м., Кадастровая стоимость 9567,56</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62</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Автомобильная дорога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Озерный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45:16:040601:232,</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Протяженность 192 м., Кадастровая стоимость 7622,29</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63</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45:16:011701:556,</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6293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36188,01</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64</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Молодежная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45:16:011701:559,</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4102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23588,62</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65</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45:16:011701:558,</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5420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31167,81</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66</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Степная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45:16:011701:554,</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3188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18332,65</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67</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Сиреневый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45:16:011701:552,</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1805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10379,69</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68</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Вишневый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45:16:011701:557,</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2709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15578,15</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69</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Озерный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45:16:011701:555,</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1665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9574,61</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70</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Береговая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45:16:011701:553,</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17004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97781,8</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71</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Садовый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45:16:011701:562,</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977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5618,26</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72</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Столовый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45:16:011701:566,</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697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4008,11</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73</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Труда</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45:16:011701:564,</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18432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105993,54</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74</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Залоговский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45:16:011701:560,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741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4261,13</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75</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Огородный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45:16:011701:568,</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844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4853,44</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76</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Одиновский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45:16:011701:563,</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2946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16941,03</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77</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Прохоровский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45:16:011701:561,</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3249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18683,43</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78</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Северный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45:16:011701:570,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1080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6210,56</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79</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Деревенский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45:16:011701:567,</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805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4629,17</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80</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Луговой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45:16:011701:569,</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3238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18620,18</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81</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Новокаминка,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45:16:040501:108,</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13911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79995,45</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82</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Новокаминка,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Степной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45:16:040501:107,</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2769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15923,19</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83</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Новокаминка,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Бугровая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45:16:040501:117,</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4664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26820,41</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84</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Новая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45:16:040601:214,</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3730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21449,43</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85</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45:16:040601:215,</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14968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86073,74</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86</w:t>
            </w:r>
          </w:p>
          <w:p w:rsidR="00177221" w:rsidRPr="00177221" w:rsidRDefault="00177221" w:rsidP="00177221">
            <w:pPr>
              <w:rPr>
                <w:rFonts w:ascii="Times New Roman" w:eastAsia="Times New Roman" w:hAnsi="Times New Roman"/>
                <w:sz w:val="18"/>
                <w:szCs w:val="18"/>
              </w:rPr>
            </w:pP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Северная</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45:16:040601:217,</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5693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33417,91</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87</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Огородный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45:16:040601:218,</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1061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19810,42</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88</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Фермерский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45:16:040601:220,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1455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27166,97</w:t>
            </w:r>
          </w:p>
        </w:tc>
      </w:tr>
      <w:tr w:rsidR="00177221" w:rsidRPr="00177221" w:rsidTr="00177221">
        <w:trPr>
          <w:jc w:val="center"/>
        </w:trPr>
        <w:tc>
          <w:tcPr>
            <w:tcW w:w="817" w:type="dxa"/>
          </w:tcPr>
          <w:p w:rsidR="00177221" w:rsidRPr="00177221" w:rsidRDefault="00177221" w:rsidP="00177221">
            <w:pPr>
              <w:tabs>
                <w:tab w:val="left" w:pos="3510"/>
              </w:tabs>
              <w:rPr>
                <w:rFonts w:ascii="Times New Roman" w:eastAsia="Times New Roman" w:hAnsi="Times New Roman"/>
                <w:sz w:val="18"/>
                <w:szCs w:val="18"/>
              </w:rPr>
            </w:pPr>
          </w:p>
          <w:p w:rsidR="00177221" w:rsidRPr="00177221" w:rsidRDefault="00177221" w:rsidP="00177221">
            <w:pPr>
              <w:rPr>
                <w:rFonts w:ascii="Times New Roman" w:eastAsia="Times New Roman" w:hAnsi="Times New Roman"/>
                <w:sz w:val="18"/>
                <w:szCs w:val="18"/>
              </w:rPr>
            </w:pPr>
            <w:r w:rsidRPr="00177221">
              <w:rPr>
                <w:rFonts w:ascii="Times New Roman" w:eastAsia="Times New Roman" w:hAnsi="Times New Roman"/>
                <w:sz w:val="18"/>
                <w:szCs w:val="18"/>
              </w:rPr>
              <w:t>89</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Курганская область, Притобольный район,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 Озерный</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45:16:040601:219,</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1150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21472,18</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90</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 котельная</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9</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45:16:011701:273,</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1040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5980,53</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91</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 Новокаминский клуб</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Новокаминка,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 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45:16:040501:87,</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294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Кадастровая стоимость 11069,34</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92</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 Обрядовский клуб</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 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129960,00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93</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 под зданием сельсовета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Береговая, 60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28440,72</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94</w:t>
            </w:r>
          </w:p>
        </w:tc>
        <w:tc>
          <w:tcPr>
            <w:tcW w:w="3402" w:type="dxa"/>
          </w:tcPr>
          <w:p w:rsidR="00177221" w:rsidRPr="00177221" w:rsidRDefault="00177221" w:rsidP="00177221">
            <w:pPr>
              <w:jc w:val="center"/>
              <w:rPr>
                <w:rFonts w:ascii="Times New Roman" w:eastAsia="Times New Roman" w:hAnsi="Times New Roman"/>
                <w:sz w:val="18"/>
                <w:szCs w:val="18"/>
              </w:rPr>
            </w:pPr>
            <w:r w:rsidRPr="00177221">
              <w:rPr>
                <w:rFonts w:ascii="Times New Roman" w:eastAsia="Times New Roman" w:hAnsi="Times New Roman"/>
                <w:sz w:val="18"/>
                <w:szCs w:val="18"/>
              </w:rPr>
              <w:t>Земельный участок под Ялымским СДК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Кадастровый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45:16:011701:272,</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Площадь 530 кв.м.,</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12112,65</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95</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Светодиодная иллюминация Мотив 3 звезды</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 Ялым</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1360033</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9640,00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96</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Светодиодная иллюминация Мотив 3 звезды</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 Ялым</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1360034</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9640,00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97</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Светодиодная иллюминация Мотив 3 звезды</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 Ялым</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1360035</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9640,00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98</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Светодиодная иллюминация Мотив 3 звезды</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д. Обрядовка</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1360036</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9640,00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99</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Огнетушитель ОП-4</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420,00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100</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Огнетушитель ОП-4</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420,00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101</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Стулья черные</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10 штук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5771,50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102</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Счетчик ДК Кам.</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Новокаминка,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 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518,95</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103</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Счетчик СДК Ялым</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591,70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104</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Шкаф книжный</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736,00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105</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Шкаф книжный полированный</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1824,00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106</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Шкаф полиров.</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2 штуки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1768,00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107</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Электросчетчик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740,00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108</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Электросчетчик</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9</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638,00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109</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Коса 1900</w:t>
            </w:r>
            <w:r w:rsidRPr="00177221">
              <w:rPr>
                <w:rFonts w:ascii="Times New Roman" w:eastAsia="Times New Roman" w:hAnsi="Times New Roman"/>
                <w:sz w:val="18"/>
                <w:szCs w:val="18"/>
                <w:lang w:val="en-US"/>
              </w:rPr>
              <w:t xml:space="preserve">T GGT </w:t>
            </w:r>
            <w:r w:rsidRPr="00177221">
              <w:rPr>
                <w:rFonts w:ascii="Times New Roman" w:eastAsia="Times New Roman" w:hAnsi="Times New Roman"/>
                <w:sz w:val="18"/>
                <w:szCs w:val="18"/>
              </w:rPr>
              <w:t>(бензо)</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1360092</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10190,00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Бензокоса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1360089</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22990,00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111</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Мотопомпа 80-</w:t>
            </w:r>
            <w:r w:rsidRPr="00177221">
              <w:rPr>
                <w:rFonts w:ascii="Times New Roman" w:eastAsia="Times New Roman" w:hAnsi="Times New Roman"/>
                <w:sz w:val="18"/>
                <w:szCs w:val="18"/>
                <w:lang w:val="en-US"/>
              </w:rPr>
              <w:t>MPD</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9</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1360093</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Балансовая стоимость 30320,0</w:t>
            </w:r>
            <w:r w:rsidRPr="00177221">
              <w:rPr>
                <w:rFonts w:ascii="Times New Roman" w:eastAsia="Times New Roman" w:hAnsi="Times New Roman"/>
                <w:sz w:val="18"/>
                <w:szCs w:val="18"/>
                <w:lang w:val="en-US"/>
              </w:rPr>
              <w:t>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112</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Насос </w:t>
            </w:r>
            <w:r w:rsidRPr="00177221">
              <w:rPr>
                <w:rFonts w:ascii="Times New Roman" w:eastAsia="Times New Roman" w:hAnsi="Times New Roman"/>
                <w:sz w:val="18"/>
                <w:szCs w:val="18"/>
                <w:lang w:val="en-US"/>
              </w:rPr>
              <w:t>UPS32-60</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9</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110104010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3775,00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113</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Бензопила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1360090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48990,00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114</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Акустическая система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Новокаминка,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 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1360039</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69000,00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115</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Акустическая система </w:t>
            </w:r>
            <w:r w:rsidRPr="00177221">
              <w:rPr>
                <w:rFonts w:ascii="Times New Roman" w:eastAsia="Times New Roman" w:hAnsi="Times New Roman"/>
                <w:sz w:val="18"/>
                <w:szCs w:val="18"/>
                <w:lang w:val="en-US"/>
              </w:rPr>
              <w:t>INVJTJNE AS12A</w:t>
            </w:r>
            <w:r w:rsidRPr="00177221">
              <w:rPr>
                <w:rFonts w:ascii="Times New Roman" w:eastAsia="Times New Roman" w:hAnsi="Times New Roman"/>
                <w:sz w:val="18"/>
                <w:szCs w:val="18"/>
              </w:rPr>
              <w:t>-1</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1360041</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20000,00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116</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Акустическая система </w:t>
            </w:r>
            <w:r w:rsidRPr="00177221">
              <w:rPr>
                <w:rFonts w:ascii="Times New Roman" w:eastAsia="Times New Roman" w:hAnsi="Times New Roman"/>
                <w:sz w:val="18"/>
                <w:szCs w:val="18"/>
                <w:lang w:val="en-US"/>
              </w:rPr>
              <w:t>INVJTJNE AS12A</w:t>
            </w:r>
            <w:r w:rsidRPr="00177221">
              <w:rPr>
                <w:rFonts w:ascii="Times New Roman" w:eastAsia="Times New Roman" w:hAnsi="Times New Roman"/>
                <w:sz w:val="18"/>
                <w:szCs w:val="18"/>
              </w:rPr>
              <w:t>-2</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1360042</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20000,00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117</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Акустическая система </w:t>
            </w:r>
            <w:r w:rsidRPr="00177221">
              <w:rPr>
                <w:rFonts w:ascii="Times New Roman" w:eastAsia="Times New Roman" w:hAnsi="Times New Roman"/>
                <w:sz w:val="18"/>
                <w:szCs w:val="18"/>
                <w:lang w:val="en-US"/>
              </w:rPr>
              <w:t>INVJTJNE AS12A</w:t>
            </w:r>
            <w:r w:rsidRPr="00177221">
              <w:rPr>
                <w:rFonts w:ascii="Times New Roman" w:eastAsia="Times New Roman" w:hAnsi="Times New Roman"/>
                <w:sz w:val="18"/>
                <w:szCs w:val="18"/>
              </w:rPr>
              <w:t>-3</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1360043</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20000,00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118</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Микшер </w:t>
            </w:r>
            <w:r w:rsidRPr="00177221">
              <w:rPr>
                <w:rFonts w:ascii="Times New Roman" w:eastAsia="Times New Roman" w:hAnsi="Times New Roman"/>
                <w:sz w:val="18"/>
                <w:szCs w:val="18"/>
                <w:lang w:val="en-US"/>
              </w:rPr>
              <w:t>Behringer Xenyx 120FM</w:t>
            </w:r>
            <w:r w:rsidRPr="00177221">
              <w:rPr>
                <w:rFonts w:ascii="Times New Roman" w:eastAsia="Times New Roman" w:hAnsi="Times New Roman"/>
                <w:sz w:val="18"/>
                <w:szCs w:val="18"/>
              </w:rPr>
              <w:t>-1</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p w:rsidR="00177221" w:rsidRPr="00177221" w:rsidRDefault="00177221" w:rsidP="00177221">
            <w:pPr>
              <w:tabs>
                <w:tab w:val="left" w:pos="3510"/>
              </w:tabs>
              <w:jc w:val="center"/>
              <w:rPr>
                <w:rFonts w:ascii="Times New Roman" w:eastAsia="Times New Roman" w:hAnsi="Times New Roman"/>
                <w:sz w:val="18"/>
                <w:szCs w:val="18"/>
              </w:rPr>
            </w:pP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1360047</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8700,00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119</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Обрядовка Караоке</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p w:rsidR="00177221" w:rsidRPr="00177221" w:rsidRDefault="00177221" w:rsidP="00177221">
            <w:pPr>
              <w:tabs>
                <w:tab w:val="left" w:pos="3510"/>
              </w:tabs>
              <w:jc w:val="center"/>
              <w:rPr>
                <w:rFonts w:ascii="Times New Roman" w:eastAsia="Times New Roman" w:hAnsi="Times New Roman"/>
                <w:sz w:val="18"/>
                <w:szCs w:val="18"/>
              </w:rPr>
            </w:pP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110104003</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10200,00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120</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Ультрапортативный проектор</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1360050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20900,00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121</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Экраннастенный</w:t>
            </w:r>
            <w:r w:rsidRPr="00177221">
              <w:rPr>
                <w:rFonts w:ascii="Times New Roman" w:eastAsia="Times New Roman" w:hAnsi="Times New Roman"/>
                <w:sz w:val="18"/>
                <w:szCs w:val="18"/>
                <w:lang w:val="en-US"/>
              </w:rPr>
              <w:t xml:space="preserve"> Digis Optimal-C DSOC-1101</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Балансовая стоимость 2970,00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122</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Экран на штативе</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1360083</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Балансовая стоимость 8000,00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123</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 xml:space="preserve">Держатель микрофона </w:t>
            </w:r>
            <w:r w:rsidRPr="00177221">
              <w:rPr>
                <w:rFonts w:ascii="Times New Roman" w:eastAsia="Times New Roman" w:hAnsi="Times New Roman"/>
                <w:sz w:val="18"/>
                <w:szCs w:val="18"/>
                <w:lang w:val="en-US"/>
              </w:rPr>
              <w:t>Proel APV35</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1360059</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 xml:space="preserve">Балансовая стоимость </w:t>
            </w:r>
            <w:r w:rsidRPr="00177221">
              <w:rPr>
                <w:rFonts w:ascii="Times New Roman" w:eastAsia="Times New Roman" w:hAnsi="Times New Roman"/>
                <w:sz w:val="18"/>
                <w:szCs w:val="18"/>
                <w:lang w:val="en-US"/>
              </w:rPr>
              <w:t>320</w:t>
            </w:r>
            <w:r w:rsidRPr="00177221">
              <w:rPr>
                <w:rFonts w:ascii="Times New Roman" w:eastAsia="Times New Roman" w:hAnsi="Times New Roman"/>
                <w:sz w:val="18"/>
                <w:szCs w:val="18"/>
              </w:rPr>
              <w:t>,00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 xml:space="preserve">Держатель микрофона </w:t>
            </w:r>
            <w:r w:rsidRPr="00177221">
              <w:rPr>
                <w:rFonts w:ascii="Times New Roman" w:eastAsia="Times New Roman" w:hAnsi="Times New Roman"/>
                <w:sz w:val="18"/>
                <w:szCs w:val="18"/>
                <w:lang w:val="en-US"/>
              </w:rPr>
              <w:t>Proel APV35-1</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1360060</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 xml:space="preserve">Балансовая стоимость </w:t>
            </w:r>
            <w:r w:rsidRPr="00177221">
              <w:rPr>
                <w:rFonts w:ascii="Times New Roman" w:eastAsia="Times New Roman" w:hAnsi="Times New Roman"/>
                <w:sz w:val="18"/>
                <w:szCs w:val="18"/>
                <w:lang w:val="en-US"/>
              </w:rPr>
              <w:t>320</w:t>
            </w:r>
            <w:r w:rsidRPr="00177221">
              <w:rPr>
                <w:rFonts w:ascii="Times New Roman" w:eastAsia="Times New Roman" w:hAnsi="Times New Roman"/>
                <w:sz w:val="18"/>
                <w:szCs w:val="18"/>
              </w:rPr>
              <w:t>,00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124</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 xml:space="preserve">Держатель микрофона </w:t>
            </w:r>
            <w:r w:rsidRPr="00177221">
              <w:rPr>
                <w:rFonts w:ascii="Times New Roman" w:eastAsia="Times New Roman" w:hAnsi="Times New Roman"/>
                <w:sz w:val="18"/>
                <w:szCs w:val="18"/>
                <w:lang w:val="en-US"/>
              </w:rPr>
              <w:t>Proel APV35-2</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1360061</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 xml:space="preserve">Балансовая стоимость </w:t>
            </w:r>
            <w:r w:rsidRPr="00177221">
              <w:rPr>
                <w:rFonts w:ascii="Times New Roman" w:eastAsia="Times New Roman" w:hAnsi="Times New Roman"/>
                <w:sz w:val="18"/>
                <w:szCs w:val="18"/>
                <w:lang w:val="en-US"/>
              </w:rPr>
              <w:t>320</w:t>
            </w:r>
            <w:r w:rsidRPr="00177221">
              <w:rPr>
                <w:rFonts w:ascii="Times New Roman" w:eastAsia="Times New Roman" w:hAnsi="Times New Roman"/>
                <w:sz w:val="18"/>
                <w:szCs w:val="18"/>
              </w:rPr>
              <w:t>,00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125</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 xml:space="preserve">Держатель микрофона </w:t>
            </w:r>
            <w:r w:rsidRPr="00177221">
              <w:rPr>
                <w:rFonts w:ascii="Times New Roman" w:eastAsia="Times New Roman" w:hAnsi="Times New Roman"/>
                <w:sz w:val="18"/>
                <w:szCs w:val="18"/>
                <w:lang w:val="en-US"/>
              </w:rPr>
              <w:t>Proel APV35-3</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1360062</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 xml:space="preserve">Балансовая стоимость </w:t>
            </w:r>
            <w:r w:rsidRPr="00177221">
              <w:rPr>
                <w:rFonts w:ascii="Times New Roman" w:eastAsia="Times New Roman" w:hAnsi="Times New Roman"/>
                <w:sz w:val="18"/>
                <w:szCs w:val="18"/>
                <w:lang w:val="en-US"/>
              </w:rPr>
              <w:t>320</w:t>
            </w:r>
            <w:r w:rsidRPr="00177221">
              <w:rPr>
                <w:rFonts w:ascii="Times New Roman" w:eastAsia="Times New Roman" w:hAnsi="Times New Roman"/>
                <w:sz w:val="18"/>
                <w:szCs w:val="18"/>
              </w:rPr>
              <w:t>,00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126</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Держатель микрофона </w:t>
            </w:r>
            <w:r w:rsidRPr="00177221">
              <w:rPr>
                <w:rFonts w:ascii="Times New Roman" w:eastAsia="Times New Roman" w:hAnsi="Times New Roman"/>
                <w:sz w:val="18"/>
                <w:szCs w:val="18"/>
                <w:lang w:val="en-US"/>
              </w:rPr>
              <w:t>Proel APV35-4</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1360095</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Балансовая стоимость </w:t>
            </w:r>
            <w:r w:rsidRPr="00177221">
              <w:rPr>
                <w:rFonts w:ascii="Times New Roman" w:eastAsia="Times New Roman" w:hAnsi="Times New Roman"/>
                <w:sz w:val="18"/>
                <w:szCs w:val="18"/>
                <w:lang w:val="en-US"/>
              </w:rPr>
              <w:t>320</w:t>
            </w:r>
            <w:r w:rsidRPr="00177221">
              <w:rPr>
                <w:rFonts w:ascii="Times New Roman" w:eastAsia="Times New Roman" w:hAnsi="Times New Roman"/>
                <w:sz w:val="18"/>
                <w:szCs w:val="18"/>
              </w:rPr>
              <w:t>,00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127</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Держатель микрофона </w:t>
            </w:r>
            <w:r w:rsidRPr="00177221">
              <w:rPr>
                <w:rFonts w:ascii="Times New Roman" w:eastAsia="Times New Roman" w:hAnsi="Times New Roman"/>
                <w:sz w:val="18"/>
                <w:szCs w:val="18"/>
                <w:lang w:val="en-US"/>
              </w:rPr>
              <w:t>Proel APV35-5</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1360096</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Балансовая стоимость </w:t>
            </w:r>
            <w:r w:rsidRPr="00177221">
              <w:rPr>
                <w:rFonts w:ascii="Times New Roman" w:eastAsia="Times New Roman" w:hAnsi="Times New Roman"/>
                <w:sz w:val="18"/>
                <w:szCs w:val="18"/>
                <w:lang w:val="en-US"/>
              </w:rPr>
              <w:t>320</w:t>
            </w:r>
            <w:r w:rsidRPr="00177221">
              <w:rPr>
                <w:rFonts w:ascii="Times New Roman" w:eastAsia="Times New Roman" w:hAnsi="Times New Roman"/>
                <w:sz w:val="18"/>
                <w:szCs w:val="18"/>
              </w:rPr>
              <w:t>,00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128</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Держатель микрофона </w:t>
            </w:r>
            <w:r w:rsidRPr="00177221">
              <w:rPr>
                <w:rFonts w:ascii="Times New Roman" w:eastAsia="Times New Roman" w:hAnsi="Times New Roman"/>
                <w:sz w:val="18"/>
                <w:szCs w:val="18"/>
                <w:lang w:val="en-US"/>
              </w:rPr>
              <w:t>Proel APV35-6</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1360097</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Балансовая стоимость </w:t>
            </w:r>
            <w:r w:rsidRPr="00177221">
              <w:rPr>
                <w:rFonts w:ascii="Times New Roman" w:eastAsia="Times New Roman" w:hAnsi="Times New Roman"/>
                <w:sz w:val="18"/>
                <w:szCs w:val="18"/>
                <w:lang w:val="en-US"/>
              </w:rPr>
              <w:t>320</w:t>
            </w:r>
            <w:r w:rsidRPr="00177221">
              <w:rPr>
                <w:rFonts w:ascii="Times New Roman" w:eastAsia="Times New Roman" w:hAnsi="Times New Roman"/>
                <w:sz w:val="18"/>
                <w:szCs w:val="18"/>
              </w:rPr>
              <w:t>,00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129</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Держатель микрофона </w:t>
            </w:r>
            <w:r w:rsidRPr="00177221">
              <w:rPr>
                <w:rFonts w:ascii="Times New Roman" w:eastAsia="Times New Roman" w:hAnsi="Times New Roman"/>
                <w:sz w:val="18"/>
                <w:szCs w:val="18"/>
                <w:lang w:val="en-US"/>
              </w:rPr>
              <w:t>Proel APV35-7</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1360098</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Балансовая стоимость </w:t>
            </w:r>
            <w:r w:rsidRPr="00177221">
              <w:rPr>
                <w:rFonts w:ascii="Times New Roman" w:eastAsia="Times New Roman" w:hAnsi="Times New Roman"/>
                <w:sz w:val="18"/>
                <w:szCs w:val="18"/>
                <w:lang w:val="en-US"/>
              </w:rPr>
              <w:t>320</w:t>
            </w:r>
            <w:r w:rsidRPr="00177221">
              <w:rPr>
                <w:rFonts w:ascii="Times New Roman" w:eastAsia="Times New Roman" w:hAnsi="Times New Roman"/>
                <w:sz w:val="18"/>
                <w:szCs w:val="18"/>
              </w:rPr>
              <w:t>,00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130</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 xml:space="preserve">Стойка микрофонная </w:t>
            </w:r>
            <w:r w:rsidRPr="00177221">
              <w:rPr>
                <w:rFonts w:ascii="Times New Roman" w:eastAsia="Times New Roman" w:hAnsi="Times New Roman"/>
                <w:sz w:val="18"/>
                <w:szCs w:val="18"/>
                <w:lang w:val="en-US"/>
              </w:rPr>
              <w:t>TEMPO MS-100</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1360072</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Балансовая стоимость 1800,00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131</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 xml:space="preserve">Стойка микрофонная </w:t>
            </w:r>
            <w:r w:rsidRPr="00177221">
              <w:rPr>
                <w:rFonts w:ascii="Times New Roman" w:eastAsia="Times New Roman" w:hAnsi="Times New Roman"/>
                <w:sz w:val="18"/>
                <w:szCs w:val="18"/>
                <w:lang w:val="en-US"/>
              </w:rPr>
              <w:t>TEMPO MS-100-1</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1360073</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Балансовая стоимость 1800,00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132</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 xml:space="preserve">Стойка микрофонная </w:t>
            </w:r>
            <w:r w:rsidRPr="00177221">
              <w:rPr>
                <w:rFonts w:ascii="Times New Roman" w:eastAsia="Times New Roman" w:hAnsi="Times New Roman"/>
                <w:sz w:val="18"/>
                <w:szCs w:val="18"/>
                <w:lang w:val="en-US"/>
              </w:rPr>
              <w:t>TEMPO MS-100-2</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1360074</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Балансовая стоимость 1800,00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133</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 xml:space="preserve">Стойка микрофонная </w:t>
            </w:r>
            <w:r w:rsidRPr="00177221">
              <w:rPr>
                <w:rFonts w:ascii="Times New Roman" w:eastAsia="Times New Roman" w:hAnsi="Times New Roman"/>
                <w:sz w:val="18"/>
                <w:szCs w:val="18"/>
                <w:lang w:val="en-US"/>
              </w:rPr>
              <w:t>TEMPO MS-100-3</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1360075</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Балансовая стоимость 1800,00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134</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Стойка микрофонная </w:t>
            </w:r>
            <w:r w:rsidRPr="00177221">
              <w:rPr>
                <w:rFonts w:ascii="Times New Roman" w:eastAsia="Times New Roman" w:hAnsi="Times New Roman"/>
                <w:sz w:val="18"/>
                <w:szCs w:val="18"/>
                <w:lang w:val="en-US"/>
              </w:rPr>
              <w:t>TEMPO MS-100-4</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1360099</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1800,00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135</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Стойка микрофонная </w:t>
            </w:r>
            <w:r w:rsidRPr="00177221">
              <w:rPr>
                <w:rFonts w:ascii="Times New Roman" w:eastAsia="Times New Roman" w:hAnsi="Times New Roman"/>
                <w:sz w:val="18"/>
                <w:szCs w:val="18"/>
                <w:lang w:val="en-US"/>
              </w:rPr>
              <w:t>TEMPO MS-100-5</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13600100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1800,00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Стойка микрофонная </w:t>
            </w:r>
            <w:r w:rsidRPr="00177221">
              <w:rPr>
                <w:rFonts w:ascii="Times New Roman" w:eastAsia="Times New Roman" w:hAnsi="Times New Roman"/>
                <w:sz w:val="18"/>
                <w:szCs w:val="18"/>
                <w:lang w:val="en-US"/>
              </w:rPr>
              <w:t>TEMPO MS-100-6</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13600101</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1800,00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137</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Стойка микрофонная </w:t>
            </w:r>
            <w:r w:rsidRPr="00177221">
              <w:rPr>
                <w:rFonts w:ascii="Times New Roman" w:eastAsia="Times New Roman" w:hAnsi="Times New Roman"/>
                <w:sz w:val="18"/>
                <w:szCs w:val="18"/>
                <w:lang w:val="en-US"/>
              </w:rPr>
              <w:t>TEMPO MS-100-7</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13600102</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1800,00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138</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 xml:space="preserve">Микрофон </w:t>
            </w:r>
            <w:r w:rsidRPr="00177221">
              <w:rPr>
                <w:rFonts w:ascii="Times New Roman" w:eastAsia="Times New Roman" w:hAnsi="Times New Roman"/>
                <w:sz w:val="18"/>
                <w:szCs w:val="18"/>
                <w:lang w:val="en-US"/>
              </w:rPr>
              <w:t>INVOTONE DM300PRO</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Балансовая стоимость 1800,00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139</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 xml:space="preserve">Микрофон </w:t>
            </w:r>
            <w:r w:rsidRPr="00177221">
              <w:rPr>
                <w:rFonts w:ascii="Times New Roman" w:eastAsia="Times New Roman" w:hAnsi="Times New Roman"/>
                <w:sz w:val="18"/>
                <w:szCs w:val="18"/>
                <w:lang w:val="en-US"/>
              </w:rPr>
              <w:t>INVOTONE DM300PRO-1</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Балансовая стоимость 1800,00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140</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 xml:space="preserve">Микрофон </w:t>
            </w:r>
            <w:r w:rsidRPr="00177221">
              <w:rPr>
                <w:rFonts w:ascii="Times New Roman" w:eastAsia="Times New Roman" w:hAnsi="Times New Roman"/>
                <w:sz w:val="18"/>
                <w:szCs w:val="18"/>
                <w:lang w:val="en-US"/>
              </w:rPr>
              <w:t>INVOTONE DM500</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Балансовая стоимость 1850,00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141</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 xml:space="preserve">Микрофон </w:t>
            </w:r>
            <w:r w:rsidRPr="00177221">
              <w:rPr>
                <w:rFonts w:ascii="Times New Roman" w:eastAsia="Times New Roman" w:hAnsi="Times New Roman"/>
                <w:sz w:val="18"/>
                <w:szCs w:val="18"/>
                <w:lang w:val="en-US"/>
              </w:rPr>
              <w:t>INVOTONE DM500-1</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Балансовая стоимость 1850,00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142</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 xml:space="preserve">Микрофон </w:t>
            </w:r>
            <w:r w:rsidRPr="00177221">
              <w:rPr>
                <w:rFonts w:ascii="Times New Roman" w:eastAsia="Times New Roman" w:hAnsi="Times New Roman"/>
                <w:sz w:val="18"/>
                <w:szCs w:val="18"/>
                <w:lang w:val="en-US"/>
              </w:rPr>
              <w:t>INVOTONE DM500-2</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Балансовая стоимость 1850,00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143</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Микрофон </w:t>
            </w:r>
            <w:r w:rsidRPr="00177221">
              <w:rPr>
                <w:rFonts w:ascii="Times New Roman" w:eastAsia="Times New Roman" w:hAnsi="Times New Roman"/>
                <w:sz w:val="18"/>
                <w:szCs w:val="18"/>
                <w:lang w:val="en-US"/>
              </w:rPr>
              <w:t>INVOTONE DM500-3</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Балансовая стоимость 1850,00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144</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Задник (портьера голубая) 2ш</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1360051</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25000,00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145</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Занавес (портьера голубая) 2ш</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1360053</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27000,00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146</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Ламбрекен (портьера голубая)</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1360058</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33000,00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147</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Кулисы (портьера голубая) 4ш</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1360055</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15000,00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148</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Занавес (портьера бордово-золотая) 2ш</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1360052</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30000,00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149</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Ламбрекен (портьера бордово-золотая) </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1360057</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35000,00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150</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Кулисы (портьера золото) 4ш</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1360056</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25000,00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151</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Ноутбук </w:t>
            </w:r>
            <w:r w:rsidRPr="00177221">
              <w:rPr>
                <w:rFonts w:ascii="Times New Roman" w:eastAsia="Times New Roman" w:hAnsi="Times New Roman"/>
                <w:sz w:val="18"/>
                <w:szCs w:val="18"/>
                <w:lang w:val="en-US"/>
              </w:rPr>
              <w:t>HP</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13600103</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14500,00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152</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Компьютер в сборе библ.2</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д. Обрядовка,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Центральная,20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1360045</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17000,00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153</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Компьютер в сборе библ.</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1360044</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17000,00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154</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МФУ</w:t>
            </w:r>
            <w:r w:rsidRPr="00177221">
              <w:rPr>
                <w:rFonts w:ascii="Times New Roman" w:eastAsia="Times New Roman" w:hAnsi="Times New Roman"/>
                <w:sz w:val="18"/>
                <w:szCs w:val="18"/>
                <w:lang w:val="en-US"/>
              </w:rPr>
              <w:t xml:space="preserve"> HP Laserjet Pro M1132s, </w:t>
            </w:r>
            <w:r w:rsidRPr="00177221">
              <w:rPr>
                <w:rFonts w:ascii="Times New Roman" w:eastAsia="Times New Roman" w:hAnsi="Times New Roman"/>
                <w:sz w:val="18"/>
                <w:szCs w:val="18"/>
              </w:rPr>
              <w:t>библиотека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Центральная,14</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1360048</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Балансовая стоимость 11640,00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155</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Монитор</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Лесная, 10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1360087</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Балансовая стоимость 12523,00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156</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Компьютер в сборе - В</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p w:rsidR="00177221" w:rsidRPr="00177221" w:rsidRDefault="00177221" w:rsidP="00177221">
            <w:pPr>
              <w:tabs>
                <w:tab w:val="left" w:pos="3510"/>
              </w:tabs>
              <w:jc w:val="center"/>
              <w:rPr>
                <w:rFonts w:ascii="Times New Roman" w:eastAsia="Times New Roman" w:hAnsi="Times New Roman"/>
                <w:sz w:val="18"/>
                <w:szCs w:val="18"/>
              </w:rPr>
            </w:pP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1360094</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18074,75</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157</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Компьютер-Т</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ул. Лесная, 10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110104013</w:t>
            </w:r>
          </w:p>
          <w:p w:rsidR="00177221" w:rsidRPr="00177221" w:rsidRDefault="00177221" w:rsidP="00177221">
            <w:pPr>
              <w:tabs>
                <w:tab w:val="left" w:pos="3510"/>
              </w:tabs>
              <w:jc w:val="center"/>
              <w:rPr>
                <w:rFonts w:ascii="Times New Roman" w:eastAsia="Times New Roman" w:hAnsi="Times New Roman"/>
                <w:sz w:val="18"/>
                <w:szCs w:val="18"/>
                <w:lang w:val="en-US"/>
              </w:rPr>
            </w:pPr>
            <w:r w:rsidRPr="00177221">
              <w:rPr>
                <w:rFonts w:ascii="Times New Roman" w:eastAsia="Times New Roman" w:hAnsi="Times New Roman"/>
                <w:sz w:val="18"/>
                <w:szCs w:val="18"/>
              </w:rPr>
              <w:t>Балансовая стоимость 15000,00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158</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Копировальный аппарат</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110104002</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31096,00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159</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Лавочка парковая</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1360088</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36353,00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160</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Парковая площадка для отдыха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1360091</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129000,00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161</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Площадка для отдыха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1360032</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72640,00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162</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Стол</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110106002</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14907,30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163</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Стол офисный</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110106025</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8600,00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164</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Стол руководителя</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110106008</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3000,00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165</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Шкаф</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Инвентарный номер</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1360031</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11590,00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166</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Изолента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p w:rsidR="00177221" w:rsidRPr="00177221" w:rsidRDefault="00177221" w:rsidP="00177221">
            <w:pPr>
              <w:tabs>
                <w:tab w:val="left" w:pos="3510"/>
              </w:tabs>
              <w:jc w:val="center"/>
              <w:rPr>
                <w:rFonts w:ascii="Times New Roman" w:eastAsia="Times New Roman" w:hAnsi="Times New Roman"/>
                <w:sz w:val="18"/>
                <w:szCs w:val="18"/>
              </w:rPr>
            </w:pP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550,40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Количество 10 штук</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167</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Кабель</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p w:rsidR="00177221" w:rsidRPr="00177221" w:rsidRDefault="00177221" w:rsidP="00177221">
            <w:pPr>
              <w:tabs>
                <w:tab w:val="left" w:pos="3510"/>
              </w:tabs>
              <w:jc w:val="center"/>
              <w:rPr>
                <w:rFonts w:ascii="Times New Roman" w:eastAsia="Times New Roman" w:hAnsi="Times New Roman"/>
                <w:sz w:val="18"/>
                <w:szCs w:val="18"/>
              </w:rPr>
            </w:pP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3824,00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168</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Кронштейн КР-3 для уличного светильника</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p w:rsidR="00177221" w:rsidRPr="00177221" w:rsidRDefault="00177221" w:rsidP="00177221">
            <w:pPr>
              <w:tabs>
                <w:tab w:val="left" w:pos="3510"/>
              </w:tabs>
              <w:jc w:val="center"/>
              <w:rPr>
                <w:rFonts w:ascii="Times New Roman" w:eastAsia="Times New Roman" w:hAnsi="Times New Roman"/>
                <w:sz w:val="18"/>
                <w:szCs w:val="18"/>
              </w:rPr>
            </w:pP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1848,75</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Количество 5 штук</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169</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Саморезы</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p w:rsidR="00177221" w:rsidRPr="00177221" w:rsidRDefault="00177221" w:rsidP="00177221">
            <w:pPr>
              <w:tabs>
                <w:tab w:val="left" w:pos="3510"/>
              </w:tabs>
              <w:jc w:val="center"/>
              <w:rPr>
                <w:rFonts w:ascii="Times New Roman" w:eastAsia="Times New Roman" w:hAnsi="Times New Roman"/>
                <w:sz w:val="18"/>
                <w:szCs w:val="18"/>
              </w:rPr>
            </w:pP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226,50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170</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Светильник светодиодный</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p w:rsidR="00177221" w:rsidRPr="00177221" w:rsidRDefault="00177221" w:rsidP="00177221">
            <w:pPr>
              <w:tabs>
                <w:tab w:val="left" w:pos="3510"/>
              </w:tabs>
              <w:jc w:val="center"/>
              <w:rPr>
                <w:rFonts w:ascii="Times New Roman" w:eastAsia="Times New Roman" w:hAnsi="Times New Roman"/>
                <w:sz w:val="18"/>
                <w:szCs w:val="18"/>
              </w:rPr>
            </w:pP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19918,00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Количество 10 штук</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171</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ЭВИ-30 зажим</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p w:rsidR="00177221" w:rsidRPr="00177221" w:rsidRDefault="00177221" w:rsidP="00177221">
            <w:pPr>
              <w:tabs>
                <w:tab w:val="left" w:pos="3510"/>
              </w:tabs>
              <w:jc w:val="center"/>
              <w:rPr>
                <w:rFonts w:ascii="Times New Roman" w:eastAsia="Times New Roman" w:hAnsi="Times New Roman"/>
                <w:sz w:val="18"/>
                <w:szCs w:val="18"/>
              </w:rPr>
            </w:pP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743,60</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172</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Жилет сигнальный</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9</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1080,00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Количество 4 штук</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173</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Кепи ИТР</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9</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1360,00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Количество 4 штук</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174</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Костюм рабочий</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9</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4800,00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Количество 4 штук</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175</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Костюм рабочий утепленный</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9</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13280,00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Количество 4 штук</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176</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Перчатки рабочие утепленные</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9</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600,00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Количество 4 пары</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177</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Рукавицы рабочие</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9</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480,00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Количество 4 пары</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178</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Рукавицы рабочие утепленные</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9</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520,00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Количество 4 пары</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179</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Сапоги утепленные</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9</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10400,00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Количество 4 пары</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180</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Шапка вязанная</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9</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1000,00</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Количество 4 штук</w:t>
            </w: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181</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Коммутатор</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p w:rsidR="00177221" w:rsidRPr="00177221" w:rsidRDefault="00177221" w:rsidP="00177221">
            <w:pPr>
              <w:tabs>
                <w:tab w:val="left" w:pos="3510"/>
              </w:tabs>
              <w:jc w:val="center"/>
              <w:rPr>
                <w:rFonts w:ascii="Times New Roman" w:eastAsia="Times New Roman" w:hAnsi="Times New Roman"/>
                <w:sz w:val="18"/>
                <w:szCs w:val="18"/>
              </w:rPr>
            </w:pP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599,00</w:t>
            </w:r>
          </w:p>
          <w:p w:rsidR="00177221" w:rsidRPr="00177221" w:rsidRDefault="00177221" w:rsidP="00177221">
            <w:pPr>
              <w:tabs>
                <w:tab w:val="left" w:pos="3510"/>
              </w:tabs>
              <w:jc w:val="center"/>
              <w:rPr>
                <w:rFonts w:ascii="Times New Roman" w:eastAsia="Times New Roman" w:hAnsi="Times New Roman"/>
                <w:sz w:val="18"/>
                <w:szCs w:val="18"/>
              </w:rPr>
            </w:pP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182</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Световой короб</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p w:rsidR="00177221" w:rsidRPr="00177221" w:rsidRDefault="00177221" w:rsidP="00177221">
            <w:pPr>
              <w:tabs>
                <w:tab w:val="left" w:pos="3510"/>
              </w:tabs>
              <w:jc w:val="center"/>
              <w:rPr>
                <w:rFonts w:ascii="Times New Roman" w:eastAsia="Times New Roman" w:hAnsi="Times New Roman"/>
                <w:sz w:val="18"/>
                <w:szCs w:val="18"/>
              </w:rPr>
            </w:pP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8000,00</w:t>
            </w:r>
          </w:p>
          <w:p w:rsidR="00177221" w:rsidRPr="00177221" w:rsidRDefault="00177221" w:rsidP="00177221">
            <w:pPr>
              <w:tabs>
                <w:tab w:val="left" w:pos="3510"/>
              </w:tabs>
              <w:jc w:val="center"/>
              <w:rPr>
                <w:rFonts w:ascii="Times New Roman" w:eastAsia="Times New Roman" w:hAnsi="Times New Roman"/>
                <w:sz w:val="18"/>
                <w:szCs w:val="18"/>
              </w:rPr>
            </w:pP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183</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Телефонный аппарат</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10</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783,00</w:t>
            </w:r>
          </w:p>
          <w:p w:rsidR="00177221" w:rsidRPr="00177221" w:rsidRDefault="00177221" w:rsidP="00177221">
            <w:pPr>
              <w:tabs>
                <w:tab w:val="left" w:pos="3510"/>
              </w:tabs>
              <w:jc w:val="center"/>
              <w:rPr>
                <w:rFonts w:ascii="Times New Roman" w:eastAsia="Times New Roman" w:hAnsi="Times New Roman"/>
                <w:sz w:val="18"/>
                <w:szCs w:val="18"/>
              </w:rPr>
            </w:pP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184</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Ранец противопожарный</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9</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4650,00</w:t>
            </w:r>
          </w:p>
          <w:p w:rsidR="00177221" w:rsidRPr="00177221" w:rsidRDefault="00177221" w:rsidP="00177221">
            <w:pPr>
              <w:tabs>
                <w:tab w:val="left" w:pos="3510"/>
              </w:tabs>
              <w:jc w:val="center"/>
              <w:rPr>
                <w:rFonts w:ascii="Times New Roman" w:eastAsia="Times New Roman" w:hAnsi="Times New Roman"/>
                <w:sz w:val="18"/>
                <w:szCs w:val="18"/>
              </w:rPr>
            </w:pPr>
          </w:p>
        </w:tc>
      </w:tr>
      <w:tr w:rsidR="00177221" w:rsidRPr="00177221" w:rsidTr="00177221">
        <w:trPr>
          <w:jc w:val="center"/>
        </w:trPr>
        <w:tc>
          <w:tcPr>
            <w:tcW w:w="817"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185</w:t>
            </w:r>
          </w:p>
        </w:tc>
        <w:tc>
          <w:tcPr>
            <w:tcW w:w="3402"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Рукав пожарный</w:t>
            </w:r>
          </w:p>
        </w:tc>
        <w:tc>
          <w:tcPr>
            <w:tcW w:w="21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 xml:space="preserve">с. Ялым, </w:t>
            </w:r>
          </w:p>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ул. Лесная, 9</w:t>
            </w:r>
          </w:p>
        </w:tc>
        <w:tc>
          <w:tcPr>
            <w:tcW w:w="3226" w:type="dxa"/>
          </w:tcPr>
          <w:p w:rsidR="00177221" w:rsidRPr="00177221" w:rsidRDefault="00177221" w:rsidP="00177221">
            <w:pPr>
              <w:tabs>
                <w:tab w:val="left" w:pos="3510"/>
              </w:tabs>
              <w:jc w:val="center"/>
              <w:rPr>
                <w:rFonts w:ascii="Times New Roman" w:eastAsia="Times New Roman" w:hAnsi="Times New Roman"/>
                <w:sz w:val="18"/>
                <w:szCs w:val="18"/>
              </w:rPr>
            </w:pPr>
            <w:r w:rsidRPr="00177221">
              <w:rPr>
                <w:rFonts w:ascii="Times New Roman" w:eastAsia="Times New Roman" w:hAnsi="Times New Roman"/>
                <w:sz w:val="18"/>
                <w:szCs w:val="18"/>
              </w:rPr>
              <w:t>Балансовая стоимость 1650,00</w:t>
            </w:r>
          </w:p>
          <w:p w:rsidR="00177221" w:rsidRPr="00177221" w:rsidRDefault="00177221" w:rsidP="00177221">
            <w:pPr>
              <w:tabs>
                <w:tab w:val="left" w:pos="3510"/>
              </w:tabs>
              <w:jc w:val="center"/>
              <w:rPr>
                <w:rFonts w:ascii="Times New Roman" w:eastAsia="Times New Roman" w:hAnsi="Times New Roman"/>
                <w:sz w:val="18"/>
                <w:szCs w:val="18"/>
              </w:rPr>
            </w:pPr>
          </w:p>
        </w:tc>
      </w:tr>
    </w:tbl>
    <w:p w:rsidR="00177221" w:rsidRPr="00177221" w:rsidRDefault="00177221" w:rsidP="00177221">
      <w:pPr>
        <w:tabs>
          <w:tab w:val="left" w:pos="3510"/>
        </w:tabs>
        <w:spacing w:after="0" w:line="240" w:lineRule="auto"/>
        <w:rPr>
          <w:rFonts w:ascii="Times New Roman" w:eastAsia="Times New Roman" w:hAnsi="Times New Roman"/>
          <w:sz w:val="18"/>
          <w:szCs w:val="18"/>
        </w:rPr>
      </w:pPr>
    </w:p>
    <w:p w:rsidR="00177221" w:rsidRPr="00177221" w:rsidRDefault="00177221" w:rsidP="00177221">
      <w:pPr>
        <w:spacing w:after="0" w:line="240" w:lineRule="auto"/>
        <w:jc w:val="center"/>
        <w:rPr>
          <w:rFonts w:ascii="Times New Roman" w:eastAsia="Times New Roman" w:hAnsi="Times New Roman"/>
          <w:b/>
          <w:sz w:val="18"/>
          <w:szCs w:val="18"/>
        </w:rPr>
      </w:pPr>
      <w:r w:rsidRPr="00177221">
        <w:rPr>
          <w:rFonts w:ascii="Times New Roman" w:eastAsia="Times New Roman" w:hAnsi="Times New Roman"/>
          <w:b/>
          <w:sz w:val="18"/>
          <w:szCs w:val="18"/>
        </w:rPr>
        <w:t>РОССИЙСКАЯ ФЕДЕРАЦИЯ</w:t>
      </w:r>
    </w:p>
    <w:p w:rsidR="00177221" w:rsidRPr="00177221" w:rsidRDefault="00177221" w:rsidP="00177221">
      <w:pPr>
        <w:spacing w:after="0" w:line="240" w:lineRule="auto"/>
        <w:jc w:val="center"/>
        <w:rPr>
          <w:rFonts w:ascii="Times New Roman" w:eastAsia="Times New Roman" w:hAnsi="Times New Roman"/>
          <w:b/>
          <w:sz w:val="18"/>
          <w:szCs w:val="18"/>
        </w:rPr>
      </w:pPr>
      <w:r w:rsidRPr="00177221">
        <w:rPr>
          <w:rFonts w:ascii="Times New Roman" w:eastAsia="Times New Roman" w:hAnsi="Times New Roman"/>
          <w:b/>
          <w:sz w:val="18"/>
          <w:szCs w:val="18"/>
        </w:rPr>
        <w:t>КУРГАНСКАЯ ОБЛАСТЬ</w:t>
      </w:r>
    </w:p>
    <w:p w:rsidR="00177221" w:rsidRPr="00177221" w:rsidRDefault="00177221" w:rsidP="00177221">
      <w:pPr>
        <w:spacing w:after="0" w:line="240" w:lineRule="auto"/>
        <w:jc w:val="center"/>
        <w:rPr>
          <w:rFonts w:ascii="Times New Roman" w:eastAsia="Times New Roman" w:hAnsi="Times New Roman"/>
          <w:b/>
          <w:sz w:val="18"/>
          <w:szCs w:val="18"/>
        </w:rPr>
      </w:pPr>
      <w:r w:rsidRPr="00177221">
        <w:rPr>
          <w:rFonts w:ascii="Times New Roman" w:eastAsia="Times New Roman" w:hAnsi="Times New Roman"/>
          <w:b/>
          <w:sz w:val="18"/>
          <w:szCs w:val="18"/>
        </w:rPr>
        <w:t>ПРИТОБОЛЬНЫЙ МУНИЦИПАЛЬНЫЙ ОКРУГ КУРГАНСКОЙ ОБЛАСТИ</w:t>
      </w:r>
    </w:p>
    <w:p w:rsidR="00177221" w:rsidRPr="00177221" w:rsidRDefault="00177221" w:rsidP="00177221">
      <w:pPr>
        <w:spacing w:after="0" w:line="240" w:lineRule="auto"/>
        <w:jc w:val="center"/>
        <w:rPr>
          <w:rFonts w:ascii="Times New Roman" w:eastAsia="Times New Roman" w:hAnsi="Times New Roman"/>
          <w:b/>
          <w:sz w:val="18"/>
          <w:szCs w:val="18"/>
        </w:rPr>
      </w:pPr>
      <w:r w:rsidRPr="00177221">
        <w:rPr>
          <w:rFonts w:ascii="Times New Roman" w:eastAsia="Times New Roman" w:hAnsi="Times New Roman"/>
          <w:b/>
          <w:sz w:val="18"/>
          <w:szCs w:val="18"/>
        </w:rPr>
        <w:t xml:space="preserve">ДУМА ПРИТОБОЛЬНОГО МУНИЦИПАЛЬНОГО ОКРУГА </w:t>
      </w:r>
    </w:p>
    <w:p w:rsidR="00177221" w:rsidRPr="00177221" w:rsidRDefault="00177221" w:rsidP="00177221">
      <w:pPr>
        <w:spacing w:after="0" w:line="240" w:lineRule="auto"/>
        <w:jc w:val="center"/>
        <w:rPr>
          <w:rFonts w:ascii="Times New Roman" w:eastAsia="Times New Roman" w:hAnsi="Times New Roman"/>
          <w:b/>
          <w:sz w:val="18"/>
          <w:szCs w:val="18"/>
        </w:rPr>
      </w:pPr>
      <w:r w:rsidRPr="00177221">
        <w:rPr>
          <w:rFonts w:ascii="Times New Roman" w:eastAsia="Times New Roman" w:hAnsi="Times New Roman"/>
          <w:b/>
          <w:sz w:val="18"/>
          <w:szCs w:val="18"/>
        </w:rPr>
        <w:t>КУРГАНСКОЙ ОБЛАСТИ</w:t>
      </w:r>
    </w:p>
    <w:p w:rsidR="00177221" w:rsidRDefault="00177221" w:rsidP="00177221">
      <w:pPr>
        <w:spacing w:after="0" w:line="240" w:lineRule="auto"/>
        <w:jc w:val="center"/>
        <w:rPr>
          <w:rFonts w:ascii="Times New Roman" w:eastAsia="Times New Roman" w:hAnsi="Times New Roman"/>
          <w:b/>
          <w:sz w:val="18"/>
          <w:szCs w:val="18"/>
        </w:rPr>
      </w:pPr>
      <w:r w:rsidRPr="00177221">
        <w:rPr>
          <w:rFonts w:ascii="Times New Roman" w:eastAsia="Times New Roman" w:hAnsi="Times New Roman"/>
          <w:b/>
          <w:sz w:val="18"/>
          <w:szCs w:val="18"/>
        </w:rPr>
        <w:t>РЕШЕНИЕ</w:t>
      </w:r>
    </w:p>
    <w:p w:rsidR="004857B9" w:rsidRDefault="004857B9" w:rsidP="00177221">
      <w:pPr>
        <w:spacing w:after="0" w:line="240" w:lineRule="auto"/>
        <w:jc w:val="center"/>
        <w:rPr>
          <w:rFonts w:ascii="Times New Roman" w:eastAsia="Times New Roman" w:hAnsi="Times New Roman"/>
          <w:b/>
          <w:sz w:val="18"/>
          <w:szCs w:val="18"/>
        </w:rPr>
      </w:pPr>
    </w:p>
    <w:p w:rsidR="00E86E54" w:rsidRPr="00177221" w:rsidRDefault="00E86E54" w:rsidP="00177221">
      <w:pPr>
        <w:spacing w:after="0" w:line="240" w:lineRule="auto"/>
        <w:jc w:val="center"/>
        <w:rPr>
          <w:rFonts w:ascii="Times New Roman" w:eastAsia="Times New Roman" w:hAnsi="Times New Roman"/>
          <w:b/>
          <w:sz w:val="18"/>
          <w:szCs w:val="18"/>
        </w:rPr>
      </w:pPr>
    </w:p>
    <w:p w:rsidR="00177221" w:rsidRDefault="00177221" w:rsidP="00177221">
      <w:pPr>
        <w:spacing w:after="0" w:line="240" w:lineRule="auto"/>
        <w:jc w:val="both"/>
        <w:rPr>
          <w:rFonts w:ascii="Times New Roman" w:eastAsia="Times New Roman" w:hAnsi="Times New Roman"/>
          <w:b/>
          <w:sz w:val="18"/>
          <w:szCs w:val="18"/>
        </w:rPr>
      </w:pPr>
      <w:r w:rsidRPr="00177221">
        <w:rPr>
          <w:rFonts w:ascii="Times New Roman" w:eastAsia="Times New Roman" w:hAnsi="Times New Roman"/>
          <w:b/>
          <w:sz w:val="18"/>
          <w:szCs w:val="18"/>
        </w:rPr>
        <w:t>от 30 августа 2023 года № 107 с. Глядянское</w:t>
      </w:r>
    </w:p>
    <w:p w:rsidR="004857B9" w:rsidRPr="00177221" w:rsidRDefault="004857B9" w:rsidP="00177221">
      <w:pPr>
        <w:spacing w:after="0" w:line="240" w:lineRule="auto"/>
        <w:jc w:val="both"/>
        <w:rPr>
          <w:rFonts w:ascii="Times New Roman" w:eastAsia="Times New Roman" w:hAnsi="Times New Roman"/>
          <w:b/>
          <w:sz w:val="18"/>
          <w:szCs w:val="18"/>
        </w:rPr>
      </w:pPr>
    </w:p>
    <w:tbl>
      <w:tblPr>
        <w:tblStyle w:val="100"/>
        <w:tblW w:w="0" w:type="auto"/>
        <w:tblLook w:val="04A0"/>
      </w:tblPr>
      <w:tblGrid>
        <w:gridCol w:w="3936"/>
      </w:tblGrid>
      <w:tr w:rsidR="00177221" w:rsidRPr="00177221" w:rsidTr="00177221">
        <w:tc>
          <w:tcPr>
            <w:tcW w:w="3936" w:type="dxa"/>
            <w:tcBorders>
              <w:top w:val="nil"/>
              <w:left w:val="nil"/>
              <w:bottom w:val="nil"/>
              <w:right w:val="nil"/>
            </w:tcBorders>
          </w:tcPr>
          <w:p w:rsidR="00177221" w:rsidRPr="00177221" w:rsidRDefault="00177221" w:rsidP="00177221">
            <w:pPr>
              <w:jc w:val="both"/>
              <w:rPr>
                <w:rFonts w:ascii="Times New Roman" w:eastAsia="Times New Roman" w:hAnsi="Times New Roman"/>
                <w:b/>
                <w:sz w:val="18"/>
                <w:szCs w:val="18"/>
              </w:rPr>
            </w:pPr>
            <w:r w:rsidRPr="00177221">
              <w:rPr>
                <w:rFonts w:ascii="Times New Roman" w:eastAsia="Times New Roman" w:hAnsi="Times New Roman"/>
                <w:b/>
                <w:sz w:val="18"/>
                <w:szCs w:val="18"/>
              </w:rPr>
              <w:t>Об утверждении Положения о муниципальной службе в Притобольном муниципальном округе Курганской области</w:t>
            </w:r>
          </w:p>
        </w:tc>
      </w:tr>
    </w:tbl>
    <w:p w:rsidR="00E86E54" w:rsidRDefault="00177221" w:rsidP="00177221">
      <w:pPr>
        <w:spacing w:after="0" w:line="240" w:lineRule="auto"/>
        <w:jc w:val="both"/>
        <w:rPr>
          <w:rFonts w:ascii="Times New Roman" w:eastAsia="Times New Roman" w:hAnsi="Times New Roman"/>
          <w:sz w:val="18"/>
          <w:szCs w:val="18"/>
        </w:rPr>
      </w:pPr>
      <w:r w:rsidRPr="00177221">
        <w:rPr>
          <w:rFonts w:ascii="Times New Roman" w:eastAsia="Times New Roman" w:hAnsi="Times New Roman"/>
          <w:sz w:val="18"/>
          <w:szCs w:val="18"/>
        </w:rPr>
        <w:tab/>
      </w:r>
    </w:p>
    <w:p w:rsidR="00177221" w:rsidRPr="00177221" w:rsidRDefault="00177221" w:rsidP="00177221">
      <w:pPr>
        <w:spacing w:after="0" w:line="240" w:lineRule="auto"/>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В соответствии с Федеральным </w:t>
      </w:r>
      <w:hyperlink r:id="rId44" w:history="1">
        <w:r w:rsidRPr="00177221">
          <w:rPr>
            <w:rFonts w:ascii="Times New Roman" w:eastAsia="Times New Roman" w:hAnsi="Times New Roman"/>
            <w:sz w:val="18"/>
            <w:szCs w:val="18"/>
          </w:rPr>
          <w:t>законом</w:t>
        </w:r>
      </w:hyperlink>
      <w:r w:rsidRPr="00177221">
        <w:rPr>
          <w:rFonts w:ascii="Times New Roman" w:eastAsia="Times New Roman" w:hAnsi="Times New Roman"/>
          <w:sz w:val="18"/>
          <w:szCs w:val="18"/>
        </w:rPr>
        <w:t xml:space="preserve"> от 02.03.2007 г. № 25-ФЗ «О муниципальной службе в Российской Федерации», </w:t>
      </w:r>
      <w:hyperlink r:id="rId45" w:history="1">
        <w:r w:rsidRPr="00177221">
          <w:rPr>
            <w:rFonts w:ascii="Times New Roman" w:eastAsia="Times New Roman" w:hAnsi="Times New Roman"/>
            <w:sz w:val="18"/>
            <w:szCs w:val="18"/>
          </w:rPr>
          <w:t>Законом</w:t>
        </w:r>
      </w:hyperlink>
      <w:r w:rsidRPr="00177221">
        <w:rPr>
          <w:rFonts w:ascii="Times New Roman" w:eastAsia="Times New Roman" w:hAnsi="Times New Roman"/>
          <w:sz w:val="18"/>
          <w:szCs w:val="18"/>
        </w:rPr>
        <w:t xml:space="preserve"> Курганской области от 30.05.2007 г. № 251 «О регулировании отдельных положений муниципальной службы в Курганской области», </w:t>
      </w:r>
      <w:hyperlink r:id="rId46" w:history="1">
        <w:r w:rsidRPr="00177221">
          <w:rPr>
            <w:rFonts w:ascii="Times New Roman" w:eastAsia="Times New Roman" w:hAnsi="Times New Roman"/>
            <w:sz w:val="18"/>
            <w:szCs w:val="18"/>
          </w:rPr>
          <w:t>Уставом</w:t>
        </w:r>
      </w:hyperlink>
      <w:r w:rsidRPr="00177221">
        <w:rPr>
          <w:rFonts w:ascii="Times New Roman" w:eastAsia="Times New Roman" w:hAnsi="Times New Roman"/>
          <w:sz w:val="18"/>
          <w:szCs w:val="18"/>
        </w:rPr>
        <w:t xml:space="preserve"> Притобольного муниципального округа Курганской области, Регламентом Думы Притобольного муниципального округа Курганской области, </w:t>
      </w:r>
      <w:r w:rsidRPr="00177221">
        <w:rPr>
          <w:rFonts w:ascii="Times New Roman" w:eastAsia="Times New Roman" w:hAnsi="Times New Roman"/>
          <w:sz w:val="18"/>
          <w:szCs w:val="18"/>
          <w:lang w:eastAsia="en-US"/>
        </w:rPr>
        <w:t>Дума Притобольного муниципального округа Курганской области</w:t>
      </w:r>
    </w:p>
    <w:p w:rsidR="00177221" w:rsidRPr="00177221" w:rsidRDefault="00177221" w:rsidP="00177221">
      <w:pPr>
        <w:spacing w:after="0" w:line="240" w:lineRule="auto"/>
        <w:jc w:val="both"/>
        <w:rPr>
          <w:rFonts w:ascii="Times New Roman" w:eastAsia="Times New Roman" w:hAnsi="Times New Roman"/>
          <w:sz w:val="18"/>
          <w:szCs w:val="18"/>
        </w:rPr>
      </w:pPr>
      <w:r w:rsidRPr="00177221">
        <w:rPr>
          <w:rFonts w:ascii="Times New Roman" w:eastAsia="Times New Roman" w:hAnsi="Times New Roman"/>
          <w:b/>
          <w:sz w:val="18"/>
          <w:szCs w:val="18"/>
        </w:rPr>
        <w:t>РЕШИЛА:</w:t>
      </w:r>
    </w:p>
    <w:p w:rsidR="00177221" w:rsidRPr="00177221" w:rsidRDefault="00177221" w:rsidP="00177221">
      <w:pPr>
        <w:spacing w:after="0" w:line="240" w:lineRule="auto"/>
        <w:jc w:val="both"/>
        <w:rPr>
          <w:rFonts w:ascii="Times New Roman" w:eastAsia="Times New Roman" w:hAnsi="Times New Roman"/>
          <w:sz w:val="18"/>
          <w:szCs w:val="18"/>
        </w:rPr>
      </w:pPr>
      <w:r w:rsidRPr="00177221">
        <w:rPr>
          <w:rFonts w:ascii="Times New Roman" w:eastAsia="Times New Roman" w:hAnsi="Times New Roman"/>
          <w:b/>
          <w:sz w:val="18"/>
          <w:szCs w:val="18"/>
        </w:rPr>
        <w:tab/>
      </w:r>
      <w:r w:rsidRPr="00177221">
        <w:rPr>
          <w:rFonts w:ascii="Times New Roman" w:eastAsia="Times New Roman" w:hAnsi="Times New Roman"/>
          <w:sz w:val="18"/>
          <w:szCs w:val="18"/>
        </w:rPr>
        <w:t xml:space="preserve">1. Утвердить </w:t>
      </w:r>
      <w:hyperlink w:anchor="P43" w:history="1">
        <w:r w:rsidRPr="00177221">
          <w:rPr>
            <w:rFonts w:ascii="Times New Roman" w:eastAsia="Times New Roman" w:hAnsi="Times New Roman"/>
            <w:sz w:val="18"/>
            <w:szCs w:val="18"/>
          </w:rPr>
          <w:t>Положение</w:t>
        </w:r>
      </w:hyperlink>
      <w:r w:rsidRPr="00177221">
        <w:rPr>
          <w:rFonts w:ascii="Times New Roman" w:eastAsia="Times New Roman" w:hAnsi="Times New Roman"/>
          <w:sz w:val="18"/>
          <w:szCs w:val="18"/>
        </w:rPr>
        <w:t xml:space="preserve"> о муниципальной службе в Притобольном муниципальном округе Курганской области согласно приложению к настоящему решению.</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2. Установить, что все права, обязанности, гарантии и ограничения, определённые для муниципальных служащих федеральными, областными законами, настоящим Положением, другими муниципальными правовыми актами Притобольного муниципального округа  распространяются на лиц, замещающих муниципальную должность и осуществляющих свои полномочия на постоянной основе, если иное не установлено действующим законодательством.</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3. Решение Притобольной районной Думы от 31 марта 2021 года № 52 «Об утверждении Положения о муниципальной службе в Притобольном районе» признать утратившим силу.</w:t>
      </w:r>
    </w:p>
    <w:p w:rsidR="00177221" w:rsidRPr="00177221" w:rsidRDefault="00177221" w:rsidP="00177221">
      <w:pPr>
        <w:spacing w:after="0" w:line="240" w:lineRule="auto"/>
        <w:ind w:firstLine="708"/>
        <w:jc w:val="both"/>
        <w:rPr>
          <w:rFonts w:ascii="Times New Roman" w:eastAsia="Times New Roman" w:hAnsi="Times New Roman"/>
          <w:sz w:val="18"/>
          <w:szCs w:val="18"/>
        </w:rPr>
      </w:pPr>
      <w:r w:rsidRPr="00177221">
        <w:rPr>
          <w:rFonts w:ascii="Times New Roman" w:eastAsia="Times New Roman" w:hAnsi="Times New Roman"/>
          <w:bCs/>
          <w:sz w:val="18"/>
          <w:szCs w:val="18"/>
          <w:lang w:eastAsia="en-US"/>
        </w:rPr>
        <w:t xml:space="preserve">4. </w:t>
      </w:r>
      <w:r w:rsidRPr="00177221">
        <w:rPr>
          <w:rFonts w:ascii="Times New Roman" w:eastAsia="Times New Roman" w:hAnsi="Times New Roman"/>
          <w:color w:val="000000"/>
          <w:sz w:val="18"/>
          <w:szCs w:val="18"/>
        </w:rPr>
        <w:t xml:space="preserve">Настоящее решение подлежит официальному опубликованию в информационном бюллетене </w:t>
      </w:r>
      <w:r w:rsidRPr="00177221">
        <w:rPr>
          <w:rFonts w:ascii="Times New Roman" w:eastAsia="Times New Roman" w:hAnsi="Times New Roman"/>
          <w:sz w:val="18"/>
          <w:szCs w:val="18"/>
        </w:rPr>
        <w:t>«Муниципальный вестник Притоболья» и размещению на сайте Притобольного муниципального округа Курганской области в информационно-телекоммуникационной сети «Интернет».</w:t>
      </w:r>
    </w:p>
    <w:p w:rsidR="00177221" w:rsidRPr="00177221" w:rsidRDefault="00177221" w:rsidP="00177221">
      <w:pPr>
        <w:spacing w:after="0" w:line="240" w:lineRule="auto"/>
        <w:ind w:firstLine="708"/>
        <w:jc w:val="both"/>
        <w:rPr>
          <w:rFonts w:ascii="Times New Roman" w:eastAsia="Times New Roman" w:hAnsi="Times New Roman"/>
          <w:sz w:val="18"/>
          <w:szCs w:val="18"/>
        </w:rPr>
      </w:pPr>
      <w:r w:rsidRPr="00177221">
        <w:rPr>
          <w:rFonts w:ascii="Times New Roman" w:eastAsia="Times New Roman" w:hAnsi="Times New Roman"/>
          <w:sz w:val="18"/>
          <w:szCs w:val="18"/>
        </w:rPr>
        <w:t>5. Настоящее решение вступает в силу после его официального опубликования.</w:t>
      </w:r>
    </w:p>
    <w:p w:rsidR="00177221" w:rsidRPr="00177221" w:rsidRDefault="00177221" w:rsidP="00177221">
      <w:pPr>
        <w:spacing w:after="0" w:line="240" w:lineRule="auto"/>
        <w:ind w:firstLine="708"/>
        <w:jc w:val="both"/>
        <w:rPr>
          <w:rFonts w:ascii="Times New Roman" w:eastAsia="Times New Roman" w:hAnsi="Times New Roman"/>
          <w:bCs/>
          <w:sz w:val="18"/>
          <w:szCs w:val="18"/>
          <w:lang w:eastAsia="en-US"/>
        </w:rPr>
      </w:pPr>
      <w:r w:rsidRPr="00177221">
        <w:rPr>
          <w:rFonts w:ascii="Times New Roman" w:eastAsia="Times New Roman" w:hAnsi="Times New Roman"/>
          <w:bCs/>
          <w:sz w:val="18"/>
          <w:szCs w:val="18"/>
          <w:lang w:eastAsia="en-US"/>
        </w:rPr>
        <w:t>6. Контроль за выполнением настоящего решения возложить на комитет по правовым вопросам Думы Притобольного муниципального округа Курганской области.</w:t>
      </w:r>
    </w:p>
    <w:p w:rsidR="00177221" w:rsidRPr="00177221" w:rsidRDefault="00177221" w:rsidP="00177221">
      <w:pPr>
        <w:spacing w:after="0" w:line="240" w:lineRule="auto"/>
        <w:jc w:val="both"/>
        <w:rPr>
          <w:rFonts w:ascii="Times New Roman" w:eastAsia="Times New Roman" w:hAnsi="Times New Roman"/>
          <w:sz w:val="18"/>
          <w:szCs w:val="18"/>
        </w:rPr>
      </w:pPr>
    </w:p>
    <w:p w:rsidR="00177221" w:rsidRPr="00177221" w:rsidRDefault="00177221" w:rsidP="00177221">
      <w:pPr>
        <w:spacing w:after="0" w:line="240" w:lineRule="auto"/>
        <w:jc w:val="both"/>
        <w:rPr>
          <w:rFonts w:ascii="Times New Roman" w:eastAsia="Times New Roman" w:hAnsi="Times New Roman"/>
          <w:sz w:val="18"/>
          <w:szCs w:val="18"/>
        </w:rPr>
      </w:pPr>
      <w:r w:rsidRPr="00177221">
        <w:rPr>
          <w:rFonts w:ascii="Times New Roman" w:eastAsia="Times New Roman" w:hAnsi="Times New Roman"/>
          <w:sz w:val="18"/>
          <w:szCs w:val="18"/>
        </w:rPr>
        <w:t>Председатель Думы Притобольного муниципального</w:t>
      </w:r>
    </w:p>
    <w:p w:rsidR="00177221" w:rsidRPr="00177221" w:rsidRDefault="00177221" w:rsidP="00177221">
      <w:pPr>
        <w:spacing w:after="0" w:line="240" w:lineRule="auto"/>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округа Курганской области                                                                          </w:t>
      </w:r>
      <w:r w:rsidRPr="00177221">
        <w:rPr>
          <w:rFonts w:ascii="Times New Roman" w:eastAsia="Times New Roman" w:hAnsi="Times New Roman"/>
          <w:sz w:val="18"/>
          <w:szCs w:val="18"/>
        </w:rPr>
        <w:tab/>
      </w:r>
      <w:r w:rsidRPr="00177221">
        <w:rPr>
          <w:rFonts w:ascii="Times New Roman" w:eastAsia="Times New Roman" w:hAnsi="Times New Roman"/>
          <w:sz w:val="18"/>
          <w:szCs w:val="18"/>
        </w:rPr>
        <w:tab/>
      </w:r>
      <w:r w:rsidRPr="00177221">
        <w:rPr>
          <w:rFonts w:ascii="Times New Roman" w:eastAsia="Times New Roman" w:hAnsi="Times New Roman"/>
          <w:sz w:val="18"/>
          <w:szCs w:val="18"/>
        </w:rPr>
        <w:tab/>
      </w:r>
      <w:r w:rsidRPr="00177221">
        <w:rPr>
          <w:rFonts w:ascii="Times New Roman" w:eastAsia="Times New Roman" w:hAnsi="Times New Roman"/>
          <w:sz w:val="18"/>
          <w:szCs w:val="18"/>
        </w:rPr>
        <w:tab/>
      </w:r>
      <w:r w:rsidRPr="00177221">
        <w:rPr>
          <w:rFonts w:ascii="Times New Roman" w:eastAsia="Times New Roman" w:hAnsi="Times New Roman"/>
          <w:sz w:val="18"/>
          <w:szCs w:val="18"/>
        </w:rPr>
        <w:tab/>
        <w:t>И.А. Суслова</w:t>
      </w:r>
    </w:p>
    <w:p w:rsidR="00177221" w:rsidRPr="00177221" w:rsidRDefault="00177221" w:rsidP="00177221">
      <w:pPr>
        <w:spacing w:after="0" w:line="240" w:lineRule="auto"/>
        <w:ind w:firstLine="708"/>
        <w:jc w:val="both"/>
        <w:rPr>
          <w:rFonts w:ascii="Times New Roman" w:eastAsia="Times New Roman" w:hAnsi="Times New Roman"/>
          <w:b/>
          <w:bCs/>
          <w:sz w:val="18"/>
          <w:szCs w:val="18"/>
        </w:rPr>
      </w:pPr>
    </w:p>
    <w:p w:rsidR="00177221" w:rsidRPr="00177221" w:rsidRDefault="00177221" w:rsidP="00177221">
      <w:pPr>
        <w:spacing w:after="0" w:line="240" w:lineRule="auto"/>
        <w:jc w:val="both"/>
        <w:rPr>
          <w:rFonts w:ascii="Times New Roman" w:eastAsia="Times New Roman" w:hAnsi="Times New Roman"/>
          <w:color w:val="000000"/>
          <w:sz w:val="18"/>
          <w:szCs w:val="18"/>
        </w:rPr>
      </w:pPr>
      <w:r w:rsidRPr="00177221">
        <w:rPr>
          <w:rFonts w:ascii="Times New Roman" w:eastAsia="Times New Roman" w:hAnsi="Times New Roman"/>
          <w:color w:val="000000"/>
          <w:sz w:val="18"/>
          <w:szCs w:val="18"/>
        </w:rPr>
        <w:t>Глава Притобольного муниципального округа</w:t>
      </w:r>
    </w:p>
    <w:p w:rsidR="00177221" w:rsidRDefault="00177221" w:rsidP="00177221">
      <w:pPr>
        <w:spacing w:after="0" w:line="240" w:lineRule="auto"/>
        <w:rPr>
          <w:rFonts w:ascii="Times New Roman" w:eastAsia="Times New Roman" w:hAnsi="Times New Roman"/>
          <w:color w:val="000000"/>
          <w:sz w:val="18"/>
          <w:szCs w:val="18"/>
        </w:rPr>
      </w:pPr>
      <w:r w:rsidRPr="00177221">
        <w:rPr>
          <w:rFonts w:ascii="Times New Roman" w:eastAsia="Times New Roman" w:hAnsi="Times New Roman"/>
          <w:color w:val="000000"/>
          <w:sz w:val="18"/>
          <w:szCs w:val="18"/>
        </w:rPr>
        <w:t xml:space="preserve">Курганской области                                                                                      </w:t>
      </w:r>
      <w:r w:rsidRPr="00177221">
        <w:rPr>
          <w:rFonts w:ascii="Times New Roman" w:eastAsia="Times New Roman" w:hAnsi="Times New Roman"/>
          <w:color w:val="000000"/>
          <w:sz w:val="18"/>
          <w:szCs w:val="18"/>
        </w:rPr>
        <w:tab/>
      </w:r>
      <w:r w:rsidRPr="00177221">
        <w:rPr>
          <w:rFonts w:ascii="Times New Roman" w:eastAsia="Times New Roman" w:hAnsi="Times New Roman"/>
          <w:color w:val="000000"/>
          <w:sz w:val="18"/>
          <w:szCs w:val="18"/>
        </w:rPr>
        <w:tab/>
      </w:r>
      <w:r w:rsidRPr="00177221">
        <w:rPr>
          <w:rFonts w:ascii="Times New Roman" w:eastAsia="Times New Roman" w:hAnsi="Times New Roman"/>
          <w:color w:val="000000"/>
          <w:sz w:val="18"/>
          <w:szCs w:val="18"/>
        </w:rPr>
        <w:tab/>
      </w:r>
      <w:r w:rsidRPr="00177221">
        <w:rPr>
          <w:rFonts w:ascii="Times New Roman" w:eastAsia="Times New Roman" w:hAnsi="Times New Roman"/>
          <w:color w:val="000000"/>
          <w:sz w:val="18"/>
          <w:szCs w:val="18"/>
        </w:rPr>
        <w:tab/>
      </w:r>
      <w:r w:rsidRPr="00177221">
        <w:rPr>
          <w:rFonts w:ascii="Times New Roman" w:eastAsia="Times New Roman" w:hAnsi="Times New Roman"/>
          <w:color w:val="000000"/>
          <w:sz w:val="18"/>
          <w:szCs w:val="18"/>
        </w:rPr>
        <w:tab/>
        <w:t>Д.А. Спиридонов</w:t>
      </w:r>
    </w:p>
    <w:p w:rsidR="00E86E54" w:rsidRPr="00177221" w:rsidRDefault="00E86E54" w:rsidP="00177221">
      <w:pPr>
        <w:spacing w:after="0" w:line="240" w:lineRule="auto"/>
        <w:rPr>
          <w:rFonts w:ascii="Times New Roman" w:eastAsia="Times New Roman" w:hAnsi="Times New Roman"/>
          <w:color w:val="000000"/>
          <w:sz w:val="18"/>
          <w:szCs w:val="18"/>
        </w:rPr>
      </w:pPr>
    </w:p>
    <w:p w:rsidR="00177221" w:rsidRPr="00177221" w:rsidRDefault="00177221" w:rsidP="00177221">
      <w:pPr>
        <w:suppressAutoHyphens/>
        <w:autoSpaceDN w:val="0"/>
        <w:spacing w:after="0" w:line="240" w:lineRule="auto"/>
        <w:jc w:val="both"/>
        <w:textAlignment w:val="baseline"/>
        <w:rPr>
          <w:rFonts w:ascii="Times New Roman" w:eastAsia="SimSun" w:hAnsi="Times New Roman"/>
          <w:kern w:val="3"/>
          <w:sz w:val="18"/>
          <w:szCs w:val="18"/>
          <w:lang w:eastAsia="en-US"/>
        </w:rPr>
      </w:pPr>
    </w:p>
    <w:tbl>
      <w:tblPr>
        <w:tblStyle w:val="100"/>
        <w:tblW w:w="3586" w:type="dxa"/>
        <w:jc w:val="right"/>
        <w:tblLook w:val="04A0"/>
      </w:tblPr>
      <w:tblGrid>
        <w:gridCol w:w="3586"/>
      </w:tblGrid>
      <w:tr w:rsidR="00177221" w:rsidRPr="00177221" w:rsidTr="00177221">
        <w:trPr>
          <w:jc w:val="right"/>
        </w:trPr>
        <w:tc>
          <w:tcPr>
            <w:tcW w:w="3586" w:type="dxa"/>
            <w:tcBorders>
              <w:top w:val="nil"/>
              <w:left w:val="nil"/>
              <w:bottom w:val="nil"/>
              <w:right w:val="nil"/>
            </w:tcBorders>
          </w:tcPr>
          <w:p w:rsidR="00177221" w:rsidRPr="00177221" w:rsidRDefault="00177221" w:rsidP="00E86E54">
            <w:pPr>
              <w:widowControl w:val="0"/>
              <w:autoSpaceDE w:val="0"/>
              <w:autoSpaceDN w:val="0"/>
              <w:jc w:val="both"/>
              <w:rPr>
                <w:rFonts w:ascii="Times New Roman" w:eastAsia="Times New Roman" w:hAnsi="Times New Roman"/>
                <w:sz w:val="18"/>
                <w:szCs w:val="18"/>
              </w:rPr>
            </w:pPr>
            <w:r w:rsidRPr="00177221">
              <w:rPr>
                <w:rFonts w:ascii="Times New Roman" w:eastAsia="Times New Roman" w:hAnsi="Times New Roman"/>
                <w:sz w:val="18"/>
                <w:szCs w:val="18"/>
              </w:rPr>
              <w:t>Приложение к решению Притобольной районной Думы</w:t>
            </w:r>
            <w:r w:rsidR="00E86E54">
              <w:rPr>
                <w:rFonts w:ascii="Times New Roman" w:eastAsia="Times New Roman" w:hAnsi="Times New Roman"/>
                <w:sz w:val="18"/>
                <w:szCs w:val="18"/>
              </w:rPr>
              <w:t xml:space="preserve"> </w:t>
            </w:r>
            <w:r w:rsidRPr="00177221">
              <w:rPr>
                <w:rFonts w:ascii="Times New Roman" w:eastAsia="Times New Roman" w:hAnsi="Times New Roman"/>
                <w:sz w:val="18"/>
                <w:szCs w:val="18"/>
              </w:rPr>
              <w:t>от 30 августа 2023 года № 107 «Об утверждении Положения о муниципальной службе в Притобольном муниципальном округе Курганской области»</w:t>
            </w:r>
          </w:p>
        </w:tc>
      </w:tr>
    </w:tbl>
    <w:p w:rsidR="00177221" w:rsidRPr="00177221" w:rsidRDefault="00177221" w:rsidP="00177221">
      <w:pPr>
        <w:widowControl w:val="0"/>
        <w:autoSpaceDE w:val="0"/>
        <w:autoSpaceDN w:val="0"/>
        <w:spacing w:after="0" w:line="240" w:lineRule="auto"/>
        <w:ind w:firstLine="709"/>
        <w:jc w:val="center"/>
        <w:rPr>
          <w:rFonts w:ascii="Times New Roman" w:eastAsia="Times New Roman" w:hAnsi="Times New Roman"/>
          <w:b/>
          <w:sz w:val="18"/>
          <w:szCs w:val="18"/>
        </w:rPr>
      </w:pPr>
      <w:bookmarkStart w:id="7" w:name="P43"/>
      <w:bookmarkEnd w:id="7"/>
      <w:r w:rsidRPr="00177221">
        <w:rPr>
          <w:rFonts w:ascii="Times New Roman" w:eastAsia="Times New Roman" w:hAnsi="Times New Roman"/>
          <w:b/>
          <w:sz w:val="18"/>
          <w:szCs w:val="18"/>
        </w:rPr>
        <w:t>ПОЛОЖЕНИЕ</w:t>
      </w:r>
    </w:p>
    <w:p w:rsidR="00177221" w:rsidRPr="00177221" w:rsidRDefault="00177221" w:rsidP="00177221">
      <w:pPr>
        <w:widowControl w:val="0"/>
        <w:autoSpaceDE w:val="0"/>
        <w:autoSpaceDN w:val="0"/>
        <w:spacing w:after="0" w:line="240" w:lineRule="auto"/>
        <w:ind w:firstLine="709"/>
        <w:jc w:val="center"/>
        <w:rPr>
          <w:rFonts w:ascii="Times New Roman" w:eastAsia="Times New Roman" w:hAnsi="Times New Roman"/>
          <w:b/>
          <w:sz w:val="18"/>
          <w:szCs w:val="18"/>
        </w:rPr>
      </w:pPr>
      <w:r w:rsidRPr="00177221">
        <w:rPr>
          <w:rFonts w:ascii="Times New Roman" w:eastAsia="Times New Roman" w:hAnsi="Times New Roman"/>
          <w:b/>
          <w:sz w:val="18"/>
          <w:szCs w:val="18"/>
        </w:rPr>
        <w:t>О МУНИЦИПАЛЬНОЙ СЛУЖБЕ ПРИТОБОЛЬНОГО МУНИЦИПАЛЬНОГО ОКРУГА КУРГАНСКОЙ ОБЛАСТИ</w:t>
      </w:r>
    </w:p>
    <w:p w:rsidR="00177221" w:rsidRPr="00177221" w:rsidRDefault="00177221" w:rsidP="00177221">
      <w:pPr>
        <w:spacing w:after="0" w:line="240" w:lineRule="auto"/>
        <w:ind w:firstLine="709"/>
        <w:rPr>
          <w:rFonts w:ascii="Times New Roman" w:eastAsia="Times New Roman" w:hAnsi="Times New Roman"/>
          <w:sz w:val="18"/>
          <w:szCs w:val="18"/>
        </w:rPr>
      </w:pPr>
    </w:p>
    <w:p w:rsidR="00177221" w:rsidRPr="00177221" w:rsidRDefault="00177221" w:rsidP="00177221">
      <w:pPr>
        <w:widowControl w:val="0"/>
        <w:autoSpaceDE w:val="0"/>
        <w:autoSpaceDN w:val="0"/>
        <w:spacing w:after="0" w:line="240" w:lineRule="auto"/>
        <w:ind w:firstLine="709"/>
        <w:jc w:val="center"/>
        <w:outlineLvl w:val="1"/>
        <w:rPr>
          <w:rFonts w:ascii="Times New Roman" w:eastAsia="Times New Roman" w:hAnsi="Times New Roman"/>
          <w:b/>
          <w:sz w:val="18"/>
          <w:szCs w:val="18"/>
        </w:rPr>
      </w:pPr>
      <w:r w:rsidRPr="00177221">
        <w:rPr>
          <w:rFonts w:ascii="Times New Roman" w:eastAsia="Times New Roman" w:hAnsi="Times New Roman"/>
          <w:b/>
          <w:sz w:val="18"/>
          <w:szCs w:val="18"/>
        </w:rPr>
        <w:t>Глава 1. ОБЩИЕ ПОЛОЖЕНИЯ</w:t>
      </w:r>
    </w:p>
    <w:p w:rsidR="00177221" w:rsidRPr="00177221" w:rsidRDefault="00177221" w:rsidP="00177221">
      <w:pPr>
        <w:widowControl w:val="0"/>
        <w:autoSpaceDE w:val="0"/>
        <w:autoSpaceDN w:val="0"/>
        <w:spacing w:after="0" w:line="240" w:lineRule="auto"/>
        <w:ind w:firstLine="709"/>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1. Предмет регулирования настоящего Положения</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1. Настоящее Положение разработано в соответствии с </w:t>
      </w:r>
      <w:hyperlink r:id="rId47" w:history="1">
        <w:r w:rsidRPr="00177221">
          <w:rPr>
            <w:rFonts w:ascii="Times New Roman" w:eastAsia="Times New Roman" w:hAnsi="Times New Roman"/>
            <w:sz w:val="18"/>
            <w:szCs w:val="18"/>
          </w:rPr>
          <w:t>Конституцией</w:t>
        </w:r>
      </w:hyperlink>
      <w:r w:rsidRPr="00177221">
        <w:rPr>
          <w:rFonts w:ascii="Times New Roman" w:eastAsia="Times New Roman" w:hAnsi="Times New Roman"/>
          <w:sz w:val="18"/>
          <w:szCs w:val="18"/>
        </w:rPr>
        <w:t xml:space="preserve"> Российской Федерации, Федеральными законами от 06.10.2003 г. </w:t>
      </w:r>
      <w:hyperlink r:id="rId48" w:history="1">
        <w:r w:rsidRPr="00177221">
          <w:rPr>
            <w:rFonts w:ascii="Times New Roman" w:eastAsia="Times New Roman" w:hAnsi="Times New Roman"/>
            <w:sz w:val="18"/>
            <w:szCs w:val="18"/>
          </w:rPr>
          <w:t>№ 131-ФЗ</w:t>
        </w:r>
      </w:hyperlink>
      <w:r w:rsidRPr="00177221">
        <w:rPr>
          <w:rFonts w:ascii="Times New Roman" w:eastAsia="Times New Roman" w:hAnsi="Times New Roman"/>
          <w:sz w:val="18"/>
          <w:szCs w:val="18"/>
        </w:rPr>
        <w:t xml:space="preserve"> «Об общих принципах организации местного самоуправления в Российской Федерации», от 02.03.2007 г. </w:t>
      </w:r>
      <w:hyperlink r:id="rId49" w:history="1">
        <w:r w:rsidRPr="00177221">
          <w:rPr>
            <w:rFonts w:ascii="Times New Roman" w:eastAsia="Times New Roman" w:hAnsi="Times New Roman"/>
            <w:sz w:val="18"/>
            <w:szCs w:val="18"/>
          </w:rPr>
          <w:t>№ 25-ФЗ</w:t>
        </w:r>
      </w:hyperlink>
      <w:r w:rsidRPr="00177221">
        <w:rPr>
          <w:rFonts w:ascii="Times New Roman" w:eastAsia="Times New Roman" w:hAnsi="Times New Roman"/>
          <w:sz w:val="18"/>
          <w:szCs w:val="18"/>
        </w:rPr>
        <w:t xml:space="preserve"> «О муниципальной службе в Российской Федерации», </w:t>
      </w:r>
      <w:hyperlink r:id="rId50" w:history="1">
        <w:r w:rsidRPr="00177221">
          <w:rPr>
            <w:rFonts w:ascii="Times New Roman" w:eastAsia="Times New Roman" w:hAnsi="Times New Roman"/>
            <w:sz w:val="18"/>
            <w:szCs w:val="18"/>
          </w:rPr>
          <w:t>Законом</w:t>
        </w:r>
      </w:hyperlink>
      <w:r w:rsidRPr="00177221">
        <w:rPr>
          <w:rFonts w:ascii="Times New Roman" w:eastAsia="Times New Roman" w:hAnsi="Times New Roman"/>
          <w:sz w:val="18"/>
          <w:szCs w:val="18"/>
        </w:rPr>
        <w:t xml:space="preserve"> Курганской области от 30.05.2007 г. № 251 «О регулировании отдельных положений муниципальной службы в Курганской области», </w:t>
      </w:r>
      <w:hyperlink r:id="rId51" w:history="1">
        <w:r w:rsidRPr="00177221">
          <w:rPr>
            <w:rFonts w:ascii="Times New Roman" w:eastAsia="Times New Roman" w:hAnsi="Times New Roman"/>
            <w:sz w:val="18"/>
            <w:szCs w:val="18"/>
          </w:rPr>
          <w:t>Уставом</w:t>
        </w:r>
      </w:hyperlink>
      <w:r w:rsidRPr="00177221">
        <w:rPr>
          <w:rFonts w:ascii="Times New Roman" w:eastAsia="Times New Roman" w:hAnsi="Times New Roman"/>
          <w:sz w:val="18"/>
          <w:szCs w:val="18"/>
        </w:rPr>
        <w:t xml:space="preserve"> Притобольного муниципального округа Курганской области и регулирует отдельные положения муниципальной службы в Притобольном муниципальном округе Курганской области (далее – Притобольном муниципальном округе) в пределах полномочий, предоставленных органам местного самоуправления.</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w:t>
      </w:r>
    </w:p>
    <w:p w:rsidR="00177221" w:rsidRPr="00177221" w:rsidRDefault="00177221" w:rsidP="00177221">
      <w:pPr>
        <w:widowControl w:val="0"/>
        <w:autoSpaceDE w:val="0"/>
        <w:autoSpaceDN w:val="0"/>
        <w:spacing w:after="0" w:line="240" w:lineRule="auto"/>
        <w:ind w:firstLine="709"/>
        <w:jc w:val="center"/>
        <w:rPr>
          <w:rFonts w:ascii="Times New Roman" w:eastAsia="Times New Roman" w:hAnsi="Times New Roman"/>
          <w:sz w:val="18"/>
          <w:szCs w:val="18"/>
        </w:rPr>
      </w:pPr>
    </w:p>
    <w:p w:rsidR="00177221" w:rsidRPr="00177221" w:rsidRDefault="00177221" w:rsidP="00177221">
      <w:pPr>
        <w:widowControl w:val="0"/>
        <w:autoSpaceDE w:val="0"/>
        <w:autoSpaceDN w:val="0"/>
        <w:spacing w:after="0" w:line="240" w:lineRule="auto"/>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 xml:space="preserve">Статья 2. Муниципальная служба и муниципальный служащий Притобольного муниципального округа </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4. Муниципальным служащим является гражданин, исполняющий в порядке, определенном муниципальными правовыми актами Притобольного муниципального округа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Лица, исполняющие обязанности по техническому обеспечению деятельности органов местного самоуправления Притобольного муниципального округа, не замещают должности муниципальной службы и не являются муниципальными служащими.</w:t>
      </w:r>
    </w:p>
    <w:p w:rsidR="00177221" w:rsidRPr="00177221" w:rsidRDefault="00177221" w:rsidP="00177221">
      <w:pPr>
        <w:widowControl w:val="0"/>
        <w:autoSpaceDE w:val="0"/>
        <w:autoSpaceDN w:val="0"/>
        <w:spacing w:after="0" w:line="240" w:lineRule="auto"/>
        <w:ind w:firstLine="709"/>
        <w:jc w:val="center"/>
        <w:rPr>
          <w:rFonts w:ascii="Times New Roman" w:eastAsia="Times New Roman" w:hAnsi="Times New Roman"/>
          <w:sz w:val="18"/>
          <w:szCs w:val="18"/>
        </w:rPr>
      </w:pPr>
    </w:p>
    <w:p w:rsidR="00177221" w:rsidRPr="00177221" w:rsidRDefault="00177221" w:rsidP="00177221">
      <w:pPr>
        <w:widowControl w:val="0"/>
        <w:autoSpaceDE w:val="0"/>
        <w:autoSpaceDN w:val="0"/>
        <w:spacing w:after="0" w:line="240" w:lineRule="auto"/>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3. Правовые основы муниципальной службы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5. Правовые основы муниципальной службы в Притобольном муниципальном округе составляют </w:t>
      </w:r>
      <w:hyperlink r:id="rId52" w:history="1">
        <w:r w:rsidRPr="00177221">
          <w:rPr>
            <w:rFonts w:ascii="Times New Roman" w:eastAsia="Times New Roman" w:hAnsi="Times New Roman"/>
            <w:sz w:val="18"/>
            <w:szCs w:val="18"/>
          </w:rPr>
          <w:t>Конституция</w:t>
        </w:r>
      </w:hyperlink>
      <w:r w:rsidRPr="00177221">
        <w:rPr>
          <w:rFonts w:ascii="Times New Roman" w:eastAsia="Times New Roman" w:hAnsi="Times New Roman"/>
          <w:sz w:val="18"/>
          <w:szCs w:val="18"/>
        </w:rPr>
        <w:t xml:space="preserve"> Российской Федерации, Федеральные законы «</w:t>
      </w:r>
      <w:hyperlink r:id="rId53" w:history="1">
        <w:r w:rsidRPr="00177221">
          <w:rPr>
            <w:rFonts w:ascii="Times New Roman" w:eastAsia="Times New Roman" w:hAnsi="Times New Roman"/>
            <w:sz w:val="18"/>
            <w:szCs w:val="18"/>
          </w:rPr>
          <w:t>Об общих принципах организации</w:t>
        </w:r>
      </w:hyperlink>
      <w:r w:rsidRPr="00177221">
        <w:rPr>
          <w:rFonts w:ascii="Times New Roman" w:eastAsia="Times New Roman" w:hAnsi="Times New Roman"/>
          <w:sz w:val="18"/>
          <w:szCs w:val="18"/>
        </w:rPr>
        <w:t xml:space="preserve"> местного самоуправления в Российской Федерации», «</w:t>
      </w:r>
      <w:hyperlink r:id="rId54" w:history="1">
        <w:r w:rsidRPr="00177221">
          <w:rPr>
            <w:rFonts w:ascii="Times New Roman" w:eastAsia="Times New Roman" w:hAnsi="Times New Roman"/>
            <w:sz w:val="18"/>
            <w:szCs w:val="18"/>
          </w:rPr>
          <w:t>О муниципальной службе</w:t>
        </w:r>
      </w:hyperlink>
      <w:r w:rsidRPr="00177221">
        <w:rPr>
          <w:rFonts w:ascii="Times New Roman" w:eastAsia="Times New Roman" w:hAnsi="Times New Roman"/>
          <w:sz w:val="18"/>
          <w:szCs w:val="18"/>
        </w:rPr>
        <w:t xml:space="preserve"> в Российской Федерации» и другие федеральные законы, иные нормативные правовые акты Российской Федерации, </w:t>
      </w:r>
      <w:hyperlink r:id="rId55" w:history="1">
        <w:r w:rsidRPr="00177221">
          <w:rPr>
            <w:rFonts w:ascii="Times New Roman" w:eastAsia="Times New Roman" w:hAnsi="Times New Roman"/>
            <w:sz w:val="18"/>
            <w:szCs w:val="18"/>
          </w:rPr>
          <w:t>Устав</w:t>
        </w:r>
      </w:hyperlink>
      <w:r w:rsidRPr="00177221">
        <w:rPr>
          <w:rFonts w:ascii="Times New Roman" w:eastAsia="Times New Roman" w:hAnsi="Times New Roman"/>
          <w:sz w:val="18"/>
          <w:szCs w:val="18"/>
        </w:rPr>
        <w:t xml:space="preserve"> Притобольного муниципального округа Курганской области, законы и иные нормативные правовые акты Курганской области, </w:t>
      </w:r>
      <w:hyperlink r:id="rId56" w:history="1">
        <w:r w:rsidRPr="00177221">
          <w:rPr>
            <w:rFonts w:ascii="Times New Roman" w:eastAsia="Times New Roman" w:hAnsi="Times New Roman"/>
            <w:sz w:val="18"/>
            <w:szCs w:val="18"/>
          </w:rPr>
          <w:t>Устав</w:t>
        </w:r>
      </w:hyperlink>
      <w:r w:rsidRPr="00177221">
        <w:rPr>
          <w:rFonts w:ascii="Times New Roman" w:eastAsia="Times New Roman" w:hAnsi="Times New Roman"/>
          <w:sz w:val="18"/>
          <w:szCs w:val="18"/>
        </w:rPr>
        <w:t xml:space="preserve"> Притобольного муниципального округа Курганской области, муниципальные правовые акты Притобольного муниципального округа Курганской области, настоящее Положение.</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6. На муниципальных служащих распространяется действие трудового законодательства с особенностями, предусмотренными Федеральным </w:t>
      </w:r>
      <w:hyperlink r:id="rId57" w:history="1">
        <w:r w:rsidRPr="00177221">
          <w:rPr>
            <w:rFonts w:ascii="Times New Roman" w:eastAsia="Times New Roman" w:hAnsi="Times New Roman"/>
            <w:sz w:val="18"/>
            <w:szCs w:val="18"/>
          </w:rPr>
          <w:t>законом</w:t>
        </w:r>
      </w:hyperlink>
      <w:r w:rsidRPr="00177221">
        <w:rPr>
          <w:rFonts w:ascii="Times New Roman" w:eastAsia="Times New Roman" w:hAnsi="Times New Roman"/>
          <w:sz w:val="18"/>
          <w:szCs w:val="18"/>
        </w:rPr>
        <w:t xml:space="preserve"> «О муниципальной службе в Российской Федерации».</w:t>
      </w:r>
    </w:p>
    <w:p w:rsidR="00177221" w:rsidRPr="00177221" w:rsidRDefault="00177221" w:rsidP="00177221">
      <w:pPr>
        <w:widowControl w:val="0"/>
        <w:autoSpaceDE w:val="0"/>
        <w:autoSpaceDN w:val="0"/>
        <w:spacing w:after="0" w:line="240" w:lineRule="auto"/>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 xml:space="preserve">Статья 4. Полномочия органов местного самоуправления </w:t>
      </w:r>
    </w:p>
    <w:p w:rsidR="00177221" w:rsidRPr="00177221" w:rsidRDefault="00177221" w:rsidP="00177221">
      <w:pPr>
        <w:widowControl w:val="0"/>
        <w:autoSpaceDE w:val="0"/>
        <w:autoSpaceDN w:val="0"/>
        <w:spacing w:after="0" w:line="240" w:lineRule="auto"/>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в сфере муниципальной службы</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7. К полномочиям органов местного самоуправления Притобольного муниципального округа в сфере муниципальной службы относятся:</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принятие муниципальных правовых актов по вопросам муниципальной службы, в пределах полномочий, определенных федеральным и областным законодательством;</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организация муниципальной службы в органах местного самоуправления Притобольного муниципального округа в соответствии с действующим законодательством и муниципальными правовыми актами;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разработка и принятие муниципальных программ развития муниципальной службы в Притобольном муниципальном округе;</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установление и обеспечение дополнительных гарантий для муниципальных служащих Притобольного муниципального округа за счет средств бюджета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177221" w:rsidRPr="00177221" w:rsidRDefault="00177221" w:rsidP="00177221">
      <w:pPr>
        <w:widowControl w:val="0"/>
        <w:autoSpaceDE w:val="0"/>
        <w:autoSpaceDN w:val="0"/>
        <w:spacing w:after="0" w:line="240" w:lineRule="auto"/>
        <w:ind w:firstLine="709"/>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5. Финансирование муниципальной службы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8. Финансирование муниципальной службы в Притобольном муниципальном округе осуществляется за счет средств бюджета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center"/>
        <w:outlineLvl w:val="1"/>
        <w:rPr>
          <w:rFonts w:ascii="Times New Roman" w:eastAsia="Times New Roman" w:hAnsi="Times New Roman"/>
          <w:b/>
          <w:sz w:val="18"/>
          <w:szCs w:val="18"/>
        </w:rPr>
      </w:pPr>
      <w:r w:rsidRPr="00177221">
        <w:rPr>
          <w:rFonts w:ascii="Times New Roman" w:eastAsia="Times New Roman" w:hAnsi="Times New Roman"/>
          <w:b/>
          <w:sz w:val="18"/>
          <w:szCs w:val="18"/>
        </w:rPr>
        <w:t>Глава 2. СИСТЕМА ДОЛЖНОСТЕЙ</w:t>
      </w:r>
    </w:p>
    <w:p w:rsidR="00177221" w:rsidRPr="00177221" w:rsidRDefault="00177221" w:rsidP="00177221">
      <w:pPr>
        <w:widowControl w:val="0"/>
        <w:autoSpaceDE w:val="0"/>
        <w:autoSpaceDN w:val="0"/>
        <w:spacing w:after="0" w:line="240" w:lineRule="auto"/>
        <w:ind w:firstLine="709"/>
        <w:jc w:val="center"/>
        <w:rPr>
          <w:rFonts w:ascii="Times New Roman" w:eastAsia="Times New Roman" w:hAnsi="Times New Roman"/>
          <w:b/>
          <w:sz w:val="18"/>
          <w:szCs w:val="18"/>
        </w:rPr>
      </w:pPr>
      <w:r w:rsidRPr="00177221">
        <w:rPr>
          <w:rFonts w:ascii="Times New Roman" w:eastAsia="Times New Roman" w:hAnsi="Times New Roman"/>
          <w:b/>
          <w:sz w:val="18"/>
          <w:szCs w:val="18"/>
        </w:rPr>
        <w:t xml:space="preserve">МУНИЦИПАЛЬНОЙ СЛУЖБЫ ПРИТОБОЛЬНОГО МУНИЦИПАЛЬНОГО ОКРУГА </w:t>
      </w:r>
    </w:p>
    <w:p w:rsidR="00177221" w:rsidRPr="00177221" w:rsidRDefault="00177221" w:rsidP="00177221">
      <w:pPr>
        <w:widowControl w:val="0"/>
        <w:autoSpaceDE w:val="0"/>
        <w:autoSpaceDN w:val="0"/>
        <w:spacing w:after="0" w:line="240" w:lineRule="auto"/>
        <w:ind w:firstLine="709"/>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6. Должность муниципальной службы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9. Должность муниципальной службы в Притобольном муниципальном округе – должность в органе местного самоуправления Притобольного муниципального округа, которая образуется в соответствии с </w:t>
      </w:r>
      <w:hyperlink r:id="rId58" w:history="1">
        <w:r w:rsidRPr="00177221">
          <w:rPr>
            <w:rFonts w:ascii="Times New Roman" w:eastAsia="Times New Roman" w:hAnsi="Times New Roman"/>
            <w:sz w:val="18"/>
            <w:szCs w:val="18"/>
          </w:rPr>
          <w:t>Уставом</w:t>
        </w:r>
      </w:hyperlink>
      <w:r w:rsidRPr="00177221">
        <w:rPr>
          <w:rFonts w:ascii="Times New Roman" w:eastAsia="Times New Roman" w:hAnsi="Times New Roman"/>
          <w:sz w:val="18"/>
          <w:szCs w:val="18"/>
        </w:rPr>
        <w:t xml:space="preserve"> Притобольного муниципального округа Курганской области, с установленным кругом обязанностей по обеспечению исполнения полномочий органа местного самоуправления Притобольного муниципального округа или лица, замещающего муниципальную должность.</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10. Должности муниципальной службы Притобольного муниципального округа устанавливаются решением Думы Притобольного муниципального округа в соответствии с </w:t>
      </w:r>
      <w:hyperlink r:id="rId59" w:history="1">
        <w:r w:rsidRPr="00177221">
          <w:rPr>
            <w:rFonts w:ascii="Times New Roman" w:eastAsia="Times New Roman" w:hAnsi="Times New Roman"/>
            <w:sz w:val="18"/>
            <w:szCs w:val="18"/>
          </w:rPr>
          <w:t>Реестром</w:t>
        </w:r>
      </w:hyperlink>
      <w:r w:rsidRPr="00177221">
        <w:rPr>
          <w:rFonts w:ascii="Times New Roman" w:eastAsia="Times New Roman" w:hAnsi="Times New Roman"/>
          <w:sz w:val="18"/>
          <w:szCs w:val="18"/>
        </w:rPr>
        <w:t xml:space="preserve"> должностей муниципальной службы в Курганской области, утверждаемым законом Курганской области.</w:t>
      </w:r>
    </w:p>
    <w:p w:rsidR="00177221" w:rsidRPr="00177221" w:rsidRDefault="00177221" w:rsidP="00177221">
      <w:pPr>
        <w:widowControl w:val="0"/>
        <w:autoSpaceDE w:val="0"/>
        <w:autoSpaceDN w:val="0"/>
        <w:spacing w:after="0" w:line="240" w:lineRule="auto"/>
        <w:ind w:firstLine="709"/>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7. Реестр должностей муниципальной службы в Притобольном муниципальном округе</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11. Реестр должностей муниципальной службы в Притобольном муниципальном округе представляет собой перечень наименований должностей муниципальной службы, классифицированных по органам местного самоуправления Притобольного муниципального округа, группам и функциональным признакам должностей, определяемым с учетом исторических и иных местных традиций, сформированный в соответствии с </w:t>
      </w:r>
      <w:hyperlink r:id="rId60" w:history="1">
        <w:r w:rsidRPr="00177221">
          <w:rPr>
            <w:rFonts w:ascii="Times New Roman" w:eastAsia="Times New Roman" w:hAnsi="Times New Roman"/>
            <w:sz w:val="18"/>
            <w:szCs w:val="18"/>
          </w:rPr>
          <w:t>Реестром</w:t>
        </w:r>
      </w:hyperlink>
      <w:r w:rsidRPr="00177221">
        <w:rPr>
          <w:rFonts w:ascii="Times New Roman" w:eastAsia="Times New Roman" w:hAnsi="Times New Roman"/>
          <w:sz w:val="18"/>
          <w:szCs w:val="18"/>
        </w:rPr>
        <w:t xml:space="preserve"> должностей муниципальной службы в Курганской области, утвержденным законом Курганской области.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12. В реестре должностей муниципальной службы в Притобольном муниципальном округе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Данные должности муниципальной службы замещаются муниципальными служащими путем заключения трудового договора на срок полномочий лица, замещающего муниципальную должность.</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13. Реестр должностей муниципальной службы в Притобольном муниципальном округе утверждается решением Думы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14. При составлении и утверждении штатного расписания органа местного самоуправления Притобольного муниципального округа используются наименования должностей муниципальной службы, предусмотренные реестром должностей муниципальной службы в Притобольном муниципальном округе. В штатных расписаниях органов местного самоуправления Притобольного муниципального округа допускается двойное наименование должностей муниципальной службы в Притобольном муниципальном округе в случае, если руководитель или заместитель руководителя является одновременно руководителем органа (структурного подразделения) органа местного самоуправления, либо лицо, замещающее должность муниципальной службы в Притобольном муниципальном округе, является главным бухгалтером, его заместителем, либо инспектором, либо на лицо, замещающее должность муниципальной службы в Притобольном муниципальном округе, возлагается исполнение контрольно-ревизорских и аудиторских функций.</w:t>
      </w:r>
    </w:p>
    <w:p w:rsidR="00177221" w:rsidRPr="00177221" w:rsidRDefault="00177221" w:rsidP="00177221">
      <w:pPr>
        <w:widowControl w:val="0"/>
        <w:autoSpaceDE w:val="0"/>
        <w:autoSpaceDN w:val="0"/>
        <w:spacing w:after="0" w:line="240" w:lineRule="auto"/>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8. Классификация и квалификационные требования для замещения</w:t>
      </w:r>
    </w:p>
    <w:p w:rsidR="00177221" w:rsidRPr="00177221" w:rsidRDefault="00177221" w:rsidP="00177221">
      <w:pPr>
        <w:widowControl w:val="0"/>
        <w:autoSpaceDE w:val="0"/>
        <w:autoSpaceDN w:val="0"/>
        <w:spacing w:after="0" w:line="240" w:lineRule="auto"/>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должностей муниципальной службы  в Притобольном муниципальном округе</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15. Должности муниципальной службы в Притобольном муниципальном округе подразделяются на следующие группы:</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высшие должности муниципальной службы;</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главные должности муниципальной службы;</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ведущие должности муниципальной службы;</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старшие должности муниципальной службы;</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младшие должности муниципальной службы.</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16. Для замещения должности муниципальной службы в Притобольном муниципальном округе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определенных законом Курганской области в соответствии с классификацией должностей муниципальной службы.</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Для замещения должностей муниципальной службы в Притобольном муниципальном округе  устанавливаются следующие квалификационные требования:</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для замещения высших должностей муниципальной службы - наличие высшего образования не ниже уровня специалитета, магистратуры, наличие не менее 4 лет стажа муниципальной службы или стажа работы по специальности, направлению подготовки;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для замещения главных должностей муниципальной службы - наличие высшего образования не ниже уровня специалитета, магистратуры, наличие не менее 2 лет стажа муниципальной службы или стажа работы по специальности, направлению подготовки;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для замещения ведущих должностей муниципальной службы - наличие высшего образования, без предъявления требований к стажу;</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для замещения старших и младших должностей муниципальной службы - наличие профессионального образования, без предъявления требований к стажу.</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17.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на основании типовых требований, утвержденных правовыми актами соответствующих органов местного самоуправления Притобольного муниципального округа.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18. Квалификационное требование для замещения высших, главных должностей муниципальной службы в Притобольном муниципальном округе о наличии высшего образования не ниже специалитета, магистратуры не применяется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образование до 29 августа 1996 года.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19. В случае если должностной инструкцией муниципального служащего в Притобольном муниципальном округе предусмотрены квалификационные требования к специальности, направлению подготовки, которые необходимы для замещения должности муниципальной службы в Притобольном муниципальном округе,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в Притобольном муниципальном округе) документа об образовании и (или) о квалификации по указанным специальности, направлению подготовки.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В случае если должностной инструкцией муниципального служащего в Притобольном муниципальном округе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в Притобольном муниципальном округе),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 в Притобольном муниципальном округе.</w:t>
      </w:r>
    </w:p>
    <w:p w:rsidR="00177221" w:rsidRPr="00177221" w:rsidRDefault="00177221" w:rsidP="00177221">
      <w:pPr>
        <w:widowControl w:val="0"/>
        <w:autoSpaceDE w:val="0"/>
        <w:autoSpaceDN w:val="0"/>
        <w:spacing w:after="0" w:line="240" w:lineRule="auto"/>
        <w:ind w:firstLine="709"/>
        <w:jc w:val="center"/>
        <w:outlineLvl w:val="1"/>
        <w:rPr>
          <w:rFonts w:ascii="Times New Roman" w:eastAsia="Times New Roman" w:hAnsi="Times New Roman"/>
          <w:b/>
          <w:sz w:val="18"/>
          <w:szCs w:val="18"/>
        </w:rPr>
      </w:pPr>
      <w:r w:rsidRPr="00177221">
        <w:rPr>
          <w:rFonts w:ascii="Times New Roman" w:eastAsia="Times New Roman" w:hAnsi="Times New Roman"/>
          <w:b/>
          <w:sz w:val="18"/>
          <w:szCs w:val="18"/>
        </w:rPr>
        <w:t>Глава 3. ПРАВОВОЙ СТАТУС</w:t>
      </w:r>
    </w:p>
    <w:p w:rsidR="00177221" w:rsidRPr="00177221" w:rsidRDefault="00177221" w:rsidP="00177221">
      <w:pPr>
        <w:widowControl w:val="0"/>
        <w:autoSpaceDE w:val="0"/>
        <w:autoSpaceDN w:val="0"/>
        <w:spacing w:after="0" w:line="240" w:lineRule="auto"/>
        <w:ind w:firstLine="709"/>
        <w:jc w:val="center"/>
        <w:rPr>
          <w:rFonts w:ascii="Times New Roman" w:eastAsia="Times New Roman" w:hAnsi="Times New Roman"/>
          <w:b/>
          <w:sz w:val="18"/>
          <w:szCs w:val="18"/>
        </w:rPr>
      </w:pPr>
      <w:r w:rsidRPr="00177221">
        <w:rPr>
          <w:rFonts w:ascii="Times New Roman" w:eastAsia="Times New Roman" w:hAnsi="Times New Roman"/>
          <w:b/>
          <w:sz w:val="18"/>
          <w:szCs w:val="18"/>
        </w:rPr>
        <w:t>МУНИЦИПАЛЬНОГО СЛУЖАЩЕГО В ПРИТОБОЛЬНОМ МУНИЦИПАЛЬНОМ ОКРУГЕ</w:t>
      </w:r>
    </w:p>
    <w:p w:rsidR="00177221" w:rsidRPr="00177221" w:rsidRDefault="00177221" w:rsidP="00177221">
      <w:pPr>
        <w:widowControl w:val="0"/>
        <w:autoSpaceDE w:val="0"/>
        <w:autoSpaceDN w:val="0"/>
        <w:spacing w:after="0" w:line="240" w:lineRule="auto"/>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 xml:space="preserve">Статья 9. Основные права, обязанности, ограничения и запреты </w:t>
      </w:r>
    </w:p>
    <w:p w:rsidR="00177221" w:rsidRPr="00177221" w:rsidRDefault="00177221" w:rsidP="00177221">
      <w:pPr>
        <w:widowControl w:val="0"/>
        <w:autoSpaceDE w:val="0"/>
        <w:autoSpaceDN w:val="0"/>
        <w:spacing w:after="0" w:line="240" w:lineRule="auto"/>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муниципального служащего в Притобольном муниципальном округе</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20. На муниципального служащего в Притобольном муниципальном округе в полной мере распространяются основные права, обязанности, ограничения, запреты и требования к служебному поведению, установленные Федеральными законами «</w:t>
      </w:r>
      <w:hyperlink r:id="rId61" w:history="1">
        <w:r w:rsidRPr="00177221">
          <w:rPr>
            <w:rFonts w:ascii="Times New Roman" w:eastAsia="Times New Roman" w:hAnsi="Times New Roman"/>
            <w:sz w:val="18"/>
            <w:szCs w:val="18"/>
          </w:rPr>
          <w:t>О муниципальной службе</w:t>
        </w:r>
      </w:hyperlink>
      <w:r w:rsidRPr="00177221">
        <w:rPr>
          <w:rFonts w:ascii="Times New Roman" w:eastAsia="Times New Roman" w:hAnsi="Times New Roman"/>
          <w:sz w:val="18"/>
          <w:szCs w:val="18"/>
        </w:rPr>
        <w:t xml:space="preserve"> в Российской Федерации», </w:t>
      </w:r>
      <w:hyperlink r:id="rId62" w:history="1">
        <w:r w:rsidRPr="00177221">
          <w:rPr>
            <w:rFonts w:ascii="Times New Roman" w:eastAsia="Times New Roman" w:hAnsi="Times New Roman"/>
            <w:sz w:val="18"/>
            <w:szCs w:val="18"/>
          </w:rPr>
          <w:t>«О противодействии коррупции»</w:t>
        </w:r>
      </w:hyperlink>
      <w:r w:rsidRPr="00177221">
        <w:rPr>
          <w:rFonts w:ascii="Times New Roman" w:eastAsia="Times New Roman" w:hAnsi="Times New Roman"/>
          <w:sz w:val="18"/>
          <w:szCs w:val="18"/>
        </w:rPr>
        <w:t>.</w:t>
      </w:r>
    </w:p>
    <w:p w:rsidR="00177221" w:rsidRPr="00177221" w:rsidRDefault="00177221" w:rsidP="00177221">
      <w:pPr>
        <w:widowControl w:val="0"/>
        <w:autoSpaceDE w:val="0"/>
        <w:autoSpaceDN w:val="0"/>
        <w:spacing w:after="0" w:line="240" w:lineRule="auto"/>
        <w:ind w:firstLine="709"/>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10. Гарантии для муниципального служащего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bookmarkStart w:id="8" w:name="P147"/>
      <w:bookmarkEnd w:id="8"/>
      <w:r w:rsidRPr="00177221">
        <w:rPr>
          <w:rFonts w:ascii="Times New Roman" w:eastAsia="Times New Roman" w:hAnsi="Times New Roman"/>
          <w:sz w:val="18"/>
          <w:szCs w:val="18"/>
        </w:rPr>
        <w:t xml:space="preserve">21. Муниципальным служащим в Притобольном муниципальном округе обеспечиваются гарантии, установленные Федеральным </w:t>
      </w:r>
      <w:hyperlink r:id="rId63" w:history="1">
        <w:r w:rsidRPr="00177221">
          <w:rPr>
            <w:rFonts w:ascii="Times New Roman" w:eastAsia="Times New Roman" w:hAnsi="Times New Roman"/>
            <w:sz w:val="18"/>
            <w:szCs w:val="18"/>
          </w:rPr>
          <w:t>законом</w:t>
        </w:r>
      </w:hyperlink>
      <w:r w:rsidRPr="00177221">
        <w:rPr>
          <w:rFonts w:ascii="Times New Roman" w:eastAsia="Times New Roman" w:hAnsi="Times New Roman"/>
          <w:sz w:val="18"/>
          <w:szCs w:val="18"/>
        </w:rPr>
        <w:t xml:space="preserve"> «О муниципальной службе в Российской Федерации» и </w:t>
      </w:r>
      <w:hyperlink r:id="rId64" w:history="1">
        <w:r w:rsidRPr="00177221">
          <w:rPr>
            <w:rFonts w:ascii="Times New Roman" w:eastAsia="Times New Roman" w:hAnsi="Times New Roman"/>
            <w:sz w:val="18"/>
            <w:szCs w:val="18"/>
          </w:rPr>
          <w:t>Законом</w:t>
        </w:r>
      </w:hyperlink>
      <w:r w:rsidRPr="00177221">
        <w:rPr>
          <w:rFonts w:ascii="Times New Roman" w:eastAsia="Times New Roman" w:hAnsi="Times New Roman"/>
          <w:sz w:val="18"/>
          <w:szCs w:val="18"/>
        </w:rPr>
        <w:t xml:space="preserve"> Курганской области «О регулировании отдельных положений муниципальной службы в Курганской области».</w:t>
      </w:r>
    </w:p>
    <w:p w:rsidR="00177221" w:rsidRPr="00177221" w:rsidRDefault="00177221" w:rsidP="00177221">
      <w:pPr>
        <w:widowControl w:val="0"/>
        <w:autoSpaceDE w:val="0"/>
        <w:autoSpaceDN w:val="0"/>
        <w:spacing w:after="0" w:line="240" w:lineRule="auto"/>
        <w:ind w:firstLine="709"/>
        <w:jc w:val="center"/>
        <w:outlineLvl w:val="1"/>
        <w:rPr>
          <w:rFonts w:ascii="Times New Roman" w:eastAsia="Times New Roman" w:hAnsi="Times New Roman"/>
          <w:b/>
          <w:sz w:val="18"/>
          <w:szCs w:val="18"/>
        </w:rPr>
      </w:pPr>
      <w:r w:rsidRPr="00177221">
        <w:rPr>
          <w:rFonts w:ascii="Times New Roman" w:eastAsia="Times New Roman" w:hAnsi="Times New Roman"/>
          <w:b/>
          <w:sz w:val="18"/>
          <w:szCs w:val="18"/>
        </w:rPr>
        <w:t>Глава 4. ПОРЯДОК ПРОХОЖДЕНИЯ</w:t>
      </w:r>
    </w:p>
    <w:p w:rsidR="00177221" w:rsidRPr="00177221" w:rsidRDefault="00177221" w:rsidP="00177221">
      <w:pPr>
        <w:widowControl w:val="0"/>
        <w:autoSpaceDE w:val="0"/>
        <w:autoSpaceDN w:val="0"/>
        <w:spacing w:after="0" w:line="240" w:lineRule="auto"/>
        <w:ind w:firstLine="709"/>
        <w:jc w:val="center"/>
        <w:rPr>
          <w:rFonts w:ascii="Times New Roman" w:eastAsia="Times New Roman" w:hAnsi="Times New Roman"/>
          <w:b/>
          <w:sz w:val="18"/>
          <w:szCs w:val="18"/>
        </w:rPr>
      </w:pPr>
      <w:r w:rsidRPr="00177221">
        <w:rPr>
          <w:rFonts w:ascii="Times New Roman" w:eastAsia="Times New Roman" w:hAnsi="Times New Roman"/>
          <w:b/>
          <w:sz w:val="18"/>
          <w:szCs w:val="18"/>
        </w:rPr>
        <w:t>МУНИЦИПАЛЬНОЙ СЛУЖБЫ В ПРИТОБОЛЬНОМ МУНИЦИПАЛЬНОМ ОКРУГЕ</w:t>
      </w:r>
    </w:p>
    <w:p w:rsidR="00177221" w:rsidRPr="00177221" w:rsidRDefault="00177221" w:rsidP="00177221">
      <w:pPr>
        <w:widowControl w:val="0"/>
        <w:autoSpaceDE w:val="0"/>
        <w:autoSpaceDN w:val="0"/>
        <w:spacing w:after="0" w:line="240" w:lineRule="auto"/>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11. Порядок замещения должностей муниципальной службы в Притобольном муниципальном округе</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22. На муниципальную службу в Притобольном муниципальном округе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Федеральным </w:t>
      </w:r>
      <w:hyperlink r:id="rId65" w:history="1">
        <w:r w:rsidRPr="00177221">
          <w:rPr>
            <w:rFonts w:ascii="Times New Roman" w:eastAsia="Times New Roman" w:hAnsi="Times New Roman"/>
            <w:sz w:val="18"/>
            <w:szCs w:val="18"/>
          </w:rPr>
          <w:t>законом</w:t>
        </w:r>
      </w:hyperlink>
      <w:r w:rsidRPr="00177221">
        <w:rPr>
          <w:rFonts w:ascii="Times New Roman" w:eastAsia="Times New Roman" w:hAnsi="Times New Roman"/>
          <w:sz w:val="18"/>
          <w:szCs w:val="18"/>
        </w:rPr>
        <w:t xml:space="preserve"> «О муниципальной службе в Российской Федерации», </w:t>
      </w:r>
      <w:hyperlink r:id="rId66" w:history="1">
        <w:r w:rsidRPr="00177221">
          <w:rPr>
            <w:rFonts w:ascii="Times New Roman" w:eastAsia="Times New Roman" w:hAnsi="Times New Roman"/>
            <w:sz w:val="18"/>
            <w:szCs w:val="18"/>
          </w:rPr>
          <w:t>Законом</w:t>
        </w:r>
      </w:hyperlink>
      <w:r w:rsidRPr="00177221">
        <w:rPr>
          <w:rFonts w:ascii="Times New Roman" w:eastAsia="Times New Roman" w:hAnsi="Times New Roman"/>
          <w:sz w:val="18"/>
          <w:szCs w:val="18"/>
        </w:rPr>
        <w:t xml:space="preserve"> Курганской области «О регулировании отдельных положений муниципальной службы в Курганской области», настоящим Положением, при отсутствии обстоятельств, определенных Федеральным </w:t>
      </w:r>
      <w:hyperlink r:id="rId67" w:history="1">
        <w:r w:rsidRPr="00177221">
          <w:rPr>
            <w:rFonts w:ascii="Times New Roman" w:eastAsia="Times New Roman" w:hAnsi="Times New Roman"/>
            <w:sz w:val="18"/>
            <w:szCs w:val="18"/>
          </w:rPr>
          <w:t>законом</w:t>
        </w:r>
      </w:hyperlink>
      <w:r w:rsidRPr="00177221">
        <w:rPr>
          <w:rFonts w:ascii="Times New Roman" w:eastAsia="Times New Roman" w:hAnsi="Times New Roman"/>
          <w:sz w:val="18"/>
          <w:szCs w:val="18"/>
        </w:rPr>
        <w:t xml:space="preserve"> «О муниципальной службе в Российской Федерации» в качестве ограничений, связанных с муниципальной службой.</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23. При поступлении на муниципальную службу Притобольного муниципального округа  гражданин предоставляет документы, определенные Федеральным </w:t>
      </w:r>
      <w:hyperlink r:id="rId68" w:history="1">
        <w:r w:rsidRPr="00177221">
          <w:rPr>
            <w:rFonts w:ascii="Times New Roman" w:eastAsia="Times New Roman" w:hAnsi="Times New Roman"/>
            <w:sz w:val="18"/>
            <w:szCs w:val="18"/>
          </w:rPr>
          <w:t>законом</w:t>
        </w:r>
      </w:hyperlink>
      <w:r w:rsidRPr="00177221">
        <w:rPr>
          <w:rFonts w:ascii="Times New Roman" w:eastAsia="Times New Roman" w:hAnsi="Times New Roman"/>
          <w:sz w:val="18"/>
          <w:szCs w:val="18"/>
        </w:rPr>
        <w:t xml:space="preserve"> «О муниципальной службе в Российской Федерации», а также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в Притобольном муниципальном округе, указанный гражданин информируется в письменной форме о причинах отказа в поступлении на муниципальную службу.</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24. Поступление гражданина на муниципальную службу в Притобольном муниципальном округе осуществляется в результате назначения на должность муниципальной службы в Притобольном муниципальном округе на условиях трудового договора в соответствии с трудовым законодательством с учетом особенностей, предусмотренных Федеральным </w:t>
      </w:r>
      <w:hyperlink r:id="rId69" w:history="1">
        <w:r w:rsidRPr="00177221">
          <w:rPr>
            <w:rFonts w:ascii="Times New Roman" w:eastAsia="Times New Roman" w:hAnsi="Times New Roman"/>
            <w:sz w:val="18"/>
            <w:szCs w:val="18"/>
          </w:rPr>
          <w:t>законом</w:t>
        </w:r>
      </w:hyperlink>
      <w:r w:rsidRPr="00177221">
        <w:rPr>
          <w:rFonts w:ascii="Times New Roman" w:eastAsia="Times New Roman" w:hAnsi="Times New Roman"/>
          <w:sz w:val="18"/>
          <w:szCs w:val="18"/>
        </w:rPr>
        <w:t xml:space="preserve"> «О муниципальной службе в Российской Федерации», и оформляется правовым актом представителя нанимателя (работодателя). Сторонами трудового договора при поступлении на муниципальную службу являются представитель нанимателя (работодатель) и муниципальный служащий. Типовой трудовой договор с муниципальными служащими в Притобольном муниципальном округе утверждается правовым актом руководителя органа местного самоуправления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Нанимателем для муниципального служащего является муниципальное образование Притобольный муниципальный округ,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Притобольного муниципального округа, Председатель Думы Притобольного муниципального округа или иное лицо, уполномоченное исполнять обязанности представителя нанимателя (работодателя).</w:t>
      </w:r>
    </w:p>
    <w:p w:rsidR="00177221" w:rsidRPr="00177221" w:rsidRDefault="00177221" w:rsidP="00177221">
      <w:pPr>
        <w:widowControl w:val="0"/>
        <w:autoSpaceDE w:val="0"/>
        <w:autoSpaceDN w:val="0"/>
        <w:spacing w:after="0" w:line="240" w:lineRule="auto"/>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 xml:space="preserve">Статья 12. Конкурс на замещение должности муниципальной службы </w:t>
      </w:r>
    </w:p>
    <w:p w:rsidR="00177221" w:rsidRPr="00177221" w:rsidRDefault="00177221" w:rsidP="00177221">
      <w:pPr>
        <w:widowControl w:val="0"/>
        <w:autoSpaceDE w:val="0"/>
        <w:autoSpaceDN w:val="0"/>
        <w:spacing w:after="0" w:line="240" w:lineRule="auto"/>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25. При замещении вакантных должностей муниципальной службы в органах местного самоуправления Притобольного муниципального округа  может проводиться конкурс, который объявляется по решению руководителя соответствующего органа местного самоуправления и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в Притобольном муниципальном округе.</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Конкурс не проводится:</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при назначении на должность муниципальной службы муниципального служащего (гражданина), включенного в кадровый резерв на муниципальной службе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при заключении срочного трудового договора;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при назначении на должность муниципальной службы в порядке перевода, в случаях, предусмотренных Федеральным законом;</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при назначении на должность муниципальной службы гражданина, прошедшего обучение в соответствии с договором о целевом обучении с обязательством последующего прохождения муниципальной службы в органах местного самоуправления Притобольного муниципального округа  в течение установленного срока после окончания обучения;</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в случаях, предусмотренных Федеральным законом.</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26. Порядок проведения конкурса на замещение должности муниципальной службы в Притобольном муниципальном округе устанавливается решением Думы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27. Представитель нанимателя (работодатель) заключает трудовой договор и назначает на должность муниципальной службы в Притобольном муниципальном округе одного из кандидатов, отобранных конкурсной комиссией по результатам конкурса на замещение должности муниципальной службы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13. Испытание при приеме на должность муниципальной службы</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28. Для гражданина, впервые принятого на должность муниципальной службы в Притобольном муниципальном округе, при заключении трудового договора устанавливается испытание на срок от трех до шести месяцев (за исключением случаев, предусмотренных действующим трудовым законодательством, когда испытание при приеме на работу не устанавливается). В период испытания на муниципального служащего распространяются нормы трудового законодательства и настоящее Положение.</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В срок испытания не засчитывается период временной нетрудоспособности и другие периоды, когда муниципальный служащий фактически отсутствовал на службе.</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29. При неудовлетворительном результате испытания представитель нанимателя (работодатель) имеет право до истечения срока испытания расторгнуть с муниципальным служащим трудовой договор в порядке, определенном трудовым законодательством Российской Федерации.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30. Если срок испытания истек, а муниципальный служащий продолжает службу, он считается выдержавшим испытание, дополнительных решений о его назначении не принимается. Испытательный срок засчитывается в стаж муниципальной службы.</w:t>
      </w:r>
    </w:p>
    <w:p w:rsidR="00177221" w:rsidRPr="00177221" w:rsidRDefault="00177221" w:rsidP="00177221">
      <w:pPr>
        <w:widowControl w:val="0"/>
        <w:autoSpaceDE w:val="0"/>
        <w:autoSpaceDN w:val="0"/>
        <w:spacing w:after="0" w:line="240" w:lineRule="auto"/>
        <w:ind w:firstLine="709"/>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14. Оплата труда муниципального служащего в Притобольном муниципальном округе</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31. Оплата труда муниципального служащего в Притобольном муниципальном округе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надбавок к должностному окладу за выслугу лет на муниципальной службе, за особые условия муниципальной службы, за классный чин, за работу со сведениями, составляющими государственную тайну, денежного вознаграждения по итогам работы, материальной помощи.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Муниципальным служащим производятся иные выплаты, предусмотренные федеральными законами и иными нормативными правовыми актами Российской Федерации, законами Курганской области.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32. Должностные оклады муниципальных служащих определяются руководителями соответствующих органов местного самоуправления Притобольного муниципального округа  (Главой Притобольного муниципального округа, Председателем Думы Притобольного муниципального округа) при утверждении штатного расписания органа местного самоуправления Притобольного муниципального округа  на основании схемы должностных окладов муниципальных служащих в органах местного самоуправления Притобольного муниципального округа, утверждаемой решением Думы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Размеры должностных окладов муниципальных служащих ежегодного увеличиваются (индексируются) с учетом уровня инфляции (потребительских цен).</w:t>
      </w:r>
    </w:p>
    <w:p w:rsidR="00177221" w:rsidRPr="00177221" w:rsidRDefault="00177221" w:rsidP="00177221">
      <w:pPr>
        <w:widowControl w:val="0"/>
        <w:numPr>
          <w:ilvl w:val="0"/>
          <w:numId w:val="23"/>
        </w:numPr>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w:t>
      </w:r>
    </w:p>
    <w:p w:rsidR="00177221" w:rsidRPr="00177221" w:rsidRDefault="00177221" w:rsidP="00177221">
      <w:pPr>
        <w:widowControl w:val="0"/>
        <w:autoSpaceDE w:val="0"/>
        <w:autoSpaceDN w:val="0"/>
        <w:spacing w:after="0" w:line="240" w:lineRule="auto"/>
        <w:jc w:val="both"/>
        <w:rPr>
          <w:rFonts w:ascii="Times New Roman" w:eastAsia="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33"/>
        <w:gridCol w:w="4190"/>
      </w:tblGrid>
      <w:tr w:rsidR="00177221" w:rsidRPr="00177221" w:rsidTr="00177221">
        <w:trPr>
          <w:trHeight w:val="240"/>
        </w:trPr>
        <w:tc>
          <w:tcPr>
            <w:tcW w:w="5833" w:type="dxa"/>
          </w:tcPr>
          <w:p w:rsidR="00177221" w:rsidRPr="00177221" w:rsidRDefault="00177221" w:rsidP="00177221">
            <w:pPr>
              <w:widowControl w:val="0"/>
              <w:autoSpaceDE w:val="0"/>
              <w:autoSpaceDN w:val="0"/>
              <w:spacing w:after="0" w:line="240" w:lineRule="auto"/>
              <w:jc w:val="center"/>
              <w:rPr>
                <w:rFonts w:ascii="Times New Roman" w:eastAsia="Times New Roman" w:hAnsi="Times New Roman"/>
                <w:sz w:val="18"/>
                <w:szCs w:val="18"/>
              </w:rPr>
            </w:pPr>
            <w:r w:rsidRPr="00177221">
              <w:rPr>
                <w:rFonts w:ascii="Times New Roman" w:eastAsia="Times New Roman" w:hAnsi="Times New Roman"/>
                <w:sz w:val="18"/>
                <w:szCs w:val="18"/>
              </w:rPr>
              <w:t>при стаже муниципальной службы</w:t>
            </w:r>
          </w:p>
        </w:tc>
        <w:tc>
          <w:tcPr>
            <w:tcW w:w="4190" w:type="dxa"/>
          </w:tcPr>
          <w:p w:rsidR="00177221" w:rsidRPr="00177221" w:rsidRDefault="00177221" w:rsidP="00177221">
            <w:pPr>
              <w:widowControl w:val="0"/>
              <w:autoSpaceDE w:val="0"/>
              <w:autoSpaceDN w:val="0"/>
              <w:spacing w:after="0" w:line="240" w:lineRule="auto"/>
              <w:jc w:val="center"/>
              <w:rPr>
                <w:rFonts w:ascii="Times New Roman" w:eastAsia="Times New Roman" w:hAnsi="Times New Roman"/>
                <w:sz w:val="18"/>
                <w:szCs w:val="18"/>
              </w:rPr>
            </w:pPr>
            <w:r w:rsidRPr="00177221">
              <w:rPr>
                <w:rFonts w:ascii="Times New Roman" w:eastAsia="Times New Roman" w:hAnsi="Times New Roman"/>
                <w:sz w:val="18"/>
                <w:szCs w:val="18"/>
              </w:rPr>
              <w:t>в процентах</w:t>
            </w:r>
          </w:p>
        </w:tc>
      </w:tr>
      <w:tr w:rsidR="00177221" w:rsidRPr="00177221" w:rsidTr="00177221">
        <w:trPr>
          <w:trHeight w:val="217"/>
        </w:trPr>
        <w:tc>
          <w:tcPr>
            <w:tcW w:w="5833" w:type="dxa"/>
          </w:tcPr>
          <w:p w:rsidR="00177221" w:rsidRPr="00177221" w:rsidRDefault="00177221" w:rsidP="00177221">
            <w:pPr>
              <w:widowControl w:val="0"/>
              <w:autoSpaceDE w:val="0"/>
              <w:autoSpaceDN w:val="0"/>
              <w:spacing w:after="0" w:line="240" w:lineRule="auto"/>
              <w:jc w:val="center"/>
              <w:rPr>
                <w:rFonts w:ascii="Times New Roman" w:eastAsia="Times New Roman" w:hAnsi="Times New Roman"/>
                <w:sz w:val="18"/>
                <w:szCs w:val="18"/>
              </w:rPr>
            </w:pPr>
            <w:r w:rsidRPr="00177221">
              <w:rPr>
                <w:rFonts w:ascii="Times New Roman" w:eastAsia="Times New Roman" w:hAnsi="Times New Roman"/>
                <w:sz w:val="18"/>
                <w:szCs w:val="18"/>
              </w:rPr>
              <w:t>от 1 года до 5 лет</w:t>
            </w:r>
          </w:p>
        </w:tc>
        <w:tc>
          <w:tcPr>
            <w:tcW w:w="4190" w:type="dxa"/>
          </w:tcPr>
          <w:p w:rsidR="00177221" w:rsidRPr="00177221" w:rsidRDefault="00177221" w:rsidP="00177221">
            <w:pPr>
              <w:widowControl w:val="0"/>
              <w:autoSpaceDE w:val="0"/>
              <w:autoSpaceDN w:val="0"/>
              <w:spacing w:after="0" w:line="240" w:lineRule="auto"/>
              <w:jc w:val="center"/>
              <w:rPr>
                <w:rFonts w:ascii="Times New Roman" w:eastAsia="Times New Roman" w:hAnsi="Times New Roman"/>
                <w:sz w:val="18"/>
                <w:szCs w:val="18"/>
              </w:rPr>
            </w:pPr>
            <w:r w:rsidRPr="00177221">
              <w:rPr>
                <w:rFonts w:ascii="Times New Roman" w:eastAsia="Times New Roman" w:hAnsi="Times New Roman"/>
                <w:sz w:val="18"/>
                <w:szCs w:val="18"/>
              </w:rPr>
              <w:t>10</w:t>
            </w:r>
          </w:p>
        </w:tc>
      </w:tr>
      <w:tr w:rsidR="00177221" w:rsidRPr="00177221" w:rsidTr="00177221">
        <w:trPr>
          <w:trHeight w:val="90"/>
        </w:trPr>
        <w:tc>
          <w:tcPr>
            <w:tcW w:w="5833" w:type="dxa"/>
          </w:tcPr>
          <w:p w:rsidR="00177221" w:rsidRPr="00177221" w:rsidRDefault="00177221" w:rsidP="00177221">
            <w:pPr>
              <w:widowControl w:val="0"/>
              <w:autoSpaceDE w:val="0"/>
              <w:autoSpaceDN w:val="0"/>
              <w:spacing w:after="0" w:line="240" w:lineRule="auto"/>
              <w:jc w:val="center"/>
              <w:rPr>
                <w:rFonts w:ascii="Times New Roman" w:eastAsia="Times New Roman" w:hAnsi="Times New Roman"/>
                <w:sz w:val="18"/>
                <w:szCs w:val="18"/>
              </w:rPr>
            </w:pPr>
            <w:r w:rsidRPr="00177221">
              <w:rPr>
                <w:rFonts w:ascii="Times New Roman" w:eastAsia="Times New Roman" w:hAnsi="Times New Roman"/>
                <w:sz w:val="18"/>
                <w:szCs w:val="18"/>
              </w:rPr>
              <w:t>от 5 до 10 лет</w:t>
            </w:r>
          </w:p>
        </w:tc>
        <w:tc>
          <w:tcPr>
            <w:tcW w:w="4190" w:type="dxa"/>
          </w:tcPr>
          <w:p w:rsidR="00177221" w:rsidRPr="00177221" w:rsidRDefault="00177221" w:rsidP="00177221">
            <w:pPr>
              <w:widowControl w:val="0"/>
              <w:autoSpaceDE w:val="0"/>
              <w:autoSpaceDN w:val="0"/>
              <w:spacing w:after="0" w:line="240" w:lineRule="auto"/>
              <w:jc w:val="center"/>
              <w:rPr>
                <w:rFonts w:ascii="Times New Roman" w:eastAsia="Times New Roman" w:hAnsi="Times New Roman"/>
                <w:sz w:val="18"/>
                <w:szCs w:val="18"/>
              </w:rPr>
            </w:pPr>
            <w:r w:rsidRPr="00177221">
              <w:rPr>
                <w:rFonts w:ascii="Times New Roman" w:eastAsia="Times New Roman" w:hAnsi="Times New Roman"/>
                <w:sz w:val="18"/>
                <w:szCs w:val="18"/>
              </w:rPr>
              <w:t>15</w:t>
            </w:r>
          </w:p>
        </w:tc>
      </w:tr>
      <w:tr w:rsidR="00177221" w:rsidRPr="00177221" w:rsidTr="00177221">
        <w:tc>
          <w:tcPr>
            <w:tcW w:w="5833" w:type="dxa"/>
          </w:tcPr>
          <w:p w:rsidR="00177221" w:rsidRPr="00177221" w:rsidRDefault="00177221" w:rsidP="00177221">
            <w:pPr>
              <w:widowControl w:val="0"/>
              <w:autoSpaceDE w:val="0"/>
              <w:autoSpaceDN w:val="0"/>
              <w:spacing w:after="0" w:line="240" w:lineRule="auto"/>
              <w:jc w:val="center"/>
              <w:rPr>
                <w:rFonts w:ascii="Times New Roman" w:eastAsia="Times New Roman" w:hAnsi="Times New Roman"/>
                <w:sz w:val="18"/>
                <w:szCs w:val="18"/>
              </w:rPr>
            </w:pPr>
            <w:r w:rsidRPr="00177221">
              <w:rPr>
                <w:rFonts w:ascii="Times New Roman" w:eastAsia="Times New Roman" w:hAnsi="Times New Roman"/>
                <w:sz w:val="18"/>
                <w:szCs w:val="18"/>
              </w:rPr>
              <w:t>от 10 до 15 лет</w:t>
            </w:r>
          </w:p>
        </w:tc>
        <w:tc>
          <w:tcPr>
            <w:tcW w:w="4190" w:type="dxa"/>
          </w:tcPr>
          <w:p w:rsidR="00177221" w:rsidRPr="00177221" w:rsidRDefault="00177221" w:rsidP="00177221">
            <w:pPr>
              <w:widowControl w:val="0"/>
              <w:autoSpaceDE w:val="0"/>
              <w:autoSpaceDN w:val="0"/>
              <w:spacing w:after="0" w:line="240" w:lineRule="auto"/>
              <w:jc w:val="center"/>
              <w:rPr>
                <w:rFonts w:ascii="Times New Roman" w:eastAsia="Times New Roman" w:hAnsi="Times New Roman"/>
                <w:sz w:val="18"/>
                <w:szCs w:val="18"/>
              </w:rPr>
            </w:pPr>
            <w:r w:rsidRPr="00177221">
              <w:rPr>
                <w:rFonts w:ascii="Times New Roman" w:eastAsia="Times New Roman" w:hAnsi="Times New Roman"/>
                <w:sz w:val="18"/>
                <w:szCs w:val="18"/>
              </w:rPr>
              <w:t>20</w:t>
            </w:r>
          </w:p>
        </w:tc>
      </w:tr>
      <w:tr w:rsidR="00177221" w:rsidRPr="00177221" w:rsidTr="00177221">
        <w:tc>
          <w:tcPr>
            <w:tcW w:w="5833" w:type="dxa"/>
          </w:tcPr>
          <w:p w:rsidR="00177221" w:rsidRPr="00177221" w:rsidRDefault="00177221" w:rsidP="00177221">
            <w:pPr>
              <w:widowControl w:val="0"/>
              <w:autoSpaceDE w:val="0"/>
              <w:autoSpaceDN w:val="0"/>
              <w:spacing w:after="0" w:line="240" w:lineRule="auto"/>
              <w:jc w:val="center"/>
              <w:rPr>
                <w:rFonts w:ascii="Times New Roman" w:eastAsia="Times New Roman" w:hAnsi="Times New Roman"/>
                <w:sz w:val="18"/>
                <w:szCs w:val="18"/>
              </w:rPr>
            </w:pPr>
            <w:r w:rsidRPr="00177221">
              <w:rPr>
                <w:rFonts w:ascii="Times New Roman" w:eastAsia="Times New Roman" w:hAnsi="Times New Roman"/>
                <w:sz w:val="18"/>
                <w:szCs w:val="18"/>
              </w:rPr>
              <w:t>свыше 15 лет</w:t>
            </w:r>
          </w:p>
        </w:tc>
        <w:tc>
          <w:tcPr>
            <w:tcW w:w="4190" w:type="dxa"/>
          </w:tcPr>
          <w:p w:rsidR="00177221" w:rsidRPr="00177221" w:rsidRDefault="00177221" w:rsidP="00177221">
            <w:pPr>
              <w:widowControl w:val="0"/>
              <w:autoSpaceDE w:val="0"/>
              <w:autoSpaceDN w:val="0"/>
              <w:spacing w:after="0" w:line="240" w:lineRule="auto"/>
              <w:jc w:val="center"/>
              <w:rPr>
                <w:rFonts w:ascii="Times New Roman" w:eastAsia="Times New Roman" w:hAnsi="Times New Roman"/>
                <w:sz w:val="18"/>
                <w:szCs w:val="18"/>
              </w:rPr>
            </w:pPr>
            <w:r w:rsidRPr="00177221">
              <w:rPr>
                <w:rFonts w:ascii="Times New Roman" w:eastAsia="Times New Roman" w:hAnsi="Times New Roman"/>
                <w:sz w:val="18"/>
                <w:szCs w:val="18"/>
              </w:rPr>
              <w:t>30</w:t>
            </w:r>
          </w:p>
        </w:tc>
      </w:tr>
    </w:tbl>
    <w:p w:rsidR="00177221" w:rsidRPr="00177221" w:rsidRDefault="00177221" w:rsidP="00177221">
      <w:pPr>
        <w:widowControl w:val="0"/>
        <w:autoSpaceDE w:val="0"/>
        <w:autoSpaceDN w:val="0"/>
        <w:spacing w:after="0" w:line="240" w:lineRule="auto"/>
        <w:ind w:firstLine="709"/>
        <w:jc w:val="center"/>
        <w:rPr>
          <w:rFonts w:ascii="Times New Roman" w:eastAsia="Times New Roman" w:hAnsi="Times New Roman"/>
          <w:sz w:val="18"/>
          <w:szCs w:val="18"/>
        </w:rPr>
      </w:pP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Стаж муниципальной службы муниципального служащего в Притобольном муниципальном округе  исчисляется в порядке, установленном законом Курганской области.</w:t>
      </w:r>
    </w:p>
    <w:p w:rsidR="00177221" w:rsidRPr="00177221" w:rsidRDefault="00177221" w:rsidP="00177221">
      <w:pPr>
        <w:autoSpaceDE w:val="0"/>
        <w:autoSpaceDN w:val="0"/>
        <w:adjustRightInd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34. Ежемесячная надбавка за особые условия муниципальной службы устанавливается правовым актом руководителя соответствующего органа местного самоуправления Притобольного муниципального округа  в размере до 20 процентов должностного оклада муниципального служащего.</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Под особыми условиями муниципальной службы следует понимать:</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выполнение работ высокой напряженности и интенсивности (сложные и неотложные поручения, требующие оперативного принятия решений; досрочное исполнение плановых и выполнение внеплановых заданий);</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проявление инициативы и творческого подхода (умение определять и находить перспективные пути и способы реализации поставленных задач, использование новых форм и методов, положительно отразившихся на результатах служебной деятельности);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color w:val="FF0000"/>
          <w:sz w:val="18"/>
          <w:szCs w:val="18"/>
        </w:rPr>
      </w:pPr>
      <w:r w:rsidRPr="00177221">
        <w:rPr>
          <w:rFonts w:ascii="Times New Roman" w:eastAsia="Times New Roman" w:hAnsi="Times New Roman"/>
          <w:sz w:val="18"/>
          <w:szCs w:val="18"/>
        </w:rPr>
        <w:t>- выездной характер работы (командировки, поездки).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35. Ежемесячная надбавка к должностному окладу за классный чин выплачивается муниципальным служащим, имеющим классный чин, на основании правового акта руководителя органа местного самоуправления Притобольного муниципального округа в размерах, установленных в соответствии с законом Курганской области.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36. Ежемесячная надбавка к должностному окладу за работу со сведениями, составляющими государственную тайну, выплачивается на основании правового акта руководителя органа местного самоуправления Притобольного муниципального округа в соответствии с федеральным законодательством.</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37. Денежное вознаграждение по итогам работы муниципальному служащему выплачивается в виде премий по итогам работы за месяц и единовременного денежного вознаграждения по итогам работы за календарный год, за исполнение служебных заданий особой важности и сложности в размере, определяемом из расчета трех должностных окладов в год.</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38. Выплата материальной помощи муниципальному служащему осуществляется в размере не более двух должностных окладов в год за счет средств фонда оплаты труда муниципальных служащих.</w:t>
      </w:r>
    </w:p>
    <w:p w:rsidR="00177221" w:rsidRPr="00177221" w:rsidRDefault="00177221" w:rsidP="00177221">
      <w:pPr>
        <w:widowControl w:val="0"/>
        <w:autoSpaceDE w:val="0"/>
        <w:autoSpaceDN w:val="0"/>
        <w:spacing w:after="0" w:line="240" w:lineRule="auto"/>
        <w:ind w:firstLine="709"/>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15. Отпуск муниципального служащего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39. Муниципальным служащим в Притобольном муниципальном округе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40. Ежегодный оплачиваемый отпуск муниципального служащего в Притобольном муниципальном округе состоит из основного оплачиваемого отпуска и дополнительных оплачиваемых отпусков. Ежегодный оплачиваемый отпуск предоставляется муниципальному служащему ежегодно в соответствии с графиком отпусков, утверждаемым руководителем соответствующего органа местного самоуправления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41. Муниципальным служащим предоставляется ежегодный основной оплачиваемый отпуск продолжительностью 30 календарных дней.</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42. Муниципальному служащему в Притобольном муниципальном округе предоставляются ежегодные дополнительные оплачиваемые отпуска: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за выслугу лет;</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за работу в условиях ненормированного рабочего дня;</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в иных случаях, предусмотренных федеральными законами и законами Курганской области.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43.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дней.</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Ежегодный дополнительный оплачиваемый отпуск за выслугу лет предоставляется муниципальным служащим в порядке и на условиях, определенных </w:t>
      </w:r>
      <w:hyperlink r:id="rId70" w:history="1">
        <w:r w:rsidRPr="00177221">
          <w:rPr>
            <w:rFonts w:ascii="Times New Roman" w:eastAsia="Times New Roman" w:hAnsi="Times New Roman"/>
            <w:sz w:val="18"/>
            <w:szCs w:val="18"/>
          </w:rPr>
          <w:t>Законом</w:t>
        </w:r>
      </w:hyperlink>
      <w:r w:rsidRPr="00177221">
        <w:rPr>
          <w:rFonts w:ascii="Times New Roman" w:eastAsia="Times New Roman" w:hAnsi="Times New Roman"/>
          <w:sz w:val="18"/>
          <w:szCs w:val="18"/>
        </w:rPr>
        <w:t xml:space="preserve"> Курганской области «О регулировании отдельных положений муниципальной службы в Курганской области».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44. Ежегодный дополнительный оплачиваемый отпуск за работу в условиях ненормированного рабочего дня предоставляется отдельным муниципальным служащим в Притобольном муниципальном округе,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в Притобольном муниципальном округе с ненормированным рабочим днем устанавливаются правовыми актами руководителей органов местного самоуправления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Продолжительность ежегодного дополнительного оплачиваемого отпуска, предоставляемого муниципальным служащим в Притобольном муниципальном округе с ненормированным рабочим днем составляет 3 календарных дня. Условие о ненормированном рабочем дне определяется в трудовых договорах с муниципальными служащими.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Дополнительный оплачиваемый отпуск, предоставляемый муниципальным служащим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 В случае переноса либо неиспользования данного дополнительного оплачиваемого отпуска, а также увольнения, право муниципального служащего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45. Муниципальным служащим в Притобольном муниципальном округе могут предоставляться отпуска без сохранения денежного содержания в случаях и порядке, установленных федеральным законодательством.</w:t>
      </w:r>
    </w:p>
    <w:p w:rsidR="00177221" w:rsidRPr="00177221" w:rsidRDefault="00177221" w:rsidP="00177221">
      <w:pPr>
        <w:widowControl w:val="0"/>
        <w:autoSpaceDE w:val="0"/>
        <w:autoSpaceDN w:val="0"/>
        <w:spacing w:after="0" w:line="240" w:lineRule="auto"/>
        <w:ind w:firstLine="709"/>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16. Поощрение муниципального служащего</w:t>
      </w:r>
    </w:p>
    <w:p w:rsidR="00177221" w:rsidRPr="00177221" w:rsidRDefault="00177221" w:rsidP="00177221">
      <w:pPr>
        <w:autoSpaceDE w:val="0"/>
        <w:autoSpaceDN w:val="0"/>
        <w:adjustRightInd w:val="0"/>
        <w:spacing w:after="0" w:line="240" w:lineRule="auto"/>
        <w:ind w:firstLine="709"/>
        <w:jc w:val="both"/>
        <w:rPr>
          <w:rFonts w:ascii="Times New Roman" w:eastAsiaTheme="minorHAnsi" w:hAnsi="Times New Roman"/>
          <w:bCs/>
          <w:sz w:val="18"/>
          <w:szCs w:val="18"/>
          <w:lang w:eastAsia="en-US"/>
        </w:rPr>
      </w:pPr>
      <w:r w:rsidRPr="00177221">
        <w:rPr>
          <w:rFonts w:ascii="Times New Roman" w:eastAsia="Times New Roman" w:hAnsi="Times New Roman"/>
          <w:sz w:val="18"/>
          <w:szCs w:val="18"/>
        </w:rPr>
        <w:t xml:space="preserve">46. </w:t>
      </w:r>
      <w:r w:rsidRPr="00177221">
        <w:rPr>
          <w:rFonts w:ascii="Times New Roman" w:eastAsiaTheme="minorHAnsi" w:hAnsi="Times New Roman"/>
          <w:bCs/>
          <w:sz w:val="18"/>
          <w:szCs w:val="18"/>
          <w:lang w:eastAsia="en-US"/>
        </w:rPr>
        <w:t xml:space="preserve">За безупречную и эффективную муниципальную службу применяются следующие </w:t>
      </w:r>
      <w:hyperlink r:id="rId71" w:history="1">
        <w:r w:rsidRPr="00177221">
          <w:rPr>
            <w:rFonts w:ascii="Times New Roman" w:eastAsiaTheme="minorHAnsi" w:hAnsi="Times New Roman"/>
            <w:bCs/>
            <w:sz w:val="18"/>
            <w:szCs w:val="18"/>
            <w:lang w:eastAsia="en-US"/>
          </w:rPr>
          <w:t>виды поощрения</w:t>
        </w:r>
      </w:hyperlink>
      <w:r w:rsidRPr="00177221">
        <w:rPr>
          <w:rFonts w:ascii="Times New Roman" w:eastAsiaTheme="minorHAnsi" w:hAnsi="Times New Roman"/>
          <w:bCs/>
          <w:sz w:val="18"/>
          <w:szCs w:val="18"/>
          <w:lang w:eastAsia="en-US"/>
        </w:rPr>
        <w:t>:</w:t>
      </w:r>
    </w:p>
    <w:p w:rsidR="00177221" w:rsidRPr="00177221" w:rsidRDefault="00177221" w:rsidP="00177221">
      <w:pPr>
        <w:autoSpaceDE w:val="0"/>
        <w:autoSpaceDN w:val="0"/>
        <w:adjustRightInd w:val="0"/>
        <w:spacing w:after="0" w:line="240" w:lineRule="auto"/>
        <w:ind w:firstLine="709"/>
        <w:jc w:val="both"/>
        <w:rPr>
          <w:rFonts w:ascii="Times New Roman" w:eastAsiaTheme="minorHAnsi" w:hAnsi="Times New Roman"/>
          <w:sz w:val="18"/>
          <w:szCs w:val="18"/>
          <w:lang w:eastAsia="en-US"/>
        </w:rPr>
      </w:pPr>
      <w:bookmarkStart w:id="9" w:name="Par1"/>
      <w:bookmarkEnd w:id="9"/>
      <w:r w:rsidRPr="00177221">
        <w:rPr>
          <w:rFonts w:ascii="Times New Roman" w:eastAsiaTheme="minorHAnsi" w:hAnsi="Times New Roman"/>
          <w:bCs/>
          <w:sz w:val="18"/>
          <w:szCs w:val="18"/>
          <w:lang w:eastAsia="en-US"/>
        </w:rPr>
        <w:t xml:space="preserve">1) </w:t>
      </w:r>
      <w:r w:rsidRPr="00177221">
        <w:rPr>
          <w:rFonts w:ascii="Times New Roman" w:eastAsiaTheme="minorHAnsi" w:hAnsi="Times New Roman"/>
          <w:sz w:val="18"/>
          <w:szCs w:val="18"/>
          <w:lang w:eastAsia="en-US"/>
        </w:rPr>
        <w:t>объявление благодарности с выплатой единовременного поощрения;</w:t>
      </w:r>
    </w:p>
    <w:p w:rsidR="00177221" w:rsidRPr="00177221" w:rsidRDefault="00177221" w:rsidP="00177221">
      <w:pPr>
        <w:autoSpaceDE w:val="0"/>
        <w:autoSpaceDN w:val="0"/>
        <w:adjustRightInd w:val="0"/>
        <w:spacing w:after="0" w:line="240" w:lineRule="auto"/>
        <w:ind w:firstLine="709"/>
        <w:jc w:val="both"/>
        <w:rPr>
          <w:rFonts w:ascii="Times New Roman" w:eastAsiaTheme="minorHAnsi" w:hAnsi="Times New Roman"/>
          <w:sz w:val="18"/>
          <w:szCs w:val="18"/>
          <w:lang w:eastAsia="en-US"/>
        </w:rPr>
      </w:pPr>
      <w:r w:rsidRPr="00177221">
        <w:rPr>
          <w:rFonts w:ascii="Times New Roman" w:eastAsiaTheme="minorHAnsi" w:hAnsi="Times New Roman"/>
          <w:sz w:val="18"/>
          <w:szCs w:val="18"/>
          <w:lang w:eastAsia="en-US"/>
        </w:rPr>
        <w:t>2) вручение почетной грамоты органа местного самоуправления с выплатой единовременного поощрения или с выдачей ценного подарка;</w:t>
      </w:r>
    </w:p>
    <w:p w:rsidR="00177221" w:rsidRPr="00177221" w:rsidRDefault="00177221" w:rsidP="00177221">
      <w:pPr>
        <w:autoSpaceDE w:val="0"/>
        <w:autoSpaceDN w:val="0"/>
        <w:adjustRightInd w:val="0"/>
        <w:spacing w:after="0" w:line="240" w:lineRule="auto"/>
        <w:ind w:firstLine="709"/>
        <w:jc w:val="both"/>
        <w:rPr>
          <w:rFonts w:ascii="Times New Roman" w:eastAsiaTheme="minorHAnsi" w:hAnsi="Times New Roman"/>
          <w:sz w:val="18"/>
          <w:szCs w:val="18"/>
          <w:lang w:eastAsia="en-US"/>
        </w:rPr>
      </w:pPr>
      <w:r w:rsidRPr="00177221">
        <w:rPr>
          <w:rFonts w:ascii="Times New Roman" w:eastAsiaTheme="minorHAnsi" w:hAnsi="Times New Roman"/>
          <w:sz w:val="18"/>
          <w:szCs w:val="18"/>
          <w:lang w:eastAsia="en-US"/>
        </w:rPr>
        <w:t xml:space="preserve">3) иные виды поощрения органа местного самоуправления; </w:t>
      </w:r>
    </w:p>
    <w:p w:rsidR="00177221" w:rsidRPr="00177221" w:rsidRDefault="00177221" w:rsidP="00177221">
      <w:pPr>
        <w:autoSpaceDE w:val="0"/>
        <w:autoSpaceDN w:val="0"/>
        <w:adjustRightInd w:val="0"/>
        <w:spacing w:after="0" w:line="240" w:lineRule="auto"/>
        <w:ind w:firstLine="709"/>
        <w:jc w:val="both"/>
        <w:rPr>
          <w:rFonts w:ascii="Times New Roman" w:eastAsiaTheme="minorHAnsi" w:hAnsi="Times New Roman"/>
          <w:sz w:val="18"/>
          <w:szCs w:val="18"/>
          <w:lang w:eastAsia="en-US"/>
        </w:rPr>
      </w:pPr>
      <w:r w:rsidRPr="00177221">
        <w:rPr>
          <w:rFonts w:ascii="Times New Roman" w:eastAsiaTheme="minorHAnsi" w:hAnsi="Times New Roman"/>
          <w:sz w:val="18"/>
          <w:szCs w:val="18"/>
          <w:lang w:eastAsia="en-US"/>
        </w:rPr>
        <w:t>4) выплата единовременного поощрения в связи с выходом на государственную пенсию;</w:t>
      </w:r>
    </w:p>
    <w:p w:rsidR="00177221" w:rsidRPr="00177221" w:rsidRDefault="00177221" w:rsidP="00177221">
      <w:pPr>
        <w:autoSpaceDE w:val="0"/>
        <w:autoSpaceDN w:val="0"/>
        <w:adjustRightInd w:val="0"/>
        <w:spacing w:after="0" w:line="240" w:lineRule="auto"/>
        <w:ind w:firstLine="709"/>
        <w:jc w:val="both"/>
        <w:rPr>
          <w:rFonts w:ascii="Times New Roman" w:eastAsiaTheme="minorHAnsi" w:hAnsi="Times New Roman"/>
          <w:sz w:val="18"/>
          <w:szCs w:val="18"/>
          <w:lang w:eastAsia="en-US"/>
        </w:rPr>
      </w:pPr>
      <w:r w:rsidRPr="00177221">
        <w:rPr>
          <w:rFonts w:ascii="Times New Roman" w:eastAsiaTheme="minorHAnsi" w:hAnsi="Times New Roman"/>
          <w:sz w:val="18"/>
          <w:szCs w:val="18"/>
          <w:lang w:eastAsia="en-US"/>
        </w:rPr>
        <w:t>5) поощрения, установленные федеральным и областным законодательством.</w:t>
      </w:r>
    </w:p>
    <w:p w:rsidR="00177221" w:rsidRPr="00177221" w:rsidRDefault="00177221" w:rsidP="00177221">
      <w:pPr>
        <w:autoSpaceDE w:val="0"/>
        <w:autoSpaceDN w:val="0"/>
        <w:adjustRightInd w:val="0"/>
        <w:spacing w:after="0" w:line="240" w:lineRule="auto"/>
        <w:ind w:firstLine="709"/>
        <w:jc w:val="both"/>
        <w:rPr>
          <w:rFonts w:ascii="Times New Roman" w:eastAsiaTheme="minorHAnsi" w:hAnsi="Times New Roman"/>
          <w:bCs/>
          <w:sz w:val="18"/>
          <w:szCs w:val="18"/>
          <w:lang w:eastAsia="en-US"/>
        </w:rPr>
      </w:pPr>
      <w:r w:rsidRPr="00177221">
        <w:rPr>
          <w:rFonts w:ascii="Times New Roman" w:eastAsiaTheme="minorHAnsi" w:hAnsi="Times New Roman"/>
          <w:bCs/>
          <w:sz w:val="18"/>
          <w:szCs w:val="18"/>
          <w:lang w:eastAsia="en-US"/>
        </w:rPr>
        <w:t xml:space="preserve">47. Решение о поощрении муниципального служащего в соответствии с </w:t>
      </w:r>
      <w:hyperlink w:anchor="Par1" w:history="1">
        <w:r w:rsidRPr="00177221">
          <w:rPr>
            <w:rFonts w:ascii="Times New Roman" w:eastAsiaTheme="minorHAnsi" w:hAnsi="Times New Roman"/>
            <w:bCs/>
            <w:sz w:val="18"/>
            <w:szCs w:val="18"/>
            <w:lang w:eastAsia="en-US"/>
          </w:rPr>
          <w:t>подпунктами 1</w:t>
        </w:r>
      </w:hyperlink>
      <w:r w:rsidRPr="00177221">
        <w:rPr>
          <w:rFonts w:ascii="Times New Roman" w:eastAsiaTheme="minorHAnsi" w:hAnsi="Times New Roman"/>
          <w:bCs/>
          <w:sz w:val="18"/>
          <w:szCs w:val="18"/>
          <w:lang w:eastAsia="en-US"/>
        </w:rPr>
        <w:t xml:space="preserve"> - </w:t>
      </w:r>
      <w:hyperlink w:anchor="Par4" w:history="1">
        <w:r w:rsidRPr="00177221">
          <w:rPr>
            <w:rFonts w:ascii="Times New Roman" w:eastAsiaTheme="minorHAnsi" w:hAnsi="Times New Roman"/>
            <w:bCs/>
            <w:sz w:val="18"/>
            <w:szCs w:val="18"/>
            <w:lang w:eastAsia="en-US"/>
          </w:rPr>
          <w:t>4 пункта 46</w:t>
        </w:r>
      </w:hyperlink>
      <w:r w:rsidRPr="00177221">
        <w:rPr>
          <w:rFonts w:ascii="Times New Roman" w:eastAsiaTheme="minorHAnsi" w:hAnsi="Times New Roman"/>
          <w:bCs/>
          <w:sz w:val="18"/>
          <w:szCs w:val="18"/>
          <w:lang w:eastAsia="en-US"/>
        </w:rPr>
        <w:t xml:space="preserve"> настоящей статьи принимается представителем нанимателя (работодателем) и оформляется правовым актом. Соответствующая запись о поощрении вносится в трудовую книжку (при наличии) и личное дело муниципального служащего.</w:t>
      </w:r>
    </w:p>
    <w:p w:rsidR="00177221" w:rsidRPr="00177221" w:rsidRDefault="00177221" w:rsidP="00177221">
      <w:pPr>
        <w:autoSpaceDE w:val="0"/>
        <w:autoSpaceDN w:val="0"/>
        <w:adjustRightInd w:val="0"/>
        <w:spacing w:after="0" w:line="240" w:lineRule="auto"/>
        <w:ind w:firstLine="709"/>
        <w:jc w:val="both"/>
        <w:rPr>
          <w:rFonts w:ascii="Times New Roman" w:eastAsiaTheme="minorHAnsi" w:hAnsi="Times New Roman"/>
          <w:sz w:val="18"/>
          <w:szCs w:val="18"/>
          <w:lang w:eastAsia="en-US"/>
        </w:rPr>
      </w:pPr>
      <w:r w:rsidRPr="00177221">
        <w:rPr>
          <w:rFonts w:ascii="Times New Roman" w:eastAsiaTheme="minorHAnsi" w:hAnsi="Times New Roman"/>
          <w:bCs/>
          <w:sz w:val="18"/>
          <w:szCs w:val="18"/>
          <w:lang w:eastAsia="en-US"/>
        </w:rPr>
        <w:t xml:space="preserve">48. </w:t>
      </w:r>
      <w:r w:rsidRPr="00177221">
        <w:rPr>
          <w:rFonts w:ascii="Times New Roman" w:eastAsiaTheme="minorHAnsi" w:hAnsi="Times New Roman"/>
          <w:sz w:val="18"/>
          <w:szCs w:val="18"/>
          <w:lang w:eastAsia="en-US"/>
        </w:rPr>
        <w:t xml:space="preserve">Выплата муниципальному служащему единовременного поощрения, предусмотренного подпунктами 1 - </w:t>
      </w:r>
      <w:hyperlink r:id="rId72" w:history="1">
        <w:r w:rsidRPr="00177221">
          <w:rPr>
            <w:rFonts w:ascii="Times New Roman" w:eastAsiaTheme="minorHAnsi" w:hAnsi="Times New Roman"/>
            <w:sz w:val="18"/>
            <w:szCs w:val="18"/>
            <w:lang w:eastAsia="en-US"/>
          </w:rPr>
          <w:t>4 пункта 46</w:t>
        </w:r>
      </w:hyperlink>
      <w:r w:rsidRPr="00177221">
        <w:rPr>
          <w:rFonts w:ascii="Times New Roman" w:eastAsiaTheme="minorHAnsi" w:hAnsi="Times New Roman"/>
          <w:sz w:val="18"/>
          <w:szCs w:val="18"/>
          <w:lang w:eastAsia="en-US"/>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177221" w:rsidRPr="00177221" w:rsidRDefault="00177221" w:rsidP="00177221">
      <w:pPr>
        <w:widowControl w:val="0"/>
        <w:autoSpaceDE w:val="0"/>
        <w:autoSpaceDN w:val="0"/>
        <w:spacing w:after="0" w:line="240" w:lineRule="auto"/>
        <w:ind w:firstLine="709"/>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17. Дисциплинарная ответственность муниципального служащего</w:t>
      </w:r>
    </w:p>
    <w:p w:rsidR="00177221" w:rsidRPr="00177221" w:rsidRDefault="00177221" w:rsidP="00177221">
      <w:pPr>
        <w:widowControl w:val="0"/>
        <w:autoSpaceDE w:val="0"/>
        <w:autoSpaceDN w:val="0"/>
        <w:spacing w:after="0" w:line="240" w:lineRule="auto"/>
        <w:ind w:firstLineChars="275" w:firstLine="495"/>
        <w:jc w:val="both"/>
        <w:rPr>
          <w:rFonts w:ascii="Times New Roman" w:eastAsiaTheme="minorHAnsi" w:hAnsi="Times New Roman"/>
          <w:bCs/>
          <w:sz w:val="18"/>
          <w:szCs w:val="18"/>
          <w:lang w:eastAsia="en-US"/>
        </w:rPr>
      </w:pPr>
      <w:r w:rsidRPr="00177221">
        <w:rPr>
          <w:rFonts w:ascii="Times New Roman" w:eastAsiaTheme="minorHAnsi" w:hAnsi="Times New Roman"/>
          <w:bCs/>
          <w:sz w:val="18"/>
          <w:szCs w:val="18"/>
          <w:lang w:eastAsia="en-US"/>
        </w:rPr>
        <w:t>49.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77221" w:rsidRPr="00177221" w:rsidRDefault="00177221" w:rsidP="00177221">
      <w:pPr>
        <w:spacing w:after="0" w:line="240" w:lineRule="auto"/>
        <w:ind w:firstLineChars="275" w:firstLine="495"/>
        <w:jc w:val="both"/>
        <w:textAlignment w:val="baseline"/>
        <w:rPr>
          <w:rFonts w:ascii="Times New Roman" w:eastAsiaTheme="minorHAnsi" w:hAnsi="Times New Roman"/>
          <w:bCs/>
          <w:sz w:val="18"/>
          <w:szCs w:val="18"/>
          <w:lang w:eastAsia="en-US"/>
        </w:rPr>
      </w:pPr>
      <w:bookmarkStart w:id="10" w:name="100223"/>
      <w:bookmarkEnd w:id="10"/>
      <w:r w:rsidRPr="00177221">
        <w:rPr>
          <w:rFonts w:ascii="Times New Roman" w:eastAsiaTheme="minorHAnsi" w:hAnsi="Times New Roman"/>
          <w:bCs/>
          <w:sz w:val="18"/>
          <w:szCs w:val="18"/>
          <w:lang w:eastAsia="en-US"/>
        </w:rPr>
        <w:t>1) замечание;</w:t>
      </w:r>
    </w:p>
    <w:p w:rsidR="00177221" w:rsidRPr="00177221" w:rsidRDefault="00177221" w:rsidP="00177221">
      <w:pPr>
        <w:spacing w:after="0" w:line="240" w:lineRule="auto"/>
        <w:ind w:firstLineChars="275" w:firstLine="495"/>
        <w:jc w:val="both"/>
        <w:textAlignment w:val="baseline"/>
        <w:rPr>
          <w:rFonts w:ascii="Times New Roman" w:eastAsiaTheme="minorHAnsi" w:hAnsi="Times New Roman"/>
          <w:bCs/>
          <w:sz w:val="18"/>
          <w:szCs w:val="18"/>
          <w:lang w:eastAsia="en-US"/>
        </w:rPr>
      </w:pPr>
      <w:bookmarkStart w:id="11" w:name="100224"/>
      <w:bookmarkEnd w:id="11"/>
      <w:r w:rsidRPr="00177221">
        <w:rPr>
          <w:rFonts w:ascii="Times New Roman" w:eastAsiaTheme="minorHAnsi" w:hAnsi="Times New Roman"/>
          <w:bCs/>
          <w:sz w:val="18"/>
          <w:szCs w:val="18"/>
          <w:lang w:eastAsia="en-US"/>
        </w:rPr>
        <w:t>2) выговор;</w:t>
      </w:r>
    </w:p>
    <w:p w:rsidR="00177221" w:rsidRPr="00177221" w:rsidRDefault="00177221" w:rsidP="00177221">
      <w:pPr>
        <w:spacing w:after="0" w:line="240" w:lineRule="auto"/>
        <w:ind w:firstLineChars="275" w:firstLine="495"/>
        <w:jc w:val="both"/>
        <w:textAlignment w:val="baseline"/>
        <w:rPr>
          <w:rFonts w:ascii="Times New Roman" w:eastAsiaTheme="minorHAnsi" w:hAnsi="Times New Roman"/>
          <w:bCs/>
          <w:sz w:val="18"/>
          <w:szCs w:val="18"/>
          <w:lang w:eastAsia="en-US"/>
        </w:rPr>
      </w:pPr>
      <w:bookmarkStart w:id="12" w:name="100225"/>
      <w:bookmarkEnd w:id="12"/>
      <w:r w:rsidRPr="00177221">
        <w:rPr>
          <w:rFonts w:ascii="Times New Roman" w:eastAsiaTheme="minorHAnsi" w:hAnsi="Times New Roman"/>
          <w:bCs/>
          <w:sz w:val="18"/>
          <w:szCs w:val="18"/>
          <w:lang w:eastAsia="en-US"/>
        </w:rPr>
        <w:t>3) увольнение с муниципальной службы по соответствующим основаниям.</w:t>
      </w:r>
    </w:p>
    <w:p w:rsidR="00177221" w:rsidRPr="00177221" w:rsidRDefault="00177221" w:rsidP="00177221">
      <w:pPr>
        <w:spacing w:after="0" w:line="240" w:lineRule="auto"/>
        <w:ind w:firstLineChars="275" w:firstLine="495"/>
        <w:jc w:val="both"/>
        <w:textAlignment w:val="baseline"/>
        <w:rPr>
          <w:rFonts w:ascii="Times New Roman" w:eastAsiaTheme="minorHAnsi" w:hAnsi="Times New Roman"/>
          <w:bCs/>
          <w:sz w:val="18"/>
          <w:szCs w:val="18"/>
          <w:lang w:eastAsia="en-US"/>
        </w:rPr>
      </w:pPr>
      <w:bookmarkStart w:id="13" w:name="100226"/>
      <w:bookmarkEnd w:id="13"/>
      <w:r w:rsidRPr="00177221">
        <w:rPr>
          <w:rFonts w:ascii="Times New Roman" w:eastAsiaTheme="minorHAnsi" w:hAnsi="Times New Roman"/>
          <w:bCs/>
          <w:sz w:val="18"/>
          <w:szCs w:val="18"/>
          <w:lang w:eastAsia="en-US"/>
        </w:rPr>
        <w:t>50.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77221" w:rsidRPr="00177221" w:rsidRDefault="00177221" w:rsidP="00177221">
      <w:pPr>
        <w:spacing w:after="0" w:line="240" w:lineRule="auto"/>
        <w:ind w:firstLineChars="275" w:firstLine="495"/>
        <w:jc w:val="both"/>
        <w:textAlignment w:val="baseline"/>
        <w:rPr>
          <w:rFonts w:ascii="Times New Roman" w:eastAsiaTheme="minorHAnsi" w:hAnsi="Times New Roman"/>
          <w:bCs/>
          <w:sz w:val="18"/>
          <w:szCs w:val="18"/>
          <w:lang w:eastAsia="en-US"/>
        </w:rPr>
      </w:pPr>
      <w:bookmarkStart w:id="14" w:name="000113"/>
      <w:bookmarkStart w:id="15" w:name="100227"/>
      <w:bookmarkEnd w:id="14"/>
      <w:bookmarkEnd w:id="15"/>
      <w:r w:rsidRPr="00177221">
        <w:rPr>
          <w:rFonts w:ascii="Times New Roman" w:eastAsiaTheme="minorHAnsi" w:hAnsi="Times New Roman"/>
          <w:bCs/>
          <w:sz w:val="18"/>
          <w:szCs w:val="18"/>
          <w:lang w:eastAsia="en-US"/>
        </w:rPr>
        <w:t>51.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 25-ФЗ.</w:t>
      </w:r>
    </w:p>
    <w:p w:rsidR="00177221" w:rsidRPr="00177221" w:rsidRDefault="00177221" w:rsidP="00177221">
      <w:pPr>
        <w:widowControl w:val="0"/>
        <w:autoSpaceDE w:val="0"/>
        <w:autoSpaceDN w:val="0"/>
        <w:spacing w:after="0" w:line="240" w:lineRule="auto"/>
        <w:ind w:firstLineChars="275" w:firstLine="497"/>
        <w:jc w:val="center"/>
        <w:rPr>
          <w:rFonts w:ascii="Times New Roman" w:eastAsia="Times New Roman" w:hAnsi="Times New Roman"/>
          <w:b/>
          <w:sz w:val="18"/>
          <w:szCs w:val="18"/>
        </w:rPr>
      </w:pPr>
      <w:bookmarkStart w:id="16" w:name="000030"/>
      <w:bookmarkStart w:id="17" w:name="000031"/>
      <w:bookmarkEnd w:id="16"/>
      <w:bookmarkEnd w:id="17"/>
      <w:r w:rsidRPr="00177221">
        <w:rPr>
          <w:rFonts w:ascii="Times New Roman" w:eastAsia="Times New Roman" w:hAnsi="Times New Roman"/>
          <w:b/>
          <w:sz w:val="18"/>
          <w:szCs w:val="18"/>
        </w:rPr>
        <w:t>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77221" w:rsidRPr="00177221" w:rsidRDefault="00177221" w:rsidP="00177221">
      <w:pPr>
        <w:spacing w:after="0" w:line="240" w:lineRule="auto"/>
        <w:ind w:firstLineChars="275" w:firstLine="495"/>
        <w:jc w:val="both"/>
        <w:textAlignment w:val="baseline"/>
        <w:rPr>
          <w:rFonts w:ascii="Times New Roman" w:eastAsiaTheme="minorHAnsi" w:hAnsi="Times New Roman"/>
          <w:sz w:val="18"/>
          <w:szCs w:val="18"/>
          <w:lang w:eastAsia="en-US"/>
        </w:rPr>
      </w:pPr>
      <w:r w:rsidRPr="00177221">
        <w:rPr>
          <w:rFonts w:ascii="Times New Roman" w:eastAsiaTheme="minorHAnsi" w:hAnsi="Times New Roman"/>
          <w:sz w:val="18"/>
          <w:szCs w:val="18"/>
          <w:lang w:eastAsia="en-US"/>
        </w:rPr>
        <w:t>52.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25-ФЗ, Федеральным </w:t>
      </w:r>
      <w:hyperlink r:id="rId73" w:history="1">
        <w:r w:rsidRPr="00177221">
          <w:rPr>
            <w:rFonts w:ascii="Times New Roman" w:eastAsiaTheme="minorHAnsi" w:hAnsi="Times New Roman"/>
            <w:sz w:val="18"/>
            <w:szCs w:val="18"/>
            <w:lang w:eastAsia="en-US"/>
          </w:rPr>
          <w:t>законом</w:t>
        </w:r>
      </w:hyperlink>
      <w:r w:rsidRPr="00177221">
        <w:rPr>
          <w:rFonts w:ascii="Times New Roman" w:eastAsiaTheme="minorHAnsi" w:hAnsi="Times New Roman"/>
          <w:sz w:val="18"/>
          <w:szCs w:val="18"/>
          <w:lang w:eastAsia="en-US"/>
        </w:rPr>
        <w:t> от 25 декабря 2008 года № 273-ФЗ «О противодействии коррупции» и другими федеральными законами, налагаются взыскания, предусмотренные </w:t>
      </w:r>
      <w:hyperlink r:id="rId74" w:anchor="100221" w:history="1">
        <w:r w:rsidRPr="00177221">
          <w:rPr>
            <w:rFonts w:ascii="Times New Roman" w:eastAsiaTheme="minorHAnsi" w:hAnsi="Times New Roman"/>
            <w:sz w:val="18"/>
            <w:szCs w:val="18"/>
            <w:lang w:eastAsia="en-US"/>
          </w:rPr>
          <w:t>статьей 27</w:t>
        </w:r>
      </w:hyperlink>
      <w:r w:rsidRPr="00177221">
        <w:rPr>
          <w:rFonts w:ascii="Times New Roman" w:eastAsiaTheme="minorHAnsi" w:hAnsi="Times New Roman"/>
          <w:sz w:val="18"/>
          <w:szCs w:val="18"/>
          <w:lang w:eastAsia="en-US"/>
        </w:rPr>
        <w:t>  Федерального закона № 25-ФЗ.</w:t>
      </w:r>
    </w:p>
    <w:p w:rsidR="00177221" w:rsidRPr="00177221" w:rsidRDefault="00177221" w:rsidP="00177221">
      <w:pPr>
        <w:spacing w:after="0" w:line="240" w:lineRule="auto"/>
        <w:ind w:firstLineChars="275" w:firstLine="495"/>
        <w:jc w:val="both"/>
        <w:textAlignment w:val="baseline"/>
        <w:rPr>
          <w:rFonts w:ascii="Times New Roman" w:eastAsiaTheme="minorHAnsi" w:hAnsi="Times New Roman"/>
          <w:sz w:val="18"/>
          <w:szCs w:val="18"/>
          <w:lang w:eastAsia="en-US"/>
        </w:rPr>
      </w:pPr>
      <w:bookmarkStart w:id="18" w:name="000032"/>
      <w:bookmarkEnd w:id="18"/>
      <w:r w:rsidRPr="00177221">
        <w:rPr>
          <w:rFonts w:ascii="Times New Roman" w:eastAsiaTheme="minorHAnsi" w:hAnsi="Times New Roman"/>
          <w:sz w:val="18"/>
          <w:szCs w:val="18"/>
          <w:lang w:eastAsia="en-US"/>
        </w:rPr>
        <w:t>53.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75" w:anchor="100289" w:history="1">
        <w:r w:rsidRPr="00177221">
          <w:rPr>
            <w:rFonts w:ascii="Times New Roman" w:eastAsiaTheme="minorHAnsi" w:hAnsi="Times New Roman"/>
            <w:sz w:val="18"/>
            <w:szCs w:val="18"/>
            <w:lang w:eastAsia="en-US"/>
          </w:rPr>
          <w:t>статьями 14.1</w:t>
        </w:r>
      </w:hyperlink>
      <w:r w:rsidRPr="00177221">
        <w:rPr>
          <w:rFonts w:ascii="Times New Roman" w:eastAsiaTheme="minorHAnsi" w:hAnsi="Times New Roman"/>
          <w:sz w:val="18"/>
          <w:szCs w:val="18"/>
          <w:lang w:eastAsia="en-US"/>
        </w:rPr>
        <w:t> и </w:t>
      </w:r>
      <w:hyperlink r:id="rId76" w:anchor="100127" w:history="1">
        <w:r w:rsidRPr="00177221">
          <w:rPr>
            <w:rFonts w:ascii="Times New Roman" w:eastAsiaTheme="minorHAnsi" w:hAnsi="Times New Roman"/>
            <w:sz w:val="18"/>
            <w:szCs w:val="18"/>
            <w:lang w:eastAsia="en-US"/>
          </w:rPr>
          <w:t>15</w:t>
        </w:r>
      </w:hyperlink>
      <w:r w:rsidRPr="00177221">
        <w:rPr>
          <w:rFonts w:ascii="Times New Roman" w:eastAsiaTheme="minorHAnsi" w:hAnsi="Times New Roman"/>
          <w:sz w:val="18"/>
          <w:szCs w:val="18"/>
          <w:lang w:eastAsia="en-US"/>
        </w:rPr>
        <w:t>  Федерального закона № 25-ФЗ.</w:t>
      </w:r>
    </w:p>
    <w:p w:rsidR="00177221" w:rsidRPr="00177221" w:rsidRDefault="00177221" w:rsidP="00177221">
      <w:pPr>
        <w:spacing w:after="0" w:line="240" w:lineRule="auto"/>
        <w:ind w:firstLineChars="275" w:firstLine="495"/>
        <w:jc w:val="both"/>
        <w:textAlignment w:val="baseline"/>
        <w:rPr>
          <w:rFonts w:ascii="Times New Roman" w:eastAsiaTheme="minorHAnsi" w:hAnsi="Times New Roman"/>
          <w:sz w:val="18"/>
          <w:szCs w:val="18"/>
          <w:lang w:eastAsia="en-US"/>
        </w:rPr>
      </w:pPr>
      <w:bookmarkStart w:id="19" w:name="000033"/>
      <w:bookmarkEnd w:id="19"/>
      <w:r w:rsidRPr="00177221">
        <w:rPr>
          <w:rFonts w:ascii="Times New Roman" w:eastAsiaTheme="minorHAnsi" w:hAnsi="Times New Roman"/>
          <w:sz w:val="18"/>
          <w:szCs w:val="18"/>
          <w:lang w:eastAsia="en-US"/>
        </w:rPr>
        <w:t>54. Взыскания, предусмотренные </w:t>
      </w:r>
      <w:hyperlink r:id="rId77" w:anchor="100289" w:history="1">
        <w:r w:rsidRPr="00177221">
          <w:rPr>
            <w:rFonts w:ascii="Times New Roman" w:eastAsiaTheme="minorHAnsi" w:hAnsi="Times New Roman"/>
            <w:sz w:val="18"/>
            <w:szCs w:val="18"/>
            <w:lang w:eastAsia="en-US"/>
          </w:rPr>
          <w:t>статьями 14.1</w:t>
        </w:r>
      </w:hyperlink>
      <w:r w:rsidRPr="00177221">
        <w:rPr>
          <w:rFonts w:ascii="Times New Roman" w:eastAsiaTheme="minorHAnsi" w:hAnsi="Times New Roman"/>
          <w:sz w:val="18"/>
          <w:szCs w:val="18"/>
          <w:lang w:eastAsia="en-US"/>
        </w:rPr>
        <w:t>, </w:t>
      </w:r>
      <w:hyperlink r:id="rId78" w:anchor="100127" w:history="1">
        <w:r w:rsidRPr="00177221">
          <w:rPr>
            <w:rFonts w:ascii="Times New Roman" w:eastAsiaTheme="minorHAnsi" w:hAnsi="Times New Roman"/>
            <w:sz w:val="18"/>
            <w:szCs w:val="18"/>
            <w:lang w:eastAsia="en-US"/>
          </w:rPr>
          <w:t>15</w:t>
        </w:r>
      </w:hyperlink>
      <w:r w:rsidRPr="00177221">
        <w:rPr>
          <w:rFonts w:ascii="Times New Roman" w:eastAsiaTheme="minorHAnsi" w:hAnsi="Times New Roman"/>
          <w:sz w:val="18"/>
          <w:szCs w:val="18"/>
          <w:lang w:eastAsia="en-US"/>
        </w:rPr>
        <w:t> и </w:t>
      </w:r>
      <w:hyperlink r:id="rId79" w:anchor="100221" w:history="1">
        <w:r w:rsidRPr="00177221">
          <w:rPr>
            <w:rFonts w:ascii="Times New Roman" w:eastAsiaTheme="minorHAnsi" w:hAnsi="Times New Roman"/>
            <w:sz w:val="18"/>
            <w:szCs w:val="18"/>
            <w:lang w:eastAsia="en-US"/>
          </w:rPr>
          <w:t>27</w:t>
        </w:r>
      </w:hyperlink>
      <w:r w:rsidRPr="00177221">
        <w:rPr>
          <w:rFonts w:ascii="Times New Roman" w:eastAsiaTheme="minorHAnsi" w:hAnsi="Times New Roman"/>
          <w:sz w:val="18"/>
          <w:szCs w:val="18"/>
          <w:lang w:eastAsia="en-US"/>
        </w:rPr>
        <w:t> Федерального закона № 25-ФЗ, применяются представителем нанимателя (работодателем) в порядке, установленном нормативными правовыми актами Курганской области и муниципальными нормативными правовыми актами, на основании:</w:t>
      </w:r>
    </w:p>
    <w:p w:rsidR="00177221" w:rsidRPr="00177221" w:rsidRDefault="00177221" w:rsidP="00177221">
      <w:pPr>
        <w:spacing w:after="0" w:line="240" w:lineRule="auto"/>
        <w:ind w:firstLineChars="275" w:firstLine="495"/>
        <w:jc w:val="both"/>
        <w:textAlignment w:val="baseline"/>
        <w:rPr>
          <w:rFonts w:ascii="Times New Roman" w:eastAsiaTheme="minorHAnsi" w:hAnsi="Times New Roman"/>
          <w:sz w:val="18"/>
          <w:szCs w:val="18"/>
          <w:lang w:eastAsia="en-US"/>
        </w:rPr>
      </w:pPr>
      <w:bookmarkStart w:id="20" w:name="000034"/>
      <w:bookmarkEnd w:id="20"/>
      <w:r w:rsidRPr="00177221">
        <w:rPr>
          <w:rFonts w:ascii="Times New Roman" w:eastAsiaTheme="minorHAnsi" w:hAnsi="Times New Roman"/>
          <w:sz w:val="18"/>
          <w:szCs w:val="18"/>
          <w:lang w:eastAsia="en-US"/>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77221" w:rsidRPr="00177221" w:rsidRDefault="00177221" w:rsidP="00177221">
      <w:pPr>
        <w:spacing w:after="0" w:line="240" w:lineRule="auto"/>
        <w:ind w:firstLineChars="275" w:firstLine="495"/>
        <w:jc w:val="both"/>
        <w:textAlignment w:val="baseline"/>
        <w:rPr>
          <w:rFonts w:ascii="Times New Roman" w:eastAsiaTheme="minorHAnsi" w:hAnsi="Times New Roman"/>
          <w:sz w:val="18"/>
          <w:szCs w:val="18"/>
          <w:lang w:eastAsia="en-US"/>
        </w:rPr>
      </w:pPr>
      <w:bookmarkStart w:id="21" w:name="000035"/>
      <w:bookmarkEnd w:id="21"/>
      <w:r w:rsidRPr="00177221">
        <w:rPr>
          <w:rFonts w:ascii="Times New Roman" w:eastAsiaTheme="minorHAnsi" w:hAnsi="Times New Roman"/>
          <w:sz w:val="18"/>
          <w:szCs w:val="18"/>
          <w:lang w:eastAsia="en-US"/>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77221" w:rsidRPr="00177221" w:rsidRDefault="00177221" w:rsidP="00177221">
      <w:pPr>
        <w:spacing w:after="0" w:line="240" w:lineRule="auto"/>
        <w:ind w:firstLineChars="275" w:firstLine="495"/>
        <w:jc w:val="both"/>
        <w:textAlignment w:val="baseline"/>
        <w:rPr>
          <w:rFonts w:ascii="Times New Roman" w:eastAsiaTheme="minorHAnsi" w:hAnsi="Times New Roman"/>
          <w:sz w:val="18"/>
          <w:szCs w:val="18"/>
          <w:lang w:eastAsia="en-US"/>
        </w:rPr>
      </w:pPr>
      <w:bookmarkStart w:id="22" w:name="000102"/>
      <w:bookmarkEnd w:id="22"/>
      <w:r w:rsidRPr="00177221">
        <w:rPr>
          <w:rFonts w:ascii="Times New Roman" w:eastAsiaTheme="minorHAnsi" w:hAnsi="Times New Roman"/>
          <w:sz w:val="18"/>
          <w:szCs w:val="18"/>
          <w:lang w:eastAsia="en-US"/>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77221" w:rsidRPr="00177221" w:rsidRDefault="00177221" w:rsidP="00177221">
      <w:pPr>
        <w:spacing w:after="0" w:line="240" w:lineRule="auto"/>
        <w:ind w:firstLineChars="275" w:firstLine="495"/>
        <w:jc w:val="both"/>
        <w:textAlignment w:val="baseline"/>
        <w:rPr>
          <w:rFonts w:ascii="Times New Roman" w:eastAsiaTheme="minorHAnsi" w:hAnsi="Times New Roman"/>
          <w:sz w:val="18"/>
          <w:szCs w:val="18"/>
          <w:lang w:eastAsia="en-US"/>
        </w:rPr>
      </w:pPr>
      <w:bookmarkStart w:id="23" w:name="000036"/>
      <w:bookmarkEnd w:id="23"/>
      <w:r w:rsidRPr="00177221">
        <w:rPr>
          <w:rFonts w:ascii="Times New Roman" w:eastAsiaTheme="minorHAnsi" w:hAnsi="Times New Roman"/>
          <w:sz w:val="18"/>
          <w:szCs w:val="18"/>
          <w:lang w:eastAsia="en-US"/>
        </w:rPr>
        <w:t>3) объяснений муниципального служащего;</w:t>
      </w:r>
    </w:p>
    <w:p w:rsidR="00177221" w:rsidRPr="00177221" w:rsidRDefault="00177221" w:rsidP="00177221">
      <w:pPr>
        <w:spacing w:after="0" w:line="240" w:lineRule="auto"/>
        <w:ind w:firstLineChars="275" w:firstLine="495"/>
        <w:jc w:val="both"/>
        <w:textAlignment w:val="baseline"/>
        <w:rPr>
          <w:rFonts w:ascii="Times New Roman" w:eastAsiaTheme="minorHAnsi" w:hAnsi="Times New Roman"/>
          <w:sz w:val="18"/>
          <w:szCs w:val="18"/>
          <w:lang w:eastAsia="en-US"/>
        </w:rPr>
      </w:pPr>
      <w:bookmarkStart w:id="24" w:name="000037"/>
      <w:bookmarkEnd w:id="24"/>
      <w:r w:rsidRPr="00177221">
        <w:rPr>
          <w:rFonts w:ascii="Times New Roman" w:eastAsiaTheme="minorHAnsi" w:hAnsi="Times New Roman"/>
          <w:sz w:val="18"/>
          <w:szCs w:val="18"/>
          <w:lang w:eastAsia="en-US"/>
        </w:rPr>
        <w:t>4) иных материалов.</w:t>
      </w:r>
    </w:p>
    <w:p w:rsidR="00177221" w:rsidRPr="00177221" w:rsidRDefault="00177221" w:rsidP="00177221">
      <w:pPr>
        <w:tabs>
          <w:tab w:val="left" w:pos="993"/>
        </w:tabs>
        <w:spacing w:after="0" w:line="240" w:lineRule="auto"/>
        <w:ind w:firstLineChars="275" w:firstLine="495"/>
        <w:jc w:val="both"/>
        <w:textAlignment w:val="baseline"/>
        <w:rPr>
          <w:rFonts w:ascii="Times New Roman" w:eastAsiaTheme="minorHAnsi" w:hAnsi="Times New Roman"/>
          <w:sz w:val="18"/>
          <w:szCs w:val="18"/>
          <w:lang w:eastAsia="en-US"/>
        </w:rPr>
      </w:pPr>
      <w:bookmarkStart w:id="25" w:name="000038"/>
      <w:bookmarkEnd w:id="25"/>
      <w:r w:rsidRPr="00177221">
        <w:rPr>
          <w:rFonts w:ascii="Times New Roman" w:eastAsiaTheme="minorHAnsi" w:hAnsi="Times New Roman"/>
          <w:sz w:val="18"/>
          <w:szCs w:val="18"/>
          <w:lang w:eastAsia="en-US"/>
        </w:rPr>
        <w:t>55. При применении взысканий, предусмотренных </w:t>
      </w:r>
      <w:hyperlink r:id="rId80" w:anchor="100289" w:history="1">
        <w:r w:rsidRPr="00177221">
          <w:rPr>
            <w:rFonts w:ascii="Times New Roman" w:eastAsiaTheme="minorHAnsi" w:hAnsi="Times New Roman"/>
            <w:sz w:val="18"/>
            <w:szCs w:val="18"/>
            <w:lang w:eastAsia="en-US"/>
          </w:rPr>
          <w:t xml:space="preserve">статьями 14.1, 15 и 27 </w:t>
        </w:r>
      </w:hyperlink>
      <w:r w:rsidRPr="00177221">
        <w:rPr>
          <w:rFonts w:ascii="Times New Roman" w:eastAsiaTheme="minorHAnsi" w:hAnsi="Times New Roman"/>
          <w:sz w:val="18"/>
          <w:szCs w:val="18"/>
          <w:lang w:eastAsia="en-US"/>
        </w:rPr>
        <w:t>Федерального закона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77221" w:rsidRPr="00177221" w:rsidRDefault="00177221" w:rsidP="00177221">
      <w:pPr>
        <w:spacing w:after="0" w:line="240" w:lineRule="auto"/>
        <w:ind w:firstLineChars="275" w:firstLine="495"/>
        <w:jc w:val="both"/>
        <w:textAlignment w:val="baseline"/>
        <w:rPr>
          <w:rFonts w:ascii="Times New Roman" w:eastAsiaTheme="minorHAnsi" w:hAnsi="Times New Roman"/>
          <w:sz w:val="18"/>
          <w:szCs w:val="18"/>
          <w:lang w:eastAsia="en-US"/>
        </w:rPr>
      </w:pPr>
      <w:bookmarkStart w:id="26" w:name="000039"/>
      <w:bookmarkEnd w:id="26"/>
      <w:r w:rsidRPr="00177221">
        <w:rPr>
          <w:rFonts w:ascii="Times New Roman" w:eastAsiaTheme="minorHAnsi" w:hAnsi="Times New Roman"/>
          <w:sz w:val="18"/>
          <w:szCs w:val="18"/>
          <w:lang w:eastAsia="en-US"/>
        </w:rPr>
        <w:t>56.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81" w:anchor="000031" w:history="1">
        <w:r w:rsidRPr="00177221">
          <w:rPr>
            <w:rFonts w:ascii="Times New Roman" w:eastAsiaTheme="minorHAnsi" w:hAnsi="Times New Roman"/>
            <w:sz w:val="18"/>
            <w:szCs w:val="18"/>
            <w:lang w:eastAsia="en-US"/>
          </w:rPr>
          <w:t>часть 1</w:t>
        </w:r>
      </w:hyperlink>
      <w:r w:rsidRPr="00177221">
        <w:rPr>
          <w:rFonts w:ascii="Times New Roman" w:eastAsiaTheme="minorHAnsi" w:hAnsi="Times New Roman"/>
          <w:sz w:val="18"/>
          <w:szCs w:val="18"/>
          <w:lang w:eastAsia="en-US"/>
        </w:rPr>
        <w:t> или </w:t>
      </w:r>
      <w:hyperlink r:id="rId82" w:anchor="000032" w:history="1">
        <w:r w:rsidRPr="00177221">
          <w:rPr>
            <w:rFonts w:ascii="Times New Roman" w:eastAsiaTheme="minorHAnsi" w:hAnsi="Times New Roman"/>
            <w:sz w:val="18"/>
            <w:szCs w:val="18"/>
            <w:lang w:eastAsia="en-US"/>
          </w:rPr>
          <w:t>2</w:t>
        </w:r>
      </w:hyperlink>
      <w:r w:rsidRPr="00177221">
        <w:rPr>
          <w:rFonts w:ascii="Times New Roman" w:eastAsiaTheme="minorHAnsi" w:hAnsi="Times New Roman"/>
          <w:sz w:val="18"/>
          <w:szCs w:val="18"/>
          <w:lang w:eastAsia="en-US"/>
        </w:rPr>
        <w:t> статьи 27.1 Федерального закона № 25-ФЗ.</w:t>
      </w:r>
    </w:p>
    <w:p w:rsidR="00177221" w:rsidRPr="00177221" w:rsidRDefault="00177221" w:rsidP="00177221">
      <w:pPr>
        <w:spacing w:after="0" w:line="240" w:lineRule="auto"/>
        <w:ind w:firstLineChars="275" w:firstLine="495"/>
        <w:jc w:val="both"/>
        <w:textAlignment w:val="baseline"/>
        <w:rPr>
          <w:rFonts w:ascii="Times New Roman" w:eastAsiaTheme="minorHAnsi" w:hAnsi="Times New Roman"/>
          <w:sz w:val="18"/>
          <w:szCs w:val="18"/>
          <w:lang w:eastAsia="en-US"/>
        </w:rPr>
      </w:pPr>
      <w:bookmarkStart w:id="27" w:name="000040"/>
      <w:bookmarkStart w:id="28" w:name="000114"/>
      <w:bookmarkEnd w:id="27"/>
      <w:bookmarkEnd w:id="28"/>
      <w:r w:rsidRPr="00177221">
        <w:rPr>
          <w:rFonts w:ascii="Times New Roman" w:eastAsiaTheme="minorHAnsi" w:hAnsi="Times New Roman"/>
          <w:sz w:val="18"/>
          <w:szCs w:val="18"/>
          <w:lang w:eastAsia="en-US"/>
        </w:rPr>
        <w:t>57. Взыскания, предусмотренные </w:t>
      </w:r>
      <w:hyperlink r:id="rId83" w:anchor="100289" w:history="1">
        <w:r w:rsidRPr="00177221">
          <w:rPr>
            <w:rFonts w:ascii="Times New Roman" w:eastAsiaTheme="minorHAnsi" w:hAnsi="Times New Roman"/>
            <w:sz w:val="18"/>
            <w:szCs w:val="18"/>
            <w:lang w:eastAsia="en-US"/>
          </w:rPr>
          <w:t>статьями 14.1</w:t>
        </w:r>
      </w:hyperlink>
      <w:r w:rsidRPr="00177221">
        <w:rPr>
          <w:rFonts w:ascii="Times New Roman" w:eastAsiaTheme="minorHAnsi" w:hAnsi="Times New Roman"/>
          <w:sz w:val="18"/>
          <w:szCs w:val="18"/>
          <w:lang w:eastAsia="en-US"/>
        </w:rPr>
        <w:t>, </w:t>
      </w:r>
      <w:hyperlink r:id="rId84" w:anchor="000041" w:history="1">
        <w:r w:rsidRPr="00177221">
          <w:rPr>
            <w:rFonts w:ascii="Times New Roman" w:eastAsiaTheme="minorHAnsi" w:hAnsi="Times New Roman"/>
            <w:sz w:val="18"/>
            <w:szCs w:val="18"/>
            <w:lang w:eastAsia="en-US"/>
          </w:rPr>
          <w:t>15</w:t>
        </w:r>
      </w:hyperlink>
      <w:r w:rsidRPr="00177221">
        <w:rPr>
          <w:rFonts w:ascii="Times New Roman" w:eastAsiaTheme="minorHAnsi" w:hAnsi="Times New Roman"/>
          <w:sz w:val="18"/>
          <w:szCs w:val="18"/>
          <w:lang w:eastAsia="en-US"/>
        </w:rPr>
        <w:t> и </w:t>
      </w:r>
      <w:hyperlink r:id="rId85" w:anchor="100221" w:history="1">
        <w:r w:rsidRPr="00177221">
          <w:rPr>
            <w:rFonts w:ascii="Times New Roman" w:eastAsiaTheme="minorHAnsi" w:hAnsi="Times New Roman"/>
            <w:sz w:val="18"/>
            <w:szCs w:val="18"/>
            <w:lang w:eastAsia="en-US"/>
          </w:rPr>
          <w:t>27</w:t>
        </w:r>
      </w:hyperlink>
      <w:r w:rsidRPr="00177221">
        <w:rPr>
          <w:rFonts w:ascii="Times New Roman" w:eastAsiaTheme="minorHAnsi" w:hAnsi="Times New Roman"/>
          <w:sz w:val="18"/>
          <w:szCs w:val="18"/>
          <w:lang w:eastAsia="en-US"/>
        </w:rPr>
        <w:t> Федерального закона № 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77221" w:rsidRPr="00177221" w:rsidRDefault="00177221" w:rsidP="00177221">
      <w:pPr>
        <w:spacing w:after="0" w:line="240" w:lineRule="auto"/>
        <w:ind w:firstLineChars="275" w:firstLine="495"/>
        <w:jc w:val="both"/>
        <w:textAlignment w:val="baseline"/>
        <w:rPr>
          <w:rFonts w:ascii="Times New Roman" w:eastAsiaTheme="minorHAnsi" w:hAnsi="Times New Roman"/>
          <w:sz w:val="18"/>
          <w:szCs w:val="18"/>
          <w:lang w:eastAsia="en-US"/>
        </w:rPr>
      </w:pPr>
      <w:bookmarkStart w:id="29" w:name="000097"/>
      <w:bookmarkEnd w:id="29"/>
      <w:r w:rsidRPr="00177221">
        <w:rPr>
          <w:rFonts w:ascii="Times New Roman" w:eastAsiaTheme="minorHAnsi" w:hAnsi="Times New Roman"/>
          <w:sz w:val="18"/>
          <w:szCs w:val="18"/>
          <w:lang w:eastAsia="en-US"/>
        </w:rPr>
        <w:t>58.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86" w:anchor="000184" w:history="1">
        <w:r w:rsidRPr="00177221">
          <w:rPr>
            <w:rFonts w:ascii="Times New Roman" w:eastAsiaTheme="minorHAnsi" w:hAnsi="Times New Roman"/>
            <w:sz w:val="18"/>
            <w:szCs w:val="18"/>
            <w:lang w:eastAsia="en-US"/>
          </w:rPr>
          <w:t>статьей 15</w:t>
        </w:r>
      </w:hyperlink>
      <w:r w:rsidRPr="00177221">
        <w:rPr>
          <w:rFonts w:ascii="Times New Roman" w:eastAsiaTheme="minorHAnsi" w:hAnsi="Times New Roman"/>
          <w:sz w:val="18"/>
          <w:szCs w:val="18"/>
          <w:lang w:eastAsia="en-US"/>
        </w:rPr>
        <w:t> Федерального закона от 25 декабря 2008 года № 273-ФЗ «О противодействии коррупции».</w:t>
      </w:r>
    </w:p>
    <w:p w:rsidR="00177221" w:rsidRPr="00177221" w:rsidRDefault="00177221" w:rsidP="00177221">
      <w:pPr>
        <w:widowControl w:val="0"/>
        <w:autoSpaceDE w:val="0"/>
        <w:autoSpaceDN w:val="0"/>
        <w:spacing w:after="0" w:line="240" w:lineRule="auto"/>
        <w:ind w:firstLine="709"/>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19. Аттестация муниципальных служащих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59. Аттестация муниципального служащего в Притобольном муниципальном округе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60. Аттестации не подлежат следующие муниципальные служащие:</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1) замещающие должности муниципальной службы менее одного года;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2) достигшие возраста 60 лет;</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3) беременные женщины;</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5) замещающие должности муниципальной службы на основании срочного трудового договора (контракта).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61. Положение о проведении аттестации муниципальных служащих Притобольного муниципального округа утверждается правовым актом Администрации Притобольного муниципального округа в соответствии с </w:t>
      </w:r>
      <w:hyperlink r:id="rId87" w:history="1">
        <w:r w:rsidRPr="00177221">
          <w:rPr>
            <w:rFonts w:ascii="Times New Roman" w:eastAsia="Times New Roman" w:hAnsi="Times New Roman"/>
            <w:sz w:val="18"/>
            <w:szCs w:val="18"/>
          </w:rPr>
          <w:t>Типовым положением</w:t>
        </w:r>
      </w:hyperlink>
      <w:r w:rsidRPr="00177221">
        <w:rPr>
          <w:rFonts w:ascii="Times New Roman" w:eastAsia="Times New Roman" w:hAnsi="Times New Roman"/>
          <w:sz w:val="18"/>
          <w:szCs w:val="18"/>
        </w:rPr>
        <w:t xml:space="preserve"> о проведении аттестации муниципальных служащих в Курганской области, утвержденным Законом Курганской области.</w:t>
      </w:r>
    </w:p>
    <w:p w:rsidR="00177221" w:rsidRPr="00177221" w:rsidRDefault="00177221" w:rsidP="00177221">
      <w:pPr>
        <w:widowControl w:val="0"/>
        <w:autoSpaceDE w:val="0"/>
        <w:autoSpaceDN w:val="0"/>
        <w:spacing w:after="0" w:line="240" w:lineRule="auto"/>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20. Классные чины муниципальных служащих в Притобольном муниципальном округе</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62. Классные чины муниципальных служащих в Притобольном муниципальном округе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уровня профессиональной подготовки, срока прохождения муниципальной службы в Курганской области в предыдущем классном чине и в замещаемой должности муниципальной службы.</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63. Присвоение и сохранение классных чинов муниципальным служащим осуществляется в порядке, установленном законом Курганской области.</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64. Полномочия по проведению квалификационных экзаменов, а также по рассмотрению документов муниципальных служащих, классные чины которым присваиваются без сдачи квалификационного экзамена, возлагаются на аттестационные комиссии, сформированные в органах местного самоуправления Притобольного муниципального округа в соответствии с </w:t>
      </w:r>
      <w:hyperlink r:id="rId88" w:history="1">
        <w:r w:rsidRPr="00177221">
          <w:rPr>
            <w:rFonts w:ascii="Times New Roman" w:eastAsia="Times New Roman" w:hAnsi="Times New Roman"/>
            <w:sz w:val="18"/>
            <w:szCs w:val="18"/>
          </w:rPr>
          <w:t>Типовым положением</w:t>
        </w:r>
      </w:hyperlink>
      <w:r w:rsidRPr="00177221">
        <w:rPr>
          <w:rFonts w:ascii="Times New Roman" w:eastAsia="Times New Roman" w:hAnsi="Times New Roman"/>
          <w:sz w:val="18"/>
          <w:szCs w:val="18"/>
        </w:rPr>
        <w:t xml:space="preserve"> о проведении аттестации муниципальных служащих в Курганской области, утвержденным законом Курганской области.</w:t>
      </w:r>
    </w:p>
    <w:p w:rsidR="00177221" w:rsidRPr="00177221" w:rsidRDefault="00177221" w:rsidP="00177221">
      <w:pPr>
        <w:widowControl w:val="0"/>
        <w:autoSpaceDE w:val="0"/>
        <w:autoSpaceDN w:val="0"/>
        <w:spacing w:after="0" w:line="240" w:lineRule="auto"/>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 xml:space="preserve">Статья 21. Расторжение трудового договора с муниципальным служащим </w:t>
      </w:r>
    </w:p>
    <w:p w:rsidR="00177221" w:rsidRPr="00177221" w:rsidRDefault="00177221" w:rsidP="00177221">
      <w:pPr>
        <w:widowControl w:val="0"/>
        <w:autoSpaceDE w:val="0"/>
        <w:autoSpaceDN w:val="0"/>
        <w:spacing w:after="0" w:line="240" w:lineRule="auto"/>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в Притобольном муниципальном округе</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65. Расторжение трудового договора с муниципальным служащим в Притобольном муниципальном округе может быть произведено по основаниям, предусмотренным Трудовым </w:t>
      </w:r>
      <w:hyperlink r:id="rId89" w:history="1">
        <w:r w:rsidRPr="00177221">
          <w:rPr>
            <w:rFonts w:ascii="Times New Roman" w:eastAsia="Times New Roman" w:hAnsi="Times New Roman"/>
            <w:sz w:val="18"/>
            <w:szCs w:val="18"/>
          </w:rPr>
          <w:t>кодексом</w:t>
        </w:r>
      </w:hyperlink>
      <w:r w:rsidRPr="00177221">
        <w:rPr>
          <w:rFonts w:ascii="Times New Roman" w:eastAsia="Times New Roman" w:hAnsi="Times New Roman"/>
          <w:sz w:val="18"/>
          <w:szCs w:val="18"/>
        </w:rPr>
        <w:t xml:space="preserve"> Российской Федерации, а также Федеральным </w:t>
      </w:r>
      <w:hyperlink r:id="rId90" w:history="1">
        <w:r w:rsidRPr="00177221">
          <w:rPr>
            <w:rFonts w:ascii="Times New Roman" w:eastAsia="Times New Roman" w:hAnsi="Times New Roman"/>
            <w:sz w:val="18"/>
            <w:szCs w:val="18"/>
          </w:rPr>
          <w:t>законом</w:t>
        </w:r>
      </w:hyperlink>
      <w:r w:rsidRPr="00177221">
        <w:rPr>
          <w:rFonts w:ascii="Times New Roman" w:eastAsia="Times New Roman" w:hAnsi="Times New Roman"/>
          <w:sz w:val="18"/>
          <w:szCs w:val="18"/>
        </w:rPr>
        <w:t xml:space="preserve"> «О муниципальной службе в Российской Федерации».</w:t>
      </w:r>
    </w:p>
    <w:p w:rsidR="00177221" w:rsidRPr="00177221" w:rsidRDefault="00177221" w:rsidP="00177221">
      <w:pPr>
        <w:widowControl w:val="0"/>
        <w:autoSpaceDE w:val="0"/>
        <w:autoSpaceDN w:val="0"/>
        <w:spacing w:after="0" w:line="240" w:lineRule="auto"/>
        <w:ind w:firstLine="709"/>
        <w:jc w:val="center"/>
        <w:outlineLvl w:val="1"/>
        <w:rPr>
          <w:rFonts w:ascii="Times New Roman" w:eastAsia="Times New Roman" w:hAnsi="Times New Roman"/>
          <w:b/>
          <w:sz w:val="18"/>
          <w:szCs w:val="18"/>
        </w:rPr>
      </w:pPr>
      <w:r w:rsidRPr="00177221">
        <w:rPr>
          <w:rFonts w:ascii="Times New Roman" w:eastAsia="Times New Roman" w:hAnsi="Times New Roman"/>
          <w:b/>
          <w:sz w:val="18"/>
          <w:szCs w:val="18"/>
        </w:rPr>
        <w:t>Глава 5. КАДРОВАЯ РАБОТА В ПРИТОБОЛЬНОМ МУНИЦИПАЛЬНОМ ОКРУГЕ</w:t>
      </w:r>
    </w:p>
    <w:p w:rsidR="00177221" w:rsidRPr="00177221" w:rsidRDefault="00177221" w:rsidP="00177221">
      <w:pPr>
        <w:widowControl w:val="0"/>
        <w:autoSpaceDE w:val="0"/>
        <w:autoSpaceDN w:val="0"/>
        <w:spacing w:after="0" w:line="240" w:lineRule="auto"/>
        <w:ind w:firstLine="709"/>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22. Личное дело муниципального служащего в Притобольном муниципальном округе</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66. Прохождение муниципальной службы отражается в личном деле муниципального служащего в Притобольном муниципальном округе.</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67. Ведение личных дел муниципальных служащих в Притобольном муниципальном округе осуществляется в порядке, установленном для ведения личного дела государственного гражданского служащего.</w:t>
      </w:r>
    </w:p>
    <w:p w:rsidR="00177221" w:rsidRPr="00177221" w:rsidRDefault="00177221" w:rsidP="00177221">
      <w:pPr>
        <w:widowControl w:val="0"/>
        <w:autoSpaceDE w:val="0"/>
        <w:autoSpaceDN w:val="0"/>
        <w:spacing w:after="0" w:line="240" w:lineRule="auto"/>
        <w:ind w:firstLine="709"/>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23. Реестр муниципальных служащих в Притобольном муниципальном округе</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68. В органах местного самоуправления Притобольного муниципального округа ведется реестр муниципальных служащих в Притобольном муниципальном округе.</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69. Порядок ведения реестра муниципальных служащих утверждается решением Думы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center"/>
        <w:outlineLvl w:val="2"/>
        <w:rPr>
          <w:rFonts w:ascii="Times New Roman" w:eastAsia="Times New Roman" w:hAnsi="Times New Roman"/>
          <w:b/>
          <w:sz w:val="18"/>
          <w:szCs w:val="18"/>
        </w:rPr>
      </w:pPr>
      <w:r w:rsidRPr="00177221">
        <w:rPr>
          <w:rFonts w:ascii="Times New Roman" w:eastAsia="Times New Roman" w:hAnsi="Times New Roman"/>
          <w:b/>
          <w:sz w:val="18"/>
          <w:szCs w:val="18"/>
        </w:rPr>
        <w:t>Статья 24. Кадровый резерв на муниципальной службе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70. В муниципальном образовании Притобольный муниципальный округ формируется кадровый резерв на муниципальной службе Притобольного муниципального округа, который представляет собой специально отобранную группу лиц (муниципальных служащих, иных служащих, занимающих должности в органах местного самоуправления, не относящиеся к должностям муниципальной службы, и граждан), сочетающих в себе компетентность, инициативность и комплексный подход к исполнению служебных обязанностей, профессионально подготовленных к эффективному исполнению должностных обязанностей на муниципальной службе или потенциально способных при дополнительной подготовке достичь соответствия квалификационным требованиям, предъявляемым к муниципальным должностям, на которые они готовятся в качестве резерва.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71. Кадровый резерв на муниципальной службе Притобольного муниципального округа  формируется для замещения вакантных должностей муниципальной службы Притобольного муниципального округа.</w:t>
      </w:r>
    </w:p>
    <w:p w:rsidR="00177221" w:rsidRPr="00177221" w:rsidRDefault="00177221" w:rsidP="00177221">
      <w:pPr>
        <w:widowControl w:val="0"/>
        <w:autoSpaceDE w:val="0"/>
        <w:autoSpaceDN w:val="0"/>
        <w:spacing w:after="0" w:line="240" w:lineRule="auto"/>
        <w:ind w:firstLine="709"/>
        <w:jc w:val="both"/>
        <w:rPr>
          <w:rFonts w:ascii="Times New Roman" w:eastAsia="Times New Roman" w:hAnsi="Times New Roman"/>
          <w:sz w:val="18"/>
          <w:szCs w:val="18"/>
        </w:rPr>
      </w:pPr>
      <w:r w:rsidRPr="00177221">
        <w:rPr>
          <w:rFonts w:ascii="Times New Roman" w:eastAsia="Times New Roman" w:hAnsi="Times New Roman"/>
          <w:sz w:val="18"/>
          <w:szCs w:val="18"/>
        </w:rPr>
        <w:t>72. Положение о кадровом резерве на муниципальной службе Притобольного муниципального округа, устанавливающее порядок формирования кадрового резерва на муниципальной службе Притобольного муниципального округа  и работы с ним, утверждается решением Думы Притобольного муниципального округа.</w:t>
      </w:r>
    </w:p>
    <w:p w:rsidR="00177221" w:rsidRDefault="00177221" w:rsidP="00177221">
      <w:pPr>
        <w:spacing w:after="0" w:line="240" w:lineRule="auto"/>
        <w:rPr>
          <w:rFonts w:ascii="Times New Roman" w:eastAsia="Times New Roman" w:hAnsi="Times New Roman"/>
          <w:sz w:val="18"/>
          <w:szCs w:val="18"/>
        </w:rPr>
      </w:pPr>
    </w:p>
    <w:p w:rsidR="00E86E54" w:rsidRDefault="00E86E54" w:rsidP="00177221">
      <w:pPr>
        <w:spacing w:after="0" w:line="240" w:lineRule="auto"/>
        <w:rPr>
          <w:rFonts w:ascii="Times New Roman" w:eastAsia="Times New Roman" w:hAnsi="Times New Roman"/>
          <w:sz w:val="18"/>
          <w:szCs w:val="18"/>
        </w:rPr>
      </w:pPr>
    </w:p>
    <w:p w:rsidR="00177221" w:rsidRPr="00177221" w:rsidRDefault="00177221" w:rsidP="00177221">
      <w:pPr>
        <w:spacing w:after="0" w:line="240" w:lineRule="auto"/>
        <w:jc w:val="center"/>
        <w:rPr>
          <w:rFonts w:ascii="Times New Roman" w:eastAsia="Times New Roman" w:hAnsi="Times New Roman"/>
          <w:b/>
          <w:sz w:val="18"/>
          <w:szCs w:val="18"/>
        </w:rPr>
      </w:pPr>
      <w:r w:rsidRPr="00177221">
        <w:rPr>
          <w:rFonts w:ascii="Times New Roman" w:eastAsia="Times New Roman" w:hAnsi="Times New Roman"/>
          <w:b/>
          <w:sz w:val="18"/>
          <w:szCs w:val="18"/>
        </w:rPr>
        <w:t>РОССИЙСКАЯ ФЕДЕРАЦИЯ</w:t>
      </w:r>
    </w:p>
    <w:p w:rsidR="00177221" w:rsidRPr="00177221" w:rsidRDefault="00177221" w:rsidP="00177221">
      <w:pPr>
        <w:spacing w:after="0" w:line="240" w:lineRule="auto"/>
        <w:jc w:val="center"/>
        <w:rPr>
          <w:rFonts w:ascii="Times New Roman" w:eastAsia="Times New Roman" w:hAnsi="Times New Roman"/>
          <w:b/>
          <w:sz w:val="18"/>
          <w:szCs w:val="18"/>
        </w:rPr>
      </w:pPr>
      <w:r w:rsidRPr="00177221">
        <w:rPr>
          <w:rFonts w:ascii="Times New Roman" w:eastAsia="Times New Roman" w:hAnsi="Times New Roman"/>
          <w:b/>
          <w:sz w:val="18"/>
          <w:szCs w:val="18"/>
        </w:rPr>
        <w:t>КУРГАНСКАЯ ОБЛАСТЬ</w:t>
      </w:r>
    </w:p>
    <w:p w:rsidR="00177221" w:rsidRPr="00177221" w:rsidRDefault="00177221" w:rsidP="00177221">
      <w:pPr>
        <w:spacing w:after="0" w:line="240" w:lineRule="auto"/>
        <w:jc w:val="center"/>
        <w:rPr>
          <w:rFonts w:ascii="Times New Roman" w:eastAsia="Times New Roman" w:hAnsi="Times New Roman"/>
          <w:b/>
          <w:sz w:val="18"/>
          <w:szCs w:val="18"/>
        </w:rPr>
      </w:pPr>
      <w:r w:rsidRPr="00177221">
        <w:rPr>
          <w:rFonts w:ascii="Times New Roman" w:eastAsia="Times New Roman" w:hAnsi="Times New Roman"/>
          <w:b/>
          <w:sz w:val="18"/>
          <w:szCs w:val="18"/>
        </w:rPr>
        <w:t>ПРИТОБОЛЬНЫЙ МУНИЦИПАЛЬНЫЙ ОКРУГ КУРГАНСКОЙ ОБЛАСТИ</w:t>
      </w:r>
    </w:p>
    <w:p w:rsidR="00177221" w:rsidRPr="00177221" w:rsidRDefault="00177221" w:rsidP="00177221">
      <w:pPr>
        <w:spacing w:after="0" w:line="240" w:lineRule="auto"/>
        <w:jc w:val="center"/>
        <w:rPr>
          <w:rFonts w:ascii="Times New Roman" w:eastAsia="Times New Roman" w:hAnsi="Times New Roman"/>
          <w:b/>
          <w:sz w:val="18"/>
          <w:szCs w:val="18"/>
        </w:rPr>
      </w:pPr>
      <w:r w:rsidRPr="00177221">
        <w:rPr>
          <w:rFonts w:ascii="Times New Roman" w:eastAsia="Times New Roman" w:hAnsi="Times New Roman"/>
          <w:b/>
          <w:sz w:val="18"/>
          <w:szCs w:val="18"/>
        </w:rPr>
        <w:t xml:space="preserve">ДУМА ПРИТОБОЛЬНОГО МУНИЦИПАЛЬНОГО ОКРУГА </w:t>
      </w:r>
    </w:p>
    <w:p w:rsidR="00177221" w:rsidRPr="00177221" w:rsidRDefault="00177221" w:rsidP="00177221">
      <w:pPr>
        <w:spacing w:after="0" w:line="240" w:lineRule="auto"/>
        <w:jc w:val="center"/>
        <w:rPr>
          <w:rFonts w:ascii="Times New Roman" w:eastAsia="Times New Roman" w:hAnsi="Times New Roman"/>
          <w:b/>
          <w:sz w:val="18"/>
          <w:szCs w:val="18"/>
        </w:rPr>
      </w:pPr>
      <w:r w:rsidRPr="00177221">
        <w:rPr>
          <w:rFonts w:ascii="Times New Roman" w:eastAsia="Times New Roman" w:hAnsi="Times New Roman"/>
          <w:b/>
          <w:sz w:val="18"/>
          <w:szCs w:val="18"/>
        </w:rPr>
        <w:t>КУРГАНСКОЙ ОБЛАСТИ</w:t>
      </w:r>
    </w:p>
    <w:p w:rsidR="00177221" w:rsidRDefault="00177221" w:rsidP="00177221">
      <w:pPr>
        <w:spacing w:after="0" w:line="240" w:lineRule="auto"/>
        <w:jc w:val="center"/>
        <w:rPr>
          <w:rFonts w:ascii="Times New Roman" w:eastAsia="Times New Roman" w:hAnsi="Times New Roman"/>
          <w:b/>
          <w:sz w:val="18"/>
          <w:szCs w:val="18"/>
        </w:rPr>
      </w:pPr>
      <w:r w:rsidRPr="00177221">
        <w:rPr>
          <w:rFonts w:ascii="Times New Roman" w:eastAsia="Times New Roman" w:hAnsi="Times New Roman"/>
          <w:b/>
          <w:sz w:val="18"/>
          <w:szCs w:val="18"/>
        </w:rPr>
        <w:t>РЕШЕНИЕ</w:t>
      </w:r>
    </w:p>
    <w:p w:rsidR="004857B9" w:rsidRPr="00177221" w:rsidRDefault="004857B9" w:rsidP="00177221">
      <w:pPr>
        <w:spacing w:after="0" w:line="240" w:lineRule="auto"/>
        <w:jc w:val="center"/>
        <w:rPr>
          <w:rFonts w:ascii="Times New Roman" w:eastAsia="Times New Roman" w:hAnsi="Times New Roman"/>
          <w:b/>
          <w:sz w:val="18"/>
          <w:szCs w:val="18"/>
        </w:rPr>
      </w:pPr>
    </w:p>
    <w:p w:rsidR="00177221" w:rsidRDefault="00177221" w:rsidP="00177221">
      <w:pPr>
        <w:spacing w:after="0" w:line="240" w:lineRule="auto"/>
        <w:jc w:val="both"/>
        <w:rPr>
          <w:rFonts w:ascii="Times New Roman" w:eastAsia="Times New Roman" w:hAnsi="Times New Roman"/>
          <w:b/>
          <w:sz w:val="18"/>
          <w:szCs w:val="18"/>
        </w:rPr>
      </w:pPr>
      <w:r w:rsidRPr="00177221">
        <w:rPr>
          <w:rFonts w:ascii="Times New Roman" w:eastAsia="Times New Roman" w:hAnsi="Times New Roman"/>
          <w:b/>
          <w:sz w:val="18"/>
          <w:szCs w:val="18"/>
        </w:rPr>
        <w:t>от 30 августа 2023 года  № 108 с. Глядянское</w:t>
      </w:r>
    </w:p>
    <w:p w:rsidR="004857B9" w:rsidRPr="00177221" w:rsidRDefault="004857B9" w:rsidP="00177221">
      <w:pPr>
        <w:spacing w:after="0" w:line="240" w:lineRule="auto"/>
        <w:jc w:val="both"/>
        <w:rPr>
          <w:rFonts w:ascii="Times New Roman" w:eastAsia="Times New Roman" w:hAnsi="Times New Roman"/>
          <w:b/>
          <w:sz w:val="18"/>
          <w:szCs w:val="18"/>
        </w:rPr>
      </w:pPr>
    </w:p>
    <w:tbl>
      <w:tblPr>
        <w:tblW w:w="0" w:type="auto"/>
        <w:tblInd w:w="-34" w:type="dxa"/>
        <w:tblLayout w:type="fixed"/>
        <w:tblLook w:val="0000"/>
      </w:tblPr>
      <w:tblGrid>
        <w:gridCol w:w="4962"/>
      </w:tblGrid>
      <w:tr w:rsidR="00177221" w:rsidRPr="00177221" w:rsidTr="00177221">
        <w:tc>
          <w:tcPr>
            <w:tcW w:w="4962" w:type="dxa"/>
          </w:tcPr>
          <w:p w:rsidR="00177221" w:rsidRPr="00177221" w:rsidRDefault="00177221" w:rsidP="00177221">
            <w:pPr>
              <w:spacing w:after="0" w:line="240" w:lineRule="auto"/>
              <w:jc w:val="both"/>
              <w:rPr>
                <w:rFonts w:ascii="Times New Roman" w:eastAsia="Times New Roman" w:hAnsi="Times New Roman"/>
                <w:sz w:val="18"/>
                <w:szCs w:val="18"/>
              </w:rPr>
            </w:pPr>
            <w:r w:rsidRPr="00177221">
              <w:rPr>
                <w:rFonts w:ascii="Times New Roman" w:eastAsia="Times New Roman" w:hAnsi="Times New Roman"/>
                <w:b/>
                <w:sz w:val="18"/>
                <w:szCs w:val="18"/>
                <w:lang w:eastAsia="en-US"/>
              </w:rPr>
              <w:t>О квалификационных требованиях к уровню профессионального образования, стажу муниципальной службы или работы по специальности, направлению подготовки, которые необходимы для замещения должностей муниципальной службы в органах местного самоуправления Притобольного муниципального округа Курганской области</w:t>
            </w:r>
          </w:p>
        </w:tc>
      </w:tr>
    </w:tbl>
    <w:p w:rsidR="00E86E54" w:rsidRDefault="00E86E54" w:rsidP="00177221">
      <w:pPr>
        <w:spacing w:after="0" w:line="240" w:lineRule="auto"/>
        <w:ind w:firstLine="708"/>
        <w:jc w:val="both"/>
        <w:rPr>
          <w:rFonts w:ascii="Times New Roman" w:eastAsia="Times New Roman" w:hAnsi="Times New Roman"/>
          <w:sz w:val="18"/>
          <w:szCs w:val="18"/>
          <w:lang w:eastAsia="en-US"/>
        </w:rPr>
      </w:pPr>
    </w:p>
    <w:p w:rsidR="00177221" w:rsidRPr="00177221" w:rsidRDefault="00177221" w:rsidP="00177221">
      <w:pPr>
        <w:spacing w:after="0" w:line="240" w:lineRule="auto"/>
        <w:ind w:firstLine="708"/>
        <w:jc w:val="both"/>
        <w:rPr>
          <w:rFonts w:ascii="Times New Roman" w:eastAsia="Times New Roman" w:hAnsi="Times New Roman"/>
          <w:sz w:val="18"/>
          <w:szCs w:val="18"/>
          <w:lang w:eastAsia="en-US"/>
        </w:rPr>
      </w:pPr>
      <w:r w:rsidRPr="00177221">
        <w:rPr>
          <w:rFonts w:ascii="Times New Roman" w:eastAsia="Times New Roman" w:hAnsi="Times New Roman"/>
          <w:sz w:val="18"/>
          <w:szCs w:val="18"/>
          <w:lang w:eastAsia="en-US"/>
        </w:rPr>
        <w:t>В соответствии 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Уставом Притобольного муниципального округа Курганской области, Дума Притобольного муниципального округа Курганской области</w:t>
      </w:r>
    </w:p>
    <w:p w:rsidR="00177221" w:rsidRPr="00177221" w:rsidRDefault="00177221" w:rsidP="00177221">
      <w:pPr>
        <w:spacing w:after="0" w:line="240" w:lineRule="auto"/>
        <w:jc w:val="both"/>
        <w:rPr>
          <w:rFonts w:ascii="Times New Roman" w:eastAsia="Times New Roman" w:hAnsi="Times New Roman"/>
          <w:b/>
          <w:bCs/>
          <w:sz w:val="18"/>
          <w:szCs w:val="18"/>
          <w:lang w:eastAsia="en-US"/>
        </w:rPr>
      </w:pPr>
      <w:r w:rsidRPr="00177221">
        <w:rPr>
          <w:rFonts w:ascii="Times New Roman" w:eastAsia="Times New Roman" w:hAnsi="Times New Roman"/>
          <w:b/>
          <w:bCs/>
          <w:sz w:val="18"/>
          <w:szCs w:val="18"/>
          <w:lang w:eastAsia="en-US"/>
        </w:rPr>
        <w:t>РЕШИЛА:</w:t>
      </w:r>
    </w:p>
    <w:p w:rsidR="00177221" w:rsidRPr="00177221" w:rsidRDefault="00177221" w:rsidP="00177221">
      <w:pPr>
        <w:spacing w:after="0" w:line="240" w:lineRule="auto"/>
        <w:ind w:firstLine="708"/>
        <w:jc w:val="both"/>
        <w:rPr>
          <w:rFonts w:ascii="Times New Roman" w:eastAsia="Times New Roman" w:hAnsi="Times New Roman"/>
          <w:bCs/>
          <w:sz w:val="18"/>
          <w:szCs w:val="18"/>
          <w:lang w:eastAsia="en-US"/>
        </w:rPr>
      </w:pPr>
      <w:r w:rsidRPr="00177221">
        <w:rPr>
          <w:rFonts w:ascii="Times New Roman" w:eastAsia="Times New Roman" w:hAnsi="Times New Roman"/>
          <w:bCs/>
          <w:sz w:val="18"/>
          <w:szCs w:val="18"/>
          <w:lang w:eastAsia="en-US"/>
        </w:rPr>
        <w:t>1. Установить квалификационные требования к уровню профессионального образования, стажу муниципальной службы или работы по специальности, направлению подготовки, которые необходимы для замещения должностей муниципальной службы в органах местного самоуправления Притобольного муниципального округа Курганской области, согласно приложению к настоящему решению.</w:t>
      </w:r>
    </w:p>
    <w:p w:rsidR="00177221" w:rsidRPr="00177221" w:rsidRDefault="00177221" w:rsidP="00177221">
      <w:pPr>
        <w:spacing w:after="0" w:line="240" w:lineRule="auto"/>
        <w:ind w:firstLine="708"/>
        <w:jc w:val="both"/>
        <w:rPr>
          <w:rFonts w:ascii="Times New Roman" w:eastAsia="Times New Roman" w:hAnsi="Times New Roman"/>
          <w:bCs/>
          <w:sz w:val="18"/>
          <w:szCs w:val="18"/>
          <w:lang w:eastAsia="en-US"/>
        </w:rPr>
      </w:pPr>
      <w:r w:rsidRPr="00177221">
        <w:rPr>
          <w:rFonts w:ascii="Times New Roman" w:eastAsia="Times New Roman" w:hAnsi="Times New Roman"/>
          <w:bCs/>
          <w:sz w:val="18"/>
          <w:szCs w:val="18"/>
          <w:lang w:eastAsia="en-US"/>
        </w:rPr>
        <w:t>2. Признать решение Притобольной районной Думы от 26.10.2016 г. № 81 «Об утверждении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Притобольного района» утратившими силу.</w:t>
      </w:r>
    </w:p>
    <w:p w:rsidR="00177221" w:rsidRPr="00177221" w:rsidRDefault="00177221" w:rsidP="00177221">
      <w:pPr>
        <w:spacing w:after="0" w:line="240" w:lineRule="auto"/>
        <w:ind w:firstLine="708"/>
        <w:jc w:val="both"/>
        <w:rPr>
          <w:rFonts w:ascii="Times New Roman" w:eastAsia="Times New Roman" w:hAnsi="Times New Roman"/>
          <w:sz w:val="18"/>
          <w:szCs w:val="18"/>
        </w:rPr>
      </w:pPr>
      <w:r w:rsidRPr="00177221">
        <w:rPr>
          <w:rFonts w:ascii="Times New Roman" w:eastAsia="Times New Roman" w:hAnsi="Times New Roman"/>
          <w:bCs/>
          <w:sz w:val="18"/>
          <w:szCs w:val="18"/>
          <w:lang w:eastAsia="en-US"/>
        </w:rPr>
        <w:t xml:space="preserve">3. </w:t>
      </w:r>
      <w:r w:rsidRPr="00177221">
        <w:rPr>
          <w:rFonts w:ascii="Times New Roman" w:eastAsia="Times New Roman" w:hAnsi="Times New Roman"/>
          <w:color w:val="000000"/>
          <w:sz w:val="18"/>
          <w:szCs w:val="18"/>
        </w:rPr>
        <w:t xml:space="preserve">Настоящее решение подлежит официальному опубликованию в информационном бюллетене </w:t>
      </w:r>
      <w:r w:rsidRPr="00177221">
        <w:rPr>
          <w:rFonts w:ascii="Times New Roman" w:eastAsia="Times New Roman" w:hAnsi="Times New Roman"/>
          <w:sz w:val="18"/>
          <w:szCs w:val="18"/>
        </w:rPr>
        <w:t>«Муниципальный вестник Притоболья» и размещению на сайте Притобольного муниципального округа Курганской области в информационно-телекоммуникационной сети «Интернет».</w:t>
      </w:r>
    </w:p>
    <w:p w:rsidR="00177221" w:rsidRPr="00177221" w:rsidRDefault="00177221" w:rsidP="00177221">
      <w:pPr>
        <w:spacing w:after="0" w:line="240" w:lineRule="auto"/>
        <w:ind w:firstLine="708"/>
        <w:jc w:val="both"/>
        <w:rPr>
          <w:rFonts w:ascii="Times New Roman" w:eastAsia="Times New Roman" w:hAnsi="Times New Roman"/>
          <w:sz w:val="18"/>
          <w:szCs w:val="18"/>
        </w:rPr>
      </w:pPr>
      <w:r w:rsidRPr="00177221">
        <w:rPr>
          <w:rFonts w:ascii="Times New Roman" w:eastAsia="Times New Roman" w:hAnsi="Times New Roman"/>
          <w:sz w:val="18"/>
          <w:szCs w:val="18"/>
        </w:rPr>
        <w:t>4. Настоящее решение вступает в силу после его официального опубликования.</w:t>
      </w:r>
    </w:p>
    <w:p w:rsidR="00177221" w:rsidRPr="00177221" w:rsidRDefault="00177221" w:rsidP="00177221">
      <w:pPr>
        <w:spacing w:after="0" w:line="240" w:lineRule="auto"/>
        <w:ind w:firstLine="708"/>
        <w:jc w:val="both"/>
        <w:rPr>
          <w:rFonts w:ascii="Times New Roman" w:eastAsia="Times New Roman" w:hAnsi="Times New Roman"/>
          <w:bCs/>
          <w:sz w:val="18"/>
          <w:szCs w:val="18"/>
          <w:lang w:eastAsia="en-US"/>
        </w:rPr>
      </w:pPr>
      <w:r w:rsidRPr="00177221">
        <w:rPr>
          <w:rFonts w:ascii="Times New Roman" w:eastAsia="Times New Roman" w:hAnsi="Times New Roman"/>
          <w:bCs/>
          <w:sz w:val="18"/>
          <w:szCs w:val="18"/>
          <w:lang w:eastAsia="en-US"/>
        </w:rPr>
        <w:t>5. Контроль за выполнением настоящего решения возложить на комитет по правовым вопросам Думы Притобольного муниципального округа Курганской области.</w:t>
      </w:r>
    </w:p>
    <w:p w:rsidR="00177221" w:rsidRPr="00177221" w:rsidRDefault="00177221" w:rsidP="00177221">
      <w:pPr>
        <w:spacing w:after="0" w:line="240" w:lineRule="auto"/>
        <w:jc w:val="both"/>
        <w:rPr>
          <w:rFonts w:ascii="Times New Roman" w:eastAsia="Times New Roman" w:hAnsi="Times New Roman"/>
          <w:sz w:val="18"/>
          <w:szCs w:val="18"/>
        </w:rPr>
      </w:pPr>
    </w:p>
    <w:p w:rsidR="00177221" w:rsidRPr="00177221" w:rsidRDefault="00177221" w:rsidP="00177221">
      <w:pPr>
        <w:spacing w:after="0" w:line="240" w:lineRule="auto"/>
        <w:jc w:val="both"/>
        <w:rPr>
          <w:rFonts w:ascii="Times New Roman" w:eastAsia="Times New Roman" w:hAnsi="Times New Roman"/>
          <w:sz w:val="18"/>
          <w:szCs w:val="18"/>
        </w:rPr>
      </w:pPr>
      <w:r w:rsidRPr="00177221">
        <w:rPr>
          <w:rFonts w:ascii="Times New Roman" w:eastAsia="Times New Roman" w:hAnsi="Times New Roman"/>
          <w:sz w:val="18"/>
          <w:szCs w:val="18"/>
        </w:rPr>
        <w:t xml:space="preserve">Председатель Думы Притобольного </w:t>
      </w:r>
    </w:p>
    <w:p w:rsidR="00177221" w:rsidRPr="00177221" w:rsidRDefault="00177221" w:rsidP="00177221">
      <w:pPr>
        <w:spacing w:after="0" w:line="240" w:lineRule="auto"/>
        <w:jc w:val="both"/>
        <w:rPr>
          <w:rFonts w:ascii="Times New Roman" w:eastAsia="Times New Roman" w:hAnsi="Times New Roman"/>
          <w:sz w:val="18"/>
          <w:szCs w:val="18"/>
        </w:rPr>
      </w:pPr>
      <w:r w:rsidRPr="00177221">
        <w:rPr>
          <w:rFonts w:ascii="Times New Roman" w:eastAsia="Times New Roman" w:hAnsi="Times New Roman"/>
          <w:sz w:val="18"/>
          <w:szCs w:val="18"/>
        </w:rPr>
        <w:t>Муниципального округа Курганской области                                       И.А. Суслова</w:t>
      </w:r>
    </w:p>
    <w:p w:rsidR="00177221" w:rsidRPr="00177221" w:rsidRDefault="00177221" w:rsidP="00177221">
      <w:pPr>
        <w:spacing w:after="0" w:line="240" w:lineRule="auto"/>
        <w:jc w:val="both"/>
        <w:rPr>
          <w:rFonts w:ascii="Times New Roman" w:eastAsia="Times New Roman" w:hAnsi="Times New Roman"/>
          <w:b/>
          <w:bCs/>
          <w:sz w:val="18"/>
          <w:szCs w:val="18"/>
        </w:rPr>
      </w:pPr>
    </w:p>
    <w:p w:rsidR="00177221" w:rsidRPr="00177221" w:rsidRDefault="00177221" w:rsidP="00177221">
      <w:pPr>
        <w:spacing w:after="0" w:line="240" w:lineRule="auto"/>
        <w:jc w:val="both"/>
        <w:rPr>
          <w:rFonts w:ascii="Times New Roman" w:eastAsia="Times New Roman" w:hAnsi="Times New Roman"/>
          <w:color w:val="000000"/>
          <w:sz w:val="18"/>
          <w:szCs w:val="18"/>
        </w:rPr>
      </w:pPr>
      <w:r w:rsidRPr="00177221">
        <w:rPr>
          <w:rFonts w:ascii="Times New Roman" w:eastAsia="Times New Roman" w:hAnsi="Times New Roman"/>
          <w:color w:val="000000"/>
          <w:sz w:val="18"/>
          <w:szCs w:val="18"/>
        </w:rPr>
        <w:t>Глава Притобольного муниципального округа</w:t>
      </w:r>
    </w:p>
    <w:p w:rsidR="00177221" w:rsidRDefault="00177221" w:rsidP="00177221">
      <w:pPr>
        <w:spacing w:after="0" w:line="240" w:lineRule="auto"/>
        <w:rPr>
          <w:rFonts w:ascii="Times New Roman" w:eastAsia="Times New Roman" w:hAnsi="Times New Roman"/>
          <w:color w:val="000000"/>
          <w:sz w:val="18"/>
          <w:szCs w:val="18"/>
        </w:rPr>
      </w:pPr>
      <w:r w:rsidRPr="00177221">
        <w:rPr>
          <w:rFonts w:ascii="Times New Roman" w:eastAsia="Times New Roman" w:hAnsi="Times New Roman"/>
          <w:color w:val="000000"/>
          <w:sz w:val="18"/>
          <w:szCs w:val="18"/>
        </w:rPr>
        <w:t>Курганской области                                                                                      Д.А. Спиридонов</w:t>
      </w:r>
    </w:p>
    <w:p w:rsidR="004857B9" w:rsidRPr="00177221" w:rsidRDefault="004857B9" w:rsidP="00177221">
      <w:pPr>
        <w:spacing w:after="0" w:line="240" w:lineRule="auto"/>
        <w:rPr>
          <w:rFonts w:ascii="Times New Roman" w:eastAsia="Times New Roman" w:hAnsi="Times New Roman"/>
          <w:color w:val="000000"/>
          <w:sz w:val="18"/>
          <w:szCs w:val="18"/>
        </w:rPr>
      </w:pPr>
    </w:p>
    <w:p w:rsidR="00177221" w:rsidRPr="00177221" w:rsidRDefault="00177221" w:rsidP="00177221">
      <w:pPr>
        <w:suppressAutoHyphens/>
        <w:autoSpaceDN w:val="0"/>
        <w:spacing w:after="0" w:line="240" w:lineRule="auto"/>
        <w:jc w:val="both"/>
        <w:textAlignment w:val="baseline"/>
        <w:rPr>
          <w:rFonts w:ascii="Times New Roman" w:eastAsia="SimSun" w:hAnsi="Times New Roman"/>
          <w:kern w:val="3"/>
          <w:sz w:val="18"/>
          <w:szCs w:val="18"/>
          <w:lang w:eastAsia="en-US"/>
        </w:rPr>
      </w:pPr>
    </w:p>
    <w:tbl>
      <w:tblPr>
        <w:tblpPr w:leftFromText="180" w:rightFromText="180" w:vertAnchor="text" w:horzAnchor="margin" w:tblpXSpec="right" w:tblpY="-109"/>
        <w:tblW w:w="0" w:type="auto"/>
        <w:tblLayout w:type="fixed"/>
        <w:tblLook w:val="0000"/>
      </w:tblPr>
      <w:tblGrid>
        <w:gridCol w:w="4828"/>
      </w:tblGrid>
      <w:tr w:rsidR="00177221" w:rsidRPr="00177221" w:rsidTr="00177221">
        <w:tc>
          <w:tcPr>
            <w:tcW w:w="4828" w:type="dxa"/>
          </w:tcPr>
          <w:p w:rsidR="00177221" w:rsidRPr="00177221" w:rsidRDefault="00177221" w:rsidP="00177221">
            <w:pPr>
              <w:spacing w:after="0" w:line="240" w:lineRule="auto"/>
              <w:jc w:val="both"/>
              <w:rPr>
                <w:rFonts w:ascii="Times New Roman" w:eastAsia="Times New Roman" w:hAnsi="Times New Roman"/>
                <w:sz w:val="18"/>
                <w:szCs w:val="18"/>
              </w:rPr>
            </w:pPr>
            <w:r w:rsidRPr="00177221">
              <w:rPr>
                <w:rFonts w:ascii="Times New Roman" w:eastAsia="Times New Roman" w:hAnsi="Times New Roman"/>
                <w:sz w:val="18"/>
                <w:szCs w:val="18"/>
              </w:rPr>
              <w:t>Приложение к решению Думы Притобольного муниципального округа Курганской области от 30 августа 2023 года № 108 «</w:t>
            </w:r>
            <w:r w:rsidRPr="00177221">
              <w:rPr>
                <w:rFonts w:ascii="Times New Roman" w:eastAsia="Times New Roman" w:hAnsi="Times New Roman"/>
                <w:bCs/>
                <w:sz w:val="18"/>
                <w:szCs w:val="18"/>
              </w:rPr>
              <w:t xml:space="preserve">О квалификационных требованиях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замещения должностей муниципальной службы в органах местного самоуправления </w:t>
            </w:r>
            <w:r w:rsidRPr="00177221">
              <w:rPr>
                <w:rFonts w:ascii="Times New Roman" w:eastAsia="Times New Roman" w:hAnsi="Times New Roman"/>
                <w:sz w:val="18"/>
                <w:szCs w:val="18"/>
              </w:rPr>
              <w:t>Притобольного муниципального округа Курганской области»</w:t>
            </w:r>
          </w:p>
        </w:tc>
      </w:tr>
    </w:tbl>
    <w:p w:rsidR="00177221" w:rsidRPr="00177221" w:rsidRDefault="00177221" w:rsidP="00177221">
      <w:pPr>
        <w:spacing w:after="0" w:line="240" w:lineRule="auto"/>
        <w:jc w:val="both"/>
        <w:rPr>
          <w:rFonts w:ascii="Times New Roman" w:eastAsia="Times New Roman" w:hAnsi="Times New Roman"/>
          <w:sz w:val="18"/>
          <w:szCs w:val="18"/>
        </w:rPr>
      </w:pPr>
    </w:p>
    <w:p w:rsidR="00177221" w:rsidRPr="00177221" w:rsidRDefault="00177221" w:rsidP="00177221">
      <w:pPr>
        <w:spacing w:after="0" w:line="240" w:lineRule="auto"/>
        <w:rPr>
          <w:rFonts w:ascii="Times New Roman" w:eastAsia="Times New Roman" w:hAnsi="Times New Roman"/>
          <w:sz w:val="18"/>
          <w:szCs w:val="18"/>
        </w:rPr>
      </w:pPr>
    </w:p>
    <w:p w:rsidR="00177221" w:rsidRPr="00177221" w:rsidRDefault="00177221" w:rsidP="00177221">
      <w:pPr>
        <w:spacing w:after="0" w:line="240" w:lineRule="auto"/>
        <w:rPr>
          <w:rFonts w:ascii="Times New Roman" w:eastAsia="Times New Roman" w:hAnsi="Times New Roman"/>
          <w:sz w:val="18"/>
          <w:szCs w:val="18"/>
        </w:rPr>
      </w:pPr>
    </w:p>
    <w:p w:rsidR="00177221" w:rsidRPr="00177221" w:rsidRDefault="00177221" w:rsidP="00177221">
      <w:pPr>
        <w:spacing w:after="0" w:line="240" w:lineRule="auto"/>
        <w:rPr>
          <w:rFonts w:ascii="Times New Roman" w:eastAsia="Times New Roman" w:hAnsi="Times New Roman"/>
          <w:sz w:val="18"/>
          <w:szCs w:val="18"/>
        </w:rPr>
      </w:pPr>
    </w:p>
    <w:p w:rsidR="00177221" w:rsidRPr="00177221" w:rsidRDefault="00177221" w:rsidP="00177221">
      <w:pPr>
        <w:spacing w:after="0" w:line="240" w:lineRule="auto"/>
        <w:rPr>
          <w:rFonts w:ascii="Times New Roman" w:eastAsia="Times New Roman" w:hAnsi="Times New Roman"/>
          <w:sz w:val="18"/>
          <w:szCs w:val="18"/>
        </w:rPr>
      </w:pPr>
    </w:p>
    <w:p w:rsidR="00177221" w:rsidRPr="00177221" w:rsidRDefault="00177221" w:rsidP="00177221">
      <w:pPr>
        <w:spacing w:after="0" w:line="240" w:lineRule="auto"/>
        <w:rPr>
          <w:rFonts w:ascii="Times New Roman" w:eastAsia="Times New Roman" w:hAnsi="Times New Roman"/>
          <w:sz w:val="18"/>
          <w:szCs w:val="18"/>
        </w:rPr>
      </w:pPr>
    </w:p>
    <w:p w:rsidR="00177221" w:rsidRPr="00177221" w:rsidRDefault="00177221" w:rsidP="00177221">
      <w:pPr>
        <w:spacing w:after="0" w:line="240" w:lineRule="auto"/>
        <w:rPr>
          <w:rFonts w:ascii="Times New Roman" w:eastAsia="Times New Roman" w:hAnsi="Times New Roman"/>
          <w:sz w:val="18"/>
          <w:szCs w:val="18"/>
        </w:rPr>
      </w:pPr>
    </w:p>
    <w:p w:rsidR="00177221" w:rsidRPr="00177221" w:rsidRDefault="00177221" w:rsidP="00177221">
      <w:pPr>
        <w:spacing w:after="0" w:line="240" w:lineRule="auto"/>
        <w:rPr>
          <w:rFonts w:ascii="Times New Roman" w:eastAsia="Times New Roman" w:hAnsi="Times New Roman"/>
          <w:sz w:val="18"/>
          <w:szCs w:val="18"/>
        </w:rPr>
      </w:pPr>
    </w:p>
    <w:p w:rsidR="00177221" w:rsidRPr="00177221" w:rsidRDefault="00177221" w:rsidP="00177221">
      <w:pPr>
        <w:spacing w:after="0" w:line="240" w:lineRule="auto"/>
        <w:rPr>
          <w:rFonts w:ascii="Times New Roman" w:eastAsia="Times New Roman" w:hAnsi="Times New Roman"/>
          <w:sz w:val="18"/>
          <w:szCs w:val="18"/>
        </w:rPr>
      </w:pPr>
    </w:p>
    <w:p w:rsidR="00177221" w:rsidRPr="00177221" w:rsidRDefault="00177221" w:rsidP="00177221">
      <w:pPr>
        <w:spacing w:after="0" w:line="240" w:lineRule="auto"/>
        <w:rPr>
          <w:rFonts w:ascii="Times New Roman" w:eastAsia="Times New Roman" w:hAnsi="Times New Roman"/>
          <w:sz w:val="18"/>
          <w:szCs w:val="18"/>
        </w:rPr>
      </w:pPr>
    </w:p>
    <w:p w:rsidR="00177221" w:rsidRPr="00177221" w:rsidRDefault="00177221" w:rsidP="00177221">
      <w:pPr>
        <w:spacing w:after="0" w:line="240" w:lineRule="auto"/>
        <w:jc w:val="center"/>
        <w:rPr>
          <w:rFonts w:ascii="Times New Roman" w:eastAsia="Times New Roman" w:hAnsi="Times New Roman"/>
          <w:b/>
          <w:sz w:val="18"/>
          <w:szCs w:val="18"/>
          <w:lang w:eastAsia="en-US"/>
        </w:rPr>
      </w:pPr>
      <w:r w:rsidRPr="00177221">
        <w:rPr>
          <w:rFonts w:ascii="Times New Roman" w:eastAsia="Times New Roman" w:hAnsi="Times New Roman"/>
          <w:b/>
          <w:sz w:val="18"/>
          <w:szCs w:val="18"/>
          <w:lang w:eastAsia="en-US"/>
        </w:rPr>
        <w:t>Квалификационные требования</w:t>
      </w:r>
    </w:p>
    <w:p w:rsidR="00177221" w:rsidRPr="00177221" w:rsidRDefault="00177221" w:rsidP="00177221">
      <w:pPr>
        <w:spacing w:after="0" w:line="240" w:lineRule="auto"/>
        <w:jc w:val="center"/>
        <w:rPr>
          <w:rFonts w:ascii="Times New Roman" w:eastAsia="Times New Roman" w:hAnsi="Times New Roman"/>
          <w:b/>
          <w:sz w:val="18"/>
          <w:szCs w:val="18"/>
          <w:lang w:eastAsia="en-US"/>
        </w:rPr>
      </w:pPr>
      <w:r w:rsidRPr="00177221">
        <w:rPr>
          <w:rFonts w:ascii="Times New Roman" w:eastAsia="Times New Roman" w:hAnsi="Times New Roman"/>
          <w:b/>
          <w:sz w:val="18"/>
          <w:szCs w:val="18"/>
          <w:lang w:eastAsia="en-US"/>
        </w:rPr>
        <w:t>к уровню профессионального образования, стажу муниципальной службы</w:t>
      </w:r>
    </w:p>
    <w:p w:rsidR="00177221" w:rsidRPr="00177221" w:rsidRDefault="00177221" w:rsidP="00177221">
      <w:pPr>
        <w:spacing w:after="0" w:line="240" w:lineRule="auto"/>
        <w:jc w:val="center"/>
        <w:rPr>
          <w:rFonts w:ascii="Times New Roman" w:eastAsia="Times New Roman" w:hAnsi="Times New Roman"/>
          <w:b/>
          <w:sz w:val="18"/>
          <w:szCs w:val="18"/>
          <w:lang w:eastAsia="en-US"/>
        </w:rPr>
      </w:pPr>
      <w:r w:rsidRPr="00177221">
        <w:rPr>
          <w:rFonts w:ascii="Times New Roman" w:eastAsia="Times New Roman" w:hAnsi="Times New Roman"/>
          <w:b/>
          <w:sz w:val="18"/>
          <w:szCs w:val="18"/>
          <w:lang w:eastAsia="en-US"/>
        </w:rPr>
        <w:t>или работы по специальности, направлению подготовки, знаниям и умениям,</w:t>
      </w:r>
    </w:p>
    <w:p w:rsidR="00177221" w:rsidRPr="00177221" w:rsidRDefault="00177221" w:rsidP="00177221">
      <w:pPr>
        <w:spacing w:after="0" w:line="240" w:lineRule="auto"/>
        <w:jc w:val="center"/>
        <w:rPr>
          <w:rFonts w:ascii="Times New Roman" w:eastAsia="Times New Roman" w:hAnsi="Times New Roman"/>
          <w:b/>
          <w:sz w:val="18"/>
          <w:szCs w:val="18"/>
          <w:lang w:eastAsia="en-US"/>
        </w:rPr>
      </w:pPr>
      <w:r w:rsidRPr="00177221">
        <w:rPr>
          <w:rFonts w:ascii="Times New Roman" w:eastAsia="Times New Roman" w:hAnsi="Times New Roman"/>
          <w:b/>
          <w:sz w:val="18"/>
          <w:szCs w:val="18"/>
          <w:lang w:eastAsia="en-US"/>
        </w:rPr>
        <w:t>которые необходимы для замещения должностей муниципальной службы</w:t>
      </w:r>
    </w:p>
    <w:p w:rsidR="00177221" w:rsidRPr="00177221" w:rsidRDefault="00177221" w:rsidP="00177221">
      <w:pPr>
        <w:spacing w:after="0" w:line="240" w:lineRule="auto"/>
        <w:jc w:val="center"/>
        <w:rPr>
          <w:rFonts w:ascii="Times New Roman" w:eastAsia="Times New Roman" w:hAnsi="Times New Roman"/>
          <w:b/>
          <w:sz w:val="18"/>
          <w:szCs w:val="18"/>
          <w:lang w:eastAsia="en-US"/>
        </w:rPr>
      </w:pPr>
      <w:r w:rsidRPr="00177221">
        <w:rPr>
          <w:rFonts w:ascii="Times New Roman" w:eastAsia="Times New Roman" w:hAnsi="Times New Roman"/>
          <w:b/>
          <w:sz w:val="18"/>
          <w:szCs w:val="18"/>
          <w:lang w:eastAsia="en-US"/>
        </w:rPr>
        <w:t>в органах местного самоуправления Притобольного муниципального округа</w:t>
      </w:r>
    </w:p>
    <w:p w:rsidR="00177221" w:rsidRPr="00177221" w:rsidRDefault="00177221" w:rsidP="00177221">
      <w:pPr>
        <w:spacing w:after="0" w:line="240" w:lineRule="auto"/>
        <w:jc w:val="center"/>
        <w:rPr>
          <w:rFonts w:ascii="Times New Roman" w:eastAsia="Times New Roman" w:hAnsi="Times New Roman"/>
          <w:b/>
          <w:sz w:val="18"/>
          <w:szCs w:val="18"/>
          <w:lang w:eastAsia="en-US"/>
        </w:rPr>
      </w:pPr>
      <w:r w:rsidRPr="00177221">
        <w:rPr>
          <w:rFonts w:ascii="Times New Roman" w:eastAsia="Times New Roman" w:hAnsi="Times New Roman"/>
          <w:b/>
          <w:sz w:val="18"/>
          <w:szCs w:val="18"/>
          <w:lang w:eastAsia="en-US"/>
        </w:rPr>
        <w:t>Курганской области</w:t>
      </w:r>
    </w:p>
    <w:p w:rsidR="00177221" w:rsidRPr="00177221" w:rsidRDefault="00177221" w:rsidP="00177221">
      <w:pPr>
        <w:spacing w:after="0" w:line="240" w:lineRule="auto"/>
        <w:ind w:firstLine="708"/>
        <w:jc w:val="both"/>
        <w:rPr>
          <w:rFonts w:ascii="Times New Roman" w:eastAsia="Times New Roman" w:hAnsi="Times New Roman"/>
          <w:sz w:val="18"/>
          <w:szCs w:val="18"/>
          <w:lang w:eastAsia="en-US"/>
        </w:rPr>
      </w:pPr>
      <w:r w:rsidRPr="00177221">
        <w:rPr>
          <w:rFonts w:ascii="Times New Roman" w:eastAsia="Times New Roman" w:hAnsi="Times New Roman"/>
          <w:sz w:val="18"/>
          <w:szCs w:val="18"/>
          <w:lang w:eastAsia="en-US"/>
        </w:rPr>
        <w:t>1. В органах местного самоуправления Притобольного муниципального округа Курганской области установить следующие 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замещения:</w:t>
      </w:r>
    </w:p>
    <w:p w:rsidR="00177221" w:rsidRPr="00177221" w:rsidRDefault="00177221" w:rsidP="00177221">
      <w:pPr>
        <w:spacing w:after="0" w:line="240" w:lineRule="auto"/>
        <w:ind w:firstLine="708"/>
        <w:jc w:val="both"/>
        <w:rPr>
          <w:rFonts w:ascii="Times New Roman" w:eastAsia="Times New Roman" w:hAnsi="Times New Roman"/>
          <w:sz w:val="18"/>
          <w:szCs w:val="18"/>
          <w:lang w:eastAsia="en-US"/>
        </w:rPr>
      </w:pPr>
      <w:r w:rsidRPr="00177221">
        <w:rPr>
          <w:rFonts w:ascii="Times New Roman" w:eastAsia="Times New Roman" w:hAnsi="Times New Roman"/>
          <w:sz w:val="18"/>
          <w:szCs w:val="18"/>
          <w:lang w:eastAsia="en-US"/>
        </w:rPr>
        <w:t>1) высших должностей муниципальной службы - наличие высшего образования не ниже уровня специалитета, магистратуры, наличие не менее 4 лет стажа муниципальной службы или стажа работы по специальности, направлению подготовки;</w:t>
      </w:r>
    </w:p>
    <w:p w:rsidR="00177221" w:rsidRPr="00177221" w:rsidRDefault="00177221" w:rsidP="00177221">
      <w:pPr>
        <w:spacing w:after="0" w:line="240" w:lineRule="auto"/>
        <w:ind w:firstLine="708"/>
        <w:jc w:val="both"/>
        <w:rPr>
          <w:rFonts w:ascii="Times New Roman" w:eastAsia="Times New Roman" w:hAnsi="Times New Roman"/>
          <w:sz w:val="18"/>
          <w:szCs w:val="18"/>
          <w:lang w:eastAsia="en-US"/>
        </w:rPr>
      </w:pPr>
      <w:r w:rsidRPr="00177221">
        <w:rPr>
          <w:rFonts w:ascii="Times New Roman" w:eastAsia="Times New Roman" w:hAnsi="Times New Roman"/>
          <w:sz w:val="18"/>
          <w:szCs w:val="18"/>
          <w:lang w:eastAsia="en-US"/>
        </w:rPr>
        <w:t>2) главных должностей муниципальной службы - наличие высшего образования не ниже уровня специалитета, магистратуры, наличие не менее 2 лет стажа муниципальной службы или стажа работы по специальности, направлению подготовки;</w:t>
      </w:r>
    </w:p>
    <w:p w:rsidR="00177221" w:rsidRPr="00177221" w:rsidRDefault="00177221" w:rsidP="00177221">
      <w:pPr>
        <w:spacing w:after="0" w:line="240" w:lineRule="auto"/>
        <w:ind w:firstLine="708"/>
        <w:jc w:val="both"/>
        <w:rPr>
          <w:rFonts w:ascii="Times New Roman" w:eastAsia="Times New Roman" w:hAnsi="Times New Roman"/>
          <w:sz w:val="18"/>
          <w:szCs w:val="18"/>
          <w:lang w:eastAsia="en-US"/>
        </w:rPr>
      </w:pPr>
      <w:r w:rsidRPr="00177221">
        <w:rPr>
          <w:rFonts w:ascii="Times New Roman" w:eastAsia="Times New Roman" w:hAnsi="Times New Roman"/>
          <w:sz w:val="18"/>
          <w:szCs w:val="18"/>
          <w:lang w:eastAsia="en-US"/>
        </w:rPr>
        <w:t>3) ведущих должностей муниципальной службы - наличие высшего образования, без предъявления требований к стажу;</w:t>
      </w:r>
    </w:p>
    <w:p w:rsidR="00177221" w:rsidRPr="00177221" w:rsidRDefault="00177221" w:rsidP="00177221">
      <w:pPr>
        <w:spacing w:after="0" w:line="240" w:lineRule="auto"/>
        <w:ind w:firstLine="708"/>
        <w:jc w:val="both"/>
        <w:rPr>
          <w:rFonts w:ascii="Times New Roman" w:eastAsia="Times New Roman" w:hAnsi="Times New Roman"/>
          <w:sz w:val="18"/>
          <w:szCs w:val="18"/>
          <w:lang w:eastAsia="en-US"/>
        </w:rPr>
      </w:pPr>
      <w:r w:rsidRPr="00177221">
        <w:rPr>
          <w:rFonts w:ascii="Times New Roman" w:eastAsia="Times New Roman" w:hAnsi="Times New Roman"/>
          <w:sz w:val="18"/>
          <w:szCs w:val="18"/>
          <w:lang w:eastAsia="en-US"/>
        </w:rPr>
        <w:t>4) старших и младших должностей муниципальной службы - наличие профессионального образования, без предъявления требований к стажу.</w:t>
      </w:r>
    </w:p>
    <w:p w:rsidR="00177221" w:rsidRPr="00177221" w:rsidRDefault="00177221" w:rsidP="00177221">
      <w:pPr>
        <w:spacing w:after="0" w:line="240" w:lineRule="auto"/>
        <w:ind w:firstLine="708"/>
        <w:jc w:val="both"/>
        <w:rPr>
          <w:rFonts w:ascii="Times New Roman" w:eastAsia="Times New Roman" w:hAnsi="Times New Roman"/>
          <w:sz w:val="18"/>
          <w:szCs w:val="18"/>
          <w:lang w:eastAsia="en-US"/>
        </w:rPr>
      </w:pPr>
      <w:r w:rsidRPr="00177221">
        <w:rPr>
          <w:rFonts w:ascii="Times New Roman" w:eastAsia="Times New Roman" w:hAnsi="Times New Roman"/>
          <w:sz w:val="18"/>
          <w:szCs w:val="18"/>
          <w:lang w:eastAsia="en-US"/>
        </w:rPr>
        <w:t>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177221" w:rsidRPr="00177221" w:rsidRDefault="00177221" w:rsidP="00177221">
      <w:pPr>
        <w:spacing w:after="0" w:line="240" w:lineRule="auto"/>
        <w:ind w:firstLine="708"/>
        <w:jc w:val="both"/>
        <w:rPr>
          <w:rFonts w:ascii="Times New Roman" w:eastAsia="Times New Roman" w:hAnsi="Times New Roman"/>
          <w:sz w:val="18"/>
          <w:szCs w:val="18"/>
          <w:lang w:eastAsia="en-US"/>
        </w:rPr>
      </w:pPr>
      <w:r w:rsidRPr="00177221">
        <w:rPr>
          <w:rFonts w:ascii="Times New Roman" w:eastAsia="Times New Roman" w:hAnsi="Times New Roman"/>
          <w:sz w:val="18"/>
          <w:szCs w:val="18"/>
          <w:lang w:eastAsia="en-US"/>
        </w:rPr>
        <w:t>3.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177221" w:rsidRPr="00177221" w:rsidRDefault="00177221" w:rsidP="00177221">
      <w:pPr>
        <w:spacing w:after="0" w:line="240" w:lineRule="auto"/>
        <w:ind w:firstLine="708"/>
        <w:jc w:val="both"/>
        <w:rPr>
          <w:rFonts w:ascii="Times New Roman" w:eastAsia="Times New Roman" w:hAnsi="Times New Roman"/>
          <w:sz w:val="18"/>
          <w:szCs w:val="18"/>
          <w:lang w:eastAsia="en-US"/>
        </w:rPr>
      </w:pPr>
      <w:r w:rsidRPr="00177221">
        <w:rPr>
          <w:rFonts w:ascii="Times New Roman" w:eastAsia="Times New Roman" w:hAnsi="Times New Roman"/>
          <w:sz w:val="18"/>
          <w:szCs w:val="18"/>
          <w:lang w:eastAsia="en-US"/>
        </w:rPr>
        <w:t>4.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177221" w:rsidRPr="00177221" w:rsidRDefault="00177221" w:rsidP="00177221">
      <w:pPr>
        <w:spacing w:after="0" w:line="240" w:lineRule="auto"/>
        <w:ind w:firstLine="708"/>
        <w:jc w:val="both"/>
        <w:rPr>
          <w:rFonts w:ascii="Times New Roman" w:eastAsia="Times New Roman" w:hAnsi="Times New Roman"/>
          <w:color w:val="FF0000"/>
          <w:sz w:val="18"/>
          <w:szCs w:val="18"/>
          <w:lang w:eastAsia="en-US"/>
        </w:rPr>
      </w:pPr>
      <w:r w:rsidRPr="00177221">
        <w:rPr>
          <w:rFonts w:ascii="Times New Roman" w:eastAsia="Times New Roman" w:hAnsi="Times New Roman"/>
          <w:sz w:val="18"/>
          <w:szCs w:val="18"/>
          <w:lang w:eastAsia="en-US"/>
        </w:rPr>
        <w:t>5. Квалификационное требование для замещения высших, главных должностей муниципальной службы о наличии высшего образования не ниже уровня специалитета, магистратуры не применяется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r w:rsidRPr="00177221">
        <w:rPr>
          <w:rFonts w:ascii="Times New Roman" w:eastAsia="Times New Roman" w:hAnsi="Times New Roman"/>
          <w:color w:val="FF0000"/>
          <w:sz w:val="18"/>
          <w:szCs w:val="18"/>
          <w:lang w:eastAsia="en-US"/>
        </w:rPr>
        <w:t>.</w:t>
      </w:r>
    </w:p>
    <w:p w:rsidR="00177221" w:rsidRDefault="00177221" w:rsidP="00177221">
      <w:pPr>
        <w:spacing w:after="0" w:line="240" w:lineRule="auto"/>
        <w:rPr>
          <w:rFonts w:ascii="Times New Roman" w:eastAsia="Times New Roman" w:hAnsi="Times New Roman"/>
          <w:sz w:val="18"/>
          <w:szCs w:val="18"/>
        </w:rPr>
      </w:pPr>
    </w:p>
    <w:p w:rsidR="00E547D7" w:rsidRPr="00E547D7" w:rsidRDefault="00E547D7" w:rsidP="00E547D7">
      <w:pPr>
        <w:spacing w:after="0" w:line="240" w:lineRule="auto"/>
        <w:jc w:val="center"/>
        <w:rPr>
          <w:rFonts w:ascii="Times New Roman" w:eastAsia="Times New Roman" w:hAnsi="Times New Roman"/>
          <w:b/>
          <w:sz w:val="18"/>
          <w:szCs w:val="18"/>
        </w:rPr>
      </w:pPr>
      <w:r w:rsidRPr="00E547D7">
        <w:rPr>
          <w:rFonts w:ascii="Times New Roman" w:eastAsia="Times New Roman" w:hAnsi="Times New Roman"/>
          <w:b/>
          <w:sz w:val="18"/>
          <w:szCs w:val="18"/>
        </w:rPr>
        <w:t>РОССИЙСКАЯ ФЕДЕРАЦИЯ</w:t>
      </w:r>
    </w:p>
    <w:p w:rsidR="00E547D7" w:rsidRPr="00E547D7" w:rsidRDefault="00E547D7" w:rsidP="00E547D7">
      <w:pPr>
        <w:spacing w:after="0" w:line="240" w:lineRule="auto"/>
        <w:jc w:val="center"/>
        <w:rPr>
          <w:rFonts w:ascii="Times New Roman" w:eastAsia="Times New Roman" w:hAnsi="Times New Roman"/>
          <w:b/>
          <w:sz w:val="18"/>
          <w:szCs w:val="18"/>
        </w:rPr>
      </w:pPr>
      <w:r w:rsidRPr="00E547D7">
        <w:rPr>
          <w:rFonts w:ascii="Times New Roman" w:eastAsia="Times New Roman" w:hAnsi="Times New Roman"/>
          <w:b/>
          <w:sz w:val="18"/>
          <w:szCs w:val="18"/>
        </w:rPr>
        <w:t>КУРГАНСКАЯ ОБЛАСТЬ</w:t>
      </w:r>
    </w:p>
    <w:p w:rsidR="00E547D7" w:rsidRPr="00E547D7" w:rsidRDefault="00E547D7" w:rsidP="00E547D7">
      <w:pPr>
        <w:spacing w:after="0" w:line="240" w:lineRule="auto"/>
        <w:jc w:val="center"/>
        <w:rPr>
          <w:rFonts w:ascii="Times New Roman" w:eastAsia="Times New Roman" w:hAnsi="Times New Roman"/>
          <w:b/>
          <w:sz w:val="18"/>
          <w:szCs w:val="18"/>
        </w:rPr>
      </w:pPr>
      <w:r w:rsidRPr="00E547D7">
        <w:rPr>
          <w:rFonts w:ascii="Times New Roman" w:eastAsia="Times New Roman" w:hAnsi="Times New Roman"/>
          <w:b/>
          <w:sz w:val="18"/>
          <w:szCs w:val="18"/>
        </w:rPr>
        <w:t>ПРИТОБОЛЬНЫЙ МУНИЦИПАЛЬНЫЙ ОКРУГ КУРГАНСКОЙ ОБЛАСТИ</w:t>
      </w:r>
    </w:p>
    <w:p w:rsidR="00E547D7" w:rsidRPr="00E547D7" w:rsidRDefault="00E547D7" w:rsidP="00E547D7">
      <w:pPr>
        <w:spacing w:after="0" w:line="240" w:lineRule="auto"/>
        <w:jc w:val="center"/>
        <w:rPr>
          <w:rFonts w:ascii="Times New Roman" w:eastAsia="Times New Roman" w:hAnsi="Times New Roman"/>
          <w:b/>
          <w:sz w:val="18"/>
          <w:szCs w:val="18"/>
        </w:rPr>
      </w:pPr>
      <w:r w:rsidRPr="00E547D7">
        <w:rPr>
          <w:rFonts w:ascii="Times New Roman" w:eastAsia="Times New Roman" w:hAnsi="Times New Roman"/>
          <w:b/>
          <w:sz w:val="18"/>
          <w:szCs w:val="18"/>
        </w:rPr>
        <w:t xml:space="preserve">ДУМА ПРИТОБОЛЬНОГО МУНИЦИПАЛЬНОГО ОКРУГА </w:t>
      </w:r>
    </w:p>
    <w:p w:rsidR="00E547D7" w:rsidRPr="00E547D7" w:rsidRDefault="00E547D7" w:rsidP="00E547D7">
      <w:pPr>
        <w:spacing w:after="0" w:line="240" w:lineRule="auto"/>
        <w:jc w:val="center"/>
        <w:rPr>
          <w:rFonts w:ascii="Times New Roman" w:eastAsia="Times New Roman" w:hAnsi="Times New Roman"/>
          <w:b/>
          <w:sz w:val="18"/>
          <w:szCs w:val="18"/>
        </w:rPr>
      </w:pPr>
      <w:r w:rsidRPr="00E547D7">
        <w:rPr>
          <w:rFonts w:ascii="Times New Roman" w:eastAsia="Times New Roman" w:hAnsi="Times New Roman"/>
          <w:b/>
          <w:sz w:val="18"/>
          <w:szCs w:val="18"/>
        </w:rPr>
        <w:t>КУРГАНСКОЙ ОБЛАСТИ</w:t>
      </w:r>
    </w:p>
    <w:p w:rsidR="00E547D7" w:rsidRDefault="00E547D7" w:rsidP="00E547D7">
      <w:pPr>
        <w:spacing w:after="0" w:line="240" w:lineRule="auto"/>
        <w:jc w:val="center"/>
        <w:rPr>
          <w:rFonts w:ascii="Times New Roman" w:eastAsia="Times New Roman" w:hAnsi="Times New Roman"/>
          <w:b/>
          <w:sz w:val="18"/>
          <w:szCs w:val="18"/>
        </w:rPr>
      </w:pPr>
      <w:r w:rsidRPr="00E547D7">
        <w:rPr>
          <w:rFonts w:ascii="Times New Roman" w:eastAsia="Times New Roman" w:hAnsi="Times New Roman"/>
          <w:b/>
          <w:sz w:val="18"/>
          <w:szCs w:val="18"/>
        </w:rPr>
        <w:t>РЕШЕНИЕ</w:t>
      </w:r>
    </w:p>
    <w:p w:rsidR="004857B9" w:rsidRPr="00E547D7" w:rsidRDefault="004857B9" w:rsidP="00E547D7">
      <w:pPr>
        <w:spacing w:after="0" w:line="240" w:lineRule="auto"/>
        <w:jc w:val="center"/>
        <w:rPr>
          <w:rFonts w:ascii="Times New Roman" w:eastAsia="Times New Roman" w:hAnsi="Times New Roman"/>
          <w:b/>
          <w:sz w:val="18"/>
          <w:szCs w:val="18"/>
        </w:rPr>
      </w:pPr>
    </w:p>
    <w:p w:rsidR="00E547D7" w:rsidRDefault="00E547D7" w:rsidP="00E547D7">
      <w:pPr>
        <w:spacing w:after="0" w:line="240" w:lineRule="auto"/>
        <w:jc w:val="both"/>
        <w:rPr>
          <w:rFonts w:ascii="Times New Roman" w:eastAsia="Times New Roman" w:hAnsi="Times New Roman"/>
          <w:b/>
          <w:sz w:val="18"/>
          <w:szCs w:val="18"/>
        </w:rPr>
      </w:pPr>
      <w:r w:rsidRPr="00E547D7">
        <w:rPr>
          <w:rFonts w:ascii="Times New Roman" w:eastAsia="Times New Roman" w:hAnsi="Times New Roman"/>
          <w:b/>
          <w:sz w:val="18"/>
          <w:szCs w:val="18"/>
        </w:rPr>
        <w:t>от 30 августа 2023 года № 109 с. Глядянское</w:t>
      </w:r>
    </w:p>
    <w:p w:rsidR="004857B9" w:rsidRPr="00E547D7" w:rsidRDefault="004857B9" w:rsidP="00E547D7">
      <w:pPr>
        <w:spacing w:after="0" w:line="240" w:lineRule="auto"/>
        <w:jc w:val="both"/>
        <w:rPr>
          <w:rFonts w:ascii="Times New Roman" w:eastAsia="Times New Roman" w:hAnsi="Times New Roman"/>
          <w:b/>
          <w:sz w:val="18"/>
          <w:szCs w:val="18"/>
        </w:rPr>
      </w:pPr>
    </w:p>
    <w:tbl>
      <w:tblPr>
        <w:tblW w:w="0" w:type="auto"/>
        <w:tblInd w:w="-34" w:type="dxa"/>
        <w:tblLayout w:type="fixed"/>
        <w:tblLook w:val="0000"/>
      </w:tblPr>
      <w:tblGrid>
        <w:gridCol w:w="4536"/>
      </w:tblGrid>
      <w:tr w:rsidR="00E547D7" w:rsidRPr="00E547D7" w:rsidTr="00D458A1">
        <w:tc>
          <w:tcPr>
            <w:tcW w:w="4536" w:type="dxa"/>
          </w:tcPr>
          <w:p w:rsidR="00E547D7" w:rsidRPr="00E547D7" w:rsidRDefault="00E547D7" w:rsidP="00E547D7">
            <w:pPr>
              <w:spacing w:after="0" w:line="240" w:lineRule="auto"/>
              <w:jc w:val="both"/>
              <w:rPr>
                <w:rFonts w:ascii="Times New Roman" w:eastAsia="Times New Roman" w:hAnsi="Times New Roman"/>
                <w:b/>
                <w:sz w:val="18"/>
                <w:szCs w:val="18"/>
                <w:lang w:eastAsia="en-US"/>
              </w:rPr>
            </w:pPr>
            <w:r w:rsidRPr="00E547D7">
              <w:rPr>
                <w:rFonts w:ascii="Times New Roman" w:eastAsia="Times New Roman" w:hAnsi="Times New Roman"/>
                <w:b/>
                <w:sz w:val="18"/>
                <w:szCs w:val="18"/>
                <w:lang w:eastAsia="en-US"/>
              </w:rPr>
              <w:t>Об утверждении Положения о порядке создания и деятельности комиссии по исчислению стажа муниципальной службы в Притобольном муниципальном округе Курганской области</w:t>
            </w:r>
          </w:p>
        </w:tc>
      </w:tr>
    </w:tbl>
    <w:p w:rsidR="004857B9" w:rsidRDefault="004857B9" w:rsidP="00E547D7">
      <w:pPr>
        <w:spacing w:after="0" w:line="240" w:lineRule="auto"/>
        <w:ind w:firstLine="709"/>
        <w:jc w:val="both"/>
        <w:rPr>
          <w:rFonts w:ascii="Times New Roman" w:eastAsia="Times New Roman" w:hAnsi="Times New Roman"/>
          <w:sz w:val="18"/>
          <w:szCs w:val="18"/>
        </w:rPr>
      </w:pPr>
    </w:p>
    <w:p w:rsidR="00E547D7" w:rsidRPr="00E547D7" w:rsidRDefault="00E547D7" w:rsidP="00E547D7">
      <w:pPr>
        <w:spacing w:after="0" w:line="240" w:lineRule="auto"/>
        <w:ind w:firstLine="709"/>
        <w:jc w:val="both"/>
        <w:rPr>
          <w:rFonts w:ascii="Times New Roman" w:eastAsia="Times New Roman" w:hAnsi="Times New Roman"/>
          <w:sz w:val="18"/>
          <w:szCs w:val="18"/>
        </w:rPr>
      </w:pPr>
      <w:r w:rsidRPr="00E547D7">
        <w:rPr>
          <w:rFonts w:ascii="Times New Roman" w:eastAsia="Times New Roman" w:hAnsi="Times New Roman"/>
          <w:sz w:val="18"/>
          <w:szCs w:val="18"/>
        </w:rPr>
        <w:t>В соответствии с Федеральным законом от 2 марта 2007 года № 25 - 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Дума Притобольного муниципального округа Курганской области</w:t>
      </w:r>
    </w:p>
    <w:p w:rsidR="00E547D7" w:rsidRPr="00E547D7" w:rsidRDefault="00E547D7" w:rsidP="00E547D7">
      <w:pPr>
        <w:spacing w:after="0" w:line="240" w:lineRule="auto"/>
        <w:jc w:val="both"/>
        <w:rPr>
          <w:rFonts w:ascii="Times New Roman" w:eastAsia="Times New Roman" w:hAnsi="Times New Roman"/>
          <w:b/>
          <w:sz w:val="18"/>
          <w:szCs w:val="18"/>
        </w:rPr>
      </w:pPr>
      <w:r w:rsidRPr="00E547D7">
        <w:rPr>
          <w:rFonts w:ascii="Times New Roman" w:eastAsia="Times New Roman" w:hAnsi="Times New Roman"/>
          <w:b/>
          <w:sz w:val="18"/>
          <w:szCs w:val="18"/>
        </w:rPr>
        <w:t>РЕШИЛА:</w:t>
      </w:r>
    </w:p>
    <w:p w:rsidR="00E547D7" w:rsidRPr="00E547D7" w:rsidRDefault="00E547D7" w:rsidP="00E547D7">
      <w:pPr>
        <w:spacing w:after="0" w:line="240" w:lineRule="auto"/>
        <w:ind w:firstLine="708"/>
        <w:jc w:val="both"/>
        <w:rPr>
          <w:rFonts w:ascii="Times New Roman" w:eastAsia="Times New Roman" w:hAnsi="Times New Roman"/>
          <w:bCs/>
          <w:sz w:val="18"/>
          <w:szCs w:val="18"/>
          <w:lang w:eastAsia="en-US"/>
        </w:rPr>
      </w:pPr>
      <w:r w:rsidRPr="00E547D7">
        <w:rPr>
          <w:rFonts w:ascii="Times New Roman" w:eastAsia="Times New Roman" w:hAnsi="Times New Roman"/>
          <w:bCs/>
          <w:sz w:val="18"/>
          <w:szCs w:val="18"/>
          <w:lang w:eastAsia="en-US"/>
        </w:rPr>
        <w:t>1. Утвердить Положение о порядке создания и деятельности комиссии по исчислению стажа муниципальной службы в Притобольном муниципальном округе Курганской области согласно приложению к настоящему решению.</w:t>
      </w:r>
    </w:p>
    <w:p w:rsidR="00E547D7" w:rsidRPr="00E547D7" w:rsidRDefault="00E547D7" w:rsidP="00E547D7">
      <w:pPr>
        <w:spacing w:after="0" w:line="240" w:lineRule="auto"/>
        <w:ind w:firstLine="720"/>
        <w:jc w:val="both"/>
        <w:rPr>
          <w:rFonts w:ascii="Times New Roman" w:eastAsia="Times New Roman" w:hAnsi="Times New Roman"/>
          <w:sz w:val="18"/>
          <w:szCs w:val="18"/>
        </w:rPr>
      </w:pPr>
      <w:r w:rsidRPr="00E547D7">
        <w:rPr>
          <w:rFonts w:ascii="Times New Roman" w:eastAsia="Times New Roman" w:hAnsi="Times New Roman"/>
          <w:sz w:val="18"/>
          <w:szCs w:val="18"/>
          <w:lang w:eastAsia="en-US"/>
        </w:rPr>
        <w:t>2. Решение Притобольной районной Думы от 24.02.2011 г. № 81 «Об утверждении Положения о Порядке создания и деятельности комиссии по исчислению стажа муниципальной службы в Притобольном районе Курганской области» признать утратившим силу.</w:t>
      </w:r>
    </w:p>
    <w:p w:rsidR="00E547D7" w:rsidRPr="00E547D7" w:rsidRDefault="00E547D7" w:rsidP="00E547D7">
      <w:pPr>
        <w:spacing w:after="0" w:line="240" w:lineRule="auto"/>
        <w:ind w:firstLine="708"/>
        <w:jc w:val="both"/>
        <w:rPr>
          <w:rFonts w:ascii="Times New Roman" w:eastAsia="Times New Roman" w:hAnsi="Times New Roman"/>
          <w:sz w:val="18"/>
          <w:szCs w:val="18"/>
        </w:rPr>
      </w:pPr>
      <w:r w:rsidRPr="00E547D7">
        <w:rPr>
          <w:rFonts w:ascii="Times New Roman" w:eastAsia="Times New Roman" w:hAnsi="Times New Roman"/>
          <w:bCs/>
          <w:sz w:val="18"/>
          <w:szCs w:val="18"/>
          <w:lang w:eastAsia="en-US"/>
        </w:rPr>
        <w:t xml:space="preserve">3. </w:t>
      </w:r>
      <w:r w:rsidRPr="00E547D7">
        <w:rPr>
          <w:rFonts w:ascii="Times New Roman" w:eastAsia="Times New Roman" w:hAnsi="Times New Roman"/>
          <w:color w:val="000000"/>
          <w:sz w:val="18"/>
          <w:szCs w:val="18"/>
        </w:rPr>
        <w:t xml:space="preserve">Настоящее решение подлежит официальному опубликованию в информационном бюллетене </w:t>
      </w:r>
      <w:r w:rsidRPr="00E547D7">
        <w:rPr>
          <w:rFonts w:ascii="Times New Roman" w:eastAsia="Times New Roman" w:hAnsi="Times New Roman"/>
          <w:sz w:val="18"/>
          <w:szCs w:val="18"/>
        </w:rPr>
        <w:t>«Муниципальный вестник Притоболья» и размещению на сайте Притобольного муниципального округа Курганской области в информационно-телекоммуникационной сети «Интернет».</w:t>
      </w:r>
    </w:p>
    <w:p w:rsidR="00E547D7" w:rsidRPr="00E547D7" w:rsidRDefault="00E547D7" w:rsidP="00E547D7">
      <w:pPr>
        <w:spacing w:after="0" w:line="240" w:lineRule="auto"/>
        <w:ind w:firstLine="708"/>
        <w:jc w:val="both"/>
        <w:rPr>
          <w:rFonts w:ascii="Times New Roman" w:eastAsia="Times New Roman" w:hAnsi="Times New Roman"/>
          <w:sz w:val="18"/>
          <w:szCs w:val="18"/>
        </w:rPr>
      </w:pPr>
      <w:r w:rsidRPr="00E547D7">
        <w:rPr>
          <w:rFonts w:ascii="Times New Roman" w:eastAsia="Times New Roman" w:hAnsi="Times New Roman"/>
          <w:sz w:val="18"/>
          <w:szCs w:val="18"/>
        </w:rPr>
        <w:t>4. Настоящее решение вступает в силу после его официального опубликования.</w:t>
      </w:r>
    </w:p>
    <w:p w:rsidR="00E547D7" w:rsidRPr="00E547D7" w:rsidRDefault="00E547D7" w:rsidP="00E547D7">
      <w:pPr>
        <w:spacing w:after="0" w:line="240" w:lineRule="auto"/>
        <w:ind w:firstLine="708"/>
        <w:jc w:val="both"/>
        <w:rPr>
          <w:rFonts w:ascii="Times New Roman" w:eastAsia="Times New Roman" w:hAnsi="Times New Roman"/>
          <w:bCs/>
          <w:sz w:val="18"/>
          <w:szCs w:val="18"/>
          <w:lang w:eastAsia="en-US"/>
        </w:rPr>
      </w:pPr>
      <w:r w:rsidRPr="00E547D7">
        <w:rPr>
          <w:rFonts w:ascii="Times New Roman" w:eastAsia="Times New Roman" w:hAnsi="Times New Roman"/>
          <w:bCs/>
          <w:sz w:val="18"/>
          <w:szCs w:val="18"/>
          <w:lang w:eastAsia="en-US"/>
        </w:rPr>
        <w:t>5. Контроль за выполнением настоящего решения возложить на комитет по правовым вопросам Думы Притобольного муниципального округа Курганской области.</w:t>
      </w:r>
    </w:p>
    <w:p w:rsidR="00E547D7" w:rsidRPr="00E547D7" w:rsidRDefault="00E547D7" w:rsidP="00E547D7">
      <w:pPr>
        <w:spacing w:after="0" w:line="240" w:lineRule="auto"/>
        <w:jc w:val="both"/>
        <w:rPr>
          <w:rFonts w:ascii="Times New Roman" w:eastAsia="Times New Roman" w:hAnsi="Times New Roman"/>
          <w:sz w:val="18"/>
          <w:szCs w:val="18"/>
        </w:rPr>
      </w:pPr>
    </w:p>
    <w:p w:rsidR="00E547D7" w:rsidRPr="00E547D7" w:rsidRDefault="00E547D7" w:rsidP="00E547D7">
      <w:pPr>
        <w:spacing w:after="0" w:line="240" w:lineRule="auto"/>
        <w:jc w:val="both"/>
        <w:rPr>
          <w:rFonts w:ascii="Times New Roman" w:eastAsia="Times New Roman" w:hAnsi="Times New Roman"/>
          <w:sz w:val="18"/>
          <w:szCs w:val="18"/>
        </w:rPr>
      </w:pPr>
      <w:r w:rsidRPr="00E547D7">
        <w:rPr>
          <w:rFonts w:ascii="Times New Roman" w:eastAsia="Times New Roman" w:hAnsi="Times New Roman"/>
          <w:sz w:val="18"/>
          <w:szCs w:val="18"/>
        </w:rPr>
        <w:t>Председатель Думы Притобольного муниципального</w:t>
      </w:r>
    </w:p>
    <w:p w:rsidR="00E547D7" w:rsidRPr="00E547D7" w:rsidRDefault="00E547D7" w:rsidP="00E547D7">
      <w:pPr>
        <w:spacing w:after="0" w:line="240" w:lineRule="auto"/>
        <w:jc w:val="both"/>
        <w:rPr>
          <w:rFonts w:ascii="Times New Roman" w:eastAsia="Times New Roman" w:hAnsi="Times New Roman"/>
          <w:sz w:val="18"/>
          <w:szCs w:val="18"/>
        </w:rPr>
      </w:pPr>
      <w:r w:rsidRPr="00E547D7">
        <w:rPr>
          <w:rFonts w:ascii="Times New Roman" w:eastAsia="Times New Roman" w:hAnsi="Times New Roman"/>
          <w:sz w:val="18"/>
          <w:szCs w:val="18"/>
        </w:rPr>
        <w:t xml:space="preserve">округа Курганской области                                                                          </w:t>
      </w:r>
      <w:r w:rsidRPr="00E547D7">
        <w:rPr>
          <w:rFonts w:ascii="Times New Roman" w:eastAsia="Times New Roman" w:hAnsi="Times New Roman"/>
          <w:sz w:val="18"/>
          <w:szCs w:val="18"/>
        </w:rPr>
        <w:tab/>
      </w:r>
      <w:r w:rsidRPr="00E547D7">
        <w:rPr>
          <w:rFonts w:ascii="Times New Roman" w:eastAsia="Times New Roman" w:hAnsi="Times New Roman"/>
          <w:sz w:val="18"/>
          <w:szCs w:val="18"/>
        </w:rPr>
        <w:tab/>
      </w:r>
      <w:r w:rsidRPr="00E547D7">
        <w:rPr>
          <w:rFonts w:ascii="Times New Roman" w:eastAsia="Times New Roman" w:hAnsi="Times New Roman"/>
          <w:sz w:val="18"/>
          <w:szCs w:val="18"/>
        </w:rPr>
        <w:tab/>
      </w:r>
      <w:r w:rsidRPr="00E547D7">
        <w:rPr>
          <w:rFonts w:ascii="Times New Roman" w:eastAsia="Times New Roman" w:hAnsi="Times New Roman"/>
          <w:sz w:val="18"/>
          <w:szCs w:val="18"/>
        </w:rPr>
        <w:tab/>
      </w:r>
      <w:r w:rsidRPr="00E547D7">
        <w:rPr>
          <w:rFonts w:ascii="Times New Roman" w:eastAsia="Times New Roman" w:hAnsi="Times New Roman"/>
          <w:sz w:val="18"/>
          <w:szCs w:val="18"/>
        </w:rPr>
        <w:tab/>
      </w:r>
      <w:r w:rsidRPr="00E547D7">
        <w:rPr>
          <w:rFonts w:ascii="Times New Roman" w:eastAsia="Times New Roman" w:hAnsi="Times New Roman"/>
          <w:sz w:val="18"/>
          <w:szCs w:val="18"/>
        </w:rPr>
        <w:tab/>
        <w:t>И.А. Суслова</w:t>
      </w:r>
    </w:p>
    <w:p w:rsidR="00E547D7" w:rsidRPr="00E547D7" w:rsidRDefault="00E547D7" w:rsidP="00E547D7">
      <w:pPr>
        <w:spacing w:after="0" w:line="240" w:lineRule="auto"/>
        <w:ind w:firstLine="708"/>
        <w:jc w:val="both"/>
        <w:rPr>
          <w:rFonts w:ascii="Times New Roman" w:eastAsia="Times New Roman" w:hAnsi="Times New Roman"/>
          <w:b/>
          <w:bCs/>
          <w:sz w:val="18"/>
          <w:szCs w:val="18"/>
        </w:rPr>
      </w:pPr>
    </w:p>
    <w:p w:rsidR="00E547D7" w:rsidRPr="00E547D7" w:rsidRDefault="00E547D7" w:rsidP="00E547D7">
      <w:pPr>
        <w:spacing w:after="0" w:line="240" w:lineRule="auto"/>
        <w:jc w:val="both"/>
        <w:rPr>
          <w:rFonts w:ascii="Times New Roman" w:eastAsia="Times New Roman" w:hAnsi="Times New Roman"/>
          <w:color w:val="000000"/>
          <w:sz w:val="18"/>
          <w:szCs w:val="18"/>
        </w:rPr>
      </w:pPr>
      <w:r w:rsidRPr="00E547D7">
        <w:rPr>
          <w:rFonts w:ascii="Times New Roman" w:eastAsia="Times New Roman" w:hAnsi="Times New Roman"/>
          <w:color w:val="000000"/>
          <w:sz w:val="18"/>
          <w:szCs w:val="18"/>
        </w:rPr>
        <w:t>Глава Притобольного муниципального округа</w:t>
      </w:r>
    </w:p>
    <w:p w:rsidR="00E547D7" w:rsidRPr="00E547D7" w:rsidRDefault="00E86E54" w:rsidP="00E547D7">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Курганской области         </w:t>
      </w:r>
      <w:r w:rsidR="00E547D7" w:rsidRPr="00E547D7">
        <w:rPr>
          <w:rFonts w:ascii="Times New Roman" w:eastAsia="Times New Roman" w:hAnsi="Times New Roman"/>
          <w:color w:val="000000"/>
          <w:sz w:val="18"/>
          <w:szCs w:val="18"/>
        </w:rPr>
        <w:t xml:space="preserve">                                                                 </w:t>
      </w:r>
      <w:r w:rsidR="00E547D7" w:rsidRPr="00E547D7">
        <w:rPr>
          <w:rFonts w:ascii="Times New Roman" w:eastAsia="Times New Roman" w:hAnsi="Times New Roman"/>
          <w:color w:val="000000"/>
          <w:sz w:val="18"/>
          <w:szCs w:val="18"/>
        </w:rPr>
        <w:tab/>
      </w:r>
      <w:r w:rsidR="00E547D7" w:rsidRPr="00E547D7">
        <w:rPr>
          <w:rFonts w:ascii="Times New Roman" w:eastAsia="Times New Roman" w:hAnsi="Times New Roman"/>
          <w:color w:val="000000"/>
          <w:sz w:val="18"/>
          <w:szCs w:val="18"/>
        </w:rPr>
        <w:tab/>
      </w:r>
      <w:r w:rsidR="00E547D7" w:rsidRPr="00E547D7">
        <w:rPr>
          <w:rFonts w:ascii="Times New Roman" w:eastAsia="Times New Roman" w:hAnsi="Times New Roman"/>
          <w:color w:val="000000"/>
          <w:sz w:val="18"/>
          <w:szCs w:val="18"/>
        </w:rPr>
        <w:tab/>
      </w:r>
      <w:r w:rsidR="00E547D7" w:rsidRPr="00E547D7">
        <w:rPr>
          <w:rFonts w:ascii="Times New Roman" w:eastAsia="Times New Roman" w:hAnsi="Times New Roman"/>
          <w:color w:val="000000"/>
          <w:sz w:val="18"/>
          <w:szCs w:val="18"/>
        </w:rPr>
        <w:tab/>
      </w:r>
      <w:r w:rsidR="00E547D7" w:rsidRPr="00E547D7">
        <w:rPr>
          <w:rFonts w:ascii="Times New Roman" w:eastAsia="Times New Roman" w:hAnsi="Times New Roman"/>
          <w:color w:val="000000"/>
          <w:sz w:val="18"/>
          <w:szCs w:val="18"/>
        </w:rPr>
        <w:tab/>
      </w:r>
      <w:r w:rsidR="00E547D7" w:rsidRPr="00E547D7">
        <w:rPr>
          <w:rFonts w:ascii="Times New Roman" w:eastAsia="Times New Roman" w:hAnsi="Times New Roman"/>
          <w:color w:val="000000"/>
          <w:sz w:val="18"/>
          <w:szCs w:val="18"/>
        </w:rPr>
        <w:tab/>
        <w:t xml:space="preserve"> </w:t>
      </w:r>
      <w:r>
        <w:rPr>
          <w:rFonts w:ascii="Times New Roman" w:eastAsia="Times New Roman" w:hAnsi="Times New Roman"/>
          <w:color w:val="000000"/>
          <w:sz w:val="18"/>
          <w:szCs w:val="18"/>
        </w:rPr>
        <w:t xml:space="preserve">        </w:t>
      </w:r>
      <w:r w:rsidR="00E547D7" w:rsidRPr="00E547D7">
        <w:rPr>
          <w:rFonts w:ascii="Times New Roman" w:eastAsia="Times New Roman" w:hAnsi="Times New Roman"/>
          <w:color w:val="000000"/>
          <w:sz w:val="18"/>
          <w:szCs w:val="18"/>
        </w:rPr>
        <w:t>Д.А. Спиридонов</w:t>
      </w:r>
    </w:p>
    <w:p w:rsidR="00E547D7" w:rsidRPr="00E547D7" w:rsidRDefault="00E547D7" w:rsidP="00E547D7">
      <w:pPr>
        <w:spacing w:after="0" w:line="240" w:lineRule="auto"/>
        <w:ind w:left="4536"/>
        <w:jc w:val="both"/>
        <w:rPr>
          <w:rFonts w:ascii="Times New Roman" w:eastAsia="Times New Roman" w:hAnsi="Times New Roman"/>
          <w:sz w:val="18"/>
          <w:szCs w:val="18"/>
          <w:lang w:eastAsia="en-US"/>
        </w:rPr>
      </w:pPr>
      <w:r w:rsidRPr="00E547D7">
        <w:rPr>
          <w:rFonts w:ascii="Times New Roman" w:eastAsia="Times New Roman" w:hAnsi="Times New Roman"/>
          <w:sz w:val="18"/>
          <w:szCs w:val="18"/>
        </w:rPr>
        <w:t xml:space="preserve">Приложение к решению Думы Притобольного муниципального округа Курганской области от 30 августа 2023 года № 109 </w:t>
      </w:r>
      <w:r w:rsidRPr="00E547D7">
        <w:rPr>
          <w:rFonts w:ascii="Times New Roman" w:eastAsia="Times New Roman" w:hAnsi="Times New Roman"/>
          <w:sz w:val="18"/>
          <w:szCs w:val="18"/>
          <w:lang w:eastAsia="en-US"/>
        </w:rPr>
        <w:t>«Об утверждении Положения о порядке создания и деятельности комиссии по исчислению стажа муниципальной службы в Притобольном муниципальном округе Курганской области</w:t>
      </w:r>
      <w:r w:rsidRPr="00E547D7">
        <w:rPr>
          <w:rFonts w:ascii="Times New Roman" w:eastAsia="Times New Roman" w:hAnsi="Times New Roman"/>
          <w:iCs/>
          <w:sz w:val="18"/>
          <w:szCs w:val="18"/>
        </w:rPr>
        <w:t>»</w:t>
      </w:r>
    </w:p>
    <w:p w:rsidR="00E547D7" w:rsidRPr="00E547D7" w:rsidRDefault="00E547D7" w:rsidP="00E547D7">
      <w:pPr>
        <w:autoSpaceDE w:val="0"/>
        <w:autoSpaceDN w:val="0"/>
        <w:adjustRightInd w:val="0"/>
        <w:spacing w:after="0" w:line="240" w:lineRule="auto"/>
        <w:jc w:val="center"/>
        <w:rPr>
          <w:rFonts w:ascii="Times New Roman" w:eastAsia="Times New Roman" w:hAnsi="Times New Roman"/>
          <w:b/>
          <w:bCs/>
          <w:sz w:val="18"/>
          <w:szCs w:val="18"/>
          <w:lang w:eastAsia="en-US"/>
        </w:rPr>
      </w:pPr>
    </w:p>
    <w:p w:rsidR="00E547D7" w:rsidRPr="00E547D7" w:rsidRDefault="00E547D7" w:rsidP="00E547D7">
      <w:pPr>
        <w:autoSpaceDE w:val="0"/>
        <w:autoSpaceDN w:val="0"/>
        <w:adjustRightInd w:val="0"/>
        <w:spacing w:after="0" w:line="240" w:lineRule="auto"/>
        <w:jc w:val="center"/>
        <w:rPr>
          <w:rFonts w:ascii="Times New Roman" w:eastAsia="Times New Roman" w:hAnsi="Times New Roman"/>
          <w:b/>
          <w:bCs/>
          <w:sz w:val="18"/>
          <w:szCs w:val="18"/>
          <w:lang w:eastAsia="en-US"/>
        </w:rPr>
      </w:pPr>
      <w:r w:rsidRPr="00E547D7">
        <w:rPr>
          <w:rFonts w:ascii="Times New Roman" w:eastAsia="Times New Roman" w:hAnsi="Times New Roman"/>
          <w:b/>
          <w:bCs/>
          <w:sz w:val="18"/>
          <w:szCs w:val="18"/>
          <w:lang w:eastAsia="en-US"/>
        </w:rPr>
        <w:t>ПОЛОЖЕНИЕ</w:t>
      </w:r>
    </w:p>
    <w:p w:rsidR="00E547D7" w:rsidRPr="00E547D7" w:rsidRDefault="00E547D7" w:rsidP="00E547D7">
      <w:pPr>
        <w:autoSpaceDE w:val="0"/>
        <w:autoSpaceDN w:val="0"/>
        <w:adjustRightInd w:val="0"/>
        <w:spacing w:after="0" w:line="240" w:lineRule="auto"/>
        <w:ind w:right="-81"/>
        <w:jc w:val="center"/>
        <w:rPr>
          <w:rFonts w:ascii="Times New Roman" w:eastAsia="Times New Roman" w:hAnsi="Times New Roman"/>
          <w:b/>
          <w:bCs/>
          <w:sz w:val="18"/>
          <w:szCs w:val="18"/>
          <w:lang w:eastAsia="en-US"/>
        </w:rPr>
      </w:pPr>
      <w:r w:rsidRPr="00E547D7">
        <w:rPr>
          <w:rFonts w:ascii="Times New Roman" w:eastAsia="Times New Roman" w:hAnsi="Times New Roman"/>
          <w:b/>
          <w:bCs/>
          <w:sz w:val="18"/>
          <w:szCs w:val="18"/>
          <w:lang w:eastAsia="en-US"/>
        </w:rPr>
        <w:t>О ПОРЯДКЕ СОЗДАНИЯ И ДЕЯТЕЛЬНОСТИ КОМИССИИ</w:t>
      </w:r>
    </w:p>
    <w:p w:rsidR="00E547D7" w:rsidRPr="00E547D7" w:rsidRDefault="00E547D7" w:rsidP="00E547D7">
      <w:pPr>
        <w:autoSpaceDE w:val="0"/>
        <w:autoSpaceDN w:val="0"/>
        <w:adjustRightInd w:val="0"/>
        <w:spacing w:after="0" w:line="240" w:lineRule="auto"/>
        <w:ind w:right="-81"/>
        <w:jc w:val="center"/>
        <w:rPr>
          <w:rFonts w:ascii="Times New Roman" w:eastAsia="Times New Roman" w:hAnsi="Times New Roman"/>
          <w:b/>
          <w:bCs/>
          <w:sz w:val="18"/>
          <w:szCs w:val="18"/>
          <w:lang w:eastAsia="en-US"/>
        </w:rPr>
      </w:pPr>
      <w:r w:rsidRPr="00E547D7">
        <w:rPr>
          <w:rFonts w:ascii="Times New Roman" w:eastAsia="Times New Roman" w:hAnsi="Times New Roman"/>
          <w:b/>
          <w:bCs/>
          <w:sz w:val="18"/>
          <w:szCs w:val="18"/>
          <w:lang w:eastAsia="en-US"/>
        </w:rPr>
        <w:t>ПО ИСЧИСЛЕНИЮ СТАЖА МУНИЦИПАЛЬНОЙ СЛУЖБЫ</w:t>
      </w:r>
    </w:p>
    <w:p w:rsidR="00E547D7" w:rsidRPr="00E547D7" w:rsidRDefault="00E547D7" w:rsidP="00E547D7">
      <w:pPr>
        <w:autoSpaceDE w:val="0"/>
        <w:autoSpaceDN w:val="0"/>
        <w:adjustRightInd w:val="0"/>
        <w:spacing w:after="0" w:line="240" w:lineRule="auto"/>
        <w:ind w:right="-81"/>
        <w:jc w:val="center"/>
        <w:rPr>
          <w:rFonts w:ascii="Times New Roman" w:eastAsia="Times New Roman" w:hAnsi="Times New Roman"/>
          <w:b/>
          <w:bCs/>
          <w:sz w:val="18"/>
          <w:szCs w:val="18"/>
          <w:lang w:eastAsia="en-US"/>
        </w:rPr>
      </w:pPr>
      <w:r w:rsidRPr="00E547D7">
        <w:rPr>
          <w:rFonts w:ascii="Times New Roman" w:eastAsia="Times New Roman" w:hAnsi="Times New Roman"/>
          <w:b/>
          <w:bCs/>
          <w:sz w:val="18"/>
          <w:szCs w:val="18"/>
          <w:lang w:eastAsia="en-US"/>
        </w:rPr>
        <w:t>В ПРИТОБОЛЬНОМ МУНИЦИПАЛЬНОМ ОКРУГЕ</w:t>
      </w:r>
    </w:p>
    <w:p w:rsidR="00E547D7" w:rsidRPr="00E547D7" w:rsidRDefault="00E547D7" w:rsidP="00E547D7">
      <w:pPr>
        <w:autoSpaceDE w:val="0"/>
        <w:autoSpaceDN w:val="0"/>
        <w:adjustRightInd w:val="0"/>
        <w:spacing w:after="0" w:line="240" w:lineRule="auto"/>
        <w:ind w:right="-81"/>
        <w:jc w:val="center"/>
        <w:rPr>
          <w:rFonts w:ascii="Times New Roman" w:eastAsia="Times New Roman" w:hAnsi="Times New Roman"/>
          <w:b/>
          <w:bCs/>
          <w:sz w:val="18"/>
          <w:szCs w:val="18"/>
          <w:lang w:eastAsia="en-US"/>
        </w:rPr>
      </w:pPr>
      <w:r w:rsidRPr="00E547D7">
        <w:rPr>
          <w:rFonts w:ascii="Times New Roman" w:eastAsia="Times New Roman" w:hAnsi="Times New Roman"/>
          <w:b/>
          <w:bCs/>
          <w:sz w:val="18"/>
          <w:szCs w:val="18"/>
          <w:lang w:eastAsia="en-US"/>
        </w:rPr>
        <w:t>КУРГАНСКОЙ ОБЛАСТИ</w:t>
      </w:r>
    </w:p>
    <w:p w:rsidR="00E547D7" w:rsidRPr="00E547D7" w:rsidRDefault="00E547D7" w:rsidP="00E547D7">
      <w:pPr>
        <w:shd w:val="clear" w:color="auto" w:fill="FFFFFF"/>
        <w:spacing w:after="0" w:line="240" w:lineRule="auto"/>
        <w:jc w:val="center"/>
        <w:rPr>
          <w:rFonts w:ascii="Times New Roman" w:eastAsia="Times New Roman" w:hAnsi="Times New Roman"/>
          <w:b/>
          <w:sz w:val="18"/>
          <w:szCs w:val="18"/>
        </w:rPr>
      </w:pPr>
      <w:r w:rsidRPr="00E547D7">
        <w:rPr>
          <w:rFonts w:ascii="Times New Roman" w:eastAsia="Times New Roman" w:hAnsi="Times New Roman"/>
          <w:b/>
          <w:sz w:val="18"/>
          <w:szCs w:val="18"/>
        </w:rPr>
        <w:t xml:space="preserve">Раздел </w:t>
      </w:r>
      <w:r w:rsidRPr="00E547D7">
        <w:rPr>
          <w:rFonts w:ascii="Times New Roman" w:eastAsia="Times New Roman" w:hAnsi="Times New Roman"/>
          <w:b/>
          <w:sz w:val="18"/>
          <w:szCs w:val="18"/>
          <w:lang w:val="en-US"/>
        </w:rPr>
        <w:t>I</w:t>
      </w:r>
      <w:r w:rsidRPr="00E547D7">
        <w:rPr>
          <w:rFonts w:ascii="Times New Roman" w:eastAsia="Times New Roman" w:hAnsi="Times New Roman"/>
          <w:b/>
          <w:sz w:val="18"/>
          <w:szCs w:val="18"/>
        </w:rPr>
        <w:t>. Общие положения</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1. Настоящим Положением в соответствии с пунктом 5 статьи 6 Закона Курганской области от 30 мая 2007 года № 251 «О регулировании отдельных положений муниципальной службы в Курганской области» определяется порядок создания и деятельности комиссии по исчислению стажа муниципальной службы в Притобольном муниципальном округе Курганской области (далее – комиссия).</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Курганской области, Уставом Притобольного района Курганской области и иными муниципальными правовыми актами Притобольного муниципального округа Курганской области, а также настоящим Положением.</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3. Основные задачи комиссии: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а) исчисление стажа (общей продолжительности) муниципальной службы лицам, впервые либо после перерыва замещающим должности муниципальной службы в органах местного самоуправления Притобольного муниципального округа Курганской области (далее - должности муниципальной службы), а также в случае отсутствия перерыва в замещении должностей муниципальной службы, но при смене места работы (переход из одного органа местного самоуправления в другой, через увольнение) (далее — исчисление стажа муниципальной службы), в том числе зачет в него иных периодов трудовой деятельности;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б) пересмотр стажа муниципальной службы лицам, замещающим должности муниципальной службы.</w:t>
      </w:r>
    </w:p>
    <w:p w:rsidR="00E547D7" w:rsidRPr="00E547D7" w:rsidRDefault="00E547D7" w:rsidP="00E547D7">
      <w:pPr>
        <w:spacing w:after="0" w:line="240" w:lineRule="auto"/>
        <w:jc w:val="center"/>
        <w:rPr>
          <w:rFonts w:ascii="Times New Roman" w:eastAsia="Times New Roman" w:hAnsi="Times New Roman"/>
          <w:b/>
          <w:sz w:val="18"/>
          <w:szCs w:val="18"/>
          <w:lang w:eastAsia="en-US"/>
        </w:rPr>
      </w:pPr>
      <w:r w:rsidRPr="00E547D7">
        <w:rPr>
          <w:rFonts w:ascii="Times New Roman" w:eastAsia="Times New Roman" w:hAnsi="Times New Roman"/>
          <w:b/>
          <w:sz w:val="18"/>
          <w:szCs w:val="18"/>
          <w:lang w:eastAsia="en-US"/>
        </w:rPr>
        <w:t xml:space="preserve">Раздел </w:t>
      </w:r>
      <w:r w:rsidRPr="00E547D7">
        <w:rPr>
          <w:rFonts w:ascii="Times New Roman" w:eastAsia="Times New Roman" w:hAnsi="Times New Roman"/>
          <w:b/>
          <w:sz w:val="18"/>
          <w:szCs w:val="18"/>
          <w:lang w:val="en-US" w:eastAsia="en-US"/>
        </w:rPr>
        <w:t>II</w:t>
      </w:r>
      <w:r w:rsidRPr="00E547D7">
        <w:rPr>
          <w:rFonts w:ascii="Times New Roman" w:eastAsia="Times New Roman" w:hAnsi="Times New Roman"/>
          <w:b/>
          <w:sz w:val="18"/>
          <w:szCs w:val="18"/>
          <w:lang w:eastAsia="en-US"/>
        </w:rPr>
        <w:t>. Порядок создания комиссии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4. Комиссия создается распоряжением Администрации Притобольного муниципального округа Курганской области, которым определяется ее персональный и количественный состав, и действует на постоянной основе.</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5. В состав комиссии входят Глава Притобольного муниципального округа Курганской области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6. В целях обеспечения открытости муниципальной службы в состав комиссии входят независимые эксперты - специалисты по вопросам, связанным с муниципальной службой, без указания персональных данных экспертов.</w:t>
      </w:r>
    </w:p>
    <w:p w:rsidR="00E547D7" w:rsidRPr="00E547D7" w:rsidRDefault="00E547D7" w:rsidP="00E547D7">
      <w:pPr>
        <w:spacing w:after="0" w:line="240" w:lineRule="auto"/>
        <w:ind w:firstLine="708"/>
        <w:jc w:val="both"/>
        <w:rPr>
          <w:rFonts w:ascii="Times New Roman" w:eastAsia="Times New Roman" w:hAnsi="Times New Roman"/>
          <w:sz w:val="18"/>
          <w:szCs w:val="18"/>
        </w:rPr>
      </w:pPr>
      <w:r w:rsidRPr="00E547D7">
        <w:rPr>
          <w:rFonts w:ascii="Times New Roman" w:eastAsia="Times New Roman" w:hAnsi="Times New Roman"/>
          <w:sz w:val="18"/>
          <w:szCs w:val="18"/>
        </w:rPr>
        <w:t>Число независимых экспертов должно составлять не менее одной четверти от общего числа членов комиссии.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7.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E547D7" w:rsidRPr="00E547D7" w:rsidRDefault="00E547D7" w:rsidP="00E547D7">
      <w:pPr>
        <w:spacing w:after="0" w:line="240" w:lineRule="auto"/>
        <w:jc w:val="center"/>
        <w:rPr>
          <w:rFonts w:ascii="Times New Roman" w:eastAsia="Times New Roman" w:hAnsi="Times New Roman"/>
          <w:b/>
          <w:sz w:val="18"/>
          <w:szCs w:val="18"/>
          <w:lang w:eastAsia="en-US"/>
        </w:rPr>
      </w:pPr>
      <w:r w:rsidRPr="00E547D7">
        <w:rPr>
          <w:rFonts w:ascii="Times New Roman" w:eastAsia="Times New Roman" w:hAnsi="Times New Roman"/>
          <w:b/>
          <w:sz w:val="18"/>
          <w:szCs w:val="18"/>
          <w:lang w:eastAsia="en-US"/>
        </w:rPr>
        <w:t xml:space="preserve">Раздел </w:t>
      </w:r>
      <w:r w:rsidRPr="00E547D7">
        <w:rPr>
          <w:rFonts w:ascii="Times New Roman" w:eastAsia="Times New Roman" w:hAnsi="Times New Roman"/>
          <w:b/>
          <w:sz w:val="18"/>
          <w:szCs w:val="18"/>
          <w:lang w:val="en-US" w:eastAsia="en-US"/>
        </w:rPr>
        <w:t>III</w:t>
      </w:r>
      <w:r w:rsidRPr="00E547D7">
        <w:rPr>
          <w:rFonts w:ascii="Times New Roman" w:eastAsia="Times New Roman" w:hAnsi="Times New Roman"/>
          <w:b/>
          <w:sz w:val="18"/>
          <w:szCs w:val="18"/>
          <w:lang w:eastAsia="en-US"/>
        </w:rPr>
        <w:t>. Порядок включения в состав комиссии независимых экспертов</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 xml:space="preserve">8. Глава Притобольного муниципального округа Курганской области направляет запросы в научные организации и образовательные учреждения среднего и высшего профессионального образования (далее - научные организации и образовательные учреждения), другие организации с предложением направить своих представителей в состав комиссии в качестве независимых экспертов - специалистов по вопросам, связанным с муниципальной службой. </w:t>
      </w:r>
      <w:r w:rsidRPr="00E547D7">
        <w:rPr>
          <w:rFonts w:ascii="Times New Roman" w:eastAsia="Times New Roman" w:hAnsi="Times New Roman"/>
          <w:sz w:val="18"/>
          <w:szCs w:val="18"/>
        </w:rPr>
        <w:t>Запрос направляется без указания персональных данных экспертов.</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9. Независимыми экспертами в составе комиссии могут быть лица, работающие в научных организациях и образовательных учреждениях, других организациях.</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Предпочтение при включении в состав комиссии в качестве независимых экспертов представителей научных организаций и образовательных учреждений, других организаций должно быть отдано лицам, трудовая (служебная) деятельность которых в течение трех и более лет была связана с муниципальной службой.</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 xml:space="preserve">10. Независимые эксперты включаются в состав комиссии на добровольной основе. </w:t>
      </w:r>
      <w:r w:rsidRPr="00E547D7">
        <w:rPr>
          <w:rFonts w:ascii="Times New Roman" w:eastAsia="Times New Roman" w:hAnsi="Times New Roman"/>
          <w:sz w:val="18"/>
          <w:szCs w:val="18"/>
        </w:rPr>
        <w:t>Оплата труда независимых экспертов осуществляется на основе договора.</w:t>
      </w:r>
    </w:p>
    <w:p w:rsidR="00E547D7" w:rsidRPr="00E547D7" w:rsidRDefault="00E547D7" w:rsidP="00E547D7">
      <w:pPr>
        <w:autoSpaceDE w:val="0"/>
        <w:autoSpaceDN w:val="0"/>
        <w:adjustRightInd w:val="0"/>
        <w:spacing w:after="0" w:line="240" w:lineRule="auto"/>
        <w:jc w:val="center"/>
        <w:rPr>
          <w:rFonts w:ascii="Times New Roman" w:eastAsia="Times New Roman" w:hAnsi="Times New Roman"/>
          <w:b/>
          <w:sz w:val="18"/>
          <w:szCs w:val="18"/>
        </w:rPr>
      </w:pPr>
      <w:r w:rsidRPr="00E547D7">
        <w:rPr>
          <w:rFonts w:ascii="Times New Roman" w:eastAsia="Times New Roman" w:hAnsi="Times New Roman"/>
          <w:b/>
          <w:sz w:val="18"/>
          <w:szCs w:val="18"/>
        </w:rPr>
        <w:t xml:space="preserve">Раздел </w:t>
      </w:r>
      <w:r w:rsidRPr="00E547D7">
        <w:rPr>
          <w:rFonts w:ascii="Times New Roman" w:eastAsia="Times New Roman" w:hAnsi="Times New Roman"/>
          <w:b/>
          <w:sz w:val="18"/>
          <w:szCs w:val="18"/>
          <w:lang w:val="en-US"/>
        </w:rPr>
        <w:t>IV</w:t>
      </w:r>
      <w:r w:rsidRPr="00E547D7">
        <w:rPr>
          <w:rFonts w:ascii="Times New Roman" w:eastAsia="Times New Roman" w:hAnsi="Times New Roman"/>
          <w:b/>
          <w:sz w:val="18"/>
          <w:szCs w:val="18"/>
        </w:rPr>
        <w:t>. Функции и порядок работы комиссии</w:t>
      </w:r>
    </w:p>
    <w:p w:rsidR="00E547D7" w:rsidRPr="00E547D7" w:rsidRDefault="00E547D7" w:rsidP="00E547D7">
      <w:pPr>
        <w:autoSpaceDE w:val="0"/>
        <w:autoSpaceDN w:val="0"/>
        <w:adjustRightInd w:val="0"/>
        <w:spacing w:after="0" w:line="240" w:lineRule="auto"/>
        <w:ind w:firstLine="709"/>
        <w:jc w:val="both"/>
        <w:rPr>
          <w:rFonts w:ascii="Times New Roman" w:eastAsia="Times New Roman" w:hAnsi="Times New Roman"/>
          <w:sz w:val="18"/>
          <w:szCs w:val="18"/>
        </w:rPr>
      </w:pPr>
      <w:r w:rsidRPr="00E547D7">
        <w:rPr>
          <w:rFonts w:ascii="Times New Roman" w:eastAsia="Times New Roman" w:hAnsi="Times New Roman"/>
          <w:sz w:val="18"/>
          <w:szCs w:val="18"/>
        </w:rPr>
        <w:t>11. Функциями комиссии являются:</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а) рассмотрение документов, представляемых муниципальным служащим или подразделением по вопросам муниципальной службы и кадров, необходимых для исчисления или пересмотра стажа муниципальной службы;</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б) принятие решений по вопросам исчисления или пересмотра стажа муниципальной службы.</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12. Подразделения по вопросам муниципальной службы и кадров представляют на рассмотрение комиссии копии документов, подтверждающих стаж муниципальной службы, и личное заявление муниципального служащего, в случае рассмотрения вопроса о зачете в стаж муниципальной службы иных периодов трудовой деятельности.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rPr>
        <w:t>В заявлении указываются</w:t>
      </w:r>
      <w:r w:rsidRPr="00E547D7">
        <w:rPr>
          <w:rFonts w:ascii="Times New Roman" w:eastAsia="Times New Roman" w:hAnsi="Times New Roman"/>
          <w:sz w:val="18"/>
          <w:szCs w:val="18"/>
          <w:lang w:eastAsia="en-US"/>
        </w:rPr>
        <w:t>:</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а) фамилия, имя, отчество муниципального служащего и замещаемая им должность муниципальной службы;</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б) периоды замещения отдельных должностей руководителей и специалистов на предприятиях, в учреждениях и организациях, опыт и знания работы в которых необходимы для выполнения должностных обязанностей по замещаемой должности муниципальной службы в соответствии с должностной инструкцией.</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13. Документы, подтверждающие стаж муниципальной службы, личное заявление муниципального служащего, поступившие в комиссию, подлежат обязательной регистрации в книге учета входящих документов в день их поступления.</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 xml:space="preserve">14. Основной формой работы комиссии является заседание. </w:t>
      </w:r>
      <w:r w:rsidRPr="00E547D7">
        <w:rPr>
          <w:rFonts w:ascii="Times New Roman" w:eastAsia="Times New Roman" w:hAnsi="Times New Roman"/>
          <w:sz w:val="18"/>
          <w:szCs w:val="18"/>
        </w:rPr>
        <w:t>Заседания комиссии проводятся по мере поступления в комиссию документов, предусмотренных пунктом 12 настоящего Положения, но не чаще одного раза в две недели.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15. Председатель комиссии: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а) устанавливает дату, время и место заседания комиссии;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б) организует работу комиссии и председательствует на ее заседаниях;</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в) формирует на основе предложений членов комиссии план работы комиссии и повестку дня ее очередного заседания;</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г) подписывает протоколы заседаний комиссии;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д) вносит предложения по изменению состава комиссии;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е) распределяет обязанности между членами комиссии.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16. В отсутствие председателя комиссии его обязанности исполняет заместитель председателя комиссии.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17. Секретарь комиссии решает организационные вопросы, связанные с подготовкой и ведением заседания комиссии, извещает членов комиссии и муниципального служащего, в отношении которого рассматривается вопрос об исчислении или пересмотре стажа муниципальной службы, о дате, времени и месте заседания комиссии, о вопросах, включенных в повестку заседания комиссии, не позднее чем за пять рабочих дней до дня заседания, а также ведет протокол заседания комиссии.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В отсутствие секретаря комиссии его обязанности исполняет один из членов комиссии, определяемый председательствующим на заседании комиссии, что отражается в протоколе заседания комиссии.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18. Члены комиссии вносят свои предложения по плану работы комиссии, повестке дня ее заседаний и порядку обсуждения вопросов, участвуют в подготовке материалов к заседаниям комиссии, а также проектов ее решений.</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19. Заседание комиссии считается правомочным, если на нем присутствует не менее двух третей от общего числа членов комиссии.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20. По желанию муниципальный служащий, в отношении которого рассматривается вопрос об исчислении или пересмотре стажа муниципальной службы, вправе присутствовать на заседании комиссии.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21. Решение комиссии принимается открытым голосованием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22. Комиссия принимает решение об исчислении или пересмотре стажа муниципальной службы в месячный срок после регистрации документов, подтверждающих стаж муниципальной службы, и личного заявления муниципального служащего, в случае рассмотрения вопроса о зачете в стаж муниципальной службы иных периодов трудовой деятельности.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23. При невозможности принятия однозначного решения комиссия, в целях получения дополнительных сведений по вопросам исчисления стажа муниципальной службы, в том числе зачета в него иных периодов трудовой деятельности, направляет запросы в соответствующие государственные органы, органы местного самоуправления, архивные учреждения.</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 xml:space="preserve">24. Решение комиссии оформляется протоколом, который подписывают председатель, заместитель председателя, секретарь и члены комиссии, принявшие участие в ее заседании. </w:t>
      </w:r>
      <w:r w:rsidRPr="00E547D7">
        <w:rPr>
          <w:rFonts w:ascii="Times New Roman" w:eastAsia="Times New Roman" w:hAnsi="Times New Roman"/>
          <w:sz w:val="18"/>
          <w:szCs w:val="18"/>
        </w:rPr>
        <w:t>Член комиссии, несогласный с решением комиссии, вправе в письменном виде изложить свое мнение, которое подлежит обязательному приобщению к протоколу заседания комиссии.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25. Выписки из протокола заседания комиссии в течение трех дней со дня его подписания направляются представителю нанимателя (работодателю) и муниципальному служащему.</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26. Решение комиссии может быть обжаловано муниципальным служащим в порядке, предусмотренном законодательством Российской Федерации.</w:t>
      </w:r>
    </w:p>
    <w:p w:rsidR="00E547D7" w:rsidRPr="00E547D7" w:rsidRDefault="00E547D7" w:rsidP="00E547D7">
      <w:pPr>
        <w:spacing w:after="0" w:line="240" w:lineRule="auto"/>
        <w:ind w:firstLine="708"/>
        <w:jc w:val="both"/>
        <w:rPr>
          <w:rFonts w:ascii="Times New Roman" w:eastAsia="Times New Roman" w:hAnsi="Times New Roman"/>
          <w:sz w:val="18"/>
          <w:szCs w:val="18"/>
          <w:lang w:eastAsia="en-US"/>
        </w:rPr>
      </w:pPr>
      <w:r w:rsidRPr="00E547D7">
        <w:rPr>
          <w:rFonts w:ascii="Times New Roman" w:eastAsia="Times New Roman" w:hAnsi="Times New Roman"/>
          <w:sz w:val="18"/>
          <w:szCs w:val="18"/>
          <w:lang w:eastAsia="en-US"/>
        </w:rPr>
        <w:t>27. Организационно - техническое и документационное обеспечение деятельности комиссии возлагается на отдел противодействия коррупции, правового и кадрового обеспечения Администрации Притобольного муниципального округа Курганской области.</w:t>
      </w:r>
    </w:p>
    <w:p w:rsidR="00177221" w:rsidRDefault="00177221" w:rsidP="00177221">
      <w:pPr>
        <w:spacing w:after="0" w:line="240" w:lineRule="auto"/>
        <w:rPr>
          <w:rFonts w:ascii="Times New Roman" w:eastAsia="Times New Roman" w:hAnsi="Times New Roman"/>
          <w:sz w:val="18"/>
          <w:szCs w:val="18"/>
        </w:rPr>
      </w:pPr>
    </w:p>
    <w:p w:rsidR="00E547D7" w:rsidRPr="00E547D7" w:rsidRDefault="00E547D7" w:rsidP="00E547D7">
      <w:pPr>
        <w:spacing w:after="0" w:line="240" w:lineRule="auto"/>
        <w:jc w:val="center"/>
        <w:rPr>
          <w:rFonts w:ascii="Times New Roman" w:eastAsia="Times New Roman" w:hAnsi="Times New Roman"/>
          <w:b/>
          <w:sz w:val="18"/>
          <w:szCs w:val="18"/>
        </w:rPr>
      </w:pPr>
      <w:r w:rsidRPr="00E547D7">
        <w:rPr>
          <w:rFonts w:ascii="Times New Roman" w:eastAsia="Times New Roman" w:hAnsi="Times New Roman"/>
          <w:b/>
          <w:sz w:val="18"/>
          <w:szCs w:val="18"/>
        </w:rPr>
        <w:t>РОССИЙСКАЯ ФЕДЕРАЦИЯ</w:t>
      </w:r>
    </w:p>
    <w:p w:rsidR="00E547D7" w:rsidRPr="00E547D7" w:rsidRDefault="00E547D7" w:rsidP="00E547D7">
      <w:pPr>
        <w:spacing w:after="0" w:line="240" w:lineRule="auto"/>
        <w:jc w:val="center"/>
        <w:rPr>
          <w:rFonts w:ascii="Times New Roman" w:eastAsia="Times New Roman" w:hAnsi="Times New Roman"/>
          <w:b/>
          <w:sz w:val="18"/>
          <w:szCs w:val="18"/>
        </w:rPr>
      </w:pPr>
      <w:r w:rsidRPr="00E547D7">
        <w:rPr>
          <w:rFonts w:ascii="Times New Roman" w:eastAsia="Times New Roman" w:hAnsi="Times New Roman"/>
          <w:b/>
          <w:sz w:val="18"/>
          <w:szCs w:val="18"/>
        </w:rPr>
        <w:t>КУРГАНСКАЯ ОБЛАСТЬ</w:t>
      </w:r>
    </w:p>
    <w:p w:rsidR="00E547D7" w:rsidRPr="00E547D7" w:rsidRDefault="00E547D7" w:rsidP="00E547D7">
      <w:pPr>
        <w:spacing w:after="0" w:line="240" w:lineRule="auto"/>
        <w:jc w:val="center"/>
        <w:rPr>
          <w:rFonts w:ascii="Times New Roman" w:eastAsia="Times New Roman" w:hAnsi="Times New Roman"/>
          <w:b/>
          <w:sz w:val="18"/>
          <w:szCs w:val="18"/>
        </w:rPr>
      </w:pPr>
      <w:r w:rsidRPr="00E547D7">
        <w:rPr>
          <w:rFonts w:ascii="Times New Roman" w:eastAsia="Times New Roman" w:hAnsi="Times New Roman"/>
          <w:b/>
          <w:sz w:val="18"/>
          <w:szCs w:val="18"/>
        </w:rPr>
        <w:t>ПРИТОБОЛЬНЫЙ МУНИЦИПАЛЬНЫЙ ОКРУГ КУРГАНСКОЙ ОБЛАСТИ</w:t>
      </w:r>
    </w:p>
    <w:p w:rsidR="00E547D7" w:rsidRPr="00E547D7" w:rsidRDefault="00E547D7" w:rsidP="00E547D7">
      <w:pPr>
        <w:spacing w:after="0" w:line="240" w:lineRule="auto"/>
        <w:jc w:val="center"/>
        <w:rPr>
          <w:rFonts w:ascii="Times New Roman" w:eastAsia="Times New Roman" w:hAnsi="Times New Roman"/>
          <w:b/>
          <w:sz w:val="18"/>
          <w:szCs w:val="18"/>
        </w:rPr>
      </w:pPr>
      <w:r w:rsidRPr="00E547D7">
        <w:rPr>
          <w:rFonts w:ascii="Times New Roman" w:eastAsia="Times New Roman" w:hAnsi="Times New Roman"/>
          <w:b/>
          <w:sz w:val="18"/>
          <w:szCs w:val="18"/>
        </w:rPr>
        <w:t xml:space="preserve">ДУМА ПРИТОБОЛЬНОГО МУНИЦИПАЛЬНОГО ОКРУГА </w:t>
      </w:r>
    </w:p>
    <w:p w:rsidR="00E547D7" w:rsidRPr="00E547D7" w:rsidRDefault="00E547D7" w:rsidP="00E547D7">
      <w:pPr>
        <w:spacing w:after="0" w:line="240" w:lineRule="auto"/>
        <w:jc w:val="center"/>
        <w:rPr>
          <w:rFonts w:ascii="Times New Roman" w:eastAsia="Times New Roman" w:hAnsi="Times New Roman"/>
          <w:b/>
          <w:sz w:val="18"/>
          <w:szCs w:val="18"/>
        </w:rPr>
      </w:pPr>
      <w:r w:rsidRPr="00E547D7">
        <w:rPr>
          <w:rFonts w:ascii="Times New Roman" w:eastAsia="Times New Roman" w:hAnsi="Times New Roman"/>
          <w:b/>
          <w:sz w:val="18"/>
          <w:szCs w:val="18"/>
        </w:rPr>
        <w:t>КУРГАНСКОЙ ОБЛАСТИ</w:t>
      </w:r>
    </w:p>
    <w:p w:rsidR="00E547D7" w:rsidRDefault="00E547D7" w:rsidP="00E547D7">
      <w:pPr>
        <w:spacing w:after="0" w:line="240" w:lineRule="auto"/>
        <w:jc w:val="center"/>
        <w:rPr>
          <w:rFonts w:ascii="Times New Roman" w:eastAsia="Times New Roman" w:hAnsi="Times New Roman"/>
          <w:b/>
          <w:sz w:val="18"/>
          <w:szCs w:val="18"/>
        </w:rPr>
      </w:pPr>
      <w:r w:rsidRPr="00E547D7">
        <w:rPr>
          <w:rFonts w:ascii="Times New Roman" w:eastAsia="Times New Roman" w:hAnsi="Times New Roman"/>
          <w:b/>
          <w:sz w:val="18"/>
          <w:szCs w:val="18"/>
        </w:rPr>
        <w:t>РЕШЕНИЕ</w:t>
      </w:r>
    </w:p>
    <w:p w:rsidR="004857B9" w:rsidRPr="00E547D7" w:rsidRDefault="004857B9" w:rsidP="00E547D7">
      <w:pPr>
        <w:spacing w:after="0" w:line="240" w:lineRule="auto"/>
        <w:jc w:val="center"/>
        <w:rPr>
          <w:rFonts w:ascii="Times New Roman" w:eastAsia="Times New Roman" w:hAnsi="Times New Roman"/>
          <w:b/>
          <w:sz w:val="18"/>
          <w:szCs w:val="18"/>
        </w:rPr>
      </w:pPr>
    </w:p>
    <w:p w:rsidR="00E547D7" w:rsidRDefault="00E547D7" w:rsidP="00E547D7">
      <w:pPr>
        <w:spacing w:after="0" w:line="240" w:lineRule="auto"/>
        <w:jc w:val="both"/>
        <w:rPr>
          <w:rFonts w:ascii="Times New Roman" w:eastAsia="Times New Roman" w:hAnsi="Times New Roman"/>
          <w:b/>
          <w:sz w:val="18"/>
          <w:szCs w:val="18"/>
        </w:rPr>
      </w:pPr>
      <w:r w:rsidRPr="00E547D7">
        <w:rPr>
          <w:rFonts w:ascii="Times New Roman" w:eastAsia="Times New Roman" w:hAnsi="Times New Roman"/>
          <w:b/>
          <w:sz w:val="18"/>
          <w:szCs w:val="18"/>
        </w:rPr>
        <w:t>от 30 августа 2023 года № 110 с. Глядянское</w:t>
      </w:r>
    </w:p>
    <w:p w:rsidR="004857B9" w:rsidRPr="00E547D7" w:rsidRDefault="004857B9" w:rsidP="00E547D7">
      <w:pPr>
        <w:spacing w:after="0" w:line="240" w:lineRule="auto"/>
        <w:jc w:val="both"/>
        <w:rPr>
          <w:rFonts w:ascii="Times New Roman" w:eastAsia="Times New Roman" w:hAnsi="Times New Roman"/>
          <w:b/>
          <w:sz w:val="18"/>
          <w:szCs w:val="18"/>
        </w:rPr>
      </w:pPr>
    </w:p>
    <w:p w:rsidR="00E547D7" w:rsidRPr="00E547D7" w:rsidRDefault="00E547D7" w:rsidP="00E547D7">
      <w:pPr>
        <w:spacing w:after="0" w:line="240" w:lineRule="auto"/>
        <w:rPr>
          <w:rFonts w:ascii="Times New Roman" w:eastAsia="Times New Roman" w:hAnsi="Times New Roman"/>
          <w:b/>
          <w:sz w:val="18"/>
          <w:szCs w:val="18"/>
        </w:rPr>
      </w:pPr>
      <w:r w:rsidRPr="00E547D7">
        <w:rPr>
          <w:rFonts w:ascii="Times New Roman" w:eastAsia="Times New Roman" w:hAnsi="Times New Roman"/>
          <w:b/>
          <w:spacing w:val="-5"/>
          <w:sz w:val="18"/>
          <w:szCs w:val="18"/>
        </w:rPr>
        <w:t>Об утверждении Положения о</w:t>
      </w:r>
      <w:r w:rsidRPr="00E547D7">
        <w:rPr>
          <w:rFonts w:ascii="Times New Roman" w:eastAsia="Times New Roman" w:hAnsi="Times New Roman"/>
          <w:b/>
          <w:sz w:val="18"/>
          <w:szCs w:val="18"/>
        </w:rPr>
        <w:t xml:space="preserve"> кадровом резерве </w:t>
      </w:r>
    </w:p>
    <w:p w:rsidR="00E547D7" w:rsidRPr="00E547D7" w:rsidRDefault="00E547D7" w:rsidP="00E547D7">
      <w:pPr>
        <w:spacing w:after="0" w:line="240" w:lineRule="auto"/>
        <w:rPr>
          <w:rFonts w:ascii="Times New Roman" w:eastAsia="Times New Roman" w:hAnsi="Times New Roman"/>
          <w:b/>
          <w:sz w:val="18"/>
          <w:szCs w:val="18"/>
        </w:rPr>
      </w:pPr>
      <w:r w:rsidRPr="00E547D7">
        <w:rPr>
          <w:rFonts w:ascii="Times New Roman" w:eastAsia="Times New Roman" w:hAnsi="Times New Roman"/>
          <w:b/>
          <w:sz w:val="18"/>
          <w:szCs w:val="18"/>
        </w:rPr>
        <w:t xml:space="preserve">для замещения вакантных должностей </w:t>
      </w:r>
    </w:p>
    <w:p w:rsidR="00E547D7" w:rsidRPr="00E547D7" w:rsidRDefault="00E547D7" w:rsidP="00E547D7">
      <w:pPr>
        <w:spacing w:after="0" w:line="240" w:lineRule="auto"/>
        <w:rPr>
          <w:rFonts w:ascii="Times New Roman" w:eastAsia="Times New Roman" w:hAnsi="Times New Roman"/>
          <w:b/>
          <w:spacing w:val="-5"/>
          <w:sz w:val="18"/>
          <w:szCs w:val="18"/>
        </w:rPr>
      </w:pPr>
      <w:r w:rsidRPr="00E547D7">
        <w:rPr>
          <w:rFonts w:ascii="Times New Roman" w:eastAsia="Times New Roman" w:hAnsi="Times New Roman"/>
          <w:b/>
          <w:sz w:val="18"/>
          <w:szCs w:val="18"/>
        </w:rPr>
        <w:t>муниципальной службы</w:t>
      </w:r>
      <w:r w:rsidRPr="00E547D7">
        <w:rPr>
          <w:rFonts w:ascii="Times New Roman" w:eastAsia="Times New Roman" w:hAnsi="Times New Roman"/>
          <w:b/>
          <w:spacing w:val="-5"/>
          <w:sz w:val="18"/>
          <w:szCs w:val="18"/>
        </w:rPr>
        <w:t xml:space="preserve"> в Притобольном </w:t>
      </w:r>
    </w:p>
    <w:p w:rsidR="00E547D7" w:rsidRPr="00E547D7" w:rsidRDefault="00E547D7" w:rsidP="00E547D7">
      <w:pPr>
        <w:spacing w:after="0" w:line="240" w:lineRule="auto"/>
        <w:rPr>
          <w:rFonts w:ascii="Times New Roman" w:eastAsia="Times New Roman" w:hAnsi="Times New Roman"/>
          <w:b/>
          <w:spacing w:val="-5"/>
          <w:sz w:val="18"/>
          <w:szCs w:val="18"/>
        </w:rPr>
      </w:pPr>
      <w:r w:rsidRPr="00E547D7">
        <w:rPr>
          <w:rFonts w:ascii="Times New Roman" w:eastAsia="Times New Roman" w:hAnsi="Times New Roman"/>
          <w:b/>
          <w:spacing w:val="-5"/>
          <w:sz w:val="18"/>
          <w:szCs w:val="18"/>
        </w:rPr>
        <w:t xml:space="preserve">муниципальном округе Курганской области  </w:t>
      </w:r>
    </w:p>
    <w:p w:rsidR="00E86E54" w:rsidRDefault="00E547D7" w:rsidP="00E547D7">
      <w:pPr>
        <w:spacing w:after="0" w:line="240" w:lineRule="auto"/>
        <w:jc w:val="both"/>
        <w:rPr>
          <w:rFonts w:ascii="Times New Roman" w:eastAsia="Times New Roman" w:hAnsi="Times New Roman"/>
          <w:sz w:val="18"/>
          <w:szCs w:val="18"/>
        </w:rPr>
      </w:pPr>
      <w:r w:rsidRPr="00E547D7">
        <w:rPr>
          <w:rFonts w:ascii="Times New Roman" w:eastAsia="Times New Roman" w:hAnsi="Times New Roman"/>
          <w:sz w:val="18"/>
          <w:szCs w:val="18"/>
        </w:rPr>
        <w:tab/>
      </w:r>
    </w:p>
    <w:p w:rsidR="00E547D7" w:rsidRPr="00E547D7" w:rsidRDefault="00E547D7" w:rsidP="00E547D7">
      <w:pPr>
        <w:spacing w:after="0" w:line="240" w:lineRule="auto"/>
        <w:jc w:val="both"/>
        <w:rPr>
          <w:rFonts w:ascii="Times New Roman" w:eastAsia="Times New Roman" w:hAnsi="Times New Roman"/>
          <w:sz w:val="18"/>
          <w:szCs w:val="18"/>
        </w:rPr>
      </w:pPr>
      <w:r w:rsidRPr="00E547D7">
        <w:rPr>
          <w:rFonts w:ascii="Times New Roman" w:eastAsia="Times New Roman" w:hAnsi="Times New Roman"/>
          <w:sz w:val="18"/>
          <w:szCs w:val="18"/>
        </w:rPr>
        <w:t xml:space="preserve">В соответствии с Федеральными законами от 6 октября 2003 </w:t>
      </w:r>
      <w:r w:rsidR="00E86E54">
        <w:rPr>
          <w:rFonts w:ascii="Times New Roman" w:eastAsia="Times New Roman" w:hAnsi="Times New Roman"/>
          <w:sz w:val="18"/>
          <w:szCs w:val="18"/>
        </w:rPr>
        <w:t xml:space="preserve">года № 131-ФЗ «Об </w:t>
      </w:r>
      <w:r w:rsidRPr="00E547D7">
        <w:rPr>
          <w:rFonts w:ascii="Times New Roman" w:eastAsia="Times New Roman" w:hAnsi="Times New Roman"/>
          <w:sz w:val="18"/>
          <w:szCs w:val="18"/>
        </w:rPr>
        <w:t>общих принципах организации местного самоуправления в Российской Федерации», от</w:t>
      </w:r>
      <w:r w:rsidR="00E86E54">
        <w:rPr>
          <w:rFonts w:ascii="Times New Roman" w:eastAsia="Times New Roman" w:hAnsi="Times New Roman"/>
          <w:sz w:val="18"/>
          <w:szCs w:val="18"/>
        </w:rPr>
        <w:t xml:space="preserve"> </w:t>
      </w:r>
      <w:r w:rsidRPr="00E547D7">
        <w:rPr>
          <w:rFonts w:ascii="Times New Roman" w:eastAsia="Times New Roman" w:hAnsi="Times New Roman"/>
          <w:sz w:val="18"/>
          <w:szCs w:val="18"/>
        </w:rPr>
        <w:t>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Дума Притобольного муниципального округа Курганской области</w:t>
      </w:r>
    </w:p>
    <w:p w:rsidR="00E547D7" w:rsidRPr="00E547D7" w:rsidRDefault="00E547D7" w:rsidP="00E547D7">
      <w:pPr>
        <w:shd w:val="clear" w:color="auto" w:fill="FFFFFF"/>
        <w:spacing w:before="7" w:after="0" w:line="240" w:lineRule="auto"/>
        <w:contextualSpacing/>
        <w:jc w:val="both"/>
        <w:rPr>
          <w:rFonts w:ascii="Times New Roman" w:eastAsia="Times New Roman" w:hAnsi="Times New Roman"/>
          <w:b/>
          <w:sz w:val="18"/>
          <w:szCs w:val="18"/>
        </w:rPr>
      </w:pPr>
      <w:r w:rsidRPr="00E547D7">
        <w:rPr>
          <w:rFonts w:ascii="Times New Roman" w:eastAsia="Times New Roman" w:hAnsi="Times New Roman"/>
          <w:b/>
          <w:sz w:val="18"/>
          <w:szCs w:val="18"/>
        </w:rPr>
        <w:t>РЕШИЛА:</w:t>
      </w:r>
    </w:p>
    <w:p w:rsidR="00E547D7" w:rsidRPr="00E547D7" w:rsidRDefault="00E547D7" w:rsidP="00E547D7">
      <w:pPr>
        <w:shd w:val="clear" w:color="auto" w:fill="FFFFFF"/>
        <w:spacing w:before="7" w:after="0" w:line="240" w:lineRule="auto"/>
        <w:ind w:firstLine="72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 xml:space="preserve">1.Утвердить Положение о кадровом резерве для замещения вакантных должностей муниципальной службы в Притобольном муниципальном округе Курганской области согласно приложению к настоящему решению. </w:t>
      </w:r>
    </w:p>
    <w:p w:rsidR="00E547D7" w:rsidRPr="00E547D7" w:rsidRDefault="00E547D7" w:rsidP="00E547D7">
      <w:pPr>
        <w:spacing w:after="0" w:line="240" w:lineRule="auto"/>
        <w:ind w:firstLine="708"/>
        <w:jc w:val="both"/>
        <w:rPr>
          <w:rFonts w:ascii="Times New Roman" w:eastAsia="Times New Roman" w:hAnsi="Times New Roman"/>
          <w:sz w:val="18"/>
          <w:szCs w:val="18"/>
        </w:rPr>
      </w:pPr>
      <w:r w:rsidRPr="00E547D7">
        <w:rPr>
          <w:rFonts w:ascii="Times New Roman" w:eastAsia="Times New Roman" w:hAnsi="Times New Roman"/>
          <w:bCs/>
          <w:sz w:val="18"/>
          <w:szCs w:val="18"/>
          <w:lang w:eastAsia="en-US"/>
        </w:rPr>
        <w:t xml:space="preserve">2. </w:t>
      </w:r>
      <w:r w:rsidRPr="00E547D7">
        <w:rPr>
          <w:rFonts w:ascii="Times New Roman" w:eastAsia="Times New Roman" w:hAnsi="Times New Roman"/>
          <w:color w:val="000000"/>
          <w:sz w:val="18"/>
          <w:szCs w:val="18"/>
        </w:rPr>
        <w:t xml:space="preserve">Настоящее решение подлежит официальному опубликованию в информационном бюллетене </w:t>
      </w:r>
      <w:r w:rsidRPr="00E547D7">
        <w:rPr>
          <w:rFonts w:ascii="Times New Roman" w:eastAsia="Times New Roman" w:hAnsi="Times New Roman"/>
          <w:sz w:val="18"/>
          <w:szCs w:val="18"/>
        </w:rPr>
        <w:t>«Муниципальный вестник Притоболья» и размещению на сайте Притобольного</w:t>
      </w:r>
      <w:r w:rsidR="00E86E54">
        <w:rPr>
          <w:rFonts w:ascii="Times New Roman" w:eastAsia="Times New Roman" w:hAnsi="Times New Roman"/>
          <w:sz w:val="18"/>
          <w:szCs w:val="18"/>
        </w:rPr>
        <w:t xml:space="preserve"> </w:t>
      </w:r>
      <w:r w:rsidRPr="00E547D7">
        <w:rPr>
          <w:rFonts w:ascii="Times New Roman" w:eastAsia="Times New Roman" w:hAnsi="Times New Roman"/>
          <w:sz w:val="18"/>
          <w:szCs w:val="18"/>
        </w:rPr>
        <w:t>муниципального округа Курганской области в информационно-телекоммуникационной сети «Интернет».</w:t>
      </w:r>
    </w:p>
    <w:p w:rsidR="00E547D7" w:rsidRPr="00E547D7" w:rsidRDefault="00E547D7" w:rsidP="00E547D7">
      <w:pPr>
        <w:spacing w:after="0" w:line="240" w:lineRule="auto"/>
        <w:ind w:firstLine="708"/>
        <w:jc w:val="both"/>
        <w:rPr>
          <w:rFonts w:ascii="Times New Roman" w:eastAsia="Times New Roman" w:hAnsi="Times New Roman"/>
          <w:sz w:val="18"/>
          <w:szCs w:val="18"/>
        </w:rPr>
      </w:pPr>
      <w:r w:rsidRPr="00E547D7">
        <w:rPr>
          <w:rFonts w:ascii="Times New Roman" w:eastAsia="Times New Roman" w:hAnsi="Times New Roman"/>
          <w:sz w:val="18"/>
          <w:szCs w:val="18"/>
        </w:rPr>
        <w:t>3. Настоящее решение вступает в силу после его официального опубликования.</w:t>
      </w:r>
    </w:p>
    <w:p w:rsidR="00E547D7" w:rsidRPr="00E547D7" w:rsidRDefault="00E547D7" w:rsidP="00E547D7">
      <w:pPr>
        <w:spacing w:after="0" w:line="240" w:lineRule="auto"/>
        <w:ind w:firstLine="708"/>
        <w:jc w:val="both"/>
        <w:rPr>
          <w:rFonts w:ascii="Times New Roman" w:eastAsia="Times New Roman" w:hAnsi="Times New Roman"/>
          <w:bCs/>
          <w:sz w:val="18"/>
          <w:szCs w:val="18"/>
          <w:lang w:eastAsia="en-US"/>
        </w:rPr>
      </w:pPr>
      <w:r w:rsidRPr="00E547D7">
        <w:rPr>
          <w:rFonts w:ascii="Times New Roman" w:eastAsia="Times New Roman" w:hAnsi="Times New Roman"/>
          <w:bCs/>
          <w:sz w:val="18"/>
          <w:szCs w:val="18"/>
          <w:lang w:eastAsia="en-US"/>
        </w:rPr>
        <w:t>4. Контроль за выполнением настоящего решения возложить на комитет по правовым вопросам Думы Притобольного муниципального округа Курганской области.</w:t>
      </w:r>
    </w:p>
    <w:p w:rsidR="00E547D7" w:rsidRPr="00E547D7" w:rsidRDefault="00E547D7" w:rsidP="00E547D7">
      <w:pPr>
        <w:spacing w:after="0" w:line="240" w:lineRule="auto"/>
        <w:jc w:val="both"/>
        <w:rPr>
          <w:rFonts w:ascii="Times New Roman" w:eastAsia="Times New Roman" w:hAnsi="Times New Roman"/>
          <w:sz w:val="18"/>
          <w:szCs w:val="18"/>
        </w:rPr>
      </w:pPr>
    </w:p>
    <w:p w:rsidR="00E547D7" w:rsidRPr="00E547D7" w:rsidRDefault="00E547D7" w:rsidP="00E547D7">
      <w:pPr>
        <w:spacing w:after="0" w:line="240" w:lineRule="auto"/>
        <w:jc w:val="both"/>
        <w:rPr>
          <w:rFonts w:ascii="Times New Roman" w:eastAsia="Times New Roman" w:hAnsi="Times New Roman"/>
          <w:sz w:val="18"/>
          <w:szCs w:val="18"/>
        </w:rPr>
      </w:pPr>
      <w:r w:rsidRPr="00E547D7">
        <w:rPr>
          <w:rFonts w:ascii="Times New Roman" w:eastAsia="Times New Roman" w:hAnsi="Times New Roman"/>
          <w:sz w:val="18"/>
          <w:szCs w:val="18"/>
        </w:rPr>
        <w:t xml:space="preserve">Председатель Думы Притобольного </w:t>
      </w:r>
    </w:p>
    <w:p w:rsidR="00E547D7" w:rsidRPr="00E547D7" w:rsidRDefault="00E547D7" w:rsidP="00E547D7">
      <w:pPr>
        <w:spacing w:after="0" w:line="240" w:lineRule="auto"/>
        <w:jc w:val="both"/>
        <w:rPr>
          <w:rFonts w:ascii="Times New Roman" w:eastAsia="Times New Roman" w:hAnsi="Times New Roman"/>
          <w:sz w:val="18"/>
          <w:szCs w:val="18"/>
        </w:rPr>
      </w:pPr>
      <w:r w:rsidRPr="00E547D7">
        <w:rPr>
          <w:rFonts w:ascii="Times New Roman" w:eastAsia="Times New Roman" w:hAnsi="Times New Roman"/>
          <w:sz w:val="18"/>
          <w:szCs w:val="18"/>
        </w:rPr>
        <w:t xml:space="preserve">муниципального округа Курганской области                                         </w:t>
      </w:r>
      <w:r w:rsidRPr="00E547D7">
        <w:rPr>
          <w:rFonts w:ascii="Times New Roman" w:eastAsia="Times New Roman" w:hAnsi="Times New Roman"/>
          <w:sz w:val="18"/>
          <w:szCs w:val="18"/>
        </w:rPr>
        <w:tab/>
      </w:r>
      <w:r w:rsidRPr="00E547D7">
        <w:rPr>
          <w:rFonts w:ascii="Times New Roman" w:eastAsia="Times New Roman" w:hAnsi="Times New Roman"/>
          <w:sz w:val="18"/>
          <w:szCs w:val="18"/>
        </w:rPr>
        <w:tab/>
      </w:r>
      <w:r w:rsidRPr="00E547D7">
        <w:rPr>
          <w:rFonts w:ascii="Times New Roman" w:eastAsia="Times New Roman" w:hAnsi="Times New Roman"/>
          <w:sz w:val="18"/>
          <w:szCs w:val="18"/>
        </w:rPr>
        <w:tab/>
      </w:r>
      <w:r w:rsidRPr="00E547D7">
        <w:rPr>
          <w:rFonts w:ascii="Times New Roman" w:eastAsia="Times New Roman" w:hAnsi="Times New Roman"/>
          <w:sz w:val="18"/>
          <w:szCs w:val="18"/>
        </w:rPr>
        <w:tab/>
      </w:r>
      <w:r w:rsidRPr="00E547D7">
        <w:rPr>
          <w:rFonts w:ascii="Times New Roman" w:eastAsia="Times New Roman" w:hAnsi="Times New Roman"/>
          <w:sz w:val="18"/>
          <w:szCs w:val="18"/>
        </w:rPr>
        <w:tab/>
      </w:r>
      <w:r w:rsidRPr="00E547D7">
        <w:rPr>
          <w:rFonts w:ascii="Times New Roman" w:eastAsia="Times New Roman" w:hAnsi="Times New Roman"/>
          <w:sz w:val="18"/>
          <w:szCs w:val="18"/>
        </w:rPr>
        <w:tab/>
        <w:t xml:space="preserve"> И.А. Суслова</w:t>
      </w:r>
    </w:p>
    <w:p w:rsidR="00E547D7" w:rsidRPr="00E547D7" w:rsidRDefault="00E547D7" w:rsidP="00E547D7">
      <w:pPr>
        <w:spacing w:after="0" w:line="240" w:lineRule="auto"/>
        <w:ind w:firstLine="708"/>
        <w:jc w:val="both"/>
        <w:rPr>
          <w:rFonts w:ascii="Times New Roman" w:eastAsia="Times New Roman" w:hAnsi="Times New Roman"/>
          <w:b/>
          <w:bCs/>
          <w:sz w:val="18"/>
          <w:szCs w:val="18"/>
        </w:rPr>
      </w:pPr>
    </w:p>
    <w:p w:rsidR="00E547D7" w:rsidRPr="00E547D7" w:rsidRDefault="00E547D7" w:rsidP="00E547D7">
      <w:pPr>
        <w:spacing w:after="0" w:line="240" w:lineRule="auto"/>
        <w:jc w:val="both"/>
        <w:rPr>
          <w:rFonts w:ascii="Times New Roman" w:eastAsia="Times New Roman" w:hAnsi="Times New Roman"/>
          <w:color w:val="000000"/>
          <w:sz w:val="18"/>
          <w:szCs w:val="18"/>
        </w:rPr>
      </w:pPr>
      <w:r w:rsidRPr="00E547D7">
        <w:rPr>
          <w:rFonts w:ascii="Times New Roman" w:eastAsia="Times New Roman" w:hAnsi="Times New Roman"/>
          <w:color w:val="000000"/>
          <w:sz w:val="18"/>
          <w:szCs w:val="18"/>
        </w:rPr>
        <w:t>Глава Притобольного муниципального округа</w:t>
      </w:r>
    </w:p>
    <w:p w:rsidR="00E547D7" w:rsidRDefault="00E547D7" w:rsidP="00E547D7">
      <w:pPr>
        <w:spacing w:after="0" w:line="240" w:lineRule="auto"/>
        <w:rPr>
          <w:rFonts w:ascii="Times New Roman" w:eastAsia="Times New Roman" w:hAnsi="Times New Roman"/>
          <w:color w:val="000000"/>
          <w:sz w:val="18"/>
          <w:szCs w:val="18"/>
        </w:rPr>
      </w:pPr>
      <w:r w:rsidRPr="00E547D7">
        <w:rPr>
          <w:rFonts w:ascii="Times New Roman" w:eastAsia="Times New Roman" w:hAnsi="Times New Roman"/>
          <w:color w:val="000000"/>
          <w:sz w:val="18"/>
          <w:szCs w:val="18"/>
        </w:rPr>
        <w:t xml:space="preserve">Курганской области                                                           </w:t>
      </w:r>
      <w:r w:rsidR="004857B9">
        <w:rPr>
          <w:rFonts w:ascii="Times New Roman" w:eastAsia="Times New Roman" w:hAnsi="Times New Roman"/>
          <w:color w:val="000000"/>
          <w:sz w:val="18"/>
          <w:szCs w:val="18"/>
        </w:rPr>
        <w:t xml:space="preserve">                          </w:t>
      </w:r>
      <w:r w:rsidR="004857B9">
        <w:rPr>
          <w:rFonts w:ascii="Times New Roman" w:eastAsia="Times New Roman" w:hAnsi="Times New Roman"/>
          <w:color w:val="000000"/>
          <w:sz w:val="18"/>
          <w:szCs w:val="18"/>
        </w:rPr>
        <w:tab/>
      </w:r>
      <w:r w:rsidR="004857B9">
        <w:rPr>
          <w:rFonts w:ascii="Times New Roman" w:eastAsia="Times New Roman" w:hAnsi="Times New Roman"/>
          <w:color w:val="000000"/>
          <w:sz w:val="18"/>
          <w:szCs w:val="18"/>
        </w:rPr>
        <w:tab/>
      </w:r>
      <w:r w:rsidR="004857B9">
        <w:rPr>
          <w:rFonts w:ascii="Times New Roman" w:eastAsia="Times New Roman" w:hAnsi="Times New Roman"/>
          <w:color w:val="000000"/>
          <w:sz w:val="18"/>
          <w:szCs w:val="18"/>
        </w:rPr>
        <w:tab/>
      </w:r>
      <w:r w:rsidR="004857B9">
        <w:rPr>
          <w:rFonts w:ascii="Times New Roman" w:eastAsia="Times New Roman" w:hAnsi="Times New Roman"/>
          <w:color w:val="000000"/>
          <w:sz w:val="18"/>
          <w:szCs w:val="18"/>
        </w:rPr>
        <w:tab/>
        <w:t xml:space="preserve">                          </w:t>
      </w:r>
      <w:r w:rsidRPr="00E547D7">
        <w:rPr>
          <w:rFonts w:ascii="Times New Roman" w:eastAsia="Times New Roman" w:hAnsi="Times New Roman"/>
          <w:color w:val="000000"/>
          <w:sz w:val="18"/>
          <w:szCs w:val="18"/>
        </w:rPr>
        <w:t xml:space="preserve"> Д.А. Спиридонов</w:t>
      </w:r>
    </w:p>
    <w:p w:rsidR="004857B9" w:rsidRPr="00E547D7" w:rsidRDefault="004857B9" w:rsidP="00E547D7">
      <w:pPr>
        <w:spacing w:after="0" w:line="240" w:lineRule="auto"/>
        <w:rPr>
          <w:rFonts w:ascii="Times New Roman" w:eastAsia="Times New Roman" w:hAnsi="Times New Roman"/>
          <w:color w:val="000000"/>
          <w:sz w:val="18"/>
          <w:szCs w:val="18"/>
        </w:rPr>
      </w:pPr>
    </w:p>
    <w:p w:rsidR="00E547D7" w:rsidRPr="00E547D7" w:rsidRDefault="00E547D7" w:rsidP="00E547D7">
      <w:pPr>
        <w:suppressAutoHyphens/>
        <w:autoSpaceDN w:val="0"/>
        <w:spacing w:after="0" w:line="240" w:lineRule="auto"/>
        <w:jc w:val="both"/>
        <w:textAlignment w:val="baseline"/>
        <w:rPr>
          <w:rFonts w:ascii="Times New Roman" w:eastAsia="SimSun" w:hAnsi="Times New Roman"/>
          <w:kern w:val="3"/>
          <w:sz w:val="18"/>
          <w:szCs w:val="18"/>
          <w:lang w:eastAsia="en-US"/>
        </w:rPr>
      </w:pPr>
    </w:p>
    <w:tbl>
      <w:tblPr>
        <w:tblW w:w="0" w:type="auto"/>
        <w:tblInd w:w="69" w:type="dxa"/>
        <w:tblLook w:val="04A0"/>
      </w:tblPr>
      <w:tblGrid>
        <w:gridCol w:w="4717"/>
        <w:gridCol w:w="5245"/>
      </w:tblGrid>
      <w:tr w:rsidR="00E547D7" w:rsidRPr="00E547D7" w:rsidTr="00D458A1">
        <w:tc>
          <w:tcPr>
            <w:tcW w:w="4717" w:type="dxa"/>
          </w:tcPr>
          <w:p w:rsidR="00E547D7" w:rsidRPr="00E547D7" w:rsidRDefault="00E547D7" w:rsidP="00E547D7">
            <w:pPr>
              <w:spacing w:after="0" w:line="240" w:lineRule="auto"/>
              <w:jc w:val="both"/>
              <w:rPr>
                <w:rFonts w:ascii="Times New Roman" w:eastAsia="Times New Roman" w:hAnsi="Times New Roman"/>
                <w:sz w:val="18"/>
                <w:szCs w:val="18"/>
              </w:rPr>
            </w:pPr>
          </w:p>
        </w:tc>
        <w:tc>
          <w:tcPr>
            <w:tcW w:w="5245" w:type="dxa"/>
          </w:tcPr>
          <w:p w:rsidR="00E547D7" w:rsidRPr="00E547D7" w:rsidRDefault="00E547D7" w:rsidP="00E547D7">
            <w:pPr>
              <w:spacing w:after="0" w:line="240" w:lineRule="auto"/>
              <w:ind w:left="69"/>
              <w:jc w:val="both"/>
              <w:rPr>
                <w:rFonts w:ascii="Times New Roman" w:eastAsia="Times New Roman" w:hAnsi="Times New Roman"/>
                <w:sz w:val="18"/>
                <w:szCs w:val="18"/>
              </w:rPr>
            </w:pPr>
            <w:r w:rsidRPr="00E547D7">
              <w:rPr>
                <w:rFonts w:ascii="Times New Roman" w:eastAsia="Times New Roman" w:hAnsi="Times New Roman"/>
                <w:sz w:val="18"/>
                <w:szCs w:val="18"/>
              </w:rPr>
              <w:t xml:space="preserve">Приложение к решению Думы Притобольного муниципального округа Курганской области от 30 августа 2023 года № 110 «Об утверждении Положения о кадровом резерве для замещения вакантных должностей муниципальной службы в Притобольном муниципальном округе Курганской области»                   </w:t>
            </w:r>
          </w:p>
        </w:tc>
      </w:tr>
    </w:tbl>
    <w:p w:rsidR="00E547D7" w:rsidRPr="00E547D7" w:rsidRDefault="00E547D7" w:rsidP="00E547D7">
      <w:pPr>
        <w:widowControl w:val="0"/>
        <w:spacing w:after="0" w:line="240" w:lineRule="auto"/>
        <w:rPr>
          <w:rFonts w:ascii="Times New Roman" w:eastAsia="Times New Roman" w:hAnsi="Times New Roman"/>
          <w:sz w:val="18"/>
          <w:szCs w:val="18"/>
        </w:rPr>
      </w:pPr>
    </w:p>
    <w:p w:rsidR="00E547D7" w:rsidRPr="00E547D7" w:rsidRDefault="00E547D7" w:rsidP="00E547D7">
      <w:pPr>
        <w:spacing w:before="100" w:beforeAutospacing="1" w:after="0" w:line="240" w:lineRule="auto"/>
        <w:contextualSpacing/>
        <w:jc w:val="center"/>
        <w:rPr>
          <w:rFonts w:ascii="Times New Roman" w:eastAsia="Times New Roman" w:hAnsi="Times New Roman"/>
          <w:sz w:val="18"/>
          <w:szCs w:val="18"/>
        </w:rPr>
      </w:pPr>
      <w:r w:rsidRPr="00E547D7">
        <w:rPr>
          <w:rFonts w:ascii="Times New Roman" w:eastAsia="Times New Roman" w:hAnsi="Times New Roman"/>
          <w:b/>
          <w:bCs/>
          <w:sz w:val="18"/>
          <w:szCs w:val="18"/>
        </w:rPr>
        <w:t>ПОЛОЖЕНИЕ</w:t>
      </w:r>
    </w:p>
    <w:p w:rsidR="00E547D7" w:rsidRPr="00E547D7" w:rsidRDefault="00E547D7" w:rsidP="00E547D7">
      <w:pPr>
        <w:spacing w:before="100" w:beforeAutospacing="1" w:after="0" w:line="240" w:lineRule="auto"/>
        <w:contextualSpacing/>
        <w:jc w:val="center"/>
        <w:rPr>
          <w:rFonts w:ascii="Times New Roman" w:eastAsia="Times New Roman" w:hAnsi="Times New Roman"/>
          <w:b/>
          <w:bCs/>
          <w:sz w:val="18"/>
          <w:szCs w:val="18"/>
        </w:rPr>
      </w:pPr>
      <w:r w:rsidRPr="00E547D7">
        <w:rPr>
          <w:rFonts w:ascii="Times New Roman" w:eastAsia="Times New Roman" w:hAnsi="Times New Roman"/>
          <w:b/>
          <w:bCs/>
          <w:sz w:val="18"/>
          <w:szCs w:val="18"/>
        </w:rPr>
        <w:t>о кадровом резерве для замещения вакантных должностей муниципальной службы</w:t>
      </w:r>
    </w:p>
    <w:p w:rsidR="00E547D7" w:rsidRPr="00E547D7" w:rsidRDefault="00E547D7" w:rsidP="00E547D7">
      <w:pPr>
        <w:spacing w:before="100" w:beforeAutospacing="1" w:after="0" w:line="240" w:lineRule="auto"/>
        <w:contextualSpacing/>
        <w:jc w:val="center"/>
        <w:rPr>
          <w:rFonts w:ascii="Times New Roman" w:eastAsia="Times New Roman" w:hAnsi="Times New Roman"/>
          <w:sz w:val="18"/>
          <w:szCs w:val="18"/>
        </w:rPr>
      </w:pPr>
      <w:r w:rsidRPr="00E547D7">
        <w:rPr>
          <w:rFonts w:ascii="Times New Roman" w:eastAsia="Times New Roman" w:hAnsi="Times New Roman"/>
          <w:b/>
          <w:bCs/>
          <w:sz w:val="18"/>
          <w:szCs w:val="18"/>
        </w:rPr>
        <w:t>в Притобольном муниципальном округе Курганской области</w:t>
      </w:r>
    </w:p>
    <w:p w:rsidR="00E547D7" w:rsidRPr="00E547D7" w:rsidRDefault="00E547D7" w:rsidP="00E547D7">
      <w:pPr>
        <w:spacing w:before="100" w:beforeAutospacing="1" w:after="0" w:line="240" w:lineRule="auto"/>
        <w:contextualSpacing/>
        <w:jc w:val="center"/>
        <w:rPr>
          <w:rFonts w:ascii="Times New Roman" w:eastAsia="Times New Roman" w:hAnsi="Times New Roman"/>
          <w:sz w:val="18"/>
          <w:szCs w:val="18"/>
        </w:rPr>
      </w:pPr>
      <w:r w:rsidRPr="00E547D7">
        <w:rPr>
          <w:rFonts w:ascii="Times New Roman" w:eastAsia="Times New Roman" w:hAnsi="Times New Roman"/>
          <w:b/>
          <w:bCs/>
          <w:sz w:val="18"/>
          <w:szCs w:val="18"/>
        </w:rPr>
        <w:t>Раздел I. Общие положения</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1. Настоящим Положением в соответствии со статьей 33 Федерального закона от 2 марта 2007 года № 25-ФЗ «О муниципальной службе в Российской Федерации» (далее - Федеральный закон) определяются порядок и условия формирования кадрового резерва для замещения              вакантных должностей муниципальной службы в Притобольном муниципальном округе                        Курганской области района (далее - кадровый резерв).</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2. Основные принципы формирования кадрового в Притобольном муниципальном округе Курганской области (далее - орган местного самоуправления) и работы с ним:</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а) добровольность участия в конкурсе на включение в кадровый резерв органа местного самоуправления (далее - конкурс);</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б) объективность оценки знаний и навыков, необходимых для исполнения должностных обязанностей, муниципальных служащих (граждан);</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в) персональная ответственность муниципальных служащих, уполномоченных исполнять мероприятия (отдельные функции) по формированию кадрового резерва органа местного самоуправления, за формирование кадрового резерва органа местного самоуправления и работу с ним;</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г) создание условий для профессионального роста муниципальных служащих на муниципальной службе;</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д) гласность, систематическое информирование муниципальных служащих (граждан) о формировании кадрового резерва органа местного самоуправления.</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3. Кадровый резерв органа местного самоуправления формируется для замещения высших, главных, ведущих и старших должностей муниципальной службы.</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4. В кадровый резерв включаются лица, замещающие должности муниципальной службы,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в качестве ограничений, связанных с муниципальной службой.</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5. Включение в кадровый резерв Притобольного муниципального округа Курганской области производится:</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а) граждан — по результатам конкурса на включение в кадровый резерв органа местного самоуправления;</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б) граждан — по результатам конкурса на замещение вакантной должности муниципальной службы, с согласия указанных граждан;</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в) муниципальных служащих для замещения вакантной должности муниципальной службы в порядке должностного роста — по результатам конкурса на включение в кадровый резерв органа местного самоуправления;</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г) муниципальных служащих для замещения вакантной должности муниципальной службы в порядке должностного роста — по результатам конкурса на замещение вакантной должности муниципальной службы, с согласия указанных муниципальных служащих.</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6. Включение муниципальных служащих (граждан) в кадровый резерв органа местного самоуправления производится с указанием группы должностей муниципальной службы, на которые они могут быть назначены.</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7. Кадровый резерв органа местного самоуправления является основным источником назначения муниципальных служащих (граждан) на должности муниципальной службы.</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8. Назначение муниципального служащего (гражданина), состоящего в кадровом резерве органа местного самоуправления, на вакантную должность муниципальной службы осуществляется с его согласия по решению представителя нанимателя (работодателя).</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9. В органе местного самоуправления ежегодно анализируется потребность в кадровом резерве и определяются должности на которые формируется кадровый резерв.</w:t>
      </w:r>
    </w:p>
    <w:p w:rsidR="00E547D7" w:rsidRPr="00E547D7" w:rsidRDefault="00E547D7" w:rsidP="00E547D7">
      <w:pPr>
        <w:spacing w:before="100" w:beforeAutospacing="1" w:after="0" w:line="240" w:lineRule="auto"/>
        <w:ind w:firstLineChars="300" w:firstLine="540"/>
        <w:contextualSpacing/>
        <w:rPr>
          <w:rFonts w:ascii="Times New Roman" w:eastAsia="Times New Roman" w:hAnsi="Times New Roman"/>
          <w:sz w:val="18"/>
          <w:szCs w:val="18"/>
        </w:rPr>
      </w:pPr>
      <w:r w:rsidRPr="00E547D7">
        <w:rPr>
          <w:rFonts w:ascii="Times New Roman" w:eastAsia="Times New Roman" w:hAnsi="Times New Roman"/>
          <w:sz w:val="18"/>
          <w:szCs w:val="18"/>
        </w:rPr>
        <w:t>При анализе потребности органа местного самоуправления в кадровом резерве учитываются:</w:t>
      </w:r>
    </w:p>
    <w:p w:rsidR="00E547D7" w:rsidRPr="00E547D7" w:rsidRDefault="00E547D7" w:rsidP="00E547D7">
      <w:pPr>
        <w:spacing w:before="100" w:beforeAutospacing="1" w:after="0" w:line="240" w:lineRule="auto"/>
        <w:ind w:firstLineChars="300" w:firstLine="540"/>
        <w:contextualSpacing/>
        <w:rPr>
          <w:rFonts w:ascii="Times New Roman" w:eastAsia="Times New Roman" w:hAnsi="Times New Roman"/>
          <w:sz w:val="18"/>
          <w:szCs w:val="18"/>
        </w:rPr>
      </w:pPr>
      <w:r w:rsidRPr="00E547D7">
        <w:rPr>
          <w:rFonts w:ascii="Times New Roman" w:eastAsia="Times New Roman" w:hAnsi="Times New Roman"/>
          <w:sz w:val="18"/>
          <w:szCs w:val="18"/>
        </w:rPr>
        <w:t>а) должности муниципальной службы, по которым формируется кадровый резерв;</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б) итоги работы с кадровым резервом за предыдущий календарный год;</w:t>
      </w:r>
    </w:p>
    <w:p w:rsidR="00E547D7" w:rsidRPr="00E547D7" w:rsidRDefault="00E547D7" w:rsidP="00E547D7">
      <w:pPr>
        <w:spacing w:before="100" w:beforeAutospacing="1" w:after="0" w:line="240" w:lineRule="auto"/>
        <w:ind w:firstLineChars="300" w:firstLine="540"/>
        <w:contextualSpacing/>
        <w:rPr>
          <w:rFonts w:ascii="Times New Roman" w:eastAsia="Times New Roman" w:hAnsi="Times New Roman"/>
          <w:sz w:val="18"/>
          <w:szCs w:val="18"/>
        </w:rPr>
      </w:pPr>
      <w:r w:rsidRPr="00E547D7">
        <w:rPr>
          <w:rFonts w:ascii="Times New Roman" w:eastAsia="Times New Roman" w:hAnsi="Times New Roman"/>
          <w:sz w:val="18"/>
          <w:szCs w:val="18"/>
        </w:rPr>
        <w:t>в) оценка состояния и прогноз текучести кадров муниципальных служащих;</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г) прогноз изменения организационной структуры и (или) штатной численности органа  местного самоуправления;</w:t>
      </w:r>
    </w:p>
    <w:p w:rsidR="00E547D7" w:rsidRPr="00E547D7" w:rsidRDefault="00E547D7" w:rsidP="00E547D7">
      <w:pPr>
        <w:spacing w:before="100" w:beforeAutospacing="1" w:after="0" w:line="240" w:lineRule="auto"/>
        <w:ind w:firstLineChars="300" w:firstLine="540"/>
        <w:contextualSpacing/>
        <w:rPr>
          <w:rFonts w:ascii="Times New Roman" w:eastAsia="Times New Roman" w:hAnsi="Times New Roman"/>
          <w:sz w:val="18"/>
          <w:szCs w:val="18"/>
        </w:rPr>
      </w:pPr>
      <w:r w:rsidRPr="00E547D7">
        <w:rPr>
          <w:rFonts w:ascii="Times New Roman" w:eastAsia="Times New Roman" w:hAnsi="Times New Roman"/>
          <w:sz w:val="18"/>
          <w:szCs w:val="18"/>
        </w:rPr>
        <w:t>д) степень обеспеченности кадровым резервом органа местного самоуправления;</w:t>
      </w:r>
    </w:p>
    <w:p w:rsidR="00E547D7" w:rsidRPr="00E547D7" w:rsidRDefault="00E547D7" w:rsidP="00E547D7">
      <w:pPr>
        <w:spacing w:before="100" w:beforeAutospacing="1" w:after="0" w:line="240" w:lineRule="auto"/>
        <w:ind w:firstLineChars="300" w:firstLine="540"/>
        <w:contextualSpacing/>
        <w:rPr>
          <w:rFonts w:ascii="Times New Roman" w:eastAsia="Times New Roman" w:hAnsi="Times New Roman"/>
          <w:sz w:val="18"/>
          <w:szCs w:val="18"/>
        </w:rPr>
      </w:pPr>
      <w:r w:rsidRPr="00E547D7">
        <w:rPr>
          <w:rFonts w:ascii="Times New Roman" w:eastAsia="Times New Roman" w:hAnsi="Times New Roman"/>
          <w:sz w:val="18"/>
          <w:szCs w:val="18"/>
        </w:rPr>
        <w:t>е) прогноз исключения муниципальных служащих (граждан) из кадрового резерва.</w:t>
      </w:r>
    </w:p>
    <w:p w:rsidR="00E547D7" w:rsidRPr="00E547D7" w:rsidRDefault="00E547D7" w:rsidP="00E547D7">
      <w:pPr>
        <w:spacing w:before="100" w:beforeAutospacing="1" w:after="0" w:line="240" w:lineRule="auto"/>
        <w:ind w:firstLineChars="300" w:firstLine="542"/>
        <w:contextualSpacing/>
        <w:jc w:val="center"/>
        <w:rPr>
          <w:rFonts w:ascii="Times New Roman" w:eastAsia="Times New Roman" w:hAnsi="Times New Roman"/>
          <w:sz w:val="18"/>
          <w:szCs w:val="18"/>
        </w:rPr>
      </w:pPr>
      <w:r w:rsidRPr="00E547D7">
        <w:rPr>
          <w:rFonts w:ascii="Times New Roman" w:eastAsia="Times New Roman" w:hAnsi="Times New Roman"/>
          <w:b/>
          <w:bCs/>
          <w:sz w:val="18"/>
          <w:szCs w:val="18"/>
        </w:rPr>
        <w:t>Раздел II. Формирование кадрового резерва</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10. Конкурс на включение в кадровый резерв органа местного самоуправления проводится в порядке, предусмотренном решением Думы Притобольного муниципального округа Курганской области  о порядке проведения конкурса на замещение вакантной должности муниципальной службы в органах местного самоуправления Притобольного муниципального округа Курганской области.</w:t>
      </w:r>
    </w:p>
    <w:p w:rsidR="00E547D7" w:rsidRPr="00E547D7" w:rsidRDefault="00E547D7" w:rsidP="00E547D7">
      <w:pPr>
        <w:spacing w:before="100" w:beforeAutospacing="1" w:after="0" w:line="240" w:lineRule="auto"/>
        <w:ind w:firstLineChars="300" w:firstLine="540"/>
        <w:contextualSpacing/>
        <w:rPr>
          <w:rFonts w:ascii="Times New Roman" w:eastAsia="Times New Roman" w:hAnsi="Times New Roman"/>
          <w:sz w:val="18"/>
          <w:szCs w:val="18"/>
        </w:rPr>
      </w:pPr>
      <w:r w:rsidRPr="00E547D7">
        <w:rPr>
          <w:rFonts w:ascii="Times New Roman" w:eastAsia="Times New Roman" w:hAnsi="Times New Roman"/>
          <w:sz w:val="18"/>
          <w:szCs w:val="18"/>
        </w:rPr>
        <w:t>11. По итогам конкурса конкурсная комиссия принимает одно из следующих решений:</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 xml:space="preserve">а) о включении муниципального служащего (гражданина) в кадровый резерв органа местного самоуправления;  </w:t>
      </w:r>
    </w:p>
    <w:p w:rsidR="00E547D7" w:rsidRPr="00E547D7" w:rsidRDefault="00E547D7" w:rsidP="00E547D7">
      <w:pPr>
        <w:spacing w:before="100" w:beforeAutospacing="1" w:after="0" w:line="240" w:lineRule="auto"/>
        <w:ind w:firstLineChars="300" w:firstLine="540"/>
        <w:contextualSpacing/>
        <w:rPr>
          <w:rFonts w:ascii="Times New Roman" w:eastAsia="Times New Roman" w:hAnsi="Times New Roman"/>
          <w:sz w:val="18"/>
          <w:szCs w:val="18"/>
        </w:rPr>
      </w:pPr>
      <w:r w:rsidRPr="00E547D7">
        <w:rPr>
          <w:rFonts w:ascii="Times New Roman" w:eastAsia="Times New Roman" w:hAnsi="Times New Roman"/>
          <w:sz w:val="18"/>
          <w:szCs w:val="18"/>
        </w:rPr>
        <w:t>б) об отказе во включении муниципального служащего (гражданина) в кадровый резерв;</w:t>
      </w:r>
    </w:p>
    <w:p w:rsidR="00E547D7" w:rsidRPr="00E547D7" w:rsidRDefault="00E547D7" w:rsidP="00E547D7">
      <w:pPr>
        <w:spacing w:before="100" w:beforeAutospacing="1" w:after="0" w:line="240" w:lineRule="auto"/>
        <w:ind w:firstLineChars="300" w:firstLine="540"/>
        <w:contextualSpacing/>
        <w:rPr>
          <w:rFonts w:ascii="Times New Roman" w:eastAsia="Times New Roman" w:hAnsi="Times New Roman"/>
          <w:sz w:val="18"/>
          <w:szCs w:val="18"/>
        </w:rPr>
      </w:pPr>
      <w:r w:rsidRPr="00E547D7">
        <w:rPr>
          <w:rFonts w:ascii="Times New Roman" w:eastAsia="Times New Roman" w:hAnsi="Times New Roman"/>
          <w:sz w:val="18"/>
          <w:szCs w:val="18"/>
        </w:rPr>
        <w:t>в) о признании конкурса несостоявшимся.</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12. Прохождение муниципальным служащим профессиональной переподготовки, повышения квалификации или стажировки подтверждается соответствующим документом установленного образца и является преимущественным основанием для включения муниципального служащего в кадровый резерв Притобольного муниципального округа Курганской области на конкурсной основе.</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13. Включение муниципального служащего (гражданина) в кадровый резерв органа местного самоуправления оформляется правовым актом органа местного самоуправления.</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14. В случае включения муниципального служащего в кадровый резерв соответствующая запись вносится в его личное дело.</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15.Формирование кадрового резерва в Притобольном муниципальном округе Курганской области района на следующий календарный год осуществляется не позднее  15 ноября текущего года.</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18. Список кадрового резерва органа местного самоуправления формируется и ведется кадровой службой органа местного самоуправления по форме согласно приложению к</w:t>
      </w:r>
      <w:r w:rsidR="00E86E54">
        <w:rPr>
          <w:rFonts w:ascii="Times New Roman" w:eastAsia="Times New Roman" w:hAnsi="Times New Roman"/>
          <w:sz w:val="18"/>
          <w:szCs w:val="18"/>
        </w:rPr>
        <w:t xml:space="preserve"> </w:t>
      </w:r>
      <w:r w:rsidRPr="00E547D7">
        <w:rPr>
          <w:rFonts w:ascii="Times New Roman" w:eastAsia="Times New Roman" w:hAnsi="Times New Roman"/>
          <w:sz w:val="18"/>
          <w:szCs w:val="18"/>
        </w:rPr>
        <w:t>настоящему Положению.</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19. К сведениям о муниципальных служащих (гражданах), включаемых в кадровый резерв органа местного самоуправления, относятся:</w:t>
      </w:r>
    </w:p>
    <w:p w:rsidR="00E547D7" w:rsidRPr="00E547D7" w:rsidRDefault="00E547D7" w:rsidP="00E547D7">
      <w:pPr>
        <w:spacing w:before="100" w:beforeAutospacing="1" w:after="0" w:line="240" w:lineRule="auto"/>
        <w:ind w:firstLineChars="300" w:firstLine="540"/>
        <w:contextualSpacing/>
        <w:rPr>
          <w:rFonts w:ascii="Times New Roman" w:eastAsia="Times New Roman" w:hAnsi="Times New Roman"/>
          <w:sz w:val="18"/>
          <w:szCs w:val="18"/>
        </w:rPr>
      </w:pPr>
      <w:r w:rsidRPr="00E547D7">
        <w:rPr>
          <w:rFonts w:ascii="Times New Roman" w:eastAsia="Times New Roman" w:hAnsi="Times New Roman"/>
          <w:sz w:val="18"/>
          <w:szCs w:val="18"/>
        </w:rPr>
        <w:t>а) фамилия, имя, отчество;</w:t>
      </w:r>
    </w:p>
    <w:p w:rsidR="00E547D7" w:rsidRPr="00E547D7" w:rsidRDefault="00E547D7" w:rsidP="00E547D7">
      <w:pPr>
        <w:spacing w:before="100" w:beforeAutospacing="1" w:after="0" w:line="240" w:lineRule="auto"/>
        <w:ind w:firstLineChars="300" w:firstLine="540"/>
        <w:contextualSpacing/>
        <w:rPr>
          <w:rFonts w:ascii="Times New Roman" w:eastAsia="Times New Roman" w:hAnsi="Times New Roman"/>
          <w:sz w:val="18"/>
          <w:szCs w:val="18"/>
        </w:rPr>
      </w:pPr>
      <w:r w:rsidRPr="00E547D7">
        <w:rPr>
          <w:rFonts w:ascii="Times New Roman" w:eastAsia="Times New Roman" w:hAnsi="Times New Roman"/>
          <w:sz w:val="18"/>
          <w:szCs w:val="18"/>
        </w:rPr>
        <w:t>б) дата рождения;</w:t>
      </w:r>
    </w:p>
    <w:p w:rsidR="00E547D7" w:rsidRPr="00E547D7" w:rsidRDefault="00E547D7" w:rsidP="00E547D7">
      <w:pPr>
        <w:spacing w:before="100" w:beforeAutospacing="1" w:after="0" w:line="240" w:lineRule="auto"/>
        <w:ind w:firstLineChars="300" w:firstLine="540"/>
        <w:contextualSpacing/>
        <w:rPr>
          <w:rFonts w:ascii="Times New Roman" w:eastAsia="Times New Roman" w:hAnsi="Times New Roman"/>
          <w:sz w:val="18"/>
          <w:szCs w:val="18"/>
        </w:rPr>
      </w:pPr>
      <w:r w:rsidRPr="00E547D7">
        <w:rPr>
          <w:rFonts w:ascii="Times New Roman" w:eastAsia="Times New Roman" w:hAnsi="Times New Roman"/>
          <w:sz w:val="18"/>
          <w:szCs w:val="18"/>
        </w:rPr>
        <w:t>в) образование, какое учебное заведение окончил, в каком году;</w:t>
      </w:r>
    </w:p>
    <w:p w:rsidR="00E547D7" w:rsidRPr="00E547D7" w:rsidRDefault="00E547D7" w:rsidP="00E547D7">
      <w:pPr>
        <w:spacing w:before="100" w:beforeAutospacing="1" w:after="0" w:line="240" w:lineRule="auto"/>
        <w:ind w:firstLineChars="300" w:firstLine="540"/>
        <w:contextualSpacing/>
        <w:rPr>
          <w:rFonts w:ascii="Times New Roman" w:eastAsia="Times New Roman" w:hAnsi="Times New Roman"/>
          <w:sz w:val="18"/>
          <w:szCs w:val="18"/>
        </w:rPr>
      </w:pPr>
      <w:r w:rsidRPr="00E547D7">
        <w:rPr>
          <w:rFonts w:ascii="Times New Roman" w:eastAsia="Times New Roman" w:hAnsi="Times New Roman"/>
          <w:sz w:val="18"/>
          <w:szCs w:val="18"/>
        </w:rPr>
        <w:t>г) специальность (направление  подготовки) по диплому;</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д) замещаемая должность муниципальной службы (место работы гражданина), с какого времени;</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е) группа должностей муниципальной службы, на которые муниципальный служащий (гражданин) может быть назначен;</w:t>
      </w:r>
    </w:p>
    <w:p w:rsidR="00E547D7" w:rsidRPr="00E547D7" w:rsidRDefault="00E547D7" w:rsidP="00E547D7">
      <w:pPr>
        <w:spacing w:before="100" w:beforeAutospacing="1" w:after="0" w:line="240" w:lineRule="auto"/>
        <w:ind w:firstLineChars="300" w:firstLine="540"/>
        <w:contextualSpacing/>
        <w:rPr>
          <w:rFonts w:ascii="Times New Roman" w:eastAsia="Times New Roman" w:hAnsi="Times New Roman"/>
          <w:sz w:val="18"/>
          <w:szCs w:val="18"/>
        </w:rPr>
      </w:pPr>
      <w:r w:rsidRPr="00E547D7">
        <w:rPr>
          <w:rFonts w:ascii="Times New Roman" w:eastAsia="Times New Roman" w:hAnsi="Times New Roman"/>
          <w:sz w:val="18"/>
          <w:szCs w:val="18"/>
        </w:rPr>
        <w:t>ж) дата последнего повышения квалификации, переподготовки;</w:t>
      </w:r>
    </w:p>
    <w:p w:rsidR="00E547D7" w:rsidRPr="00E547D7" w:rsidRDefault="00E547D7" w:rsidP="00E547D7">
      <w:pPr>
        <w:spacing w:before="100" w:beforeAutospacing="1" w:after="0" w:line="240" w:lineRule="auto"/>
        <w:ind w:firstLineChars="300" w:firstLine="540"/>
        <w:contextualSpacing/>
        <w:rPr>
          <w:rFonts w:ascii="Times New Roman" w:eastAsia="Times New Roman" w:hAnsi="Times New Roman"/>
          <w:sz w:val="18"/>
          <w:szCs w:val="18"/>
        </w:rPr>
      </w:pPr>
      <w:r w:rsidRPr="00E547D7">
        <w:rPr>
          <w:rFonts w:ascii="Times New Roman" w:eastAsia="Times New Roman" w:hAnsi="Times New Roman"/>
          <w:sz w:val="18"/>
          <w:szCs w:val="18"/>
        </w:rPr>
        <w:t>з) дата включения в кадровый резерв.</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20. Муниципальный служащий (гражданин) исключается из кадрового резерва органа местного самоуправления в следующих случаях:</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а) в случае назначения его на должность муниципальной службы, на которую муниципальный служащий (гражданин) был включен в кадровый резерв органа местного самоуправления;</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б) по истечении двух лет нахождения его в кадровом резерве органа местного самоуправления;</w:t>
      </w:r>
    </w:p>
    <w:p w:rsidR="00E547D7" w:rsidRPr="00E547D7" w:rsidRDefault="00E547D7" w:rsidP="00E547D7">
      <w:pPr>
        <w:spacing w:before="100" w:beforeAutospacing="1" w:after="0" w:line="240" w:lineRule="auto"/>
        <w:ind w:firstLineChars="300" w:firstLine="540"/>
        <w:contextualSpacing/>
        <w:rPr>
          <w:rFonts w:ascii="Times New Roman" w:eastAsia="Times New Roman" w:hAnsi="Times New Roman"/>
          <w:sz w:val="18"/>
          <w:szCs w:val="18"/>
        </w:rPr>
      </w:pPr>
      <w:r w:rsidRPr="00E547D7">
        <w:rPr>
          <w:rFonts w:ascii="Times New Roman" w:eastAsia="Times New Roman" w:hAnsi="Times New Roman"/>
          <w:sz w:val="18"/>
          <w:szCs w:val="18"/>
        </w:rPr>
        <w:t>в) по его письменному заявлению;</w:t>
      </w:r>
    </w:p>
    <w:p w:rsidR="00E547D7" w:rsidRPr="00E547D7" w:rsidRDefault="00E547D7" w:rsidP="00E547D7">
      <w:pPr>
        <w:spacing w:before="100" w:beforeAutospacing="1" w:after="0" w:line="240" w:lineRule="auto"/>
        <w:ind w:firstLineChars="300" w:firstLine="540"/>
        <w:contextualSpacing/>
        <w:rPr>
          <w:rFonts w:ascii="Times New Roman" w:eastAsia="Times New Roman" w:hAnsi="Times New Roman"/>
          <w:sz w:val="18"/>
          <w:szCs w:val="18"/>
        </w:rPr>
      </w:pPr>
      <w:r w:rsidRPr="00E547D7">
        <w:rPr>
          <w:rFonts w:ascii="Times New Roman" w:eastAsia="Times New Roman" w:hAnsi="Times New Roman"/>
          <w:sz w:val="18"/>
          <w:szCs w:val="18"/>
        </w:rPr>
        <w:t>г) по достижении им предельного возраста пребывания на муниципальной службе;</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д) в случае наступления и (или) обнаружения обстоятельств, препятствующих поступлению гражданина на муниципальную службу, нахождению муниципального служащего на муниципальной службе;</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е) в случае двукратного отказа муниципального служащего (гражданина) от назначения на должность муниципальной службы (в письменной форме)</w:t>
      </w:r>
      <w:r w:rsidRPr="00E547D7">
        <w:rPr>
          <w:rFonts w:ascii="Times New Roman" w:eastAsia="Times New Roman" w:hAnsi="Times New Roman"/>
          <w:sz w:val="18"/>
          <w:szCs w:val="18"/>
          <w:shd w:val="clear" w:color="auto" w:fill="FFFFFF"/>
        </w:rPr>
        <w:t>;</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shd w:val="clear" w:color="auto" w:fill="FFFFFF"/>
        </w:rPr>
        <w:t xml:space="preserve">ж) в случае сокращения должности муниципальной службы, на замещение которой муниципальный служащий (гражданин) состоит в кадровом резерве </w:t>
      </w:r>
      <w:r w:rsidRPr="00E547D7">
        <w:rPr>
          <w:rFonts w:ascii="Times New Roman" w:eastAsia="Times New Roman" w:hAnsi="Times New Roman"/>
          <w:sz w:val="18"/>
          <w:szCs w:val="18"/>
        </w:rPr>
        <w:t>органа местного самоуправления</w:t>
      </w:r>
      <w:r w:rsidRPr="00E547D7">
        <w:rPr>
          <w:rFonts w:ascii="Times New Roman" w:eastAsia="Times New Roman" w:hAnsi="Times New Roman"/>
          <w:sz w:val="18"/>
          <w:szCs w:val="18"/>
          <w:shd w:val="clear" w:color="auto" w:fill="FFFFFF"/>
        </w:rPr>
        <w:t>;</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shd w:val="clear" w:color="auto" w:fill="FFFFFF"/>
        </w:rPr>
        <w:t xml:space="preserve">з) в случае ликвидации </w:t>
      </w:r>
      <w:r w:rsidRPr="00E547D7">
        <w:rPr>
          <w:rFonts w:ascii="Times New Roman" w:eastAsia="Times New Roman" w:hAnsi="Times New Roman"/>
          <w:sz w:val="18"/>
          <w:szCs w:val="18"/>
        </w:rPr>
        <w:t>органа местного самоуправления</w:t>
      </w:r>
      <w:r w:rsidRPr="00E547D7">
        <w:rPr>
          <w:rFonts w:ascii="Times New Roman" w:eastAsia="Times New Roman" w:hAnsi="Times New Roman"/>
          <w:sz w:val="18"/>
          <w:szCs w:val="18"/>
          <w:shd w:val="clear" w:color="auto" w:fill="FFFFFF"/>
        </w:rPr>
        <w:t>, в котором муниципальный служащий (гражданин) состоит в кадровом резерве;</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shd w:val="clear" w:color="auto" w:fill="FFFFFF"/>
        </w:rPr>
        <w:t>и) в случае смерти муниципального служащего (гражданина),</w:t>
      </w:r>
      <w:r w:rsidRPr="00E547D7">
        <w:rPr>
          <w:rFonts w:ascii="Times New Roman" w:eastAsia="Times New Roman" w:hAnsi="Times New Roman"/>
          <w:sz w:val="18"/>
          <w:szCs w:val="18"/>
        </w:rPr>
        <w:t xml:space="preserve"> признания его безвестно отсутствующим или умершим решением суда, вступившим в законную силу. </w:t>
      </w:r>
    </w:p>
    <w:p w:rsidR="00E547D7" w:rsidRPr="00E547D7" w:rsidRDefault="00E547D7" w:rsidP="00E547D7">
      <w:pPr>
        <w:spacing w:before="100" w:beforeAutospacing="1" w:after="0" w:line="240" w:lineRule="auto"/>
        <w:ind w:firstLineChars="300" w:firstLine="540"/>
        <w:contextualSpacing/>
        <w:jc w:val="both"/>
        <w:rPr>
          <w:rFonts w:ascii="Times New Roman" w:eastAsia="Times New Roman" w:hAnsi="Times New Roman"/>
          <w:sz w:val="18"/>
          <w:szCs w:val="18"/>
        </w:rPr>
      </w:pPr>
      <w:r w:rsidRPr="00E547D7">
        <w:rPr>
          <w:rFonts w:ascii="Times New Roman" w:eastAsia="Times New Roman" w:hAnsi="Times New Roman"/>
          <w:sz w:val="18"/>
          <w:szCs w:val="18"/>
        </w:rPr>
        <w:t>Исключение муниципальных служащих (граждан) из кадрового резерва органа местного самоуправления оформляется правовым актом органа местного самоуправления.</w:t>
      </w:r>
    </w:p>
    <w:p w:rsidR="00E547D7" w:rsidRPr="00E547D7" w:rsidRDefault="00E547D7" w:rsidP="00E547D7">
      <w:pPr>
        <w:spacing w:before="100" w:beforeAutospacing="1" w:after="0" w:line="240" w:lineRule="auto"/>
        <w:ind w:left="5625"/>
        <w:contextualSpacing/>
        <w:rPr>
          <w:rFonts w:ascii="Times New Roman" w:eastAsia="Times New Roman" w:hAnsi="Times New Roman"/>
          <w:sz w:val="18"/>
          <w:szCs w:val="18"/>
        </w:rPr>
      </w:pPr>
      <w:r w:rsidRPr="00E547D7">
        <w:rPr>
          <w:rFonts w:ascii="Times New Roman" w:eastAsia="Times New Roman" w:hAnsi="Times New Roman"/>
          <w:sz w:val="18"/>
          <w:szCs w:val="18"/>
        </w:rPr>
        <w:t xml:space="preserve">Приложение </w:t>
      </w:r>
    </w:p>
    <w:p w:rsidR="00E547D7" w:rsidRPr="00E547D7" w:rsidRDefault="00E547D7" w:rsidP="00E547D7">
      <w:pPr>
        <w:spacing w:before="100" w:beforeAutospacing="1" w:after="0" w:line="240" w:lineRule="auto"/>
        <w:ind w:left="5625"/>
        <w:contextualSpacing/>
        <w:rPr>
          <w:rFonts w:ascii="Times New Roman" w:eastAsia="Times New Roman" w:hAnsi="Times New Roman"/>
          <w:sz w:val="18"/>
          <w:szCs w:val="18"/>
        </w:rPr>
      </w:pPr>
      <w:r w:rsidRPr="00E547D7">
        <w:rPr>
          <w:rFonts w:ascii="Times New Roman" w:eastAsia="Times New Roman" w:hAnsi="Times New Roman"/>
          <w:sz w:val="18"/>
          <w:szCs w:val="18"/>
        </w:rPr>
        <w:t>к По</w:t>
      </w:r>
      <w:r w:rsidR="00E86E54">
        <w:rPr>
          <w:rFonts w:ascii="Times New Roman" w:eastAsia="Times New Roman" w:hAnsi="Times New Roman"/>
          <w:sz w:val="18"/>
          <w:szCs w:val="18"/>
        </w:rPr>
        <w:t xml:space="preserve">ложению о кадровом резерве для </w:t>
      </w:r>
      <w:r w:rsidRPr="00E547D7">
        <w:rPr>
          <w:rFonts w:ascii="Times New Roman" w:eastAsia="Times New Roman" w:hAnsi="Times New Roman"/>
          <w:sz w:val="18"/>
          <w:szCs w:val="18"/>
        </w:rPr>
        <w:t>з</w:t>
      </w:r>
      <w:r w:rsidR="00E86E54">
        <w:rPr>
          <w:rFonts w:ascii="Times New Roman" w:eastAsia="Times New Roman" w:hAnsi="Times New Roman"/>
          <w:sz w:val="18"/>
          <w:szCs w:val="18"/>
        </w:rPr>
        <w:t xml:space="preserve">амещения вакантных должностей </w:t>
      </w:r>
      <w:r w:rsidRPr="00E547D7">
        <w:rPr>
          <w:rFonts w:ascii="Times New Roman" w:eastAsia="Times New Roman" w:hAnsi="Times New Roman"/>
          <w:sz w:val="18"/>
          <w:szCs w:val="18"/>
        </w:rPr>
        <w:t xml:space="preserve"> муниципальной службы в  Притобольном мун</w:t>
      </w:r>
      <w:r w:rsidR="00E86E54">
        <w:rPr>
          <w:rFonts w:ascii="Times New Roman" w:eastAsia="Times New Roman" w:hAnsi="Times New Roman"/>
          <w:sz w:val="18"/>
          <w:szCs w:val="18"/>
        </w:rPr>
        <w:t xml:space="preserve">иципальном округе Курганской </w:t>
      </w:r>
      <w:r w:rsidRPr="00E547D7">
        <w:rPr>
          <w:rFonts w:ascii="Times New Roman" w:eastAsia="Times New Roman" w:hAnsi="Times New Roman"/>
          <w:sz w:val="18"/>
          <w:szCs w:val="18"/>
        </w:rPr>
        <w:t>области</w:t>
      </w:r>
    </w:p>
    <w:p w:rsidR="00E547D7" w:rsidRPr="00E547D7" w:rsidRDefault="00E547D7" w:rsidP="00E547D7">
      <w:pPr>
        <w:spacing w:before="100" w:beforeAutospacing="1" w:after="0" w:line="240" w:lineRule="auto"/>
        <w:contextualSpacing/>
        <w:jc w:val="center"/>
        <w:rPr>
          <w:rFonts w:ascii="Times New Roman" w:eastAsia="Times New Roman" w:hAnsi="Times New Roman"/>
          <w:sz w:val="18"/>
          <w:szCs w:val="18"/>
        </w:rPr>
      </w:pPr>
      <w:r w:rsidRPr="00E547D7">
        <w:rPr>
          <w:rFonts w:ascii="Times New Roman" w:eastAsia="Times New Roman" w:hAnsi="Times New Roman"/>
          <w:b/>
          <w:bCs/>
          <w:sz w:val="18"/>
          <w:szCs w:val="18"/>
        </w:rPr>
        <w:t>Список</w:t>
      </w:r>
    </w:p>
    <w:p w:rsidR="00E547D7" w:rsidRPr="00E547D7" w:rsidRDefault="00E547D7" w:rsidP="00E547D7">
      <w:pPr>
        <w:spacing w:before="100" w:beforeAutospacing="1" w:after="0" w:line="240" w:lineRule="auto"/>
        <w:contextualSpacing/>
        <w:jc w:val="center"/>
        <w:rPr>
          <w:rFonts w:ascii="Times New Roman" w:eastAsia="Times New Roman" w:hAnsi="Times New Roman"/>
          <w:b/>
          <w:bCs/>
          <w:sz w:val="18"/>
          <w:szCs w:val="18"/>
        </w:rPr>
      </w:pPr>
      <w:r w:rsidRPr="00E547D7">
        <w:rPr>
          <w:rFonts w:ascii="Times New Roman" w:eastAsia="Times New Roman" w:hAnsi="Times New Roman"/>
          <w:b/>
          <w:bCs/>
          <w:sz w:val="18"/>
          <w:szCs w:val="18"/>
        </w:rPr>
        <w:t>муниципальных служащих (граждан), включенных в кадровый резерв</w:t>
      </w:r>
    </w:p>
    <w:p w:rsidR="00E547D7" w:rsidRPr="00E547D7" w:rsidRDefault="00E547D7" w:rsidP="00E547D7">
      <w:pPr>
        <w:spacing w:before="100" w:beforeAutospacing="1" w:after="0" w:line="240" w:lineRule="auto"/>
        <w:contextualSpacing/>
        <w:jc w:val="center"/>
        <w:rPr>
          <w:rFonts w:ascii="Times New Roman" w:eastAsia="Times New Roman" w:hAnsi="Times New Roman"/>
          <w:b/>
          <w:bCs/>
          <w:sz w:val="18"/>
          <w:szCs w:val="18"/>
        </w:rPr>
      </w:pPr>
      <w:r w:rsidRPr="00E547D7">
        <w:rPr>
          <w:rFonts w:ascii="Times New Roman" w:eastAsia="Times New Roman" w:hAnsi="Times New Roman"/>
          <w:b/>
          <w:bCs/>
          <w:sz w:val="18"/>
          <w:szCs w:val="18"/>
        </w:rPr>
        <w:t xml:space="preserve">___________________________________________________ </w:t>
      </w:r>
    </w:p>
    <w:p w:rsidR="00E547D7" w:rsidRPr="00E547D7" w:rsidRDefault="00E547D7" w:rsidP="00E547D7">
      <w:pPr>
        <w:spacing w:before="100" w:beforeAutospacing="1" w:after="0" w:line="240" w:lineRule="auto"/>
        <w:contextualSpacing/>
        <w:rPr>
          <w:rFonts w:ascii="Times New Roman" w:eastAsia="Times New Roman" w:hAnsi="Times New Roman"/>
          <w:sz w:val="18"/>
          <w:szCs w:val="18"/>
        </w:rPr>
      </w:pPr>
      <w:r w:rsidRPr="00E547D7">
        <w:rPr>
          <w:rFonts w:ascii="Times New Roman" w:eastAsia="Times New Roman" w:hAnsi="Times New Roman"/>
          <w:b/>
          <w:bCs/>
          <w:sz w:val="18"/>
          <w:szCs w:val="18"/>
        </w:rPr>
        <w:t xml:space="preserve">                                </w:t>
      </w:r>
      <w:r w:rsidRPr="00E547D7">
        <w:rPr>
          <w:rFonts w:ascii="Times New Roman" w:eastAsia="Times New Roman" w:hAnsi="Times New Roman"/>
          <w:bCs/>
          <w:sz w:val="18"/>
          <w:szCs w:val="18"/>
        </w:rPr>
        <w:t>(наименование органа местного самоуправления муниципального образования)</w:t>
      </w:r>
    </w:p>
    <w:p w:rsidR="00E547D7" w:rsidRPr="00E547D7" w:rsidRDefault="00E547D7" w:rsidP="00E547D7">
      <w:pPr>
        <w:spacing w:before="100" w:beforeAutospacing="1" w:after="0" w:line="240" w:lineRule="auto"/>
        <w:contextualSpacing/>
        <w:jc w:val="center"/>
        <w:rPr>
          <w:rFonts w:ascii="Times New Roman" w:eastAsia="Times New Roman" w:hAnsi="Times New Roman"/>
          <w:sz w:val="18"/>
          <w:szCs w:val="18"/>
        </w:rPr>
      </w:pPr>
      <w:r w:rsidRPr="00E547D7">
        <w:rPr>
          <w:rFonts w:ascii="Times New Roman" w:eastAsia="Times New Roman" w:hAnsi="Times New Roman"/>
          <w:b/>
          <w:bCs/>
          <w:sz w:val="18"/>
          <w:szCs w:val="18"/>
        </w:rPr>
        <w:t>для замещения вакантных должностей муниципальной службы</w:t>
      </w:r>
    </w:p>
    <w:p w:rsidR="00E547D7" w:rsidRPr="00E547D7" w:rsidRDefault="00E547D7" w:rsidP="00E547D7">
      <w:pPr>
        <w:spacing w:before="100" w:beforeAutospacing="1" w:after="0" w:line="240" w:lineRule="auto"/>
        <w:contextualSpacing/>
        <w:jc w:val="center"/>
        <w:rPr>
          <w:rFonts w:ascii="Times New Roman" w:eastAsia="Times New Roman" w:hAnsi="Times New Roman"/>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
        <w:gridCol w:w="1169"/>
        <w:gridCol w:w="845"/>
        <w:gridCol w:w="1219"/>
        <w:gridCol w:w="1136"/>
        <w:gridCol w:w="1755"/>
        <w:gridCol w:w="1454"/>
        <w:gridCol w:w="1163"/>
        <w:gridCol w:w="1134"/>
      </w:tblGrid>
      <w:tr w:rsidR="00E547D7" w:rsidRPr="00E547D7" w:rsidTr="00D458A1">
        <w:tc>
          <w:tcPr>
            <w:tcW w:w="474" w:type="dxa"/>
          </w:tcPr>
          <w:p w:rsidR="00E547D7" w:rsidRPr="00E547D7" w:rsidRDefault="00E547D7" w:rsidP="00E547D7">
            <w:pPr>
              <w:spacing w:before="100" w:beforeAutospacing="1" w:after="119" w:line="240" w:lineRule="auto"/>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 п/п</w:t>
            </w:r>
          </w:p>
        </w:tc>
        <w:tc>
          <w:tcPr>
            <w:tcW w:w="1169" w:type="dxa"/>
          </w:tcPr>
          <w:p w:rsidR="00E547D7" w:rsidRPr="00E547D7" w:rsidRDefault="00E547D7" w:rsidP="00E547D7">
            <w:pPr>
              <w:spacing w:before="100" w:beforeAutospacing="1" w:after="119" w:line="240" w:lineRule="auto"/>
              <w:ind w:left="-123" w:firstLine="123"/>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Фамилия, имя, отчество</w:t>
            </w:r>
          </w:p>
        </w:tc>
        <w:tc>
          <w:tcPr>
            <w:tcW w:w="845" w:type="dxa"/>
          </w:tcPr>
          <w:p w:rsidR="00E547D7" w:rsidRPr="00E547D7" w:rsidRDefault="00E547D7" w:rsidP="00E547D7">
            <w:pPr>
              <w:spacing w:before="100" w:beforeAutospacing="1" w:after="119" w:line="240" w:lineRule="auto"/>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Дата рождения</w:t>
            </w:r>
          </w:p>
        </w:tc>
        <w:tc>
          <w:tcPr>
            <w:tcW w:w="1219" w:type="dxa"/>
          </w:tcPr>
          <w:p w:rsidR="00E547D7" w:rsidRPr="00E547D7" w:rsidRDefault="00E547D7" w:rsidP="00E547D7">
            <w:pPr>
              <w:spacing w:before="100" w:beforeAutospacing="1" w:after="119" w:line="240" w:lineRule="auto"/>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Образование, какое учебное заведение окончил, в каком году</w:t>
            </w:r>
          </w:p>
        </w:tc>
        <w:tc>
          <w:tcPr>
            <w:tcW w:w="1136" w:type="dxa"/>
          </w:tcPr>
          <w:p w:rsidR="00E547D7" w:rsidRPr="00E547D7" w:rsidRDefault="00E547D7" w:rsidP="00E547D7">
            <w:pPr>
              <w:spacing w:before="100" w:beforeAutospacing="1" w:after="119" w:line="240" w:lineRule="auto"/>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Специальность по диплому</w:t>
            </w:r>
          </w:p>
        </w:tc>
        <w:tc>
          <w:tcPr>
            <w:tcW w:w="1755" w:type="dxa"/>
          </w:tcPr>
          <w:p w:rsidR="00E547D7" w:rsidRPr="00E547D7" w:rsidRDefault="00E547D7" w:rsidP="00E547D7">
            <w:pPr>
              <w:spacing w:before="100" w:beforeAutospacing="1" w:after="119" w:line="240" w:lineRule="auto"/>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Замещаемая должность муниципальной службы в органе местного самоуправления, должность и место работы гражданина, с какого времени</w:t>
            </w:r>
          </w:p>
        </w:tc>
        <w:tc>
          <w:tcPr>
            <w:tcW w:w="1454" w:type="dxa"/>
          </w:tcPr>
          <w:p w:rsidR="00E547D7" w:rsidRPr="00E547D7" w:rsidRDefault="00E547D7" w:rsidP="00E547D7">
            <w:pPr>
              <w:spacing w:before="100" w:beforeAutospacing="1" w:after="119" w:line="240" w:lineRule="auto"/>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Группа должностей муниципальной службы, на которые муниципальный служащий (гражданин) может быть назначен</w:t>
            </w:r>
          </w:p>
        </w:tc>
        <w:tc>
          <w:tcPr>
            <w:tcW w:w="1163" w:type="dxa"/>
          </w:tcPr>
          <w:p w:rsidR="00E547D7" w:rsidRPr="00E547D7" w:rsidRDefault="00E547D7" w:rsidP="00E547D7">
            <w:pPr>
              <w:spacing w:before="100" w:beforeAutospacing="1" w:after="119" w:line="240" w:lineRule="auto"/>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Дата последнего повышения квалифи-кации, перепод-готовки</w:t>
            </w:r>
          </w:p>
        </w:tc>
        <w:tc>
          <w:tcPr>
            <w:tcW w:w="1134" w:type="dxa"/>
          </w:tcPr>
          <w:p w:rsidR="00E547D7" w:rsidRPr="00E547D7" w:rsidRDefault="00E547D7" w:rsidP="00E547D7">
            <w:pPr>
              <w:spacing w:before="100" w:beforeAutospacing="1" w:after="119" w:line="240" w:lineRule="auto"/>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 xml:space="preserve">Дата включения в кадровый резерв органа местного самоуправления </w:t>
            </w:r>
          </w:p>
        </w:tc>
      </w:tr>
      <w:tr w:rsidR="00E547D7" w:rsidRPr="00E547D7" w:rsidTr="00D458A1">
        <w:tc>
          <w:tcPr>
            <w:tcW w:w="474" w:type="dxa"/>
          </w:tcPr>
          <w:p w:rsidR="00E547D7" w:rsidRPr="00E547D7" w:rsidRDefault="00E547D7" w:rsidP="00E547D7">
            <w:pPr>
              <w:spacing w:before="100" w:beforeAutospacing="1" w:after="119" w:line="240" w:lineRule="auto"/>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1</w:t>
            </w:r>
          </w:p>
        </w:tc>
        <w:tc>
          <w:tcPr>
            <w:tcW w:w="1169" w:type="dxa"/>
          </w:tcPr>
          <w:p w:rsidR="00E547D7" w:rsidRPr="00E547D7" w:rsidRDefault="00E547D7" w:rsidP="00E547D7">
            <w:pPr>
              <w:spacing w:before="100" w:beforeAutospacing="1" w:after="119" w:line="240" w:lineRule="auto"/>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2</w:t>
            </w:r>
          </w:p>
        </w:tc>
        <w:tc>
          <w:tcPr>
            <w:tcW w:w="845" w:type="dxa"/>
          </w:tcPr>
          <w:p w:rsidR="00E547D7" w:rsidRPr="00E547D7" w:rsidRDefault="00E547D7" w:rsidP="00E547D7">
            <w:pPr>
              <w:spacing w:before="100" w:beforeAutospacing="1" w:after="119" w:line="240" w:lineRule="auto"/>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3</w:t>
            </w:r>
          </w:p>
        </w:tc>
        <w:tc>
          <w:tcPr>
            <w:tcW w:w="1219" w:type="dxa"/>
          </w:tcPr>
          <w:p w:rsidR="00E547D7" w:rsidRPr="00E547D7" w:rsidRDefault="00E547D7" w:rsidP="00E547D7">
            <w:pPr>
              <w:spacing w:before="100" w:beforeAutospacing="1" w:after="119" w:line="240" w:lineRule="auto"/>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4</w:t>
            </w:r>
          </w:p>
        </w:tc>
        <w:tc>
          <w:tcPr>
            <w:tcW w:w="1136" w:type="dxa"/>
          </w:tcPr>
          <w:p w:rsidR="00E547D7" w:rsidRPr="00E547D7" w:rsidRDefault="00E547D7" w:rsidP="00E547D7">
            <w:pPr>
              <w:spacing w:before="100" w:beforeAutospacing="1" w:after="119" w:line="240" w:lineRule="auto"/>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5</w:t>
            </w:r>
          </w:p>
        </w:tc>
        <w:tc>
          <w:tcPr>
            <w:tcW w:w="1755" w:type="dxa"/>
          </w:tcPr>
          <w:p w:rsidR="00E547D7" w:rsidRPr="00E547D7" w:rsidRDefault="00E547D7" w:rsidP="00E547D7">
            <w:pPr>
              <w:spacing w:before="100" w:beforeAutospacing="1" w:after="119" w:line="240" w:lineRule="auto"/>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6</w:t>
            </w:r>
          </w:p>
        </w:tc>
        <w:tc>
          <w:tcPr>
            <w:tcW w:w="1454" w:type="dxa"/>
          </w:tcPr>
          <w:p w:rsidR="00E547D7" w:rsidRPr="00E547D7" w:rsidRDefault="00E547D7" w:rsidP="00E547D7">
            <w:pPr>
              <w:spacing w:before="100" w:beforeAutospacing="1" w:after="119" w:line="240" w:lineRule="auto"/>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7</w:t>
            </w:r>
          </w:p>
        </w:tc>
        <w:tc>
          <w:tcPr>
            <w:tcW w:w="1163" w:type="dxa"/>
          </w:tcPr>
          <w:p w:rsidR="00E547D7" w:rsidRPr="00E547D7" w:rsidRDefault="00E547D7" w:rsidP="00E547D7">
            <w:pPr>
              <w:spacing w:before="100" w:beforeAutospacing="1" w:after="119" w:line="240" w:lineRule="auto"/>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8</w:t>
            </w:r>
          </w:p>
        </w:tc>
        <w:tc>
          <w:tcPr>
            <w:tcW w:w="1134" w:type="dxa"/>
          </w:tcPr>
          <w:p w:rsidR="00E547D7" w:rsidRPr="00E547D7" w:rsidRDefault="00E547D7" w:rsidP="00E547D7">
            <w:pPr>
              <w:spacing w:before="100" w:beforeAutospacing="1" w:after="119" w:line="240" w:lineRule="auto"/>
              <w:contextualSpacing/>
              <w:jc w:val="center"/>
              <w:rPr>
                <w:rFonts w:ascii="Times New Roman" w:eastAsia="Times New Roman" w:hAnsi="Times New Roman"/>
                <w:sz w:val="18"/>
                <w:szCs w:val="18"/>
              </w:rPr>
            </w:pPr>
            <w:r w:rsidRPr="00E547D7">
              <w:rPr>
                <w:rFonts w:ascii="Times New Roman" w:eastAsia="Times New Roman" w:hAnsi="Times New Roman"/>
                <w:sz w:val="18"/>
                <w:szCs w:val="18"/>
              </w:rPr>
              <w:t>9</w:t>
            </w:r>
          </w:p>
        </w:tc>
      </w:tr>
      <w:tr w:rsidR="00E547D7" w:rsidRPr="00E547D7" w:rsidTr="00D458A1">
        <w:tc>
          <w:tcPr>
            <w:tcW w:w="474" w:type="dxa"/>
          </w:tcPr>
          <w:p w:rsidR="00E547D7" w:rsidRPr="00E547D7" w:rsidRDefault="00E547D7" w:rsidP="00E547D7">
            <w:pPr>
              <w:spacing w:before="100" w:beforeAutospacing="1" w:after="119" w:line="240" w:lineRule="auto"/>
              <w:contextualSpacing/>
              <w:rPr>
                <w:rFonts w:ascii="Times New Roman" w:eastAsia="Times New Roman" w:hAnsi="Times New Roman"/>
                <w:sz w:val="18"/>
                <w:szCs w:val="18"/>
              </w:rPr>
            </w:pPr>
          </w:p>
        </w:tc>
        <w:tc>
          <w:tcPr>
            <w:tcW w:w="1169" w:type="dxa"/>
          </w:tcPr>
          <w:p w:rsidR="00E547D7" w:rsidRPr="00E547D7" w:rsidRDefault="00E547D7" w:rsidP="00E547D7">
            <w:pPr>
              <w:spacing w:before="100" w:beforeAutospacing="1" w:after="119" w:line="240" w:lineRule="auto"/>
              <w:contextualSpacing/>
              <w:rPr>
                <w:rFonts w:ascii="Times New Roman" w:eastAsia="Times New Roman" w:hAnsi="Times New Roman"/>
                <w:sz w:val="18"/>
                <w:szCs w:val="18"/>
              </w:rPr>
            </w:pPr>
          </w:p>
        </w:tc>
        <w:tc>
          <w:tcPr>
            <w:tcW w:w="845" w:type="dxa"/>
          </w:tcPr>
          <w:p w:rsidR="00E547D7" w:rsidRPr="00E547D7" w:rsidRDefault="00E547D7" w:rsidP="00E547D7">
            <w:pPr>
              <w:spacing w:before="100" w:beforeAutospacing="1" w:after="119" w:line="240" w:lineRule="auto"/>
              <w:contextualSpacing/>
              <w:rPr>
                <w:rFonts w:ascii="Times New Roman" w:eastAsia="Times New Roman" w:hAnsi="Times New Roman"/>
                <w:sz w:val="18"/>
                <w:szCs w:val="18"/>
              </w:rPr>
            </w:pPr>
          </w:p>
        </w:tc>
        <w:tc>
          <w:tcPr>
            <w:tcW w:w="1219" w:type="dxa"/>
          </w:tcPr>
          <w:p w:rsidR="00E547D7" w:rsidRPr="00E547D7" w:rsidRDefault="00E547D7" w:rsidP="00E547D7">
            <w:pPr>
              <w:spacing w:before="100" w:beforeAutospacing="1" w:after="119" w:line="240" w:lineRule="auto"/>
              <w:contextualSpacing/>
              <w:rPr>
                <w:rFonts w:ascii="Times New Roman" w:eastAsia="Times New Roman" w:hAnsi="Times New Roman"/>
                <w:sz w:val="18"/>
                <w:szCs w:val="18"/>
              </w:rPr>
            </w:pPr>
          </w:p>
        </w:tc>
        <w:tc>
          <w:tcPr>
            <w:tcW w:w="1136" w:type="dxa"/>
          </w:tcPr>
          <w:p w:rsidR="00E547D7" w:rsidRPr="00E547D7" w:rsidRDefault="00E547D7" w:rsidP="00E547D7">
            <w:pPr>
              <w:spacing w:before="100" w:beforeAutospacing="1" w:after="119" w:line="240" w:lineRule="auto"/>
              <w:contextualSpacing/>
              <w:rPr>
                <w:rFonts w:ascii="Times New Roman" w:eastAsia="Times New Roman" w:hAnsi="Times New Roman"/>
                <w:sz w:val="18"/>
                <w:szCs w:val="18"/>
              </w:rPr>
            </w:pPr>
          </w:p>
        </w:tc>
        <w:tc>
          <w:tcPr>
            <w:tcW w:w="1755" w:type="dxa"/>
          </w:tcPr>
          <w:p w:rsidR="00E547D7" w:rsidRPr="00E547D7" w:rsidRDefault="00E547D7" w:rsidP="00E547D7">
            <w:pPr>
              <w:spacing w:before="100" w:beforeAutospacing="1" w:after="119" w:line="240" w:lineRule="auto"/>
              <w:contextualSpacing/>
              <w:rPr>
                <w:rFonts w:ascii="Times New Roman" w:eastAsia="Times New Roman" w:hAnsi="Times New Roman"/>
                <w:sz w:val="18"/>
                <w:szCs w:val="18"/>
              </w:rPr>
            </w:pPr>
          </w:p>
        </w:tc>
        <w:tc>
          <w:tcPr>
            <w:tcW w:w="1454" w:type="dxa"/>
          </w:tcPr>
          <w:p w:rsidR="00E547D7" w:rsidRPr="00E547D7" w:rsidRDefault="00E547D7" w:rsidP="00E547D7">
            <w:pPr>
              <w:spacing w:before="100" w:beforeAutospacing="1" w:after="119" w:line="240" w:lineRule="auto"/>
              <w:contextualSpacing/>
              <w:rPr>
                <w:rFonts w:ascii="Times New Roman" w:eastAsia="Times New Roman" w:hAnsi="Times New Roman"/>
                <w:sz w:val="18"/>
                <w:szCs w:val="18"/>
              </w:rPr>
            </w:pPr>
          </w:p>
        </w:tc>
        <w:tc>
          <w:tcPr>
            <w:tcW w:w="1163" w:type="dxa"/>
          </w:tcPr>
          <w:p w:rsidR="00E547D7" w:rsidRPr="00E547D7" w:rsidRDefault="00E547D7" w:rsidP="00E547D7">
            <w:pPr>
              <w:spacing w:before="100" w:beforeAutospacing="1" w:after="119" w:line="240" w:lineRule="auto"/>
              <w:contextualSpacing/>
              <w:rPr>
                <w:rFonts w:ascii="Times New Roman" w:eastAsia="Times New Roman" w:hAnsi="Times New Roman"/>
                <w:sz w:val="18"/>
                <w:szCs w:val="18"/>
              </w:rPr>
            </w:pPr>
          </w:p>
        </w:tc>
        <w:tc>
          <w:tcPr>
            <w:tcW w:w="1134" w:type="dxa"/>
          </w:tcPr>
          <w:p w:rsidR="00E547D7" w:rsidRPr="00E547D7" w:rsidRDefault="00E547D7" w:rsidP="00E547D7">
            <w:pPr>
              <w:spacing w:before="100" w:beforeAutospacing="1" w:after="119" w:line="240" w:lineRule="auto"/>
              <w:contextualSpacing/>
              <w:rPr>
                <w:rFonts w:ascii="Times New Roman" w:eastAsia="Times New Roman" w:hAnsi="Times New Roman"/>
                <w:sz w:val="18"/>
                <w:szCs w:val="18"/>
              </w:rPr>
            </w:pPr>
          </w:p>
        </w:tc>
      </w:tr>
    </w:tbl>
    <w:p w:rsidR="00E547D7" w:rsidRPr="00E547D7" w:rsidRDefault="00E547D7" w:rsidP="00C96D73">
      <w:pPr>
        <w:widowControl w:val="0"/>
        <w:spacing w:after="0" w:line="240" w:lineRule="auto"/>
        <w:rPr>
          <w:rFonts w:ascii="Times New Roman" w:eastAsia="Times New Roman" w:hAnsi="Times New Roman"/>
          <w:sz w:val="18"/>
          <w:szCs w:val="18"/>
        </w:rPr>
      </w:pPr>
    </w:p>
    <w:p w:rsidR="00C96D73" w:rsidRPr="00C96D73" w:rsidRDefault="00C96D73" w:rsidP="00C96D73">
      <w:pPr>
        <w:spacing w:after="0" w:line="240" w:lineRule="auto"/>
        <w:jc w:val="center"/>
        <w:rPr>
          <w:rFonts w:ascii="Times New Roman" w:eastAsia="Times New Roman" w:hAnsi="Times New Roman"/>
          <w:b/>
          <w:sz w:val="18"/>
          <w:szCs w:val="18"/>
        </w:rPr>
      </w:pPr>
      <w:r w:rsidRPr="00C96D73">
        <w:rPr>
          <w:rFonts w:ascii="Times New Roman" w:eastAsia="Times New Roman" w:hAnsi="Times New Roman"/>
          <w:b/>
          <w:sz w:val="18"/>
          <w:szCs w:val="18"/>
        </w:rPr>
        <w:t>РОССИЙСКАЯ ФЕДЕРАЦИЯ</w:t>
      </w:r>
    </w:p>
    <w:p w:rsidR="00C96D73" w:rsidRPr="00C96D73" w:rsidRDefault="00C96D73" w:rsidP="00C96D73">
      <w:pPr>
        <w:spacing w:after="0" w:line="240" w:lineRule="auto"/>
        <w:jc w:val="center"/>
        <w:rPr>
          <w:rFonts w:ascii="Times New Roman" w:eastAsia="Times New Roman" w:hAnsi="Times New Roman"/>
          <w:b/>
          <w:sz w:val="18"/>
          <w:szCs w:val="18"/>
        </w:rPr>
      </w:pPr>
      <w:r w:rsidRPr="00C96D73">
        <w:rPr>
          <w:rFonts w:ascii="Times New Roman" w:eastAsia="Times New Roman" w:hAnsi="Times New Roman"/>
          <w:b/>
          <w:sz w:val="18"/>
          <w:szCs w:val="18"/>
        </w:rPr>
        <w:t>КУРГАНСКАЯ ОБЛАСТЬ</w:t>
      </w:r>
    </w:p>
    <w:p w:rsidR="00C96D73" w:rsidRPr="00C96D73" w:rsidRDefault="00C96D73" w:rsidP="00C96D73">
      <w:pPr>
        <w:spacing w:after="0" w:line="240" w:lineRule="auto"/>
        <w:jc w:val="center"/>
        <w:rPr>
          <w:rFonts w:ascii="Times New Roman" w:eastAsia="Times New Roman" w:hAnsi="Times New Roman"/>
          <w:b/>
          <w:sz w:val="18"/>
          <w:szCs w:val="18"/>
        </w:rPr>
      </w:pPr>
      <w:r w:rsidRPr="00C96D73">
        <w:rPr>
          <w:rFonts w:ascii="Times New Roman" w:eastAsia="Times New Roman" w:hAnsi="Times New Roman"/>
          <w:b/>
          <w:sz w:val="18"/>
          <w:szCs w:val="18"/>
        </w:rPr>
        <w:t>ПРИТОБОЛЬНЫЙ МУНИЦИПАЛЬНЫЙ ОКРУГ КУРГАНСКОЙ ОБЛАСТИ</w:t>
      </w:r>
    </w:p>
    <w:p w:rsidR="00C96D73" w:rsidRPr="00C96D73" w:rsidRDefault="00C96D73" w:rsidP="00C96D73">
      <w:pPr>
        <w:spacing w:after="0" w:line="240" w:lineRule="auto"/>
        <w:jc w:val="center"/>
        <w:rPr>
          <w:rFonts w:ascii="Times New Roman" w:eastAsia="Times New Roman" w:hAnsi="Times New Roman"/>
          <w:b/>
          <w:sz w:val="18"/>
          <w:szCs w:val="18"/>
        </w:rPr>
      </w:pPr>
      <w:r w:rsidRPr="00C96D73">
        <w:rPr>
          <w:rFonts w:ascii="Times New Roman" w:eastAsia="Times New Roman" w:hAnsi="Times New Roman"/>
          <w:b/>
          <w:sz w:val="18"/>
          <w:szCs w:val="18"/>
        </w:rPr>
        <w:t xml:space="preserve">ДУМА ПРИТОБОЛЬНОГО МУНИЦИПАЛЬНОГО ОКРУГА </w:t>
      </w:r>
    </w:p>
    <w:p w:rsidR="00C96D73" w:rsidRPr="00C96D73" w:rsidRDefault="00C96D73" w:rsidP="00C96D73">
      <w:pPr>
        <w:spacing w:after="0" w:line="240" w:lineRule="auto"/>
        <w:jc w:val="center"/>
        <w:rPr>
          <w:rFonts w:ascii="Times New Roman" w:eastAsia="Times New Roman" w:hAnsi="Times New Roman"/>
          <w:b/>
          <w:sz w:val="18"/>
          <w:szCs w:val="18"/>
        </w:rPr>
      </w:pPr>
      <w:r w:rsidRPr="00C96D73">
        <w:rPr>
          <w:rFonts w:ascii="Times New Roman" w:eastAsia="Times New Roman" w:hAnsi="Times New Roman"/>
          <w:b/>
          <w:sz w:val="18"/>
          <w:szCs w:val="18"/>
        </w:rPr>
        <w:t>КУРГАНСКОЙ ОБЛАСТИ</w:t>
      </w:r>
    </w:p>
    <w:p w:rsidR="00C96D73" w:rsidRDefault="00C96D73" w:rsidP="00C96D73">
      <w:pPr>
        <w:spacing w:after="0" w:line="240" w:lineRule="auto"/>
        <w:jc w:val="center"/>
        <w:rPr>
          <w:rFonts w:ascii="Times New Roman" w:eastAsia="Times New Roman" w:hAnsi="Times New Roman"/>
          <w:b/>
          <w:sz w:val="18"/>
          <w:szCs w:val="18"/>
        </w:rPr>
      </w:pPr>
      <w:r w:rsidRPr="00C96D73">
        <w:rPr>
          <w:rFonts w:ascii="Times New Roman" w:eastAsia="Times New Roman" w:hAnsi="Times New Roman"/>
          <w:b/>
          <w:sz w:val="18"/>
          <w:szCs w:val="18"/>
        </w:rPr>
        <w:t>РЕШЕНИЕ</w:t>
      </w:r>
    </w:p>
    <w:p w:rsidR="004857B9" w:rsidRPr="00C96D73" w:rsidRDefault="004857B9" w:rsidP="00C96D73">
      <w:pPr>
        <w:spacing w:after="0" w:line="240" w:lineRule="auto"/>
        <w:jc w:val="center"/>
        <w:rPr>
          <w:rFonts w:ascii="Times New Roman" w:eastAsia="Times New Roman" w:hAnsi="Times New Roman"/>
          <w:b/>
          <w:sz w:val="18"/>
          <w:szCs w:val="18"/>
        </w:rPr>
      </w:pPr>
    </w:p>
    <w:p w:rsidR="00C96D73" w:rsidRDefault="00C96D73" w:rsidP="00C96D73">
      <w:pPr>
        <w:spacing w:after="0" w:line="240" w:lineRule="auto"/>
        <w:jc w:val="both"/>
        <w:rPr>
          <w:rFonts w:ascii="Times New Roman" w:eastAsia="Times New Roman" w:hAnsi="Times New Roman"/>
          <w:b/>
          <w:sz w:val="18"/>
          <w:szCs w:val="18"/>
        </w:rPr>
      </w:pPr>
      <w:r w:rsidRPr="00C96D73">
        <w:rPr>
          <w:rFonts w:ascii="Times New Roman" w:eastAsia="Times New Roman" w:hAnsi="Times New Roman"/>
          <w:b/>
          <w:sz w:val="18"/>
          <w:szCs w:val="18"/>
        </w:rPr>
        <w:t>от 30 августа 2023 года № 111 с. Глядянское</w:t>
      </w:r>
    </w:p>
    <w:p w:rsidR="004857B9" w:rsidRPr="00C96D73" w:rsidRDefault="004857B9" w:rsidP="00C96D73">
      <w:pPr>
        <w:spacing w:after="0" w:line="240" w:lineRule="auto"/>
        <w:jc w:val="both"/>
        <w:rPr>
          <w:rFonts w:ascii="Times New Roman" w:eastAsia="Times New Roman" w:hAnsi="Times New Roman"/>
          <w:b/>
          <w:sz w:val="18"/>
          <w:szCs w:val="18"/>
        </w:rPr>
      </w:pPr>
    </w:p>
    <w:p w:rsidR="00C96D73" w:rsidRPr="00C96D73" w:rsidRDefault="00C96D73" w:rsidP="00C96D73">
      <w:pPr>
        <w:shd w:val="clear" w:color="auto" w:fill="FFFFFF"/>
        <w:spacing w:after="0" w:line="240" w:lineRule="auto"/>
        <w:rPr>
          <w:rFonts w:ascii="Times New Roman" w:eastAsia="Times New Roman" w:hAnsi="Times New Roman"/>
          <w:b/>
          <w:bCs/>
          <w:sz w:val="18"/>
          <w:szCs w:val="18"/>
        </w:rPr>
      </w:pPr>
      <w:r w:rsidRPr="00C96D73">
        <w:rPr>
          <w:rFonts w:ascii="Times New Roman" w:eastAsia="Times New Roman" w:hAnsi="Times New Roman"/>
          <w:b/>
          <w:bCs/>
          <w:sz w:val="18"/>
          <w:szCs w:val="18"/>
        </w:rPr>
        <w:t xml:space="preserve">О вступлении Притобольного муниципального </w:t>
      </w:r>
    </w:p>
    <w:p w:rsidR="00C96D73" w:rsidRPr="00C96D73" w:rsidRDefault="00C96D73" w:rsidP="00C96D73">
      <w:pPr>
        <w:spacing w:after="0" w:line="240" w:lineRule="auto"/>
        <w:rPr>
          <w:rFonts w:ascii="Times New Roman" w:eastAsia="Times New Roman" w:hAnsi="Times New Roman"/>
          <w:b/>
          <w:bCs/>
          <w:sz w:val="18"/>
          <w:szCs w:val="18"/>
        </w:rPr>
      </w:pPr>
      <w:r w:rsidRPr="00C96D73">
        <w:rPr>
          <w:rFonts w:ascii="Times New Roman" w:eastAsia="Times New Roman" w:hAnsi="Times New Roman"/>
          <w:b/>
          <w:bCs/>
          <w:sz w:val="18"/>
          <w:szCs w:val="18"/>
        </w:rPr>
        <w:t xml:space="preserve">округа Курганской области в члены </w:t>
      </w:r>
    </w:p>
    <w:p w:rsidR="00C96D73" w:rsidRPr="00C96D73" w:rsidRDefault="00C96D73" w:rsidP="00C96D73">
      <w:pPr>
        <w:spacing w:after="0" w:line="240" w:lineRule="auto"/>
        <w:rPr>
          <w:rFonts w:ascii="Times New Roman" w:eastAsia="Times New Roman" w:hAnsi="Times New Roman"/>
          <w:b/>
          <w:bCs/>
          <w:sz w:val="18"/>
          <w:szCs w:val="18"/>
        </w:rPr>
      </w:pPr>
      <w:r w:rsidRPr="00C96D73">
        <w:rPr>
          <w:rFonts w:ascii="Times New Roman" w:eastAsia="Times New Roman" w:hAnsi="Times New Roman"/>
          <w:b/>
          <w:bCs/>
          <w:sz w:val="18"/>
          <w:szCs w:val="18"/>
        </w:rPr>
        <w:t xml:space="preserve">Ассоциации «Совет муниципальных </w:t>
      </w:r>
    </w:p>
    <w:p w:rsidR="00C96D73" w:rsidRDefault="00C96D73" w:rsidP="00C96D73">
      <w:pPr>
        <w:spacing w:after="0" w:line="240" w:lineRule="auto"/>
        <w:rPr>
          <w:rFonts w:ascii="Times New Roman" w:eastAsia="Times New Roman" w:hAnsi="Times New Roman"/>
          <w:b/>
          <w:bCs/>
          <w:sz w:val="18"/>
          <w:szCs w:val="18"/>
        </w:rPr>
      </w:pPr>
      <w:r w:rsidRPr="00C96D73">
        <w:rPr>
          <w:rFonts w:ascii="Times New Roman" w:eastAsia="Times New Roman" w:hAnsi="Times New Roman"/>
          <w:b/>
          <w:bCs/>
          <w:sz w:val="18"/>
          <w:szCs w:val="18"/>
        </w:rPr>
        <w:t>образований Курганской области»</w:t>
      </w:r>
    </w:p>
    <w:p w:rsidR="00E86E54" w:rsidRPr="00C96D73" w:rsidRDefault="00E86E54" w:rsidP="00C96D73">
      <w:pPr>
        <w:spacing w:after="0" w:line="240" w:lineRule="auto"/>
        <w:rPr>
          <w:rFonts w:ascii="Times New Roman" w:eastAsia="Times New Roman" w:hAnsi="Times New Roman"/>
          <w:sz w:val="18"/>
          <w:szCs w:val="18"/>
        </w:rPr>
      </w:pPr>
    </w:p>
    <w:p w:rsidR="00C96D73" w:rsidRPr="00C96D73" w:rsidRDefault="00C96D73" w:rsidP="00C96D73">
      <w:pPr>
        <w:autoSpaceDE w:val="0"/>
        <w:autoSpaceDN w:val="0"/>
        <w:adjustRightInd w:val="0"/>
        <w:spacing w:after="0" w:line="240" w:lineRule="auto"/>
        <w:ind w:firstLine="709"/>
        <w:jc w:val="both"/>
        <w:rPr>
          <w:rFonts w:ascii="Times New Roman" w:eastAsia="Times New Roman" w:hAnsi="Times New Roman"/>
          <w:bCs/>
          <w:sz w:val="18"/>
          <w:szCs w:val="18"/>
        </w:rPr>
      </w:pPr>
      <w:r w:rsidRPr="00C96D73">
        <w:rPr>
          <w:rFonts w:ascii="Times New Roman" w:eastAsia="Times New Roman" w:hAnsi="Times New Roman"/>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C96D73">
        <w:rPr>
          <w:rFonts w:ascii="Times New Roman" w:eastAsia="Arial" w:hAnsi="Times New Roman"/>
          <w:sz w:val="18"/>
          <w:szCs w:val="18"/>
        </w:rPr>
        <w:t>Уставом Ассоциации «</w:t>
      </w:r>
      <w:r w:rsidRPr="00C96D73">
        <w:rPr>
          <w:rFonts w:ascii="Times New Roman" w:eastAsia="Times New Roman" w:hAnsi="Times New Roman"/>
          <w:bCs/>
          <w:sz w:val="18"/>
          <w:szCs w:val="18"/>
        </w:rPr>
        <w:t>Совет муниципальных образований Курганской области»,</w:t>
      </w:r>
      <w:r w:rsidRPr="00C96D73">
        <w:rPr>
          <w:rFonts w:ascii="Times New Roman" w:eastAsia="Times New Roman" w:hAnsi="Times New Roman"/>
          <w:color w:val="000000"/>
          <w:sz w:val="18"/>
          <w:szCs w:val="18"/>
        </w:rPr>
        <w:t xml:space="preserve"> Дума </w:t>
      </w:r>
      <w:r w:rsidRPr="00C96D73">
        <w:rPr>
          <w:rFonts w:ascii="Times New Roman" w:eastAsia="Arial" w:hAnsi="Times New Roman"/>
          <w:sz w:val="18"/>
          <w:szCs w:val="18"/>
        </w:rPr>
        <w:t>Притобольного</w:t>
      </w:r>
      <w:r w:rsidRPr="00C96D73">
        <w:rPr>
          <w:rFonts w:ascii="Times New Roman" w:eastAsia="Times New Roman" w:hAnsi="Times New Roman"/>
          <w:color w:val="000000"/>
          <w:sz w:val="18"/>
          <w:szCs w:val="18"/>
        </w:rPr>
        <w:t xml:space="preserve"> муниципального округа Курганской области</w:t>
      </w:r>
      <w:r w:rsidRPr="00C96D73">
        <w:rPr>
          <w:rFonts w:ascii="Times New Roman" w:eastAsia="Times New Roman" w:hAnsi="Times New Roman"/>
          <w:color w:val="000000"/>
          <w:sz w:val="18"/>
          <w:szCs w:val="18"/>
        </w:rPr>
        <w:tab/>
      </w:r>
    </w:p>
    <w:p w:rsidR="00C96D73" w:rsidRPr="00C96D73" w:rsidRDefault="00C96D73" w:rsidP="00C96D73">
      <w:pPr>
        <w:spacing w:after="0" w:line="240" w:lineRule="auto"/>
        <w:rPr>
          <w:rFonts w:ascii="Times New Roman" w:eastAsia="Times New Roman" w:hAnsi="Times New Roman"/>
          <w:b/>
          <w:color w:val="000000"/>
          <w:sz w:val="18"/>
          <w:szCs w:val="18"/>
        </w:rPr>
      </w:pPr>
      <w:r w:rsidRPr="00C96D73">
        <w:rPr>
          <w:rFonts w:ascii="Times New Roman" w:eastAsia="Times New Roman" w:hAnsi="Times New Roman"/>
          <w:b/>
          <w:color w:val="000000"/>
          <w:sz w:val="18"/>
          <w:szCs w:val="18"/>
        </w:rPr>
        <w:t>РЕШИЛА:</w:t>
      </w:r>
    </w:p>
    <w:p w:rsidR="00C96D73" w:rsidRPr="00C96D73" w:rsidRDefault="00C96D73" w:rsidP="00C96D73">
      <w:pPr>
        <w:spacing w:after="0" w:line="240" w:lineRule="auto"/>
        <w:ind w:firstLine="709"/>
        <w:jc w:val="both"/>
        <w:rPr>
          <w:rFonts w:ascii="Times New Roman" w:eastAsia="Times New Roman" w:hAnsi="Times New Roman"/>
          <w:sz w:val="18"/>
          <w:szCs w:val="18"/>
        </w:rPr>
      </w:pPr>
      <w:r w:rsidRPr="00C96D73">
        <w:rPr>
          <w:rFonts w:ascii="Times New Roman" w:eastAsia="Times New Roman" w:hAnsi="Times New Roman"/>
          <w:sz w:val="18"/>
          <w:szCs w:val="18"/>
        </w:rPr>
        <w:t xml:space="preserve">1. Притобольному муниципальному округу Курганской области вступить в члены </w:t>
      </w:r>
      <w:r w:rsidRPr="00C96D73">
        <w:rPr>
          <w:rFonts w:ascii="Times New Roman" w:eastAsia="Times New Roman" w:hAnsi="Times New Roman"/>
          <w:bCs/>
          <w:sz w:val="18"/>
          <w:szCs w:val="18"/>
        </w:rPr>
        <w:t>Ассоциации «Совет муниципальных образований Курганской области» (далее – Ассоциация).</w:t>
      </w:r>
    </w:p>
    <w:p w:rsidR="00C96D73" w:rsidRPr="00C96D73" w:rsidRDefault="00C96D73" w:rsidP="00C96D73">
      <w:pPr>
        <w:widowControl w:val="0"/>
        <w:tabs>
          <w:tab w:val="left" w:pos="1064"/>
        </w:tabs>
        <w:autoSpaceDE w:val="0"/>
        <w:autoSpaceDN w:val="0"/>
        <w:adjustRightInd w:val="0"/>
        <w:spacing w:after="0" w:line="240" w:lineRule="auto"/>
        <w:ind w:firstLine="735"/>
        <w:jc w:val="both"/>
        <w:rPr>
          <w:rFonts w:ascii="Times New Roman" w:eastAsia="Arial" w:hAnsi="Times New Roman"/>
          <w:sz w:val="18"/>
          <w:szCs w:val="18"/>
        </w:rPr>
      </w:pPr>
      <w:r w:rsidRPr="00C96D73">
        <w:rPr>
          <w:rFonts w:ascii="Times New Roman" w:eastAsia="Times New Roman" w:hAnsi="Times New Roman"/>
          <w:color w:val="000000"/>
          <w:sz w:val="18"/>
          <w:szCs w:val="18"/>
        </w:rPr>
        <w:t>2.</w:t>
      </w:r>
      <w:r w:rsidRPr="00C96D73">
        <w:rPr>
          <w:rFonts w:ascii="Times New Roman" w:eastAsia="Times New Roman" w:hAnsi="Times New Roman"/>
          <w:sz w:val="18"/>
          <w:szCs w:val="18"/>
          <w:highlight w:val="white"/>
        </w:rPr>
        <w:t xml:space="preserve"> </w:t>
      </w:r>
      <w:r w:rsidRPr="00C96D73">
        <w:rPr>
          <w:rFonts w:ascii="Times New Roman" w:eastAsia="Arial" w:hAnsi="Times New Roman"/>
          <w:sz w:val="18"/>
          <w:szCs w:val="18"/>
        </w:rPr>
        <w:t xml:space="preserve">Главе Притобольного муниципального округа Курганской области направить настоящее решение и заявление о вступлении Притобольного муниципального округа Курганской области в члены Ассоциации Председателю Правления Ассоциации. </w:t>
      </w:r>
    </w:p>
    <w:p w:rsidR="00C96D73" w:rsidRPr="00C96D73" w:rsidRDefault="00C96D73" w:rsidP="00C96D73">
      <w:pPr>
        <w:widowControl w:val="0"/>
        <w:spacing w:after="0" w:line="240" w:lineRule="auto"/>
        <w:ind w:firstLine="709"/>
        <w:jc w:val="both"/>
        <w:rPr>
          <w:rFonts w:ascii="Times New Roman" w:eastAsia="Times New Roman" w:hAnsi="Times New Roman"/>
          <w:sz w:val="18"/>
          <w:szCs w:val="18"/>
        </w:rPr>
      </w:pPr>
      <w:r w:rsidRPr="00C96D73">
        <w:rPr>
          <w:rFonts w:ascii="Times New Roman" w:eastAsia="Times New Roman" w:hAnsi="Times New Roman"/>
          <w:color w:val="000000"/>
          <w:sz w:val="18"/>
          <w:szCs w:val="18"/>
        </w:rPr>
        <w:t xml:space="preserve">3. </w:t>
      </w:r>
      <w:r w:rsidRPr="00C96D73">
        <w:rPr>
          <w:rFonts w:ascii="Times New Roman" w:eastAsia="Times New Roman" w:hAnsi="Times New Roman"/>
          <w:sz w:val="18"/>
          <w:szCs w:val="18"/>
        </w:rPr>
        <w:t xml:space="preserve">Настоящее решение разместить на официальном сайте Администрации Притобольного района Курганской области  в информационно-телекоммуникационной сети «Интернет». </w:t>
      </w:r>
    </w:p>
    <w:p w:rsidR="00C96D73" w:rsidRPr="00C96D73" w:rsidRDefault="00C96D73" w:rsidP="00C96D73">
      <w:pPr>
        <w:widowControl w:val="0"/>
        <w:spacing w:after="0" w:line="240" w:lineRule="auto"/>
        <w:ind w:firstLine="709"/>
        <w:jc w:val="both"/>
        <w:rPr>
          <w:rFonts w:ascii="Times New Roman" w:eastAsia="Times New Roman" w:hAnsi="Times New Roman"/>
          <w:sz w:val="18"/>
          <w:szCs w:val="18"/>
        </w:rPr>
      </w:pPr>
      <w:r w:rsidRPr="00C96D73">
        <w:rPr>
          <w:rFonts w:ascii="Times New Roman" w:eastAsia="Times New Roman" w:hAnsi="Times New Roman"/>
          <w:sz w:val="18"/>
          <w:szCs w:val="18"/>
        </w:rPr>
        <w:t>4. Настоящее решение подлежит официальному опубликованию в установленном порядке.</w:t>
      </w:r>
    </w:p>
    <w:p w:rsidR="00C96D73" w:rsidRPr="00C96D73" w:rsidRDefault="00C96D73" w:rsidP="00C96D73">
      <w:pPr>
        <w:widowControl w:val="0"/>
        <w:spacing w:after="0" w:line="240" w:lineRule="auto"/>
        <w:ind w:firstLine="709"/>
        <w:jc w:val="both"/>
        <w:rPr>
          <w:rFonts w:ascii="Times New Roman" w:eastAsia="Times New Roman" w:hAnsi="Times New Roman"/>
          <w:sz w:val="18"/>
          <w:szCs w:val="18"/>
        </w:rPr>
      </w:pPr>
      <w:r w:rsidRPr="00C96D73">
        <w:rPr>
          <w:rFonts w:ascii="Times New Roman" w:eastAsia="Times New Roman" w:hAnsi="Times New Roman"/>
          <w:sz w:val="18"/>
          <w:szCs w:val="18"/>
        </w:rPr>
        <w:t xml:space="preserve">5. Настоящее решение вступает в силу после его официального опубликования. </w:t>
      </w:r>
    </w:p>
    <w:p w:rsidR="00C96D73" w:rsidRPr="00C96D73" w:rsidRDefault="00C96D73" w:rsidP="00C96D73">
      <w:pPr>
        <w:widowControl w:val="0"/>
        <w:tabs>
          <w:tab w:val="left" w:pos="1064"/>
        </w:tabs>
        <w:autoSpaceDE w:val="0"/>
        <w:autoSpaceDN w:val="0"/>
        <w:adjustRightInd w:val="0"/>
        <w:spacing w:after="0" w:line="240" w:lineRule="auto"/>
        <w:ind w:firstLine="735"/>
        <w:jc w:val="both"/>
        <w:rPr>
          <w:rFonts w:ascii="Times New Roman" w:eastAsia="Times New Roman" w:hAnsi="Times New Roman"/>
          <w:sz w:val="18"/>
          <w:szCs w:val="18"/>
        </w:rPr>
      </w:pPr>
    </w:p>
    <w:p w:rsidR="00C96D73" w:rsidRPr="00C96D73" w:rsidRDefault="00C96D73" w:rsidP="00C96D73">
      <w:pPr>
        <w:autoSpaceDE w:val="0"/>
        <w:autoSpaceDN w:val="0"/>
        <w:spacing w:after="0" w:line="240" w:lineRule="auto"/>
        <w:jc w:val="both"/>
        <w:rPr>
          <w:rFonts w:ascii="Times New Roman" w:eastAsia="Times New Roman" w:hAnsi="Times New Roman"/>
          <w:sz w:val="18"/>
          <w:szCs w:val="18"/>
        </w:rPr>
      </w:pPr>
      <w:r w:rsidRPr="00C96D73">
        <w:rPr>
          <w:rFonts w:ascii="Times New Roman" w:eastAsia="Times New Roman" w:hAnsi="Times New Roman"/>
          <w:sz w:val="18"/>
          <w:szCs w:val="18"/>
        </w:rPr>
        <w:t xml:space="preserve">Председатель Думы </w:t>
      </w:r>
    </w:p>
    <w:p w:rsidR="00C96D73" w:rsidRPr="00C96D73" w:rsidRDefault="00C96D73" w:rsidP="00C96D73">
      <w:pPr>
        <w:autoSpaceDE w:val="0"/>
        <w:autoSpaceDN w:val="0"/>
        <w:spacing w:after="0" w:line="240" w:lineRule="auto"/>
        <w:jc w:val="both"/>
        <w:rPr>
          <w:rFonts w:ascii="Times New Roman" w:eastAsia="Times New Roman" w:hAnsi="Times New Roman"/>
          <w:sz w:val="18"/>
          <w:szCs w:val="18"/>
        </w:rPr>
      </w:pPr>
      <w:r w:rsidRPr="00C96D73">
        <w:rPr>
          <w:rFonts w:ascii="Times New Roman" w:eastAsia="Times New Roman" w:hAnsi="Times New Roman"/>
          <w:sz w:val="18"/>
          <w:szCs w:val="18"/>
        </w:rPr>
        <w:t xml:space="preserve">Притобольного муниципального округа </w:t>
      </w:r>
    </w:p>
    <w:p w:rsidR="00C96D73" w:rsidRPr="00C96D73" w:rsidRDefault="00C96D73" w:rsidP="00C96D73">
      <w:pPr>
        <w:autoSpaceDE w:val="0"/>
        <w:autoSpaceDN w:val="0"/>
        <w:spacing w:after="0" w:line="240" w:lineRule="auto"/>
        <w:jc w:val="both"/>
        <w:rPr>
          <w:rFonts w:ascii="Times New Roman" w:eastAsia="Times New Roman" w:hAnsi="Times New Roman"/>
          <w:sz w:val="18"/>
          <w:szCs w:val="18"/>
        </w:rPr>
      </w:pPr>
      <w:r w:rsidRPr="00C96D73">
        <w:rPr>
          <w:rFonts w:ascii="Times New Roman" w:eastAsia="Times New Roman" w:hAnsi="Times New Roman"/>
          <w:sz w:val="18"/>
          <w:szCs w:val="18"/>
        </w:rPr>
        <w:t xml:space="preserve">Курганской области                                                                                                                </w:t>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Pr>
          <w:rFonts w:ascii="Times New Roman" w:eastAsia="Times New Roman" w:hAnsi="Times New Roman"/>
          <w:sz w:val="18"/>
          <w:szCs w:val="18"/>
        </w:rPr>
        <w:tab/>
      </w:r>
      <w:r w:rsidRPr="00C96D73">
        <w:rPr>
          <w:rFonts w:ascii="Times New Roman" w:eastAsia="Times New Roman" w:hAnsi="Times New Roman"/>
          <w:sz w:val="18"/>
          <w:szCs w:val="18"/>
        </w:rPr>
        <w:t>И.А. Суслова</w:t>
      </w:r>
    </w:p>
    <w:p w:rsidR="00C96D73" w:rsidRPr="00C96D73" w:rsidRDefault="00C96D73" w:rsidP="00C96D73">
      <w:pPr>
        <w:spacing w:after="0" w:line="240" w:lineRule="auto"/>
        <w:jc w:val="both"/>
        <w:rPr>
          <w:rFonts w:ascii="Times New Roman" w:eastAsia="Times New Roman" w:hAnsi="Times New Roman"/>
          <w:sz w:val="18"/>
          <w:szCs w:val="18"/>
        </w:rPr>
      </w:pPr>
    </w:p>
    <w:p w:rsidR="00DB4DC0" w:rsidRPr="00DB4DC0" w:rsidRDefault="00DB4DC0" w:rsidP="00DB4DC0">
      <w:pPr>
        <w:autoSpaceDN w:val="0"/>
        <w:adjustRightInd w:val="0"/>
        <w:spacing w:after="0" w:line="240" w:lineRule="auto"/>
        <w:jc w:val="both"/>
        <w:rPr>
          <w:rFonts w:ascii="Times New Roman" w:eastAsia="Times New Roman" w:hAnsi="Times New Roman"/>
          <w:sz w:val="18"/>
          <w:szCs w:val="18"/>
        </w:rPr>
      </w:pPr>
    </w:p>
    <w:p w:rsidR="00D458A1" w:rsidRPr="00D458A1" w:rsidRDefault="00D458A1" w:rsidP="00D458A1">
      <w:pPr>
        <w:autoSpaceDN w:val="0"/>
        <w:adjustRightInd w:val="0"/>
        <w:spacing w:after="0"/>
        <w:jc w:val="both"/>
        <w:rPr>
          <w:rFonts w:ascii="Times New Roman" w:eastAsia="Times New Roman" w:hAnsi="Times New Roman"/>
          <w:sz w:val="18"/>
          <w:szCs w:val="18"/>
        </w:rPr>
      </w:pPr>
    </w:p>
    <w:p w:rsidR="00D458A1" w:rsidRPr="00D458A1" w:rsidRDefault="00D458A1" w:rsidP="00D458A1">
      <w:pPr>
        <w:widowControl w:val="0"/>
        <w:autoSpaceDN w:val="0"/>
        <w:spacing w:after="0" w:line="240" w:lineRule="auto"/>
        <w:jc w:val="center"/>
        <w:textAlignment w:val="baseline"/>
        <w:rPr>
          <w:rFonts w:ascii="Times New Roman" w:eastAsia="Times New Roman" w:hAnsi="Times New Roman"/>
          <w:b/>
          <w:sz w:val="18"/>
          <w:szCs w:val="18"/>
        </w:rPr>
      </w:pPr>
      <w:r w:rsidRPr="00D458A1">
        <w:rPr>
          <w:rFonts w:ascii="Times New Roman" w:eastAsia="Times New Roman" w:hAnsi="Times New Roman"/>
          <w:b/>
          <w:sz w:val="18"/>
          <w:szCs w:val="18"/>
        </w:rPr>
        <w:t>РОССИЙСКАЯ ФЕДЕРАЦИЯ</w:t>
      </w:r>
    </w:p>
    <w:p w:rsidR="00D458A1" w:rsidRPr="00D458A1" w:rsidRDefault="00D458A1" w:rsidP="00D458A1">
      <w:pPr>
        <w:widowControl w:val="0"/>
        <w:autoSpaceDN w:val="0"/>
        <w:spacing w:after="0" w:line="240" w:lineRule="auto"/>
        <w:jc w:val="center"/>
        <w:textAlignment w:val="baseline"/>
        <w:rPr>
          <w:rFonts w:ascii="Times New Roman" w:eastAsia="Times New Roman" w:hAnsi="Times New Roman"/>
          <w:b/>
          <w:sz w:val="18"/>
          <w:szCs w:val="18"/>
        </w:rPr>
      </w:pPr>
      <w:r w:rsidRPr="00D458A1">
        <w:rPr>
          <w:rFonts w:ascii="Times New Roman" w:eastAsia="Times New Roman" w:hAnsi="Times New Roman"/>
          <w:b/>
          <w:sz w:val="18"/>
          <w:szCs w:val="18"/>
        </w:rPr>
        <w:t>КУРГАНСКАЯ ОБЛАСТЬ</w:t>
      </w:r>
    </w:p>
    <w:p w:rsidR="00D458A1" w:rsidRPr="00D458A1" w:rsidRDefault="00D458A1" w:rsidP="00D458A1">
      <w:pPr>
        <w:widowControl w:val="0"/>
        <w:autoSpaceDN w:val="0"/>
        <w:spacing w:after="0" w:line="240" w:lineRule="auto"/>
        <w:jc w:val="center"/>
        <w:textAlignment w:val="baseline"/>
        <w:rPr>
          <w:rFonts w:ascii="Times New Roman" w:eastAsia="Times New Roman" w:hAnsi="Times New Roman"/>
          <w:b/>
          <w:sz w:val="18"/>
          <w:szCs w:val="18"/>
        </w:rPr>
      </w:pPr>
      <w:r w:rsidRPr="00D458A1">
        <w:rPr>
          <w:rFonts w:ascii="Times New Roman" w:eastAsia="Times New Roman" w:hAnsi="Times New Roman"/>
          <w:b/>
          <w:sz w:val="18"/>
          <w:szCs w:val="18"/>
        </w:rPr>
        <w:t>ПРИТОБОЛЬНЫЙ МУНИЦИПАЛЬНЫЙ ОКРУГ КУРГАНСКОЙ ОБЛАСТИ</w:t>
      </w:r>
    </w:p>
    <w:p w:rsidR="00D458A1" w:rsidRPr="00D458A1" w:rsidRDefault="00D458A1" w:rsidP="00D458A1">
      <w:pPr>
        <w:widowControl w:val="0"/>
        <w:autoSpaceDN w:val="0"/>
        <w:spacing w:after="0" w:line="240" w:lineRule="auto"/>
        <w:jc w:val="center"/>
        <w:textAlignment w:val="baseline"/>
        <w:rPr>
          <w:rFonts w:ascii="Times New Roman" w:eastAsia="Times New Roman" w:hAnsi="Times New Roman"/>
          <w:b/>
          <w:sz w:val="18"/>
          <w:szCs w:val="18"/>
        </w:rPr>
      </w:pPr>
      <w:r w:rsidRPr="00D458A1">
        <w:rPr>
          <w:rFonts w:ascii="Times New Roman" w:eastAsia="Times New Roman" w:hAnsi="Times New Roman"/>
          <w:b/>
          <w:sz w:val="18"/>
          <w:szCs w:val="18"/>
        </w:rPr>
        <w:t xml:space="preserve">ДУМА ПРИТОБОЛЬНОГО МУНИЦИПАЛЬНОГО ОКРУГА </w:t>
      </w:r>
    </w:p>
    <w:p w:rsidR="00D458A1" w:rsidRPr="00D458A1" w:rsidRDefault="00D458A1" w:rsidP="00D458A1">
      <w:pPr>
        <w:widowControl w:val="0"/>
        <w:autoSpaceDN w:val="0"/>
        <w:spacing w:after="0" w:line="240" w:lineRule="auto"/>
        <w:jc w:val="center"/>
        <w:textAlignment w:val="baseline"/>
        <w:rPr>
          <w:rFonts w:ascii="Times New Roman" w:eastAsia="Times New Roman" w:hAnsi="Times New Roman"/>
          <w:b/>
          <w:sz w:val="18"/>
          <w:szCs w:val="18"/>
        </w:rPr>
      </w:pPr>
      <w:r w:rsidRPr="00D458A1">
        <w:rPr>
          <w:rFonts w:ascii="Times New Roman" w:eastAsia="Times New Roman" w:hAnsi="Times New Roman"/>
          <w:b/>
          <w:sz w:val="18"/>
          <w:szCs w:val="18"/>
        </w:rPr>
        <w:t>КУРГАНСКОЙ ОБЛАСТИ</w:t>
      </w:r>
    </w:p>
    <w:p w:rsidR="00D458A1" w:rsidRDefault="00D458A1" w:rsidP="00D458A1">
      <w:pPr>
        <w:widowControl w:val="0"/>
        <w:autoSpaceDN w:val="0"/>
        <w:spacing w:after="0" w:line="240" w:lineRule="auto"/>
        <w:jc w:val="center"/>
        <w:textAlignment w:val="baseline"/>
        <w:rPr>
          <w:rFonts w:ascii="Times New Roman" w:eastAsia="Times New Roman" w:hAnsi="Times New Roman"/>
          <w:b/>
          <w:sz w:val="18"/>
          <w:szCs w:val="18"/>
        </w:rPr>
      </w:pPr>
      <w:r w:rsidRPr="00D458A1">
        <w:rPr>
          <w:rFonts w:ascii="Times New Roman" w:eastAsia="Times New Roman" w:hAnsi="Times New Roman"/>
          <w:b/>
          <w:sz w:val="18"/>
          <w:szCs w:val="18"/>
        </w:rPr>
        <w:t>РЕШЕНИЕ</w:t>
      </w:r>
    </w:p>
    <w:p w:rsidR="004857B9" w:rsidRPr="00D458A1" w:rsidRDefault="004857B9" w:rsidP="00D458A1">
      <w:pPr>
        <w:widowControl w:val="0"/>
        <w:autoSpaceDN w:val="0"/>
        <w:spacing w:after="0" w:line="240" w:lineRule="auto"/>
        <w:jc w:val="center"/>
        <w:textAlignment w:val="baseline"/>
        <w:rPr>
          <w:rFonts w:ascii="Times New Roman" w:eastAsia="Times New Roman" w:hAnsi="Times New Roman"/>
          <w:b/>
          <w:sz w:val="18"/>
          <w:szCs w:val="18"/>
        </w:rPr>
      </w:pPr>
    </w:p>
    <w:p w:rsidR="00D458A1" w:rsidRDefault="00D458A1" w:rsidP="00D458A1">
      <w:pPr>
        <w:widowControl w:val="0"/>
        <w:autoSpaceDN w:val="0"/>
        <w:spacing w:after="0" w:line="240" w:lineRule="auto"/>
        <w:jc w:val="both"/>
        <w:textAlignment w:val="baseline"/>
        <w:rPr>
          <w:rFonts w:ascii="Times New Roman" w:eastAsia="Times New Roman" w:hAnsi="Times New Roman"/>
          <w:b/>
          <w:sz w:val="18"/>
          <w:szCs w:val="18"/>
        </w:rPr>
      </w:pPr>
      <w:r w:rsidRPr="00D458A1">
        <w:rPr>
          <w:rFonts w:ascii="Times New Roman" w:eastAsia="Times New Roman" w:hAnsi="Times New Roman"/>
          <w:b/>
          <w:sz w:val="18"/>
          <w:szCs w:val="18"/>
        </w:rPr>
        <w:t>от 30 августа 2023 года  № 118 с. Глядянское</w:t>
      </w:r>
    </w:p>
    <w:p w:rsidR="004857B9" w:rsidRPr="00D458A1" w:rsidRDefault="004857B9" w:rsidP="00D458A1">
      <w:pPr>
        <w:widowControl w:val="0"/>
        <w:autoSpaceDN w:val="0"/>
        <w:spacing w:after="0" w:line="240" w:lineRule="auto"/>
        <w:jc w:val="both"/>
        <w:textAlignment w:val="baseline"/>
        <w:rPr>
          <w:rFonts w:ascii="Times New Roman" w:eastAsia="Times New Roman" w:hAnsi="Times New Roman"/>
          <w:b/>
          <w:sz w:val="18"/>
          <w:szCs w:val="18"/>
        </w:rPr>
      </w:pPr>
    </w:p>
    <w:p w:rsidR="00D458A1" w:rsidRPr="00D458A1" w:rsidRDefault="00D458A1" w:rsidP="00D458A1">
      <w:pPr>
        <w:keepNext/>
        <w:spacing w:after="0" w:line="240" w:lineRule="auto"/>
        <w:outlineLvl w:val="0"/>
        <w:rPr>
          <w:rFonts w:ascii="Times New Roman" w:eastAsia="Times New Roman" w:hAnsi="Times New Roman"/>
          <w:b/>
          <w:bCs/>
          <w:kern w:val="32"/>
          <w:sz w:val="18"/>
          <w:szCs w:val="18"/>
          <w:lang w:eastAsia="ar-SA"/>
        </w:rPr>
      </w:pPr>
      <w:r w:rsidRPr="00D458A1">
        <w:rPr>
          <w:rFonts w:ascii="Times New Roman" w:eastAsia="Times New Roman" w:hAnsi="Times New Roman"/>
          <w:b/>
          <w:bCs/>
          <w:kern w:val="32"/>
          <w:sz w:val="18"/>
          <w:szCs w:val="18"/>
          <w:lang w:eastAsia="ar-SA"/>
        </w:rPr>
        <w:t xml:space="preserve">Об утверждении структуры Администрации </w:t>
      </w:r>
    </w:p>
    <w:p w:rsidR="00D458A1" w:rsidRPr="00D458A1" w:rsidRDefault="00D458A1" w:rsidP="00D458A1">
      <w:pPr>
        <w:keepNext/>
        <w:spacing w:after="0" w:line="240" w:lineRule="auto"/>
        <w:outlineLvl w:val="0"/>
        <w:rPr>
          <w:rFonts w:ascii="Times New Roman" w:eastAsia="Lucida Sans Unicode" w:hAnsi="Times New Roman"/>
          <w:b/>
          <w:color w:val="000000"/>
          <w:sz w:val="18"/>
          <w:szCs w:val="18"/>
          <w:lang w:bidi="en-US"/>
        </w:rPr>
      </w:pPr>
      <w:r w:rsidRPr="00D458A1">
        <w:rPr>
          <w:rFonts w:ascii="Times New Roman" w:eastAsia="Times New Roman" w:hAnsi="Times New Roman"/>
          <w:b/>
          <w:bCs/>
          <w:kern w:val="32"/>
          <w:sz w:val="18"/>
          <w:szCs w:val="18"/>
          <w:lang w:eastAsia="ar-SA"/>
        </w:rPr>
        <w:t xml:space="preserve">Притобольного муниципального </w:t>
      </w:r>
      <w:r w:rsidRPr="00D458A1">
        <w:rPr>
          <w:rFonts w:ascii="Times New Roman" w:eastAsia="Lucida Sans Unicode" w:hAnsi="Times New Roman"/>
          <w:b/>
          <w:color w:val="000000"/>
          <w:sz w:val="18"/>
          <w:szCs w:val="18"/>
          <w:lang w:bidi="en-US"/>
        </w:rPr>
        <w:t xml:space="preserve">округа </w:t>
      </w:r>
    </w:p>
    <w:p w:rsidR="00D458A1" w:rsidRDefault="00D458A1" w:rsidP="00D458A1">
      <w:pPr>
        <w:keepNext/>
        <w:spacing w:after="0" w:line="240" w:lineRule="auto"/>
        <w:outlineLvl w:val="0"/>
        <w:rPr>
          <w:rFonts w:ascii="Times New Roman" w:eastAsia="Lucida Sans Unicode" w:hAnsi="Times New Roman"/>
          <w:b/>
          <w:color w:val="000000"/>
          <w:sz w:val="18"/>
          <w:szCs w:val="18"/>
          <w:lang w:bidi="en-US"/>
        </w:rPr>
      </w:pPr>
      <w:r w:rsidRPr="00D458A1">
        <w:rPr>
          <w:rFonts w:ascii="Times New Roman" w:eastAsia="Lucida Sans Unicode" w:hAnsi="Times New Roman"/>
          <w:b/>
          <w:color w:val="000000"/>
          <w:sz w:val="18"/>
          <w:szCs w:val="18"/>
          <w:lang w:bidi="en-US"/>
        </w:rPr>
        <w:t>Курганской области</w:t>
      </w:r>
    </w:p>
    <w:p w:rsidR="00E86E54" w:rsidRPr="00D458A1" w:rsidRDefault="00E86E54" w:rsidP="00D458A1">
      <w:pPr>
        <w:keepNext/>
        <w:spacing w:after="0" w:line="240" w:lineRule="auto"/>
        <w:outlineLvl w:val="0"/>
        <w:rPr>
          <w:rFonts w:ascii="Times New Roman" w:eastAsia="Lucida Sans Unicode" w:hAnsi="Times New Roman"/>
          <w:b/>
          <w:color w:val="000000"/>
          <w:sz w:val="18"/>
          <w:szCs w:val="18"/>
          <w:lang w:bidi="en-US"/>
        </w:rPr>
      </w:pPr>
    </w:p>
    <w:p w:rsidR="00D458A1" w:rsidRPr="00D458A1" w:rsidRDefault="00D458A1" w:rsidP="00D458A1">
      <w:pPr>
        <w:tabs>
          <w:tab w:val="left" w:pos="0"/>
        </w:tabs>
        <w:suppressAutoHyphens/>
        <w:spacing w:after="0" w:line="240" w:lineRule="auto"/>
        <w:ind w:firstLineChars="200" w:firstLine="360"/>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В соответствии с Федеральным законом от 06.10.2003 г. №</w:t>
      </w:r>
      <w:r w:rsidRPr="00D458A1">
        <w:rPr>
          <w:rFonts w:ascii="Times New Roman" w:eastAsia="Times New Roman" w:hAnsi="Times New Roman"/>
          <w:bCs/>
          <w:kern w:val="2"/>
          <w:sz w:val="18"/>
          <w:szCs w:val="18"/>
          <w:lang w:val="en-US"/>
        </w:rPr>
        <w:t> </w:t>
      </w:r>
      <w:r w:rsidRPr="00D458A1">
        <w:rPr>
          <w:rFonts w:ascii="Times New Roman" w:eastAsia="Times New Roman" w:hAnsi="Times New Roman"/>
          <w:bCs/>
          <w:kern w:val="2"/>
          <w:sz w:val="18"/>
          <w:szCs w:val="18"/>
        </w:rPr>
        <w:t>131-ФЗ «Об общих принципах организации местного самоуправления в Российской Федерации», Дума Притобольного муниципального округа Курганской области</w:t>
      </w:r>
    </w:p>
    <w:p w:rsidR="00D458A1" w:rsidRPr="00D458A1" w:rsidRDefault="00D458A1" w:rsidP="00D458A1">
      <w:pPr>
        <w:tabs>
          <w:tab w:val="left" w:pos="0"/>
        </w:tabs>
        <w:suppressAutoHyphens/>
        <w:spacing w:after="0" w:line="240" w:lineRule="auto"/>
        <w:jc w:val="both"/>
        <w:rPr>
          <w:rFonts w:ascii="Times New Roman" w:eastAsia="Times New Roman" w:hAnsi="Times New Roman"/>
          <w:b/>
          <w:kern w:val="2"/>
          <w:sz w:val="18"/>
          <w:szCs w:val="18"/>
        </w:rPr>
      </w:pPr>
      <w:r w:rsidRPr="00D458A1">
        <w:rPr>
          <w:rFonts w:ascii="Times New Roman" w:eastAsia="Times New Roman" w:hAnsi="Times New Roman"/>
          <w:b/>
          <w:kern w:val="2"/>
          <w:sz w:val="18"/>
          <w:szCs w:val="18"/>
        </w:rPr>
        <w:t>РЕШИЛА:</w:t>
      </w:r>
    </w:p>
    <w:p w:rsidR="00D458A1" w:rsidRPr="00D458A1" w:rsidRDefault="00D458A1" w:rsidP="00D458A1">
      <w:pPr>
        <w:numPr>
          <w:ilvl w:val="0"/>
          <w:numId w:val="28"/>
        </w:numPr>
        <w:tabs>
          <w:tab w:val="left" w:pos="0"/>
        </w:tabs>
        <w:suppressAutoHyphens/>
        <w:spacing w:after="0" w:line="240" w:lineRule="auto"/>
        <w:ind w:firstLineChars="200" w:firstLine="360"/>
        <w:jc w:val="both"/>
        <w:rPr>
          <w:rFonts w:ascii="Times New Roman" w:eastAsia="Times New Roman" w:hAnsi="Times New Roman"/>
          <w:sz w:val="18"/>
          <w:szCs w:val="18"/>
        </w:rPr>
      </w:pPr>
      <w:r w:rsidRPr="00D458A1">
        <w:rPr>
          <w:rFonts w:ascii="Times New Roman" w:eastAsia="Times New Roman" w:hAnsi="Times New Roman"/>
          <w:bCs/>
          <w:kern w:val="2"/>
          <w:sz w:val="18"/>
          <w:szCs w:val="18"/>
        </w:rPr>
        <w:t>Утвердить структуру Администрации Притобольного муниципального округа Курганской области согласно приложению  к настоящему решению.</w:t>
      </w:r>
    </w:p>
    <w:p w:rsidR="00D458A1" w:rsidRPr="00D458A1" w:rsidRDefault="00D458A1" w:rsidP="00D458A1">
      <w:pPr>
        <w:numPr>
          <w:ilvl w:val="0"/>
          <w:numId w:val="28"/>
        </w:numPr>
        <w:tabs>
          <w:tab w:val="left" w:pos="0"/>
        </w:tabs>
        <w:suppressAutoHyphens/>
        <w:spacing w:after="0" w:line="240" w:lineRule="auto"/>
        <w:ind w:firstLineChars="200" w:firstLine="360"/>
        <w:jc w:val="both"/>
        <w:rPr>
          <w:rFonts w:ascii="Times New Roman" w:eastAsia="Times New Roman" w:hAnsi="Times New Roman"/>
          <w:sz w:val="18"/>
          <w:szCs w:val="18"/>
        </w:rPr>
      </w:pPr>
      <w:r w:rsidRPr="00D458A1">
        <w:rPr>
          <w:rFonts w:ascii="Times New Roman" w:eastAsia="Times New Roman" w:hAnsi="Times New Roman"/>
          <w:sz w:val="18"/>
          <w:szCs w:val="18"/>
        </w:rPr>
        <w:t>Признать утратившим силу решение Думы Притобольного муниципального округа Курганской области от 25 июля 2023 года  № 71 «Об утверждении структуры Администрации Притобольного муниципального округа Курганской области».</w:t>
      </w:r>
    </w:p>
    <w:p w:rsidR="00D458A1" w:rsidRPr="00D458A1" w:rsidRDefault="00D458A1" w:rsidP="00D458A1">
      <w:pPr>
        <w:tabs>
          <w:tab w:val="left" w:pos="0"/>
        </w:tabs>
        <w:suppressAutoHyphens/>
        <w:spacing w:after="0" w:line="240" w:lineRule="auto"/>
        <w:ind w:firstLineChars="200" w:firstLine="360"/>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2. Опубликовать настоящее решение в периодическом печатном издании – информационном бюллетене «Мун</w:t>
      </w:r>
      <w:r w:rsidR="004857B9">
        <w:rPr>
          <w:rFonts w:ascii="Times New Roman" w:eastAsia="Times New Roman" w:hAnsi="Times New Roman"/>
          <w:bCs/>
          <w:kern w:val="2"/>
          <w:sz w:val="18"/>
          <w:szCs w:val="18"/>
        </w:rPr>
        <w:t xml:space="preserve">иципальный вестник Притоболья», </w:t>
      </w:r>
      <w:r w:rsidRPr="00D458A1">
        <w:rPr>
          <w:rFonts w:ascii="Times New Roman" w:eastAsia="Times New Roman" w:hAnsi="Times New Roman"/>
          <w:bCs/>
          <w:kern w:val="2"/>
          <w:sz w:val="18"/>
          <w:szCs w:val="18"/>
        </w:rPr>
        <w:t>разместить на сайте Притобольного муниципального округа Курганской области в информационно-телекоммуникационной сети «Интернет».</w:t>
      </w:r>
    </w:p>
    <w:p w:rsidR="00D458A1" w:rsidRPr="00D458A1" w:rsidRDefault="00D458A1" w:rsidP="00D458A1">
      <w:pPr>
        <w:tabs>
          <w:tab w:val="left" w:pos="0"/>
        </w:tabs>
        <w:suppressAutoHyphens/>
        <w:spacing w:after="0" w:line="240" w:lineRule="auto"/>
        <w:ind w:firstLineChars="200" w:firstLine="360"/>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3. Настоящее решение вступает в силу после его официального опубликования.</w:t>
      </w:r>
    </w:p>
    <w:p w:rsidR="00D458A1" w:rsidRPr="00D458A1" w:rsidRDefault="00D458A1" w:rsidP="00D458A1">
      <w:pPr>
        <w:tabs>
          <w:tab w:val="left" w:pos="0"/>
        </w:tabs>
        <w:suppressAutoHyphens/>
        <w:spacing w:after="0" w:line="240" w:lineRule="auto"/>
        <w:ind w:firstLineChars="200" w:firstLine="360"/>
        <w:jc w:val="both"/>
        <w:rPr>
          <w:rFonts w:ascii="Times New Roman" w:eastAsia="Times New Roman" w:hAnsi="Times New Roman"/>
          <w:bCs/>
          <w:kern w:val="2"/>
          <w:sz w:val="18"/>
          <w:szCs w:val="18"/>
        </w:rPr>
      </w:pPr>
    </w:p>
    <w:p w:rsidR="00D458A1" w:rsidRPr="00D458A1" w:rsidRDefault="00D458A1" w:rsidP="00D458A1">
      <w:pPr>
        <w:tabs>
          <w:tab w:val="left" w:pos="0"/>
        </w:tabs>
        <w:suppressAutoHyphens/>
        <w:spacing w:after="0" w:line="240" w:lineRule="auto"/>
        <w:jc w:val="both"/>
        <w:rPr>
          <w:rFonts w:ascii="Times New Roman" w:eastAsia="Times New Roman" w:hAnsi="Times New Roman"/>
          <w:bCs/>
          <w:kern w:val="2"/>
          <w:sz w:val="18"/>
          <w:szCs w:val="18"/>
        </w:rPr>
      </w:pPr>
    </w:p>
    <w:p w:rsidR="00D458A1" w:rsidRPr="00D458A1" w:rsidRDefault="00D458A1" w:rsidP="00D458A1">
      <w:pPr>
        <w:tabs>
          <w:tab w:val="left" w:pos="0"/>
        </w:tabs>
        <w:suppressAutoHyphens/>
        <w:spacing w:after="0" w:line="240" w:lineRule="auto"/>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Председатель Думы Притобольного</w:t>
      </w:r>
    </w:p>
    <w:p w:rsidR="00D458A1" w:rsidRPr="00D458A1" w:rsidRDefault="00D458A1" w:rsidP="00D458A1">
      <w:pPr>
        <w:tabs>
          <w:tab w:val="left" w:pos="0"/>
        </w:tabs>
        <w:suppressAutoHyphens/>
        <w:spacing w:after="0" w:line="240" w:lineRule="auto"/>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муниципального округа Курганской области                                                                                                              И.А. Суслова</w:t>
      </w:r>
    </w:p>
    <w:p w:rsidR="00D458A1" w:rsidRPr="00D458A1" w:rsidRDefault="00D458A1" w:rsidP="00D458A1">
      <w:pPr>
        <w:tabs>
          <w:tab w:val="left" w:pos="0"/>
        </w:tabs>
        <w:suppressAutoHyphens/>
        <w:spacing w:after="0" w:line="240" w:lineRule="auto"/>
        <w:jc w:val="both"/>
        <w:rPr>
          <w:rFonts w:ascii="Times New Roman" w:eastAsia="Times New Roman" w:hAnsi="Times New Roman"/>
          <w:bCs/>
          <w:kern w:val="2"/>
          <w:sz w:val="18"/>
          <w:szCs w:val="18"/>
        </w:rPr>
      </w:pPr>
    </w:p>
    <w:p w:rsidR="00D458A1" w:rsidRPr="00D458A1" w:rsidRDefault="00D458A1" w:rsidP="00D458A1">
      <w:pPr>
        <w:tabs>
          <w:tab w:val="left" w:pos="0"/>
        </w:tabs>
        <w:suppressAutoHyphens/>
        <w:spacing w:after="0" w:line="240" w:lineRule="auto"/>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 xml:space="preserve">Глава Притобольного </w:t>
      </w:r>
    </w:p>
    <w:p w:rsidR="00D458A1" w:rsidRPr="00D458A1" w:rsidRDefault="00D458A1" w:rsidP="00D458A1">
      <w:pPr>
        <w:tabs>
          <w:tab w:val="left" w:pos="0"/>
        </w:tabs>
        <w:suppressAutoHyphens/>
        <w:spacing w:after="0" w:line="240" w:lineRule="auto"/>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муниципального округа Курганской области                                                                                                         Д.А. Спиридонов</w:t>
      </w:r>
    </w:p>
    <w:p w:rsidR="00D458A1" w:rsidRPr="00D458A1" w:rsidRDefault="00D458A1" w:rsidP="00D458A1">
      <w:pPr>
        <w:spacing w:before="74" w:after="0" w:line="240" w:lineRule="auto"/>
        <w:ind w:left="5610"/>
        <w:jc w:val="both"/>
        <w:rPr>
          <w:rFonts w:ascii="Times New Roman" w:eastAsia="Times New Roman" w:hAnsi="Times New Roman"/>
          <w:bCs/>
          <w:kern w:val="2"/>
          <w:sz w:val="18"/>
          <w:szCs w:val="18"/>
        </w:rPr>
      </w:pPr>
    </w:p>
    <w:p w:rsidR="00D458A1" w:rsidRPr="00D458A1" w:rsidRDefault="00D458A1" w:rsidP="00D458A1">
      <w:pPr>
        <w:spacing w:before="74" w:after="0" w:line="240" w:lineRule="auto"/>
        <w:ind w:left="5610"/>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Приложение к решению Думы Притобольного муниципального округа Курганской области от 30 августа 2023 года № 118 «Об утверждении структуры Администрации Притобольного муниципального округа Курганской области»</w:t>
      </w:r>
    </w:p>
    <w:p w:rsidR="00D458A1" w:rsidRPr="00D458A1" w:rsidRDefault="00D458A1" w:rsidP="00D458A1">
      <w:pPr>
        <w:spacing w:before="10" w:after="0" w:line="240" w:lineRule="auto"/>
        <w:rPr>
          <w:rFonts w:ascii="Times New Roman" w:eastAsia="Microsoft Sans Serif" w:hAnsi="Times New Roman"/>
          <w:sz w:val="18"/>
          <w:szCs w:val="18"/>
          <w:lang w:eastAsia="en-US"/>
        </w:rPr>
      </w:pPr>
    </w:p>
    <w:p w:rsidR="00D458A1" w:rsidRPr="00D458A1" w:rsidRDefault="00D458A1" w:rsidP="00D458A1">
      <w:pPr>
        <w:spacing w:after="0" w:line="240" w:lineRule="auto"/>
        <w:jc w:val="center"/>
        <w:outlineLvl w:val="0"/>
        <w:rPr>
          <w:rFonts w:ascii="Times New Roman" w:eastAsia="Times New Roman" w:hAnsi="Times New Roman"/>
          <w:b/>
          <w:bCs/>
          <w:kern w:val="32"/>
          <w:sz w:val="18"/>
          <w:szCs w:val="18"/>
          <w:lang w:eastAsia="ar-SA"/>
        </w:rPr>
      </w:pPr>
      <w:r w:rsidRPr="00D458A1">
        <w:rPr>
          <w:rFonts w:ascii="Times New Roman" w:eastAsia="Times New Roman" w:hAnsi="Times New Roman"/>
          <w:b/>
          <w:bCs/>
          <w:kern w:val="32"/>
          <w:sz w:val="18"/>
          <w:szCs w:val="18"/>
          <w:lang w:eastAsia="ar-SA"/>
        </w:rPr>
        <w:t>Структура Администрации Притобольного муниципального округа</w:t>
      </w:r>
    </w:p>
    <w:p w:rsidR="00D458A1" w:rsidRPr="00D458A1" w:rsidRDefault="00D458A1" w:rsidP="00D458A1">
      <w:pPr>
        <w:spacing w:after="0" w:line="240" w:lineRule="auto"/>
        <w:jc w:val="center"/>
        <w:outlineLvl w:val="0"/>
        <w:rPr>
          <w:rFonts w:ascii="Times New Roman" w:eastAsia="Times New Roman" w:hAnsi="Times New Roman"/>
          <w:b/>
          <w:bCs/>
          <w:kern w:val="32"/>
          <w:sz w:val="18"/>
          <w:szCs w:val="18"/>
          <w:lang w:eastAsia="ar-SA"/>
        </w:rPr>
      </w:pPr>
      <w:r w:rsidRPr="00D458A1">
        <w:rPr>
          <w:rFonts w:ascii="Times New Roman" w:eastAsia="Times New Roman" w:hAnsi="Times New Roman"/>
          <w:b/>
          <w:bCs/>
          <w:kern w:val="32"/>
          <w:sz w:val="18"/>
          <w:szCs w:val="18"/>
          <w:lang w:eastAsia="ar-SA"/>
        </w:rPr>
        <w:t>Курганской области</w:t>
      </w:r>
    </w:p>
    <w:p w:rsidR="00D458A1" w:rsidRPr="00D458A1" w:rsidRDefault="00D458A1" w:rsidP="00D458A1">
      <w:pPr>
        <w:spacing w:before="4" w:after="0" w:line="240" w:lineRule="auto"/>
        <w:rPr>
          <w:rFonts w:ascii="Times New Roman" w:eastAsia="Microsoft Sans Serif" w:hAnsi="Times New Roman"/>
          <w:b/>
          <w:sz w:val="18"/>
          <w:szCs w:val="18"/>
          <w:lang w:eastAsia="en-US"/>
        </w:rPr>
      </w:pPr>
    </w:p>
    <w:p w:rsidR="00D458A1" w:rsidRPr="00D458A1" w:rsidRDefault="00D458A1" w:rsidP="00D458A1">
      <w:pPr>
        <w:numPr>
          <w:ilvl w:val="0"/>
          <w:numId w:val="29"/>
        </w:numPr>
        <w:tabs>
          <w:tab w:val="left" w:pos="1083"/>
        </w:tabs>
        <w:spacing w:after="0" w:line="244" w:lineRule="auto"/>
        <w:ind w:right="112" w:firstLine="708"/>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Должностные лица Администрации Притобольного муниципального округа Курганской области:</w:t>
      </w:r>
    </w:p>
    <w:p w:rsidR="00D458A1" w:rsidRPr="00D458A1" w:rsidRDefault="00D458A1" w:rsidP="004857B9">
      <w:pPr>
        <w:numPr>
          <w:ilvl w:val="1"/>
          <w:numId w:val="29"/>
        </w:numPr>
        <w:tabs>
          <w:tab w:val="left" w:pos="1276"/>
        </w:tabs>
        <w:spacing w:after="0" w:line="244" w:lineRule="auto"/>
        <w:ind w:right="103" w:firstLine="708"/>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Глава Притобольного муниципального округа Курганской области;</w:t>
      </w:r>
    </w:p>
    <w:p w:rsidR="00D458A1" w:rsidRPr="00D458A1" w:rsidRDefault="00D458A1" w:rsidP="00D458A1">
      <w:pPr>
        <w:numPr>
          <w:ilvl w:val="1"/>
          <w:numId w:val="29"/>
        </w:numPr>
        <w:tabs>
          <w:tab w:val="left" w:pos="1313"/>
        </w:tabs>
        <w:spacing w:after="0" w:line="244" w:lineRule="auto"/>
        <w:ind w:right="115" w:firstLine="708"/>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Первый заместитель Главы Притобольного муниципального округа Курганской области;</w:t>
      </w:r>
    </w:p>
    <w:p w:rsidR="00D458A1" w:rsidRPr="00D458A1" w:rsidRDefault="00D458A1" w:rsidP="00D458A1">
      <w:pPr>
        <w:numPr>
          <w:ilvl w:val="1"/>
          <w:numId w:val="29"/>
        </w:numPr>
        <w:tabs>
          <w:tab w:val="left" w:pos="1304"/>
        </w:tabs>
        <w:spacing w:after="0" w:line="244" w:lineRule="auto"/>
        <w:ind w:right="111" w:firstLine="708"/>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Заместитель Главы Притобольного муниципального округа Курганской области;</w:t>
      </w:r>
    </w:p>
    <w:p w:rsidR="00D458A1" w:rsidRPr="00D458A1" w:rsidRDefault="00D458A1" w:rsidP="00D458A1">
      <w:pPr>
        <w:numPr>
          <w:ilvl w:val="1"/>
          <w:numId w:val="29"/>
        </w:numPr>
        <w:tabs>
          <w:tab w:val="left" w:pos="1304"/>
        </w:tabs>
        <w:spacing w:after="0" w:line="232" w:lineRule="auto"/>
        <w:ind w:right="110" w:firstLine="708"/>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Заместитель Главы Притобольного муниципального округа Курганской области –</w:t>
      </w:r>
      <w:r w:rsidR="00E86E54">
        <w:rPr>
          <w:rFonts w:ascii="Times New Roman" w:eastAsia="Times New Roman" w:hAnsi="Times New Roman"/>
          <w:bCs/>
          <w:kern w:val="2"/>
          <w:sz w:val="18"/>
          <w:szCs w:val="18"/>
        </w:rPr>
        <w:t xml:space="preserve"> </w:t>
      </w:r>
      <w:r w:rsidRPr="00D458A1">
        <w:rPr>
          <w:rFonts w:ascii="Times New Roman" w:eastAsia="Times New Roman" w:hAnsi="Times New Roman"/>
          <w:bCs/>
          <w:kern w:val="2"/>
          <w:sz w:val="18"/>
          <w:szCs w:val="18"/>
        </w:rPr>
        <w:t>руководитель Финансового управления Администрации Притобольного муниципального округа Курганской области;</w:t>
      </w:r>
    </w:p>
    <w:p w:rsidR="00D458A1" w:rsidRPr="00D458A1" w:rsidRDefault="00D458A1" w:rsidP="00D458A1">
      <w:pPr>
        <w:numPr>
          <w:ilvl w:val="1"/>
          <w:numId w:val="29"/>
        </w:numPr>
        <w:tabs>
          <w:tab w:val="left" w:pos="1333"/>
        </w:tabs>
        <w:spacing w:before="14" w:after="0" w:line="230" w:lineRule="auto"/>
        <w:ind w:right="113" w:firstLine="708"/>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Заместитель Главы Притобольного муниципаль</w:t>
      </w:r>
      <w:r w:rsidR="00A11438">
        <w:rPr>
          <w:rFonts w:ascii="Times New Roman" w:eastAsia="Times New Roman" w:hAnsi="Times New Roman"/>
          <w:bCs/>
          <w:kern w:val="2"/>
          <w:sz w:val="18"/>
          <w:szCs w:val="18"/>
        </w:rPr>
        <w:t>ного округа Курганской области –</w:t>
      </w:r>
      <w:r w:rsidRPr="00D458A1">
        <w:rPr>
          <w:rFonts w:ascii="Times New Roman" w:eastAsia="Times New Roman" w:hAnsi="Times New Roman"/>
          <w:bCs/>
          <w:kern w:val="2"/>
          <w:sz w:val="18"/>
          <w:szCs w:val="18"/>
        </w:rPr>
        <w:t xml:space="preserve"> руководитель аппарата Администрации Притобольного муниципального округа Курганской области.</w:t>
      </w:r>
    </w:p>
    <w:p w:rsidR="00D458A1" w:rsidRPr="00D458A1" w:rsidRDefault="00D458A1" w:rsidP="00D458A1">
      <w:pPr>
        <w:numPr>
          <w:ilvl w:val="0"/>
          <w:numId w:val="29"/>
        </w:numPr>
        <w:tabs>
          <w:tab w:val="left" w:pos="1306"/>
        </w:tabs>
        <w:spacing w:after="0" w:line="230" w:lineRule="auto"/>
        <w:ind w:right="111" w:firstLine="708"/>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Отраслевые (функциональные) органы Администрации Притобольного муниципального округа Курганской области, имеющие статус юридического лица:</w:t>
      </w:r>
    </w:p>
    <w:p w:rsidR="00D458A1" w:rsidRPr="00D458A1" w:rsidRDefault="00D458A1" w:rsidP="00A11438">
      <w:pPr>
        <w:numPr>
          <w:ilvl w:val="1"/>
          <w:numId w:val="29"/>
        </w:numPr>
        <w:tabs>
          <w:tab w:val="left" w:pos="1276"/>
          <w:tab w:val="left" w:pos="3097"/>
          <w:tab w:val="left" w:pos="5155"/>
          <w:tab w:val="left" w:pos="5553"/>
          <w:tab w:val="left" w:pos="7046"/>
          <w:tab w:val="left" w:pos="8545"/>
        </w:tabs>
        <w:spacing w:after="0" w:line="240" w:lineRule="auto"/>
        <w:ind w:right="111" w:firstLine="708"/>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Управление</w:t>
      </w:r>
      <w:r w:rsidR="00E86E54">
        <w:rPr>
          <w:rFonts w:ascii="Times New Roman" w:eastAsia="Times New Roman" w:hAnsi="Times New Roman"/>
          <w:bCs/>
          <w:kern w:val="2"/>
          <w:sz w:val="18"/>
          <w:szCs w:val="18"/>
        </w:rPr>
        <w:t xml:space="preserve"> </w:t>
      </w:r>
      <w:r w:rsidRPr="00D458A1">
        <w:rPr>
          <w:rFonts w:ascii="Times New Roman" w:eastAsia="Times New Roman CYR" w:hAnsi="Times New Roman"/>
          <w:sz w:val="18"/>
          <w:szCs w:val="18"/>
          <w:lang w:eastAsia="en-US" w:bidi="en-US"/>
        </w:rPr>
        <w:t>культуры, спорта, туризма и молодёжной политики Администрации Притобольного муниципального округа</w:t>
      </w:r>
      <w:r w:rsidRPr="00D458A1">
        <w:rPr>
          <w:rFonts w:ascii="Times New Roman" w:eastAsia="Times New Roman" w:hAnsi="Times New Roman"/>
          <w:bCs/>
          <w:kern w:val="2"/>
          <w:sz w:val="18"/>
          <w:szCs w:val="18"/>
        </w:rPr>
        <w:t>;</w:t>
      </w:r>
    </w:p>
    <w:p w:rsidR="00D458A1" w:rsidRPr="00D458A1" w:rsidRDefault="00D458A1" w:rsidP="00A11438">
      <w:pPr>
        <w:numPr>
          <w:ilvl w:val="1"/>
          <w:numId w:val="29"/>
        </w:numPr>
        <w:tabs>
          <w:tab w:val="left" w:pos="1276"/>
          <w:tab w:val="left" w:pos="3106"/>
          <w:tab w:val="left" w:pos="3633"/>
          <w:tab w:val="left" w:pos="4612"/>
          <w:tab w:val="left" w:pos="6382"/>
          <w:tab w:val="left" w:pos="7739"/>
          <w:tab w:val="left" w:pos="9147"/>
          <w:tab w:val="left" w:pos="9548"/>
        </w:tabs>
        <w:spacing w:before="4" w:after="0" w:line="240" w:lineRule="auto"/>
        <w:ind w:right="114" w:firstLine="708"/>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Управление</w:t>
      </w:r>
      <w:r w:rsidR="00E86E54">
        <w:rPr>
          <w:rFonts w:ascii="Times New Roman" w:eastAsia="Times New Roman" w:hAnsi="Times New Roman"/>
          <w:bCs/>
          <w:kern w:val="2"/>
          <w:sz w:val="18"/>
          <w:szCs w:val="18"/>
        </w:rPr>
        <w:t xml:space="preserve"> о</w:t>
      </w:r>
      <w:r w:rsidRPr="00D458A1">
        <w:rPr>
          <w:rFonts w:ascii="Times New Roman" w:eastAsia="Times New Roman" w:hAnsi="Times New Roman"/>
          <w:bCs/>
          <w:kern w:val="2"/>
          <w:sz w:val="18"/>
          <w:szCs w:val="18"/>
        </w:rPr>
        <w:t>бразования Администрации Притобольного муниципального округа Курганской области;</w:t>
      </w:r>
    </w:p>
    <w:p w:rsidR="00D458A1" w:rsidRPr="00D458A1" w:rsidRDefault="00D458A1" w:rsidP="00D458A1">
      <w:pPr>
        <w:numPr>
          <w:ilvl w:val="1"/>
          <w:numId w:val="29"/>
        </w:numPr>
        <w:tabs>
          <w:tab w:val="left" w:pos="1292"/>
        </w:tabs>
        <w:spacing w:before="6" w:after="0" w:line="240" w:lineRule="auto"/>
        <w:ind w:right="108" w:firstLine="708"/>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Финансовое управление Администрации Притобольного муниципального округа Курганской области.</w:t>
      </w:r>
    </w:p>
    <w:p w:rsidR="00D458A1" w:rsidRPr="00D458A1" w:rsidRDefault="00D458A1" w:rsidP="00D458A1">
      <w:pPr>
        <w:numPr>
          <w:ilvl w:val="0"/>
          <w:numId w:val="29"/>
        </w:numPr>
        <w:tabs>
          <w:tab w:val="left" w:pos="1177"/>
        </w:tabs>
        <w:spacing w:after="0" w:line="240" w:lineRule="auto"/>
        <w:ind w:right="108" w:firstLine="708"/>
        <w:jc w:val="both"/>
        <w:rPr>
          <w:rFonts w:ascii="Times New Roman" w:eastAsia="Times New Roman CYR" w:hAnsi="Times New Roman"/>
          <w:sz w:val="18"/>
          <w:szCs w:val="18"/>
          <w:lang w:eastAsia="en-US" w:bidi="en-US"/>
        </w:rPr>
      </w:pPr>
      <w:r w:rsidRPr="00D458A1">
        <w:rPr>
          <w:rFonts w:ascii="Times New Roman" w:eastAsia="Times New Roman" w:hAnsi="Times New Roman"/>
          <w:bCs/>
          <w:kern w:val="2"/>
          <w:sz w:val="18"/>
          <w:szCs w:val="18"/>
        </w:rPr>
        <w:t>Территориальные органы Администрации Притобольного муниципального округа Курганской области, имеющие статус юридического лица:</w:t>
      </w:r>
    </w:p>
    <w:p w:rsidR="00D458A1" w:rsidRPr="00D458A1" w:rsidRDefault="00D458A1" w:rsidP="00D458A1">
      <w:pPr>
        <w:tabs>
          <w:tab w:val="left" w:pos="1177"/>
        </w:tabs>
        <w:spacing w:after="0" w:line="240" w:lineRule="auto"/>
        <w:ind w:left="820" w:right="108"/>
        <w:jc w:val="both"/>
        <w:rPr>
          <w:rFonts w:ascii="Times New Roman" w:eastAsia="Times New Roman CYR" w:hAnsi="Times New Roman"/>
          <w:sz w:val="18"/>
          <w:szCs w:val="18"/>
          <w:lang w:eastAsia="en-US" w:bidi="en-US"/>
        </w:rPr>
      </w:pPr>
    </w:p>
    <w:p w:rsidR="00D458A1" w:rsidRPr="00D458A1" w:rsidRDefault="00D458A1" w:rsidP="00D458A1">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D458A1">
        <w:rPr>
          <w:rFonts w:ascii="Times New Roman" w:eastAsia="Times New Roman CYR" w:hAnsi="Times New Roman"/>
          <w:sz w:val="18"/>
          <w:szCs w:val="18"/>
          <w:lang w:eastAsia="en-US" w:bidi="en-US"/>
        </w:rPr>
        <w:t>3.1. Глядянский территориальный отдел Администрации Притобольного муниципального округа Курганской области;</w:t>
      </w:r>
    </w:p>
    <w:p w:rsidR="00D458A1" w:rsidRPr="00D458A1" w:rsidRDefault="00D458A1" w:rsidP="00D458A1">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D458A1">
        <w:rPr>
          <w:rFonts w:ascii="Times New Roman" w:eastAsia="Times New Roman CYR" w:hAnsi="Times New Roman"/>
          <w:sz w:val="18"/>
          <w:szCs w:val="18"/>
          <w:lang w:eastAsia="en-US" w:bidi="en-US"/>
        </w:rPr>
        <w:t>3.2. Плотниковский территориальный отдел Администрации Притобольного муниципального округа Курганской области;</w:t>
      </w:r>
    </w:p>
    <w:p w:rsidR="00D458A1" w:rsidRPr="00D458A1" w:rsidRDefault="00D458A1" w:rsidP="00D458A1">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D458A1">
        <w:rPr>
          <w:rFonts w:ascii="Times New Roman" w:eastAsia="Times New Roman CYR" w:hAnsi="Times New Roman"/>
          <w:sz w:val="18"/>
          <w:szCs w:val="18"/>
          <w:lang w:eastAsia="en-US" w:bidi="en-US"/>
        </w:rPr>
        <w:t>3.3. Раскатихинский территориальный отдел Администрации Притобольного муниципального округа Курганской области;</w:t>
      </w:r>
    </w:p>
    <w:p w:rsidR="00D458A1" w:rsidRPr="00D458A1" w:rsidRDefault="00D458A1" w:rsidP="00D458A1">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D458A1">
        <w:rPr>
          <w:rFonts w:ascii="Times New Roman" w:eastAsia="Times New Roman CYR" w:hAnsi="Times New Roman"/>
          <w:sz w:val="18"/>
          <w:szCs w:val="18"/>
          <w:lang w:eastAsia="en-US" w:bidi="en-US"/>
        </w:rPr>
        <w:t xml:space="preserve">3.4. </w:t>
      </w:r>
      <w:r w:rsidRPr="00D458A1">
        <w:rPr>
          <w:rFonts w:ascii="Times New Roman" w:eastAsia="Lucida Sans Unicode" w:hAnsi="Times New Roman"/>
          <w:color w:val="000000"/>
          <w:sz w:val="18"/>
          <w:szCs w:val="18"/>
          <w:lang w:eastAsia="en-US" w:bidi="en-US"/>
        </w:rPr>
        <w:t xml:space="preserve">Межборный </w:t>
      </w:r>
      <w:r w:rsidRPr="00D458A1">
        <w:rPr>
          <w:rFonts w:ascii="Times New Roman" w:eastAsia="Times New Roman CYR" w:hAnsi="Times New Roman"/>
          <w:sz w:val="18"/>
          <w:szCs w:val="18"/>
          <w:lang w:eastAsia="en-US" w:bidi="en-US"/>
        </w:rPr>
        <w:t>территориальный отдел Администрации Притобольного муниципального округа Курганской области.</w:t>
      </w:r>
    </w:p>
    <w:p w:rsidR="00D458A1" w:rsidRPr="00D458A1" w:rsidRDefault="00D458A1" w:rsidP="00D458A1">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p>
    <w:p w:rsidR="00D458A1" w:rsidRPr="00D458A1" w:rsidRDefault="00D458A1" w:rsidP="00D458A1">
      <w:pPr>
        <w:numPr>
          <w:ilvl w:val="0"/>
          <w:numId w:val="29"/>
        </w:numPr>
        <w:tabs>
          <w:tab w:val="left" w:pos="1143"/>
        </w:tabs>
        <w:spacing w:before="84" w:after="0" w:line="240" w:lineRule="auto"/>
        <w:ind w:right="108" w:firstLine="708"/>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 xml:space="preserve">Структурные подразделения и специалисты Администрации </w:t>
      </w:r>
      <w:r w:rsidRPr="00D458A1">
        <w:rPr>
          <w:rFonts w:ascii="Times New Roman" w:eastAsia="Times New Roman CYR" w:hAnsi="Times New Roman"/>
          <w:sz w:val="18"/>
          <w:szCs w:val="18"/>
          <w:lang w:eastAsia="en-US" w:bidi="en-US"/>
        </w:rPr>
        <w:t xml:space="preserve">Притобольного </w:t>
      </w:r>
      <w:r w:rsidRPr="00D458A1">
        <w:rPr>
          <w:rFonts w:ascii="Times New Roman" w:eastAsia="Times New Roman" w:hAnsi="Times New Roman"/>
          <w:bCs/>
          <w:kern w:val="2"/>
          <w:sz w:val="18"/>
          <w:szCs w:val="18"/>
        </w:rPr>
        <w:t>муниципального округа Курганской области, исполняющие полномочия по решению вопросов местного значения:</w:t>
      </w:r>
    </w:p>
    <w:p w:rsidR="00D458A1" w:rsidRPr="00D458A1" w:rsidRDefault="00D458A1" w:rsidP="00D458A1">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D458A1">
        <w:rPr>
          <w:rFonts w:ascii="Times New Roman" w:eastAsia="Times New Roman CYR" w:hAnsi="Times New Roman"/>
          <w:sz w:val="18"/>
          <w:szCs w:val="18"/>
          <w:lang w:bidi="en-US"/>
        </w:rPr>
        <w:t xml:space="preserve">4.1. </w:t>
      </w:r>
      <w:r w:rsidRPr="00D458A1">
        <w:rPr>
          <w:rFonts w:ascii="Times New Roman" w:eastAsia="Times New Roman CYR" w:hAnsi="Times New Roman"/>
          <w:sz w:val="18"/>
          <w:szCs w:val="18"/>
          <w:lang w:eastAsia="en-US" w:bidi="en-US"/>
        </w:rPr>
        <w:t>Отдел жилищно-коммунального хозяйства, строительства, архитектуры и проектирования Администрации Притобольного муниципального округа Курганской области;</w:t>
      </w:r>
    </w:p>
    <w:p w:rsidR="00D458A1" w:rsidRPr="00D458A1" w:rsidRDefault="00D458A1" w:rsidP="00D458A1">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D458A1">
        <w:rPr>
          <w:rFonts w:ascii="Times New Roman" w:eastAsia="Times New Roman CYR" w:hAnsi="Times New Roman"/>
          <w:sz w:val="18"/>
          <w:szCs w:val="18"/>
          <w:lang w:eastAsia="en-US" w:bidi="en-US"/>
        </w:rPr>
        <w:t>4.2. Отдел экономического развития и сельского хозяйства Администрации Притобольного муниципального округа Курганской области;</w:t>
      </w:r>
    </w:p>
    <w:p w:rsidR="00D458A1" w:rsidRPr="00D458A1" w:rsidRDefault="00D458A1" w:rsidP="00D458A1">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D458A1">
        <w:rPr>
          <w:rFonts w:ascii="Times New Roman" w:eastAsia="Times New Roman CYR" w:hAnsi="Times New Roman"/>
          <w:sz w:val="18"/>
          <w:szCs w:val="18"/>
          <w:lang w:eastAsia="en-US" w:bidi="en-US"/>
        </w:rPr>
        <w:t xml:space="preserve">4.3. Отдел земельных и имущественных отношений Администрации Притобольного муниципального округа Курганской области;  </w:t>
      </w:r>
    </w:p>
    <w:p w:rsidR="00D458A1" w:rsidRPr="00D458A1" w:rsidRDefault="00D458A1" w:rsidP="00D458A1">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D458A1">
        <w:rPr>
          <w:rFonts w:ascii="Times New Roman" w:eastAsia="Times New Roman CYR" w:hAnsi="Times New Roman"/>
          <w:sz w:val="18"/>
          <w:szCs w:val="18"/>
          <w:lang w:eastAsia="en-US" w:bidi="en-US"/>
        </w:rPr>
        <w:t xml:space="preserve">4.4. Отдел воинского учёта, ГО ЧС и ЕДДС Администрации Притобольного муниципального округа Курганской области; </w:t>
      </w:r>
    </w:p>
    <w:p w:rsidR="00D458A1" w:rsidRPr="00D458A1" w:rsidRDefault="00D458A1" w:rsidP="00D458A1">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D458A1">
        <w:rPr>
          <w:rFonts w:ascii="Times New Roman" w:eastAsia="Times New Roman CYR" w:hAnsi="Times New Roman"/>
          <w:sz w:val="18"/>
          <w:szCs w:val="18"/>
          <w:lang w:eastAsia="en-US" w:bidi="en-US"/>
        </w:rPr>
        <w:t>4.5. Отдел закупок и договорной работы Администрации Притобольного муниципального округа Курганской области;</w:t>
      </w:r>
    </w:p>
    <w:p w:rsidR="00D458A1" w:rsidRPr="00D458A1" w:rsidRDefault="00D458A1" w:rsidP="00D458A1">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D458A1">
        <w:rPr>
          <w:rFonts w:ascii="Times New Roman" w:eastAsia="Times New Roman CYR" w:hAnsi="Times New Roman"/>
          <w:sz w:val="18"/>
          <w:szCs w:val="18"/>
          <w:lang w:eastAsia="en-US" w:bidi="en-US"/>
        </w:rPr>
        <w:t>4.6. Отдел противодействия коррупции, правового и кадрового обеспечения Администрации Притобольного муниципального округа Курганской области;</w:t>
      </w:r>
    </w:p>
    <w:p w:rsidR="00D458A1" w:rsidRPr="00D458A1" w:rsidRDefault="00D458A1" w:rsidP="00D458A1">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eastAsia="en-US" w:bidi="en-US"/>
        </w:rPr>
      </w:pPr>
      <w:r w:rsidRPr="00D458A1">
        <w:rPr>
          <w:rFonts w:ascii="Times New Roman" w:eastAsia="Times New Roman CYR" w:hAnsi="Times New Roman"/>
          <w:sz w:val="18"/>
          <w:szCs w:val="18"/>
          <w:lang w:eastAsia="en-US" w:bidi="en-US"/>
        </w:rPr>
        <w:t xml:space="preserve">4.7. Отдел организационной работы и хозяйственного обеспечения Администрации Притобольного муниципального округа Курганской области; </w:t>
      </w:r>
    </w:p>
    <w:p w:rsidR="00D458A1" w:rsidRPr="00D458A1" w:rsidRDefault="00D458A1" w:rsidP="00D458A1">
      <w:pPr>
        <w:tabs>
          <w:tab w:val="left" w:pos="1177"/>
        </w:tabs>
        <w:spacing w:after="0" w:line="240" w:lineRule="auto"/>
        <w:ind w:leftChars="100" w:left="220" w:right="108" w:firstLineChars="200" w:firstLine="360"/>
        <w:jc w:val="both"/>
        <w:rPr>
          <w:rFonts w:ascii="Times New Roman" w:eastAsia="Times New Roman CYR" w:hAnsi="Times New Roman"/>
          <w:sz w:val="18"/>
          <w:szCs w:val="18"/>
          <w:lang w:bidi="en-US"/>
        </w:rPr>
      </w:pPr>
      <w:r w:rsidRPr="00D458A1">
        <w:rPr>
          <w:rFonts w:ascii="Times New Roman" w:eastAsia="Times New Roman CYR" w:hAnsi="Times New Roman"/>
          <w:sz w:val="18"/>
          <w:szCs w:val="18"/>
          <w:lang w:eastAsia="en-US" w:bidi="en-US"/>
        </w:rPr>
        <w:t xml:space="preserve">4.8. </w:t>
      </w:r>
      <w:r w:rsidRPr="00D458A1">
        <w:rPr>
          <w:rFonts w:ascii="Times New Roman" w:eastAsia="Times New Roman CYR" w:hAnsi="Times New Roman"/>
          <w:sz w:val="18"/>
          <w:szCs w:val="18"/>
          <w:lang w:bidi="en-US"/>
        </w:rPr>
        <w:t>Главный специалист мобилизационного органа Администрации Притобольного муниципального округа Курганской области.</w:t>
      </w:r>
    </w:p>
    <w:p w:rsidR="00D458A1" w:rsidRPr="00D458A1" w:rsidRDefault="00D458A1" w:rsidP="00D458A1">
      <w:pPr>
        <w:numPr>
          <w:ilvl w:val="0"/>
          <w:numId w:val="29"/>
        </w:numPr>
        <w:tabs>
          <w:tab w:val="left" w:pos="1143"/>
        </w:tabs>
        <w:spacing w:after="0" w:line="240" w:lineRule="auto"/>
        <w:ind w:right="105" w:firstLine="708"/>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Структурные подразделения и специалисты Администрации Притобольного муниципального округа Курганской области, исполняющие отдельные государственные полномочия:</w:t>
      </w:r>
    </w:p>
    <w:p w:rsidR="00D458A1" w:rsidRPr="00D458A1" w:rsidRDefault="00D458A1" w:rsidP="00D458A1">
      <w:pPr>
        <w:numPr>
          <w:ilvl w:val="1"/>
          <w:numId w:val="29"/>
        </w:numPr>
        <w:tabs>
          <w:tab w:val="left" w:pos="1354"/>
        </w:tabs>
        <w:spacing w:before="1" w:after="0" w:line="240" w:lineRule="auto"/>
        <w:ind w:right="109" w:firstLine="708"/>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Отдел записи актов гражданского состояния Администрации Притобольного муниципального округа Курганской области (отдел ЗАГС);</w:t>
      </w:r>
    </w:p>
    <w:p w:rsidR="00D458A1" w:rsidRPr="00D458A1" w:rsidRDefault="00D458A1" w:rsidP="00D458A1">
      <w:pPr>
        <w:numPr>
          <w:ilvl w:val="1"/>
          <w:numId w:val="29"/>
        </w:numPr>
        <w:tabs>
          <w:tab w:val="left" w:pos="1326"/>
        </w:tabs>
        <w:spacing w:before="3" w:after="0" w:line="240" w:lineRule="auto"/>
        <w:ind w:right="112" w:firstLine="708"/>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Отдел опеки и попечительства Управления образования Администрации Притобольного муниципального округа Курганской области;</w:t>
      </w:r>
    </w:p>
    <w:p w:rsidR="00D458A1" w:rsidRPr="00D458A1" w:rsidRDefault="00D458A1" w:rsidP="00D458A1">
      <w:pPr>
        <w:numPr>
          <w:ilvl w:val="1"/>
          <w:numId w:val="29"/>
        </w:numPr>
        <w:tabs>
          <w:tab w:val="left" w:pos="1338"/>
        </w:tabs>
        <w:spacing w:before="9" w:after="0" w:line="242" w:lineRule="auto"/>
        <w:ind w:right="110" w:firstLine="708"/>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Главный специалист Администрации Притобольного муниципального округа Курганской области – ответственный секретарь комиссии по делам несовершеннолетних и защите их прав при Администрации Притобольного муниципального округа Курганской области.</w:t>
      </w:r>
    </w:p>
    <w:p w:rsidR="00D458A1" w:rsidRPr="00D458A1" w:rsidRDefault="00D458A1" w:rsidP="00D458A1">
      <w:pPr>
        <w:numPr>
          <w:ilvl w:val="0"/>
          <w:numId w:val="29"/>
        </w:numPr>
        <w:tabs>
          <w:tab w:val="left" w:pos="1338"/>
        </w:tabs>
        <w:spacing w:after="0" w:line="232" w:lineRule="auto"/>
        <w:ind w:right="110" w:firstLine="667"/>
        <w:jc w:val="both"/>
        <w:rPr>
          <w:rFonts w:ascii="Times New Roman" w:eastAsia="Times New Roman" w:hAnsi="Times New Roman"/>
          <w:bCs/>
          <w:kern w:val="2"/>
          <w:sz w:val="18"/>
          <w:szCs w:val="18"/>
        </w:rPr>
      </w:pPr>
      <w:r w:rsidRPr="00D458A1">
        <w:rPr>
          <w:rFonts w:ascii="Times New Roman" w:eastAsia="Times New Roman" w:hAnsi="Times New Roman"/>
          <w:bCs/>
          <w:kern w:val="2"/>
          <w:sz w:val="18"/>
          <w:szCs w:val="18"/>
        </w:rPr>
        <w:t>Графическое изображение структуры Администрации Притобольного муниципального округа Курганской области в виде блок-схемы прилагается.</w:t>
      </w:r>
    </w:p>
    <w:p w:rsidR="00D458A1" w:rsidRPr="00D458A1" w:rsidRDefault="00D458A1" w:rsidP="00D458A1">
      <w:pPr>
        <w:tabs>
          <w:tab w:val="left" w:pos="1338"/>
        </w:tabs>
        <w:spacing w:after="0" w:line="232" w:lineRule="auto"/>
        <w:ind w:left="779" w:right="110"/>
        <w:jc w:val="both"/>
        <w:rPr>
          <w:rFonts w:ascii="Times New Roman" w:eastAsia="Times New Roman" w:hAnsi="Times New Roman"/>
          <w:bCs/>
          <w:kern w:val="2"/>
          <w:sz w:val="18"/>
          <w:szCs w:val="18"/>
        </w:rPr>
      </w:pPr>
    </w:p>
    <w:p w:rsidR="00D458A1" w:rsidRPr="00D458A1" w:rsidRDefault="00D458A1" w:rsidP="00D458A1">
      <w:pPr>
        <w:spacing w:after="0" w:line="232" w:lineRule="auto"/>
        <w:jc w:val="both"/>
        <w:rPr>
          <w:rFonts w:ascii="Times New Roman" w:eastAsia="Times New Roman" w:hAnsi="Times New Roman"/>
          <w:bCs/>
          <w:kern w:val="2"/>
          <w:sz w:val="18"/>
          <w:szCs w:val="18"/>
        </w:rPr>
        <w:sectPr w:rsidR="00D458A1" w:rsidRPr="00D458A1" w:rsidSect="00D458A1">
          <w:pgSz w:w="11910" w:h="16840"/>
          <w:pgMar w:top="709" w:right="460" w:bottom="280" w:left="1020" w:header="720" w:footer="720" w:gutter="0"/>
          <w:cols w:space="720"/>
        </w:sectPr>
      </w:pPr>
    </w:p>
    <w:p w:rsidR="00D458A1" w:rsidRPr="00D458A1" w:rsidRDefault="00D458A1" w:rsidP="00D458A1">
      <w:pPr>
        <w:spacing w:before="80" w:after="0" w:line="244" w:lineRule="auto"/>
        <w:ind w:left="9389" w:right="431"/>
        <w:jc w:val="both"/>
        <w:rPr>
          <w:rFonts w:ascii="Times New Roman" w:eastAsia="Times New Roman" w:hAnsi="Times New Roman"/>
          <w:sz w:val="18"/>
          <w:szCs w:val="18"/>
        </w:rPr>
      </w:pPr>
      <w:r w:rsidRPr="00D458A1">
        <w:rPr>
          <w:rFonts w:ascii="Times New Roman" w:eastAsia="Times New Roman" w:hAnsi="Times New Roman"/>
          <w:sz w:val="18"/>
          <w:szCs w:val="18"/>
        </w:rPr>
        <w:t>Приложение</w:t>
      </w:r>
      <w:r w:rsidRPr="00D458A1">
        <w:rPr>
          <w:rFonts w:ascii="Times New Roman" w:eastAsia="Times New Roman" w:hAnsi="Times New Roman"/>
          <w:spacing w:val="1"/>
          <w:sz w:val="18"/>
          <w:szCs w:val="18"/>
        </w:rPr>
        <w:t xml:space="preserve"> </w:t>
      </w:r>
      <w:r w:rsidRPr="00D458A1">
        <w:rPr>
          <w:rFonts w:ascii="Times New Roman" w:eastAsia="Times New Roman" w:hAnsi="Times New Roman"/>
          <w:sz w:val="18"/>
          <w:szCs w:val="18"/>
        </w:rPr>
        <w:t>к</w:t>
      </w:r>
      <w:r w:rsidRPr="00D458A1">
        <w:rPr>
          <w:rFonts w:ascii="Times New Roman" w:eastAsia="Times New Roman" w:hAnsi="Times New Roman"/>
          <w:spacing w:val="1"/>
          <w:sz w:val="18"/>
          <w:szCs w:val="18"/>
        </w:rPr>
        <w:t xml:space="preserve"> </w:t>
      </w:r>
      <w:r w:rsidRPr="00D458A1">
        <w:rPr>
          <w:rFonts w:ascii="Times New Roman" w:eastAsia="Times New Roman" w:hAnsi="Times New Roman"/>
          <w:sz w:val="18"/>
          <w:szCs w:val="18"/>
        </w:rPr>
        <w:t>структуре</w:t>
      </w:r>
      <w:r w:rsidRPr="00D458A1">
        <w:rPr>
          <w:rFonts w:ascii="Times New Roman" w:eastAsia="Times New Roman" w:hAnsi="Times New Roman"/>
          <w:spacing w:val="1"/>
          <w:sz w:val="18"/>
          <w:szCs w:val="18"/>
        </w:rPr>
        <w:t xml:space="preserve"> </w:t>
      </w:r>
      <w:r w:rsidRPr="00D458A1">
        <w:rPr>
          <w:rFonts w:ascii="Times New Roman" w:eastAsia="Times New Roman" w:hAnsi="Times New Roman"/>
          <w:sz w:val="18"/>
          <w:szCs w:val="18"/>
        </w:rPr>
        <w:t>Администрации</w:t>
      </w:r>
      <w:r w:rsidRPr="00D458A1">
        <w:rPr>
          <w:rFonts w:ascii="Times New Roman" w:eastAsia="Times New Roman" w:hAnsi="Times New Roman"/>
          <w:spacing w:val="1"/>
          <w:sz w:val="18"/>
          <w:szCs w:val="18"/>
        </w:rPr>
        <w:t xml:space="preserve"> </w:t>
      </w:r>
      <w:r w:rsidRPr="00D458A1">
        <w:rPr>
          <w:rFonts w:ascii="Times New Roman" w:eastAsia="Times New Roman" w:hAnsi="Times New Roman"/>
          <w:sz w:val="18"/>
          <w:szCs w:val="18"/>
        </w:rPr>
        <w:t xml:space="preserve">Притобольного </w:t>
      </w:r>
      <w:r w:rsidRPr="00D458A1">
        <w:rPr>
          <w:rFonts w:ascii="Times New Roman" w:eastAsia="Times New Roman" w:hAnsi="Times New Roman"/>
          <w:spacing w:val="-51"/>
          <w:sz w:val="18"/>
          <w:szCs w:val="18"/>
        </w:rPr>
        <w:t xml:space="preserve"> </w:t>
      </w:r>
      <w:r w:rsidRPr="00D458A1">
        <w:rPr>
          <w:rFonts w:ascii="Times New Roman" w:eastAsia="Times New Roman" w:hAnsi="Times New Roman"/>
          <w:sz w:val="18"/>
          <w:szCs w:val="18"/>
        </w:rPr>
        <w:t>муниципального округа Курганской области, утверждённой</w:t>
      </w:r>
      <w:r w:rsidRPr="00D458A1">
        <w:rPr>
          <w:rFonts w:ascii="Times New Roman" w:eastAsia="Times New Roman" w:hAnsi="Times New Roman"/>
          <w:spacing w:val="1"/>
          <w:sz w:val="18"/>
          <w:szCs w:val="18"/>
        </w:rPr>
        <w:t xml:space="preserve"> </w:t>
      </w:r>
      <w:r w:rsidRPr="00D458A1">
        <w:rPr>
          <w:rFonts w:ascii="Times New Roman" w:eastAsia="Times New Roman" w:hAnsi="Times New Roman"/>
          <w:sz w:val="18"/>
          <w:szCs w:val="18"/>
        </w:rPr>
        <w:t>решением</w:t>
      </w:r>
      <w:r w:rsidRPr="00D458A1">
        <w:rPr>
          <w:rFonts w:ascii="Times New Roman" w:eastAsia="Times New Roman" w:hAnsi="Times New Roman"/>
          <w:spacing w:val="1"/>
          <w:sz w:val="18"/>
          <w:szCs w:val="18"/>
        </w:rPr>
        <w:t xml:space="preserve"> </w:t>
      </w:r>
      <w:r w:rsidRPr="00D458A1">
        <w:rPr>
          <w:rFonts w:ascii="Times New Roman" w:eastAsia="Times New Roman" w:hAnsi="Times New Roman"/>
          <w:sz w:val="18"/>
          <w:szCs w:val="18"/>
        </w:rPr>
        <w:t>Думы</w:t>
      </w:r>
      <w:r w:rsidRPr="00D458A1">
        <w:rPr>
          <w:rFonts w:ascii="Times New Roman" w:eastAsia="Times New Roman" w:hAnsi="Times New Roman"/>
          <w:spacing w:val="1"/>
          <w:sz w:val="18"/>
          <w:szCs w:val="18"/>
        </w:rPr>
        <w:t xml:space="preserve"> </w:t>
      </w:r>
      <w:r w:rsidRPr="00D458A1">
        <w:rPr>
          <w:rFonts w:ascii="Times New Roman" w:eastAsia="Times New Roman" w:hAnsi="Times New Roman"/>
          <w:sz w:val="18"/>
          <w:szCs w:val="18"/>
        </w:rPr>
        <w:t>Притобольного</w:t>
      </w:r>
      <w:r w:rsidRPr="00D458A1">
        <w:rPr>
          <w:rFonts w:ascii="Times New Roman" w:eastAsia="Times New Roman" w:hAnsi="Times New Roman"/>
          <w:spacing w:val="1"/>
          <w:sz w:val="18"/>
          <w:szCs w:val="18"/>
        </w:rPr>
        <w:t xml:space="preserve"> </w:t>
      </w:r>
      <w:r w:rsidRPr="00D458A1">
        <w:rPr>
          <w:rFonts w:ascii="Times New Roman" w:eastAsia="Times New Roman" w:hAnsi="Times New Roman"/>
          <w:sz w:val="18"/>
          <w:szCs w:val="18"/>
        </w:rPr>
        <w:t>муниципального</w:t>
      </w:r>
      <w:r w:rsidRPr="00D458A1">
        <w:rPr>
          <w:rFonts w:ascii="Times New Roman" w:eastAsia="Times New Roman" w:hAnsi="Times New Roman"/>
          <w:spacing w:val="1"/>
          <w:sz w:val="18"/>
          <w:szCs w:val="18"/>
        </w:rPr>
        <w:t xml:space="preserve"> </w:t>
      </w:r>
      <w:r w:rsidRPr="00D458A1">
        <w:rPr>
          <w:rFonts w:ascii="Times New Roman" w:eastAsia="Times New Roman" w:hAnsi="Times New Roman"/>
          <w:sz w:val="18"/>
          <w:szCs w:val="18"/>
        </w:rPr>
        <w:t xml:space="preserve">округа </w:t>
      </w:r>
      <w:r w:rsidRPr="00D458A1">
        <w:rPr>
          <w:rFonts w:ascii="Times New Roman" w:eastAsia="Times New Roman" w:hAnsi="Times New Roman"/>
          <w:spacing w:val="-51"/>
          <w:sz w:val="18"/>
          <w:szCs w:val="18"/>
        </w:rPr>
        <w:t xml:space="preserve"> </w:t>
      </w:r>
      <w:r w:rsidRPr="00D458A1">
        <w:rPr>
          <w:rFonts w:ascii="Times New Roman" w:eastAsia="Times New Roman" w:hAnsi="Times New Roman"/>
          <w:sz w:val="18"/>
          <w:szCs w:val="18"/>
        </w:rPr>
        <w:t>Курганской</w:t>
      </w:r>
      <w:r w:rsidRPr="00D458A1">
        <w:rPr>
          <w:rFonts w:ascii="Times New Roman" w:eastAsia="Times New Roman" w:hAnsi="Times New Roman"/>
          <w:spacing w:val="1"/>
          <w:sz w:val="18"/>
          <w:szCs w:val="18"/>
        </w:rPr>
        <w:t xml:space="preserve"> </w:t>
      </w:r>
      <w:r w:rsidRPr="00D458A1">
        <w:rPr>
          <w:rFonts w:ascii="Times New Roman" w:eastAsia="Times New Roman" w:hAnsi="Times New Roman"/>
          <w:sz w:val="18"/>
          <w:szCs w:val="18"/>
        </w:rPr>
        <w:t>области от</w:t>
      </w:r>
      <w:r w:rsidRPr="00D458A1">
        <w:rPr>
          <w:rFonts w:ascii="Times New Roman" w:eastAsia="Times New Roman" w:hAnsi="Times New Roman"/>
          <w:spacing w:val="2"/>
          <w:sz w:val="18"/>
          <w:szCs w:val="18"/>
        </w:rPr>
        <w:t xml:space="preserve"> </w:t>
      </w:r>
      <w:r w:rsidRPr="00D458A1">
        <w:rPr>
          <w:rFonts w:ascii="Times New Roman" w:eastAsia="Times New Roman" w:hAnsi="Times New Roman"/>
          <w:sz w:val="18"/>
          <w:szCs w:val="18"/>
        </w:rPr>
        <w:t>30 августа 2023</w:t>
      </w:r>
      <w:r w:rsidRPr="00D458A1">
        <w:rPr>
          <w:rFonts w:ascii="Times New Roman" w:eastAsia="Times New Roman" w:hAnsi="Times New Roman"/>
          <w:spacing w:val="3"/>
          <w:sz w:val="18"/>
          <w:szCs w:val="18"/>
        </w:rPr>
        <w:t xml:space="preserve"> </w:t>
      </w:r>
      <w:r w:rsidRPr="00D458A1">
        <w:rPr>
          <w:rFonts w:ascii="Times New Roman" w:eastAsia="Times New Roman" w:hAnsi="Times New Roman"/>
          <w:sz w:val="18"/>
          <w:szCs w:val="18"/>
        </w:rPr>
        <w:t>года</w:t>
      </w:r>
      <w:r w:rsidRPr="00D458A1">
        <w:rPr>
          <w:rFonts w:ascii="Times New Roman" w:eastAsia="Times New Roman" w:hAnsi="Times New Roman"/>
          <w:spacing w:val="4"/>
          <w:sz w:val="18"/>
          <w:szCs w:val="18"/>
        </w:rPr>
        <w:t xml:space="preserve"> </w:t>
      </w:r>
      <w:r w:rsidRPr="00D458A1">
        <w:rPr>
          <w:rFonts w:ascii="Times New Roman" w:eastAsia="Times New Roman" w:hAnsi="Times New Roman"/>
          <w:sz w:val="18"/>
          <w:szCs w:val="18"/>
        </w:rPr>
        <w:t>№ 118</w:t>
      </w:r>
    </w:p>
    <w:p w:rsidR="00D458A1" w:rsidRPr="00D458A1" w:rsidRDefault="00D458A1" w:rsidP="00D458A1">
      <w:pPr>
        <w:autoSpaceDE w:val="0"/>
        <w:autoSpaceDN w:val="0"/>
        <w:adjustRightInd w:val="0"/>
        <w:spacing w:after="0" w:line="240" w:lineRule="auto"/>
        <w:jc w:val="center"/>
        <w:rPr>
          <w:rFonts w:ascii="Times New Roman" w:eastAsia="Times New Roman" w:hAnsi="Times New Roman"/>
          <w:b/>
          <w:sz w:val="18"/>
          <w:szCs w:val="18"/>
        </w:rPr>
      </w:pPr>
    </w:p>
    <w:p w:rsidR="00D458A1" w:rsidRPr="00D458A1" w:rsidRDefault="00D458A1" w:rsidP="00D458A1">
      <w:pPr>
        <w:autoSpaceDE w:val="0"/>
        <w:autoSpaceDN w:val="0"/>
        <w:adjustRightInd w:val="0"/>
        <w:spacing w:after="0" w:line="240" w:lineRule="auto"/>
        <w:jc w:val="center"/>
        <w:rPr>
          <w:rFonts w:ascii="Times New Roman" w:eastAsia="Times New Roman" w:hAnsi="Times New Roman"/>
          <w:b/>
          <w:sz w:val="18"/>
          <w:szCs w:val="18"/>
        </w:rPr>
      </w:pPr>
      <w:r w:rsidRPr="00D458A1">
        <w:rPr>
          <w:rFonts w:ascii="Times New Roman" w:eastAsia="Times New Roman" w:hAnsi="Times New Roman"/>
          <w:b/>
          <w:sz w:val="18"/>
          <w:szCs w:val="18"/>
        </w:rPr>
        <w:t>СТРУКТУРА</w:t>
      </w:r>
    </w:p>
    <w:p w:rsidR="00D458A1" w:rsidRPr="00D458A1" w:rsidRDefault="00D458A1" w:rsidP="00D458A1">
      <w:pPr>
        <w:autoSpaceDE w:val="0"/>
        <w:autoSpaceDN w:val="0"/>
        <w:adjustRightInd w:val="0"/>
        <w:spacing w:after="0" w:line="240" w:lineRule="auto"/>
        <w:jc w:val="center"/>
        <w:rPr>
          <w:rFonts w:ascii="Times New Roman" w:eastAsia="Times New Roman" w:hAnsi="Times New Roman"/>
          <w:b/>
          <w:sz w:val="18"/>
          <w:szCs w:val="18"/>
        </w:rPr>
      </w:pPr>
      <w:r w:rsidRPr="00D458A1">
        <w:rPr>
          <w:rFonts w:ascii="Times New Roman" w:eastAsia="Times New Roman" w:hAnsi="Times New Roman"/>
          <w:b/>
          <w:sz w:val="18"/>
          <w:szCs w:val="18"/>
        </w:rPr>
        <w:t>Администрации Притобольного муниципального округа Курганской области</w:t>
      </w:r>
    </w:p>
    <w:p w:rsidR="00D458A1" w:rsidRPr="00D458A1" w:rsidRDefault="007C1123" w:rsidP="00D458A1">
      <w:pPr>
        <w:autoSpaceDE w:val="0"/>
        <w:autoSpaceDN w:val="0"/>
        <w:adjustRightInd w:val="0"/>
        <w:spacing w:after="0" w:line="240" w:lineRule="auto"/>
        <w:ind w:firstLine="540"/>
        <w:jc w:val="both"/>
        <w:rPr>
          <w:rFonts w:ascii="Times New Roman" w:eastAsia="Times New Roman" w:hAnsi="Times New Roman"/>
          <w:sz w:val="18"/>
          <w:szCs w:val="18"/>
        </w:rPr>
      </w:pPr>
      <w:r>
        <w:rPr>
          <w:rFonts w:ascii="Times New Roman" w:eastAsia="Times New Roman" w:hAnsi="Times New Roman"/>
          <w:noProof/>
          <w:sz w:val="18"/>
          <w:szCs w:val="18"/>
        </w:rPr>
        <w:pict>
          <v:rect id="Прямоугольник 61" o:spid="_x0000_s1026" style="position:absolute;left:0;text-align:left;margin-left:136.7pt;margin-top:5.5pt;width:450.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">
            <v:textbox>
              <w:txbxContent>
                <w:p w:rsidR="004857B9" w:rsidRPr="00E86E54" w:rsidRDefault="004857B9" w:rsidP="00D458A1">
                  <w:pPr>
                    <w:jc w:val="center"/>
                    <w:rPr>
                      <w:rFonts w:ascii="Times New Roman" w:hAnsi="Times New Roman"/>
                    </w:rPr>
                  </w:pPr>
                  <w:r w:rsidRPr="00E86E54">
                    <w:rPr>
                      <w:rFonts w:ascii="Times New Roman" w:hAnsi="Times New Roman"/>
                    </w:rPr>
                    <w:t>Глава Притобольного муниципального округа Курганской области</w:t>
                  </w:r>
                </w:p>
                <w:p w:rsidR="004857B9" w:rsidRDefault="004857B9" w:rsidP="00D458A1">
                  <w:pPr>
                    <w:jc w:val="center"/>
                  </w:pPr>
                </w:p>
              </w:txbxContent>
            </v:textbox>
          </v:rect>
        </w:pict>
      </w:r>
    </w:p>
    <w:p w:rsidR="00D458A1" w:rsidRPr="00D458A1" w:rsidRDefault="007C1123" w:rsidP="00D458A1">
      <w:pPr>
        <w:spacing w:after="0" w:line="240" w:lineRule="auto"/>
        <w:ind w:hanging="284"/>
        <w:rPr>
          <w:rFonts w:ascii="Times New Roman" w:eastAsia="Times New Roman" w:hAnsi="Times New Roman"/>
          <w:sz w:val="18"/>
          <w:szCs w:val="18"/>
          <w:lang w:eastAsia="en-US"/>
        </w:rPr>
      </w:pPr>
      <w:r>
        <w:rPr>
          <w:rFonts w:ascii="Times New Roman" w:eastAsia="Times New Roman" w:hAnsi="Times New Roman"/>
          <w:noProof/>
          <w:sz w:val="18"/>
          <w:szCs w:val="18"/>
        </w:rPr>
        <w:pict>
          <v:line id="Прямая соединительная линия 60" o:spid="_x0000_s1084" style="position:absolute;z-index:25171456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774.75pt,7.15pt" to="775.05pt,2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">
            <v:fill o:detectmouseclick="t"/>
          </v:line>
        </w:pict>
      </w:r>
      <w:r>
        <w:rPr>
          <w:rFonts w:ascii="Times New Roman" w:eastAsia="Times New Roman" w:hAnsi="Times New Roman"/>
          <w:noProof/>
          <w:sz w:val="18"/>
          <w:szCs w:val="18"/>
        </w:rPr>
        <w:pict>
          <v:line id="Прямая соединительная линия 59" o:spid="_x0000_s1083"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25pt,7.75pt" to="747.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">
            <v:fill o:detectmouseclick="t"/>
          </v:line>
        </w:pict>
      </w:r>
      <w:r>
        <w:rPr>
          <w:rFonts w:ascii="Times New Roman" w:eastAsia="Times New Roman" w:hAnsi="Times New Roman"/>
          <w:noProof/>
          <w:sz w:val="18"/>
          <w:szCs w:val="18"/>
        </w:rPr>
        <w:pict>
          <v:line id="Прямая соединительная линия 58" o:spid="_x0000_s1082"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5pt" to="1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">
            <v:fill o:detectmouseclick="t"/>
          </v:line>
        </w:pict>
      </w:r>
      <w:r>
        <w:rPr>
          <w:rFonts w:ascii="Times New Roman" w:eastAsia="Times New Roman" w:hAnsi="Times New Roman"/>
          <w:noProof/>
          <w:sz w:val="18"/>
          <w:szCs w:val="18"/>
        </w:rPr>
        <w:pict>
          <v:line id="Прямая соединительная линия 57" o:spid="_x0000_s108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9pt,8.1pt" to="77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">
            <v:fill o:detectmouseclick="t"/>
          </v:line>
        </w:pict>
      </w:r>
      <w:r w:rsidRPr="007C1123">
        <w:rPr>
          <w:rFonts w:ascii="Times New Roman" w:eastAsia="Times New Roman" w:hAnsi="Times New Roman"/>
          <w:b/>
          <w:noProof/>
          <w:sz w:val="18"/>
          <w:szCs w:val="18"/>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56" o:spid="_x0000_s1027" type="#_x0000_t94" style="position:absolute;margin-left:-19.35pt;margin-top:14.5pt;width:20.95pt;height:12.5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">
            <v:textbox>
              <w:txbxContent>
                <w:p w:rsidR="004857B9" w:rsidRDefault="004857B9" w:rsidP="00D458A1"/>
              </w:txbxContent>
            </v:textbox>
          </v:shape>
        </w:pict>
      </w:r>
      <w:r w:rsidRPr="007C1123">
        <w:rPr>
          <w:rFonts w:ascii="Times New Roman" w:eastAsia="Times New Roman" w:hAnsi="Times New Roman"/>
          <w:b/>
          <w:noProof/>
          <w:sz w:val="18"/>
          <w:szCs w:val="18"/>
        </w:rPr>
        <w:pict>
          <v:line id="Прямая соединительная линия 55" o:spid="_x0000_s1080"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"/>
        </w:pict>
      </w:r>
    </w:p>
    <w:p w:rsidR="00D458A1" w:rsidRPr="00D458A1" w:rsidRDefault="007C1123" w:rsidP="00D458A1">
      <w:pPr>
        <w:tabs>
          <w:tab w:val="left" w:pos="5565"/>
        </w:tabs>
        <w:spacing w:after="0" w:line="240" w:lineRule="auto"/>
        <w:rPr>
          <w:rFonts w:ascii="Times New Roman" w:eastAsia="Times New Roman" w:hAnsi="Times New Roman"/>
          <w:sz w:val="18"/>
          <w:szCs w:val="18"/>
          <w:lang w:eastAsia="en-US"/>
        </w:rPr>
      </w:pPr>
      <w:r>
        <w:rPr>
          <w:rFonts w:ascii="Times New Roman" w:eastAsia="Times New Roman" w:hAnsi="Times New Roman"/>
          <w:noProof/>
          <w:sz w:val="18"/>
          <w:szCs w:val="18"/>
        </w:rPr>
        <w:pict>
          <v:shape id="Стрелка вправо с вырезом 54" o:spid="_x0000_s1028" type="#_x0000_t94" style="position:absolute;margin-left:267.75pt;margin-top:8.05pt;width:20.95pt;height:12.5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">
            <v:textbox>
              <w:txbxContent>
                <w:p w:rsidR="004857B9" w:rsidRDefault="004857B9" w:rsidP="00D458A1"/>
              </w:txbxContent>
            </v:textbox>
          </v:shape>
        </w:pict>
      </w:r>
      <w:r>
        <w:rPr>
          <w:rFonts w:ascii="Times New Roman" w:eastAsia="Times New Roman" w:hAnsi="Times New Roman"/>
          <w:noProof/>
          <w:sz w:val="18"/>
          <w:szCs w:val="18"/>
        </w:rPr>
        <w:pict>
          <v:shape id="Стрелка вправо с вырезом 53" o:spid="_x0000_s1029" type="#_x0000_t94" style="position:absolute;margin-left:492.45pt;margin-top:7.9pt;width:20.95pt;height:1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">
            <v:textbox>
              <w:txbxContent>
                <w:p w:rsidR="004857B9" w:rsidRDefault="004857B9" w:rsidP="00D458A1"/>
              </w:txbxContent>
            </v:textbox>
          </v:shape>
        </w:pict>
      </w:r>
      <w:r w:rsidRPr="007C1123">
        <w:rPr>
          <w:rFonts w:ascii="Times New Roman" w:eastAsia="Times New Roman" w:hAnsi="Times New Roman"/>
          <w:b/>
          <w:noProof/>
          <w:sz w:val="18"/>
          <w:szCs w:val="18"/>
        </w:rPr>
        <w:pict>
          <v:shape id="Стрелка вправо с вырезом 52" o:spid="_x0000_s1030" type="#_x0000_t94" style="position:absolute;margin-left:736.7pt;margin-top:8.7pt;width:20.95pt;height:1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">
            <v:textbox>
              <w:txbxContent>
                <w:p w:rsidR="004857B9" w:rsidRDefault="004857B9" w:rsidP="00D458A1"/>
              </w:txbxContent>
            </v:textbox>
          </v:shape>
        </w:pict>
      </w:r>
      <w:r w:rsidR="00D458A1" w:rsidRPr="00D458A1">
        <w:rPr>
          <w:rFonts w:ascii="Times New Roman" w:eastAsia="Times New Roman" w:hAnsi="Times New Roman"/>
          <w:sz w:val="18"/>
          <w:szCs w:val="18"/>
          <w:lang w:eastAsia="en-US"/>
        </w:rPr>
        <w:tab/>
      </w:r>
    </w:p>
    <w:p w:rsidR="00D458A1" w:rsidRPr="00D458A1" w:rsidRDefault="007C1123" w:rsidP="00D458A1">
      <w:pPr>
        <w:tabs>
          <w:tab w:val="left" w:pos="6525"/>
        </w:tabs>
        <w:spacing w:after="0" w:line="240" w:lineRule="auto"/>
        <w:rPr>
          <w:rFonts w:ascii="Times New Roman" w:eastAsia="Times New Roman" w:hAnsi="Times New Roman"/>
          <w:sz w:val="18"/>
          <w:szCs w:val="18"/>
          <w:lang w:eastAsia="en-US"/>
        </w:rPr>
      </w:pPr>
      <w:r w:rsidRPr="007C1123">
        <w:rPr>
          <w:rFonts w:ascii="Times New Roman" w:eastAsia="Times New Roman" w:hAnsi="Times New Roman"/>
          <w:b/>
          <w:noProof/>
          <w:sz w:val="18"/>
          <w:szCs w:val="18"/>
        </w:rPr>
        <w:pict>
          <v:rect id="Прямоугольник 51" o:spid="_x0000_s1031" style="position:absolute;margin-left:587.65pt;margin-top:12.25pt;width:175.9pt;height:5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">
            <v:textbox>
              <w:txbxContent>
                <w:p w:rsidR="004857B9" w:rsidRPr="000F4E09" w:rsidRDefault="004857B9" w:rsidP="00D458A1">
                  <w:pPr>
                    <w:jc w:val="center"/>
                    <w:rPr>
                      <w:rFonts w:ascii="Times New Roman" w:hAnsi="Times New Roman"/>
                      <w:sz w:val="18"/>
                      <w:szCs w:val="18"/>
                    </w:rPr>
                  </w:pPr>
                  <w:r w:rsidRPr="000F4E09">
                    <w:rPr>
                      <w:rFonts w:ascii="Times New Roman" w:hAnsi="Times New Roman"/>
                      <w:sz w:val="18"/>
                      <w:szCs w:val="18"/>
                    </w:rPr>
                    <w:t xml:space="preserve">Заместитель Главы Притобольного муниципального округа - руководитель аппарата Администрации Притобольного муниципального округа </w:t>
                  </w:r>
                </w:p>
              </w:txbxContent>
            </v:textbox>
          </v:rect>
        </w:pict>
      </w:r>
      <w:r w:rsidRPr="007C1123">
        <w:rPr>
          <w:rFonts w:ascii="Times New Roman" w:eastAsia="Times New Roman" w:hAnsi="Times New Roman"/>
          <w:b/>
          <w:noProof/>
          <w:sz w:val="18"/>
          <w:szCs w:val="18"/>
        </w:rPr>
        <w:pict>
          <v:rect id="Прямоугольник 50" o:spid="_x0000_s1032" style="position:absolute;margin-left:393.1pt;margin-top:12.55pt;width:185.95pt;height:5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">
            <v:textbox>
              <w:txbxContent>
                <w:p w:rsidR="004857B9" w:rsidRPr="00E86E54" w:rsidRDefault="004857B9" w:rsidP="00D458A1">
                  <w:pPr>
                    <w:jc w:val="center"/>
                    <w:rPr>
                      <w:rFonts w:ascii="Times New Roman" w:hAnsi="Times New Roman"/>
                      <w:sz w:val="18"/>
                      <w:szCs w:val="18"/>
                    </w:rPr>
                  </w:pPr>
                  <w:r w:rsidRPr="00E86E54">
                    <w:rPr>
                      <w:rFonts w:ascii="Times New Roman" w:hAnsi="Times New Roman"/>
                      <w:iCs/>
                      <w:sz w:val="18"/>
                      <w:szCs w:val="18"/>
                    </w:rPr>
                    <w:t>За</w:t>
                  </w:r>
                  <w:r w:rsidRPr="00E86E54">
                    <w:rPr>
                      <w:rFonts w:ascii="Times New Roman" w:hAnsi="Times New Roman"/>
                      <w:sz w:val="18"/>
                      <w:szCs w:val="18"/>
                    </w:rPr>
                    <w:t>меститель Главы Притобольного муниципального округа - руководитель финансового управления Администрации Притобольного муниципального округа</w:t>
                  </w:r>
                </w:p>
                <w:p w:rsidR="004857B9" w:rsidRDefault="004857B9" w:rsidP="00D458A1">
                  <w:pPr>
                    <w:jc w:val="center"/>
                    <w:rPr>
                      <w:sz w:val="20"/>
                      <w:szCs w:val="20"/>
                    </w:rPr>
                  </w:pPr>
                </w:p>
                <w:p w:rsidR="004857B9" w:rsidRDefault="004857B9" w:rsidP="00D458A1">
                  <w:pPr>
                    <w:tabs>
                      <w:tab w:val="left" w:pos="13290"/>
                    </w:tabs>
                    <w:jc w:val="center"/>
                    <w:rPr>
                      <w:iCs/>
                      <w:sz w:val="20"/>
                      <w:szCs w:val="20"/>
                    </w:rPr>
                  </w:pPr>
                </w:p>
              </w:txbxContent>
            </v:textbox>
          </v:rect>
        </w:pict>
      </w:r>
      <w:r w:rsidRPr="007C1123">
        <w:rPr>
          <w:rFonts w:ascii="Times New Roman" w:eastAsia="Times New Roman" w:hAnsi="Times New Roman"/>
          <w:b/>
          <w:noProof/>
          <w:sz w:val="18"/>
          <w:szCs w:val="18"/>
        </w:rPr>
        <w:pict>
          <v:rect id="Прямоугольник 49" o:spid="_x0000_s1033" style="position:absolute;margin-left:205.25pt;margin-top:12.35pt;width:167.55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">
            <v:textbox>
              <w:txbxContent>
                <w:p w:rsidR="004857B9" w:rsidRPr="00E86E54" w:rsidRDefault="004857B9" w:rsidP="00D458A1">
                  <w:pPr>
                    <w:jc w:val="center"/>
                    <w:rPr>
                      <w:rFonts w:ascii="Times New Roman" w:hAnsi="Times New Roman"/>
                      <w:sz w:val="18"/>
                      <w:szCs w:val="18"/>
                    </w:rPr>
                  </w:pPr>
                  <w:r w:rsidRPr="00E86E54">
                    <w:rPr>
                      <w:rFonts w:ascii="Times New Roman" w:hAnsi="Times New Roman"/>
                      <w:sz w:val="18"/>
                      <w:szCs w:val="18"/>
                    </w:rPr>
                    <w:t xml:space="preserve">Заместитель Главы Притобольного муниципального округа </w:t>
                  </w:r>
                </w:p>
                <w:p w:rsidR="004857B9" w:rsidRDefault="004857B9" w:rsidP="00D458A1"/>
                <w:p w:rsidR="004857B9" w:rsidRDefault="004857B9" w:rsidP="00D458A1"/>
              </w:txbxContent>
            </v:textbox>
          </v:rect>
        </w:pict>
      </w:r>
      <w:r>
        <w:rPr>
          <w:rFonts w:ascii="Times New Roman" w:eastAsia="Times New Roman" w:hAnsi="Times New Roman"/>
          <w:noProof/>
          <w:sz w:val="18"/>
          <w:szCs w:val="18"/>
        </w:rPr>
        <w:pict>
          <v:rect id="Прямоугольник 48" o:spid="_x0000_s1034" style="position:absolute;margin-left:-23.75pt;margin-top:4.75pt;width:191.25pt;height:2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">
            <v:textbox>
              <w:txbxContent>
                <w:p w:rsidR="004857B9" w:rsidRPr="00E86E54" w:rsidRDefault="004857B9" w:rsidP="00D458A1">
                  <w:pPr>
                    <w:tabs>
                      <w:tab w:val="left" w:pos="13290"/>
                    </w:tabs>
                    <w:jc w:val="center"/>
                    <w:rPr>
                      <w:rFonts w:ascii="Times New Roman" w:hAnsi="Times New Roman"/>
                      <w:iCs/>
                      <w:sz w:val="18"/>
                      <w:szCs w:val="18"/>
                    </w:rPr>
                  </w:pPr>
                  <w:r w:rsidRPr="00E86E54">
                    <w:rPr>
                      <w:rFonts w:ascii="Times New Roman" w:hAnsi="Times New Roman"/>
                      <w:iCs/>
                      <w:sz w:val="18"/>
                      <w:szCs w:val="18"/>
                    </w:rPr>
                    <w:t xml:space="preserve">Первый Заместитель Главы Притобольного муниципального округа </w:t>
                  </w:r>
                </w:p>
                <w:p w:rsidR="004857B9" w:rsidRDefault="004857B9" w:rsidP="00D458A1"/>
              </w:txbxContent>
            </v:textbox>
          </v:rect>
        </w:pict>
      </w:r>
      <w:r w:rsidR="00D458A1" w:rsidRPr="00D458A1">
        <w:rPr>
          <w:rFonts w:ascii="Times New Roman" w:eastAsia="Times New Roman" w:hAnsi="Times New Roman"/>
          <w:sz w:val="18"/>
          <w:szCs w:val="18"/>
          <w:lang w:eastAsia="en-US"/>
        </w:rPr>
        <w:tab/>
      </w:r>
    </w:p>
    <w:p w:rsidR="00D458A1" w:rsidRPr="00D458A1" w:rsidRDefault="007C1123" w:rsidP="00D458A1">
      <w:pPr>
        <w:spacing w:after="0" w:line="240" w:lineRule="auto"/>
        <w:rPr>
          <w:rFonts w:ascii="Times New Roman" w:eastAsia="Times New Roman" w:hAnsi="Times New Roman"/>
          <w:sz w:val="18"/>
          <w:szCs w:val="18"/>
          <w:lang w:eastAsia="en-US"/>
        </w:rPr>
      </w:pPr>
      <w:r>
        <w:rPr>
          <w:rFonts w:ascii="Times New Roman" w:eastAsia="Times New Roman" w:hAnsi="Times New Roman"/>
          <w:noProof/>
          <w:sz w:val="18"/>
          <w:szCs w:val="18"/>
        </w:rPr>
        <w:pict>
          <v:line id="Прямая соединительная линия 47" o:spid="_x0000_s1079"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5pt" to="-35.4pt,3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">
            <v:fill o:detectmouseclick="t"/>
          </v:line>
        </w:pict>
      </w:r>
      <w:r>
        <w:rPr>
          <w:rFonts w:ascii="Times New Roman" w:eastAsia="Times New Roman" w:hAnsi="Times New Roman"/>
          <w:noProof/>
          <w:sz w:val="18"/>
          <w:szCs w:val="18"/>
        </w:rPr>
        <w:pict>
          <v:line id="Прямая соединительная линия 46" o:spid="_x0000_s1078"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5pt" to="-23.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"/>
        </w:pict>
      </w:r>
    </w:p>
    <w:p w:rsidR="00D458A1" w:rsidRPr="00D458A1" w:rsidRDefault="007C1123" w:rsidP="00D458A1">
      <w:pPr>
        <w:spacing w:after="0" w:line="240" w:lineRule="auto"/>
        <w:rPr>
          <w:rFonts w:ascii="Times New Roman" w:eastAsia="Times New Roman" w:hAnsi="Times New Roman"/>
          <w:sz w:val="18"/>
          <w:szCs w:val="18"/>
          <w:lang w:eastAsia="en-US"/>
        </w:rPr>
      </w:pPr>
      <w:r>
        <w:rPr>
          <w:rFonts w:ascii="Times New Roman" w:eastAsia="Times New Roman" w:hAnsi="Times New Roman"/>
          <w:noProof/>
          <w:sz w:val="18"/>
          <w:szCs w:val="18"/>
        </w:rPr>
        <w:pict>
          <v:shape id="Стрелка вправо с вырезом 44" o:spid="_x0000_s1035" type="#_x0000_t94" style="position:absolute;margin-left:47.9pt;margin-top:12.15pt;width:20.95pt;height:12.5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">
            <v:textbox>
              <w:txbxContent>
                <w:p w:rsidR="004857B9" w:rsidRDefault="004857B9" w:rsidP="00D458A1"/>
              </w:txbxContent>
            </v:textbox>
          </v:shape>
        </w:pict>
      </w:r>
    </w:p>
    <w:p w:rsidR="00D458A1" w:rsidRPr="00D458A1" w:rsidRDefault="007C1123" w:rsidP="00D458A1">
      <w:pPr>
        <w:spacing w:after="0" w:line="240" w:lineRule="auto"/>
        <w:rPr>
          <w:rFonts w:ascii="Times New Roman" w:eastAsia="Times New Roman" w:hAnsi="Times New Roman"/>
          <w:sz w:val="18"/>
          <w:szCs w:val="18"/>
          <w:lang w:eastAsia="en-US"/>
        </w:rPr>
      </w:pPr>
      <w:r>
        <w:rPr>
          <w:rFonts w:ascii="Times New Roman" w:eastAsia="Times New Roman" w:hAnsi="Times New Roman"/>
          <w:noProof/>
          <w:sz w:val="18"/>
          <w:szCs w:val="18"/>
        </w:rPr>
        <w:pict>
          <v:shapetype id="_x0000_t32" coordsize="21600,21600" o:spt="32" o:oned="t" path="m,l21600,21600e" filled="f">
            <v:path arrowok="t" fillok="f" o:connecttype="none"/>
            <o:lock v:ext="edit" shapetype="t"/>
          </v:shapetype>
          <v:shape id="_x0000_s1087" type="#_x0000_t32" style="position:absolute;margin-left:205.25pt;margin-top:9.3pt;width:0;height:224.2pt;z-index:251720704" o:connectortype="straight"/>
        </w:pict>
      </w:r>
      <w:r>
        <w:rPr>
          <w:rFonts w:ascii="Times New Roman" w:eastAsia="Times New Roman" w:hAnsi="Times New Roman"/>
          <w:noProof/>
          <w:sz w:val="18"/>
          <w:szCs w:val="18"/>
        </w:rPr>
        <w:pict>
          <v:shape id="Стрелка вправо с вырезом 43" o:spid="_x0000_s1036" type="#_x0000_t94" style="position:absolute;margin-left:272.2pt;margin-top:4.9pt;width:20.95pt;height:12.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">
            <v:textbox>
              <w:txbxContent>
                <w:p w:rsidR="004857B9" w:rsidRDefault="004857B9" w:rsidP="00D458A1"/>
              </w:txbxContent>
            </v:textbox>
          </v:shape>
        </w:pict>
      </w:r>
    </w:p>
    <w:p w:rsidR="00D458A1" w:rsidRPr="00D458A1" w:rsidRDefault="007C1123" w:rsidP="00D458A1">
      <w:pPr>
        <w:spacing w:after="0" w:line="240" w:lineRule="auto"/>
        <w:rPr>
          <w:rFonts w:ascii="Times New Roman" w:eastAsia="Times New Roman" w:hAnsi="Times New Roman"/>
          <w:sz w:val="18"/>
          <w:szCs w:val="18"/>
          <w:lang w:eastAsia="en-US"/>
        </w:rPr>
      </w:pPr>
      <w:r>
        <w:rPr>
          <w:rFonts w:ascii="Times New Roman" w:eastAsia="Times New Roman" w:hAnsi="Times New Roman"/>
          <w:noProof/>
          <w:sz w:val="18"/>
          <w:szCs w:val="18"/>
        </w:rPr>
        <w:pict>
          <v:shape id="Стрелка вправо с вырезом 41" o:spid="_x0000_s1037" type="#_x0000_t94" style="position:absolute;margin-left:670.6pt;margin-top:16.85pt;width:20.95pt;height:12.5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">
            <v:textbox>
              <w:txbxContent>
                <w:p w:rsidR="004857B9" w:rsidRDefault="004857B9" w:rsidP="00D458A1"/>
              </w:txbxContent>
            </v:textbox>
          </v:shape>
        </w:pict>
      </w:r>
      <w:r>
        <w:rPr>
          <w:rFonts w:ascii="Times New Roman" w:eastAsia="Times New Roman" w:hAnsi="Times New Roman"/>
          <w:noProof/>
          <w:sz w:val="18"/>
          <w:szCs w:val="18"/>
        </w:rPr>
        <w:pict>
          <v:rect id="Прямоугольник 40" o:spid="_x0000_s1038" style="position:absolute;margin-left:-21pt;margin-top:2.25pt;width:172.7pt;height:3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">
            <v:textbox>
              <w:txbxContent>
                <w:p w:rsidR="004857B9" w:rsidRPr="00E86E54" w:rsidRDefault="004857B9" w:rsidP="00D458A1">
                  <w:pPr>
                    <w:jc w:val="center"/>
                    <w:rPr>
                      <w:rFonts w:ascii="Times New Roman" w:hAnsi="Times New Roman"/>
                      <w:sz w:val="18"/>
                      <w:szCs w:val="18"/>
                    </w:rPr>
                  </w:pPr>
                  <w:r w:rsidRPr="00E86E54">
                    <w:rPr>
                      <w:rFonts w:ascii="Times New Roman" w:hAnsi="Times New Roman"/>
                      <w:sz w:val="18"/>
                      <w:szCs w:val="18"/>
                      <w:lang w:eastAsia="en-US"/>
                    </w:rPr>
                    <w:t>Отдел жилищно – коммунального хозяйства, строительства, архитектуры и проектирования</w:t>
                  </w:r>
                </w:p>
              </w:txbxContent>
            </v:textbox>
          </v:rect>
        </w:pict>
      </w:r>
      <w:r>
        <w:rPr>
          <w:rFonts w:ascii="Times New Roman" w:eastAsia="Times New Roman" w:hAnsi="Times New Roman"/>
          <w:noProof/>
          <w:sz w:val="18"/>
          <w:szCs w:val="18"/>
        </w:rPr>
        <w:pict>
          <v:rect id="Прямоугольник 39" o:spid="_x0000_s1039" style="position:absolute;margin-left:216.4pt;margin-top:9.15pt;width:148.9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">
            <v:textbox>
              <w:txbxContent>
                <w:p w:rsidR="004857B9" w:rsidRPr="00E86E54" w:rsidRDefault="004857B9" w:rsidP="00D458A1">
                  <w:pPr>
                    <w:jc w:val="center"/>
                    <w:rPr>
                      <w:rFonts w:ascii="Times New Roman" w:hAnsi="Times New Roman"/>
                      <w:sz w:val="18"/>
                      <w:szCs w:val="18"/>
                    </w:rPr>
                  </w:pPr>
                  <w:r w:rsidRPr="00E86E54">
                    <w:rPr>
                      <w:rFonts w:ascii="Times New Roman" w:hAnsi="Times New Roman"/>
                      <w:sz w:val="18"/>
                      <w:szCs w:val="18"/>
                    </w:rPr>
                    <w:t xml:space="preserve">Управление образования  </w:t>
                  </w:r>
                </w:p>
                <w:p w:rsidR="004857B9" w:rsidRDefault="004857B9" w:rsidP="00D458A1">
                  <w:pPr>
                    <w:rPr>
                      <w:sz w:val="20"/>
                      <w:szCs w:val="20"/>
                    </w:rPr>
                  </w:pPr>
                </w:p>
              </w:txbxContent>
            </v:textbox>
          </v:rect>
        </w:pict>
      </w:r>
    </w:p>
    <w:p w:rsidR="00D458A1" w:rsidRPr="00D458A1" w:rsidRDefault="007C1123" w:rsidP="00D458A1">
      <w:pPr>
        <w:spacing w:after="0" w:line="240" w:lineRule="auto"/>
        <w:rPr>
          <w:rFonts w:ascii="Times New Roman" w:eastAsia="Times New Roman" w:hAnsi="Times New Roman"/>
          <w:sz w:val="18"/>
          <w:szCs w:val="18"/>
        </w:rPr>
      </w:pPr>
      <w:r>
        <w:rPr>
          <w:rFonts w:ascii="Times New Roman" w:eastAsia="Times New Roman" w:hAnsi="Times New Roman"/>
          <w:noProof/>
          <w:sz w:val="18"/>
          <w:szCs w:val="18"/>
        </w:rPr>
        <w:pict>
          <v:shape id="Стрелка вправо с вырезом 38" o:spid="_x0000_s1040" type="#_x0000_t94" style="position:absolute;margin-left:489.1pt;margin-top:13.3pt;width:20.95pt;height:12.55pt;rotation:90;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">
            <v:textbox>
              <w:txbxContent>
                <w:p w:rsidR="004857B9" w:rsidRDefault="004857B9" w:rsidP="00D458A1"/>
              </w:txbxContent>
            </v:textbox>
          </v:shape>
        </w:pict>
      </w:r>
      <w:r w:rsidRPr="007C1123">
        <w:rPr>
          <w:rFonts w:ascii="Times New Roman" w:eastAsia="Times New Roman" w:hAnsi="Times New Roman"/>
          <w:b/>
          <w:noProof/>
          <w:sz w:val="18"/>
          <w:szCs w:val="18"/>
        </w:rPr>
        <w:pict>
          <v:shape id="_x0000_s1086" type="#_x0000_t32" style="position:absolute;margin-left:378.85pt;margin-top:6.6pt;width:0;height:213.3pt;z-index:251719680" o:connectortype="straight"/>
        </w:pict>
      </w:r>
      <w:r>
        <w:rPr>
          <w:rFonts w:ascii="Times New Roman" w:eastAsia="Times New Roman" w:hAnsi="Times New Roman"/>
          <w:noProof/>
          <w:sz w:val="18"/>
          <w:szCs w:val="18"/>
        </w:rPr>
        <w:pict>
          <v:line id="Прямая соединительная линия 37" o:spid="_x0000_s1075"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15pt,5.25pt" to="378.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"/>
        </w:pict>
      </w:r>
    </w:p>
    <w:p w:rsidR="00D458A1" w:rsidRPr="00D458A1" w:rsidRDefault="007C1123" w:rsidP="00D458A1">
      <w:pPr>
        <w:spacing w:after="0" w:line="240" w:lineRule="auto"/>
        <w:rPr>
          <w:rFonts w:ascii="Times New Roman" w:eastAsia="Times New Roman" w:hAnsi="Times New Roman"/>
          <w:sz w:val="18"/>
          <w:szCs w:val="18"/>
          <w:lang w:eastAsia="en-US"/>
        </w:rPr>
      </w:pPr>
      <w:r w:rsidRPr="007C1123">
        <w:rPr>
          <w:rFonts w:ascii="Times New Roman" w:eastAsia="Times New Roman" w:hAnsi="Times New Roman"/>
          <w:b/>
          <w:noProof/>
          <w:sz w:val="18"/>
          <w:szCs w:val="18"/>
        </w:rPr>
        <w:pict>
          <v:shape id="_x0000_s1088" type="#_x0000_t32" style="position:absolute;margin-left:587.65pt;margin-top:3.55pt;width:0;height:207.95pt;z-index:251721728" o:connectortype="straight"/>
        </w:pict>
      </w:r>
      <w:r>
        <w:rPr>
          <w:rFonts w:ascii="Times New Roman" w:eastAsia="Times New Roman" w:hAnsi="Times New Roman"/>
          <w:noProof/>
          <w:sz w:val="18"/>
          <w:szCs w:val="18"/>
        </w:rPr>
        <w:pict>
          <v:shape id="Стрелка вправо с вырезом 33" o:spid="_x0000_s1043" type="#_x0000_t94" style="position:absolute;margin-left:275.15pt;margin-top:9.5pt;width:20.95pt;height:12.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">
            <v:textbox>
              <w:txbxContent>
                <w:p w:rsidR="004857B9" w:rsidRDefault="004857B9" w:rsidP="00D458A1"/>
              </w:txbxContent>
            </v:textbox>
          </v:shape>
        </w:pict>
      </w:r>
    </w:p>
    <w:p w:rsidR="00D458A1" w:rsidRPr="00D458A1" w:rsidRDefault="007C1123" w:rsidP="00D458A1">
      <w:pPr>
        <w:spacing w:after="0" w:line="240" w:lineRule="auto"/>
        <w:rPr>
          <w:rFonts w:ascii="Times New Roman" w:eastAsia="Times New Roman" w:hAnsi="Times New Roman"/>
          <w:sz w:val="18"/>
          <w:szCs w:val="18"/>
          <w:lang w:eastAsia="en-US"/>
        </w:rPr>
      </w:pPr>
      <w:r>
        <w:rPr>
          <w:rFonts w:ascii="Times New Roman" w:eastAsia="Times New Roman" w:hAnsi="Times New Roman"/>
          <w:noProof/>
          <w:sz w:val="18"/>
          <w:szCs w:val="18"/>
        </w:rPr>
        <w:pict>
          <v:rect id="Прямоугольник 34" o:spid="_x0000_s1042" style="position:absolute;margin-left:415.85pt;margin-top:9.4pt;width:157.35pt;height:23.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">
            <v:textbox>
              <w:txbxContent>
                <w:p w:rsidR="004857B9" w:rsidRPr="00E86E54" w:rsidRDefault="004857B9" w:rsidP="00D458A1">
                  <w:pPr>
                    <w:jc w:val="center"/>
                    <w:rPr>
                      <w:rFonts w:ascii="Times New Roman" w:hAnsi="Times New Roman"/>
                      <w:sz w:val="18"/>
                      <w:szCs w:val="18"/>
                    </w:rPr>
                  </w:pPr>
                  <w:r w:rsidRPr="00E86E54">
                    <w:rPr>
                      <w:rFonts w:ascii="Times New Roman" w:hAnsi="Times New Roman"/>
                      <w:sz w:val="18"/>
                      <w:szCs w:val="18"/>
                    </w:rPr>
                    <w:t xml:space="preserve">Финансовое управление </w:t>
                  </w:r>
                </w:p>
                <w:p w:rsidR="004857B9" w:rsidRDefault="004857B9" w:rsidP="00D458A1">
                  <w:pPr>
                    <w:jc w:val="right"/>
                    <w:rPr>
                      <w:sz w:val="20"/>
                      <w:szCs w:val="20"/>
                    </w:rPr>
                  </w:pPr>
                </w:p>
              </w:txbxContent>
            </v:textbox>
          </v:rect>
        </w:pict>
      </w:r>
      <w:r w:rsidRPr="007C1123">
        <w:rPr>
          <w:rFonts w:ascii="Times New Roman" w:eastAsia="Times New Roman" w:hAnsi="Times New Roman"/>
          <w:b/>
          <w:noProof/>
          <w:sz w:val="18"/>
          <w:szCs w:val="18"/>
        </w:rPr>
        <w:pict>
          <v:rect id="Прямоугольник 35" o:spid="_x0000_s1041" style="position:absolute;margin-left:607.5pt;margin-top:2.6pt;width:152.7pt;height:30.3pt;flip:y;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">
            <v:textbox>
              <w:txbxContent>
                <w:p w:rsidR="004857B9" w:rsidRPr="000F4E09" w:rsidRDefault="004857B9" w:rsidP="00D458A1">
                  <w:pPr>
                    <w:jc w:val="center"/>
                    <w:rPr>
                      <w:rFonts w:ascii="Times New Roman" w:hAnsi="Times New Roman"/>
                      <w:sz w:val="18"/>
                      <w:szCs w:val="18"/>
                    </w:rPr>
                  </w:pPr>
                  <w:r w:rsidRPr="000F4E09">
                    <w:rPr>
                      <w:rFonts w:ascii="Times New Roman" w:hAnsi="Times New Roman"/>
                      <w:sz w:val="18"/>
                      <w:szCs w:val="18"/>
                    </w:rPr>
                    <w:t xml:space="preserve">Отдел закупок и договорной работы </w:t>
                  </w:r>
                </w:p>
                <w:p w:rsidR="004857B9" w:rsidRDefault="004857B9" w:rsidP="00D458A1"/>
              </w:txbxContent>
            </v:textbox>
          </v:rect>
        </w:pict>
      </w:r>
      <w:r w:rsidRPr="007C1123">
        <w:rPr>
          <w:rFonts w:ascii="Times New Roman" w:eastAsia="Times New Roman" w:hAnsi="Times New Roman"/>
          <w:b/>
          <w:noProof/>
          <w:sz w:val="18"/>
          <w:szCs w:val="18"/>
        </w:rPr>
        <w:pict>
          <v:shape id="Стрелка вправо с вырезом 32" o:spid="_x0000_s1044" type="#_x0000_t94" style="position:absolute;margin-left:48.9pt;margin-top:5.5pt;width:20.95pt;height:12.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">
            <v:textbox>
              <w:txbxContent>
                <w:p w:rsidR="004857B9" w:rsidRDefault="004857B9" w:rsidP="00D458A1"/>
              </w:txbxContent>
            </v:textbox>
          </v:shape>
        </w:pict>
      </w:r>
    </w:p>
    <w:p w:rsidR="00D458A1" w:rsidRPr="00D458A1" w:rsidRDefault="007C1123" w:rsidP="00D458A1">
      <w:pPr>
        <w:tabs>
          <w:tab w:val="left" w:pos="6285"/>
        </w:tabs>
        <w:spacing w:after="0" w:line="240" w:lineRule="auto"/>
        <w:rPr>
          <w:rFonts w:ascii="Times New Roman" w:eastAsia="Times New Roman" w:hAnsi="Times New Roman"/>
          <w:sz w:val="18"/>
          <w:szCs w:val="18"/>
          <w:lang w:eastAsia="en-US"/>
        </w:rPr>
      </w:pPr>
      <w:r>
        <w:rPr>
          <w:rFonts w:ascii="Times New Roman" w:eastAsia="Times New Roman" w:hAnsi="Times New Roman"/>
          <w:noProof/>
          <w:sz w:val="18"/>
          <w:szCs w:val="18"/>
        </w:rPr>
        <w:pict>
          <v:rect id="Прямоугольник 31" o:spid="_x0000_s1045" style="position:absolute;margin-left:216.15pt;margin-top:5.6pt;width:148.35pt;height:28.45pt;z-index:25168998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">
            <v:textbox>
              <w:txbxContent>
                <w:p w:rsidR="004857B9" w:rsidRPr="00E86E54" w:rsidRDefault="004857B9" w:rsidP="00D458A1">
                  <w:pPr>
                    <w:jc w:val="center"/>
                    <w:rPr>
                      <w:rFonts w:ascii="Times New Roman" w:hAnsi="Times New Roman"/>
                      <w:sz w:val="18"/>
                      <w:szCs w:val="18"/>
                    </w:rPr>
                  </w:pPr>
                  <w:r w:rsidRPr="00E86E54">
                    <w:rPr>
                      <w:rFonts w:ascii="Times New Roman" w:hAnsi="Times New Roman"/>
                      <w:sz w:val="18"/>
                      <w:szCs w:val="18"/>
                    </w:rPr>
                    <w:t xml:space="preserve">Управление культуры, спорта, туризма и молодёжной политики  </w:t>
                  </w:r>
                </w:p>
                <w:p w:rsidR="004857B9" w:rsidRDefault="004857B9" w:rsidP="00D458A1">
                  <w:pPr>
                    <w:rPr>
                      <w:sz w:val="20"/>
                      <w:szCs w:val="20"/>
                    </w:rPr>
                  </w:pPr>
                </w:p>
              </w:txbxContent>
            </v:textbox>
          </v:rect>
        </w:pict>
      </w:r>
      <w:r w:rsidRPr="007C1123">
        <w:rPr>
          <w:rFonts w:ascii="Times New Roman" w:eastAsia="Times New Roman" w:hAnsi="Times New Roman"/>
          <w:b/>
          <w:noProof/>
          <w:sz w:val="18"/>
          <w:szCs w:val="18"/>
        </w:rPr>
        <w:pict>
          <v:rect id="Прямоугольник 29" o:spid="_x0000_s1047" style="position:absolute;margin-left:-19.55pt;margin-top:9.2pt;width:173.7pt;height:2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">
            <v:textbox>
              <w:txbxContent>
                <w:p w:rsidR="004857B9" w:rsidRPr="00E86E54" w:rsidRDefault="004857B9" w:rsidP="00D458A1">
                  <w:pPr>
                    <w:jc w:val="center"/>
                    <w:rPr>
                      <w:rFonts w:ascii="Times New Roman" w:hAnsi="Times New Roman"/>
                      <w:sz w:val="18"/>
                      <w:szCs w:val="18"/>
                    </w:rPr>
                  </w:pPr>
                  <w:r w:rsidRPr="00E86E54">
                    <w:rPr>
                      <w:rFonts w:ascii="Times New Roman" w:hAnsi="Times New Roman"/>
                      <w:sz w:val="18"/>
                      <w:szCs w:val="18"/>
                    </w:rPr>
                    <w:t>Отдел экономического развития и сельского хозяйства</w:t>
                  </w:r>
                </w:p>
              </w:txbxContent>
            </v:textbox>
          </v:rect>
        </w:pict>
      </w:r>
      <w:r>
        <w:rPr>
          <w:rFonts w:ascii="Times New Roman" w:eastAsia="Times New Roman" w:hAnsi="Times New Roman"/>
          <w:noProof/>
          <w:sz w:val="18"/>
          <w:szCs w:val="18"/>
        </w:rPr>
        <w:pict>
          <v:line id="Прямая соединительная линия 28" o:spid="_x0000_s1073"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4.8pt" to="414.0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"/>
        </w:pict>
      </w:r>
    </w:p>
    <w:p w:rsidR="00D458A1" w:rsidRPr="00D458A1" w:rsidRDefault="007C1123" w:rsidP="00D458A1">
      <w:pPr>
        <w:spacing w:after="0" w:line="240" w:lineRule="auto"/>
        <w:rPr>
          <w:rFonts w:ascii="Times New Roman" w:eastAsia="Times New Roman" w:hAnsi="Times New Roman"/>
          <w:sz w:val="18"/>
          <w:szCs w:val="18"/>
          <w:lang w:eastAsia="en-US"/>
        </w:rPr>
      </w:pPr>
      <w:r w:rsidRPr="007C1123">
        <w:rPr>
          <w:rFonts w:ascii="Times New Roman" w:eastAsia="Times New Roman" w:hAnsi="Times New Roman"/>
          <w:b/>
          <w:noProof/>
          <w:sz w:val="18"/>
          <w:szCs w:val="18"/>
        </w:rPr>
        <w:pict>
          <v:shape id="Стрелка вправо с вырезом 30" o:spid="_x0000_s1046" type="#_x0000_t94" style="position:absolute;margin-left:673.9pt;margin-top:10.95pt;width:20.95pt;height:12.55pt;rotation:90;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">
            <v:textbox>
              <w:txbxContent>
                <w:p w:rsidR="004857B9" w:rsidRDefault="004857B9" w:rsidP="00D458A1"/>
              </w:txbxContent>
            </v:textbox>
          </v:shape>
        </w:pict>
      </w:r>
    </w:p>
    <w:p w:rsidR="00D458A1" w:rsidRPr="00D458A1" w:rsidRDefault="007C1123" w:rsidP="00D458A1">
      <w:pPr>
        <w:spacing w:after="0" w:line="240" w:lineRule="auto"/>
        <w:rPr>
          <w:rFonts w:ascii="Times New Roman" w:eastAsia="Times New Roman" w:hAnsi="Times New Roman"/>
          <w:sz w:val="18"/>
          <w:szCs w:val="18"/>
          <w:lang w:eastAsia="en-US"/>
        </w:rPr>
      </w:pPr>
      <w:r>
        <w:rPr>
          <w:rFonts w:ascii="Times New Roman" w:eastAsia="Times New Roman" w:hAnsi="Times New Roman"/>
          <w:noProof/>
          <w:sz w:val="18"/>
          <w:szCs w:val="18"/>
        </w:rPr>
        <w:pict>
          <v:shape id="Стрелка вправо с вырезом 26" o:spid="_x0000_s1049" type="#_x0000_t94" style="position:absolute;margin-left:48.5pt;margin-top:14.85pt;width:20.95pt;height:12.5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">
            <v:textbox>
              <w:txbxContent>
                <w:p w:rsidR="004857B9" w:rsidRDefault="004857B9" w:rsidP="00D458A1"/>
              </w:txbxContent>
            </v:textbox>
          </v:shape>
        </w:pict>
      </w:r>
    </w:p>
    <w:p w:rsidR="00D458A1" w:rsidRPr="00D458A1" w:rsidRDefault="007C1123" w:rsidP="00D458A1">
      <w:pPr>
        <w:spacing w:after="0" w:line="240" w:lineRule="auto"/>
        <w:rPr>
          <w:rFonts w:ascii="Times New Roman" w:eastAsia="Times New Roman" w:hAnsi="Times New Roman"/>
          <w:sz w:val="18"/>
          <w:szCs w:val="18"/>
          <w:lang w:eastAsia="en-US"/>
        </w:rPr>
      </w:pPr>
      <w:r>
        <w:rPr>
          <w:rFonts w:ascii="Times New Roman" w:eastAsia="Times New Roman" w:hAnsi="Times New Roman"/>
          <w:noProof/>
          <w:sz w:val="18"/>
          <w:szCs w:val="18"/>
        </w:rPr>
        <w:pict>
          <v:rect id="Прямоугольник 27" o:spid="_x0000_s1048" style="position:absolute;margin-left:612.6pt;margin-top:7pt;width:149.7pt;height:41.8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">
            <v:textbox>
              <w:txbxContent>
                <w:p w:rsidR="004857B9" w:rsidRPr="000F4E09" w:rsidRDefault="004857B9" w:rsidP="00D458A1">
                  <w:pPr>
                    <w:autoSpaceDE w:val="0"/>
                    <w:autoSpaceDN w:val="0"/>
                    <w:adjustRightInd w:val="0"/>
                    <w:jc w:val="center"/>
                    <w:rPr>
                      <w:rFonts w:ascii="Times New Roman" w:hAnsi="Times New Roman"/>
                      <w:sz w:val="18"/>
                      <w:szCs w:val="18"/>
                    </w:rPr>
                  </w:pPr>
                  <w:r w:rsidRPr="000F4E09">
                    <w:rPr>
                      <w:rFonts w:ascii="Times New Roman" w:hAnsi="Times New Roman"/>
                      <w:sz w:val="18"/>
                      <w:szCs w:val="18"/>
                    </w:rPr>
                    <w:t xml:space="preserve">Отдел противодействия коррупции, правового и кадрового обеспечения </w:t>
                  </w:r>
                </w:p>
              </w:txbxContent>
            </v:textbox>
          </v:rect>
        </w:pict>
      </w:r>
    </w:p>
    <w:p w:rsidR="00D458A1" w:rsidRPr="00D458A1" w:rsidRDefault="007C1123" w:rsidP="00D458A1">
      <w:pPr>
        <w:tabs>
          <w:tab w:val="left" w:pos="10320"/>
        </w:tabs>
        <w:spacing w:after="0" w:line="240" w:lineRule="auto"/>
        <w:rPr>
          <w:rFonts w:ascii="Times New Roman" w:eastAsia="Times New Roman" w:hAnsi="Times New Roman"/>
          <w:sz w:val="18"/>
          <w:szCs w:val="18"/>
        </w:rPr>
      </w:pPr>
      <w:r>
        <w:rPr>
          <w:rFonts w:ascii="Times New Roman" w:eastAsia="Times New Roman" w:hAnsi="Times New Roman"/>
          <w:noProof/>
          <w:sz w:val="18"/>
          <w:szCs w:val="18"/>
        </w:rPr>
        <w:pict>
          <v:rect id="Прямоугольник 25" o:spid="_x0000_s1050" style="position:absolute;margin-left:-20.6pt;margin-top:4.75pt;width:174.95pt;height:2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">
            <v:textbox>
              <w:txbxContent>
                <w:p w:rsidR="004857B9" w:rsidRPr="00E86E54" w:rsidRDefault="004857B9" w:rsidP="00D458A1">
                  <w:pPr>
                    <w:jc w:val="center"/>
                    <w:rPr>
                      <w:rFonts w:ascii="Times New Roman" w:hAnsi="Times New Roman"/>
                      <w:sz w:val="20"/>
                      <w:szCs w:val="20"/>
                    </w:rPr>
                  </w:pPr>
                  <w:r w:rsidRPr="00E86E54">
                    <w:rPr>
                      <w:rFonts w:ascii="Times New Roman" w:hAnsi="Times New Roman"/>
                      <w:sz w:val="18"/>
                      <w:szCs w:val="18"/>
                    </w:rPr>
                    <w:t>Отдел земельных и имущественных отношений</w:t>
                  </w:r>
                </w:p>
              </w:txbxContent>
            </v:textbox>
          </v:rect>
        </w:pict>
      </w:r>
      <w:r w:rsidR="00D458A1" w:rsidRPr="00D458A1">
        <w:rPr>
          <w:rFonts w:ascii="Times New Roman" w:eastAsia="Times New Roman" w:hAnsi="Times New Roman"/>
          <w:b/>
          <w:sz w:val="18"/>
          <w:szCs w:val="18"/>
        </w:rPr>
        <w:tab/>
      </w:r>
      <w:r w:rsidR="00D458A1" w:rsidRPr="00D458A1">
        <w:rPr>
          <w:rFonts w:ascii="Times New Roman" w:eastAsia="Times New Roman" w:hAnsi="Times New Roman"/>
          <w:b/>
          <w:sz w:val="18"/>
          <w:szCs w:val="18"/>
        </w:rPr>
        <w:tab/>
      </w:r>
      <w:r w:rsidR="00D458A1" w:rsidRPr="00D458A1">
        <w:rPr>
          <w:rFonts w:ascii="Times New Roman" w:eastAsia="Times New Roman" w:hAnsi="Times New Roman"/>
          <w:sz w:val="18"/>
          <w:szCs w:val="18"/>
        </w:rPr>
        <w:t xml:space="preserve"> </w:t>
      </w:r>
    </w:p>
    <w:p w:rsidR="00D458A1" w:rsidRPr="00D458A1" w:rsidRDefault="00D458A1" w:rsidP="00D458A1">
      <w:pPr>
        <w:tabs>
          <w:tab w:val="left" w:pos="10320"/>
        </w:tabs>
        <w:spacing w:after="0" w:line="240" w:lineRule="auto"/>
        <w:rPr>
          <w:rFonts w:ascii="Times New Roman" w:eastAsia="Times New Roman" w:hAnsi="Times New Roman"/>
          <w:sz w:val="18"/>
          <w:szCs w:val="18"/>
          <w:lang w:eastAsia="en-US"/>
        </w:rPr>
      </w:pPr>
    </w:p>
    <w:p w:rsidR="00D458A1" w:rsidRPr="00D458A1" w:rsidRDefault="00D458A1" w:rsidP="00D458A1">
      <w:pPr>
        <w:tabs>
          <w:tab w:val="left" w:pos="10320"/>
        </w:tabs>
        <w:spacing w:after="0" w:line="240" w:lineRule="auto"/>
        <w:rPr>
          <w:rFonts w:ascii="Times New Roman" w:eastAsia="Times New Roman" w:hAnsi="Times New Roman"/>
          <w:sz w:val="18"/>
          <w:szCs w:val="18"/>
          <w:lang w:eastAsia="en-US"/>
        </w:rPr>
      </w:pPr>
    </w:p>
    <w:p w:rsidR="00D458A1" w:rsidRPr="00D458A1" w:rsidRDefault="007C1123" w:rsidP="00D458A1">
      <w:pPr>
        <w:spacing w:after="0" w:line="240" w:lineRule="auto"/>
        <w:rPr>
          <w:rFonts w:ascii="Times New Roman" w:eastAsia="Times New Roman" w:hAnsi="Times New Roman"/>
          <w:sz w:val="18"/>
          <w:szCs w:val="18"/>
        </w:rPr>
      </w:pPr>
      <w:r w:rsidRPr="007C1123">
        <w:rPr>
          <w:rFonts w:ascii="Times New Roman" w:eastAsia="Times New Roman" w:hAnsi="Times New Roman"/>
          <w:b/>
          <w:noProof/>
          <w:sz w:val="18"/>
          <w:szCs w:val="18"/>
        </w:rPr>
        <w:pict>
          <v:shape id="Стрелка вправо с вырезом 23" o:spid="_x0000_s1052" type="#_x0000_t94" style="position:absolute;margin-left:47.9pt;margin-top:5.85pt;width:20.95pt;height:12.55pt;rotation:90;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">
            <v:textbox>
              <w:txbxContent>
                <w:p w:rsidR="004857B9" w:rsidRDefault="004857B9" w:rsidP="00D458A1"/>
              </w:txbxContent>
            </v:textbox>
          </v:shape>
        </w:pict>
      </w:r>
    </w:p>
    <w:p w:rsidR="00D458A1" w:rsidRPr="00D458A1" w:rsidRDefault="007C1123" w:rsidP="00D458A1">
      <w:pPr>
        <w:spacing w:after="0" w:line="240" w:lineRule="auto"/>
        <w:jc w:val="both"/>
        <w:rPr>
          <w:rFonts w:ascii="Times New Roman" w:eastAsia="Times New Roman" w:hAnsi="Times New Roman"/>
          <w:sz w:val="18"/>
          <w:szCs w:val="18"/>
        </w:rPr>
      </w:pPr>
      <w:r w:rsidRPr="007C1123">
        <w:rPr>
          <w:rFonts w:ascii="Times New Roman" w:eastAsia="Times New Roman" w:hAnsi="Times New Roman"/>
          <w:b/>
          <w:noProof/>
          <w:sz w:val="18"/>
          <w:szCs w:val="18"/>
        </w:rPr>
        <w:pict>
          <v:shape id="Стрелка вправо с вырезом 24" o:spid="_x0000_s1051" type="#_x0000_t94" style="position:absolute;left:0;text-align:left;margin-left:673.85pt;margin-top:4.1pt;width:20.95pt;height:12.55pt;rotation:90;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">
            <v:textbox>
              <w:txbxContent>
                <w:p w:rsidR="004857B9" w:rsidRDefault="004857B9" w:rsidP="00D458A1"/>
              </w:txbxContent>
            </v:textbox>
          </v:shape>
        </w:pict>
      </w:r>
    </w:p>
    <w:p w:rsidR="00D458A1" w:rsidRPr="00D458A1" w:rsidRDefault="007C1123" w:rsidP="00D458A1">
      <w:pPr>
        <w:tabs>
          <w:tab w:val="left" w:pos="4588"/>
        </w:tabs>
        <w:spacing w:after="0" w:line="240" w:lineRule="auto"/>
        <w:rPr>
          <w:rFonts w:ascii="Times New Roman" w:eastAsia="Times New Roman" w:hAnsi="Times New Roman"/>
          <w:b/>
          <w:i/>
          <w:sz w:val="18"/>
          <w:szCs w:val="18"/>
        </w:rPr>
      </w:pPr>
      <w:r w:rsidRPr="007C1123">
        <w:rPr>
          <w:rFonts w:ascii="Times New Roman" w:eastAsia="Times New Roman" w:hAnsi="Times New Roman"/>
          <w:noProof/>
          <w:sz w:val="18"/>
          <w:szCs w:val="18"/>
        </w:rPr>
        <w:pict>
          <v:rect id="Прямоугольник 21" o:spid="_x0000_s1054" style="position:absolute;margin-left:-19.35pt;margin-top:1.9pt;width:177.35pt;height:19.75pt;z-index:25168793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" filled="f">
            <v:textbox>
              <w:txbxContent>
                <w:p w:rsidR="004857B9" w:rsidRPr="00E86E54" w:rsidRDefault="004857B9" w:rsidP="00D458A1">
                  <w:pPr>
                    <w:jc w:val="center"/>
                    <w:rPr>
                      <w:rFonts w:ascii="Times New Roman" w:hAnsi="Times New Roman"/>
                      <w:sz w:val="18"/>
                      <w:szCs w:val="18"/>
                    </w:rPr>
                  </w:pPr>
                  <w:r w:rsidRPr="00E86E54">
                    <w:rPr>
                      <w:rFonts w:ascii="Times New Roman" w:hAnsi="Times New Roman"/>
                      <w:sz w:val="18"/>
                      <w:szCs w:val="18"/>
                    </w:rPr>
                    <w:t xml:space="preserve">Отдел воинского учёта, ГО ЧС и ЕДДС </w:t>
                  </w:r>
                </w:p>
                <w:p w:rsidR="004857B9" w:rsidRDefault="004857B9" w:rsidP="00D458A1"/>
              </w:txbxContent>
            </v:textbox>
          </v:rect>
        </w:pict>
      </w:r>
    </w:p>
    <w:p w:rsidR="00D458A1" w:rsidRPr="00D458A1" w:rsidRDefault="007C1123" w:rsidP="00D458A1">
      <w:pPr>
        <w:tabs>
          <w:tab w:val="left" w:pos="4588"/>
        </w:tabs>
        <w:spacing w:after="0" w:line="240" w:lineRule="auto"/>
        <w:rPr>
          <w:rFonts w:ascii="Times New Roman" w:eastAsia="Times New Roman" w:hAnsi="Times New Roman"/>
          <w:b/>
          <w:i/>
          <w:sz w:val="18"/>
          <w:szCs w:val="18"/>
        </w:rPr>
      </w:pPr>
      <w:r w:rsidRPr="007C1123">
        <w:rPr>
          <w:rFonts w:ascii="Times New Roman" w:eastAsia="Times New Roman" w:hAnsi="Times New Roman"/>
          <w:b/>
          <w:noProof/>
          <w:sz w:val="18"/>
          <w:szCs w:val="18"/>
        </w:rPr>
        <w:pict>
          <v:rect id="Прямоугольник 22" o:spid="_x0000_s1053" style="position:absolute;margin-left:618pt;margin-top:.15pt;width:145.55pt;height:31.15pt;flip:y;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">
            <v:textbox>
              <w:txbxContent>
                <w:p w:rsidR="004857B9" w:rsidRPr="000F4E09" w:rsidRDefault="00411A0E" w:rsidP="00D458A1">
                  <w:pPr>
                    <w:jc w:val="center"/>
                    <w:rPr>
                      <w:rFonts w:ascii="Times New Roman" w:hAnsi="Times New Roman"/>
                      <w:sz w:val="18"/>
                      <w:szCs w:val="18"/>
                    </w:rPr>
                  </w:pPr>
                  <w:r>
                    <w:rPr>
                      <w:rFonts w:ascii="Times New Roman" w:hAnsi="Times New Roman"/>
                      <w:sz w:val="18"/>
                      <w:szCs w:val="18"/>
                    </w:rPr>
                    <w:t>Отдел организационной работы</w:t>
                  </w:r>
                  <w:r w:rsidR="004857B9" w:rsidRPr="000F4E09">
                    <w:rPr>
                      <w:rFonts w:ascii="Times New Roman" w:hAnsi="Times New Roman"/>
                      <w:sz w:val="18"/>
                      <w:szCs w:val="18"/>
                    </w:rPr>
                    <w:t xml:space="preserve"> и хозяйственного обеспечения </w:t>
                  </w:r>
                </w:p>
                <w:p w:rsidR="004857B9" w:rsidRDefault="004857B9" w:rsidP="00D458A1"/>
              </w:txbxContent>
            </v:textbox>
          </v:rect>
        </w:pict>
      </w:r>
    </w:p>
    <w:p w:rsidR="00D458A1" w:rsidRPr="00D458A1" w:rsidRDefault="00D458A1" w:rsidP="00D458A1">
      <w:pPr>
        <w:tabs>
          <w:tab w:val="left" w:pos="4588"/>
        </w:tabs>
        <w:spacing w:after="0" w:line="240" w:lineRule="auto"/>
        <w:rPr>
          <w:rFonts w:ascii="Times New Roman" w:eastAsia="Times New Roman" w:hAnsi="Times New Roman"/>
          <w:b/>
          <w:i/>
          <w:sz w:val="18"/>
          <w:szCs w:val="18"/>
        </w:rPr>
      </w:pPr>
    </w:p>
    <w:p w:rsidR="00D458A1" w:rsidRPr="00D458A1" w:rsidRDefault="007C1123" w:rsidP="00D458A1">
      <w:pPr>
        <w:tabs>
          <w:tab w:val="left" w:pos="4588"/>
        </w:tabs>
        <w:spacing w:after="0" w:line="240" w:lineRule="auto"/>
        <w:jc w:val="both"/>
        <w:rPr>
          <w:rFonts w:ascii="Times New Roman" w:eastAsia="Times New Roman" w:hAnsi="Times New Roman"/>
          <w:b/>
          <w:i/>
          <w:sz w:val="18"/>
          <w:szCs w:val="18"/>
        </w:rPr>
      </w:pPr>
      <w:r w:rsidRPr="007C1123">
        <w:rPr>
          <w:rFonts w:ascii="Times New Roman" w:eastAsia="Times New Roman" w:hAnsi="Times New Roman"/>
          <w:noProof/>
          <w:sz w:val="18"/>
          <w:szCs w:val="18"/>
        </w:rPr>
        <w:pict>
          <v:shape id="Стрелка вправо с вырезом 20" o:spid="_x0000_s1055" type="#_x0000_t94" style="position:absolute;left:0;text-align:left;margin-left:-35.5pt;margin-top:10.95pt;width:20.5pt;height:1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">
            <v:textbox>
              <w:txbxContent>
                <w:p w:rsidR="004857B9" w:rsidRDefault="004857B9" w:rsidP="00D458A1"/>
              </w:txbxContent>
            </v:textbox>
          </v:shape>
        </w:pict>
      </w:r>
      <w:r w:rsidR="00D458A1" w:rsidRPr="00D458A1">
        <w:rPr>
          <w:rFonts w:ascii="Times New Roman" w:eastAsia="Times New Roman" w:hAnsi="Times New Roman"/>
          <w:b/>
          <w:i/>
          <w:sz w:val="18"/>
          <w:szCs w:val="18"/>
        </w:rPr>
        <w:t>Территориальные органы:</w:t>
      </w:r>
    </w:p>
    <w:p w:rsidR="00D458A1" w:rsidRPr="00D458A1" w:rsidRDefault="00D458A1" w:rsidP="00D458A1">
      <w:pPr>
        <w:tabs>
          <w:tab w:val="left" w:pos="4588"/>
        </w:tabs>
        <w:spacing w:after="0" w:line="240" w:lineRule="auto"/>
        <w:jc w:val="both"/>
        <w:rPr>
          <w:rFonts w:ascii="Times New Roman" w:eastAsia="Times New Roman" w:hAnsi="Times New Roman"/>
          <w:sz w:val="18"/>
          <w:szCs w:val="18"/>
        </w:rPr>
      </w:pPr>
      <w:r w:rsidRPr="00D458A1">
        <w:rPr>
          <w:rFonts w:ascii="Times New Roman" w:eastAsia="Times New Roman" w:hAnsi="Times New Roman"/>
          <w:sz w:val="18"/>
          <w:szCs w:val="18"/>
        </w:rPr>
        <w:t>Глядянский территориальный отдел</w:t>
      </w:r>
    </w:p>
    <w:p w:rsidR="00D458A1" w:rsidRPr="00D458A1" w:rsidRDefault="007C1123" w:rsidP="00D458A1">
      <w:pPr>
        <w:spacing w:after="0" w:line="240" w:lineRule="auto"/>
        <w:jc w:val="both"/>
        <w:rPr>
          <w:rFonts w:ascii="Times New Roman" w:eastAsia="Times New Roman" w:hAnsi="Times New Roman"/>
          <w:sz w:val="18"/>
          <w:szCs w:val="18"/>
        </w:rPr>
      </w:pPr>
      <w:r>
        <w:rPr>
          <w:rFonts w:ascii="Times New Roman" w:eastAsia="Times New Roman" w:hAnsi="Times New Roman"/>
          <w:noProof/>
          <w:sz w:val="18"/>
          <w:szCs w:val="18"/>
        </w:rPr>
        <w:pict>
          <v:line id="Прямая соединительная линия 19" o:spid="_x0000_s1072" style="position:absolute;left:0;text-align:lef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from="696.4pt,4.5pt" to="773.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">
            <v:fill o:detectmouseclick="t"/>
          </v:line>
        </w:pict>
      </w:r>
      <w:r>
        <w:rPr>
          <w:rFonts w:ascii="Times New Roman" w:eastAsia="Times New Roman" w:hAnsi="Times New Roman"/>
          <w:noProof/>
          <w:sz w:val="18"/>
          <w:szCs w:val="18"/>
        </w:rPr>
        <w:pict>
          <v:line id="Прямая соединительная линия 18" o:spid="_x0000_s1071"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8pt,4.55pt" to="697.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">
            <v:fill o:detectmouseclick="t"/>
          </v:line>
        </w:pict>
      </w:r>
      <w:r>
        <w:rPr>
          <w:rFonts w:ascii="Times New Roman" w:eastAsia="Times New Roman" w:hAnsi="Times New Roman"/>
          <w:noProof/>
          <w:sz w:val="18"/>
          <w:szCs w:val="18"/>
        </w:rPr>
        <w:pict>
          <v:shape id="Стрелка вправо с вырезом 17" o:spid="_x0000_s1056" type="#_x0000_t94" style="position:absolute;left:0;text-align:left;margin-left:-35.45pt;margin-top:3.05pt;width:20.5pt;height:1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">
            <v:textbox>
              <w:txbxContent>
                <w:p w:rsidR="004857B9" w:rsidRDefault="004857B9" w:rsidP="00D458A1"/>
              </w:txbxContent>
            </v:textbox>
          </v:shape>
        </w:pict>
      </w:r>
      <w:r w:rsidR="00D458A1" w:rsidRPr="00D458A1">
        <w:rPr>
          <w:rFonts w:ascii="Times New Roman" w:eastAsia="Times New Roman" w:hAnsi="Times New Roman"/>
          <w:sz w:val="18"/>
          <w:szCs w:val="18"/>
        </w:rPr>
        <w:t>Плотниковский территориальный отдел</w:t>
      </w:r>
    </w:p>
    <w:p w:rsidR="00D458A1" w:rsidRPr="00D458A1" w:rsidRDefault="007C1123" w:rsidP="00D458A1">
      <w:pPr>
        <w:spacing w:after="0" w:line="240" w:lineRule="auto"/>
        <w:jc w:val="both"/>
        <w:rPr>
          <w:rFonts w:ascii="Times New Roman" w:eastAsia="Times New Roman" w:hAnsi="Times New Roman"/>
          <w:sz w:val="18"/>
          <w:szCs w:val="18"/>
        </w:rPr>
      </w:pPr>
      <w:r w:rsidRPr="007C1123">
        <w:rPr>
          <w:rFonts w:ascii="Times New Roman" w:eastAsia="Times New Roman" w:hAnsi="Times New Roman"/>
          <w:b/>
          <w:noProof/>
          <w:sz w:val="18"/>
          <w:szCs w:val="18"/>
        </w:rPr>
        <w:pict>
          <v:shape id="Стрелка вправо с вырезом 16" o:spid="_x0000_s1057" type="#_x0000_t94" style="position:absolute;left:0;text-align:left;margin-left:686.4pt;margin-top:7.55pt;width:20.95pt;height:12.5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">
            <v:textbox>
              <w:txbxContent>
                <w:p w:rsidR="004857B9" w:rsidRDefault="004857B9" w:rsidP="00D458A1"/>
              </w:txbxContent>
            </v:textbox>
          </v:shape>
        </w:pict>
      </w:r>
      <w:r>
        <w:rPr>
          <w:rFonts w:ascii="Times New Roman" w:eastAsia="Times New Roman" w:hAnsi="Times New Roman"/>
          <w:noProof/>
          <w:sz w:val="18"/>
          <w:szCs w:val="18"/>
        </w:rPr>
        <w:pict>
          <v:shape id="Стрелка вправо с вырезом 15" o:spid="_x0000_s1058" type="#_x0000_t94" style="position:absolute;left:0;text-align:left;margin-left:-36.3pt;margin-top:3.2pt;width:20.95pt;height:13.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">
            <v:textbox>
              <w:txbxContent>
                <w:p w:rsidR="004857B9" w:rsidRDefault="004857B9" w:rsidP="00D458A1"/>
              </w:txbxContent>
            </v:textbox>
          </v:shape>
        </w:pict>
      </w:r>
      <w:r w:rsidR="00D458A1" w:rsidRPr="00D458A1">
        <w:rPr>
          <w:rFonts w:ascii="Times New Roman" w:eastAsia="Times New Roman" w:hAnsi="Times New Roman"/>
          <w:sz w:val="18"/>
          <w:szCs w:val="18"/>
        </w:rPr>
        <w:t xml:space="preserve">Раскатихинский территориальный отдел </w:t>
      </w:r>
    </w:p>
    <w:p w:rsidR="00D458A1" w:rsidRPr="00D458A1" w:rsidRDefault="007C1123" w:rsidP="00D458A1">
      <w:pPr>
        <w:spacing w:after="0" w:line="240" w:lineRule="auto"/>
        <w:jc w:val="both"/>
        <w:rPr>
          <w:rFonts w:ascii="Times New Roman" w:eastAsia="Times New Roman" w:hAnsi="Times New Roman"/>
          <w:sz w:val="18"/>
          <w:szCs w:val="18"/>
        </w:rPr>
      </w:pPr>
      <w:r>
        <w:rPr>
          <w:rFonts w:ascii="Times New Roman" w:eastAsia="Times New Roman" w:hAnsi="Times New Roman"/>
          <w:noProof/>
          <w:sz w:val="18"/>
          <w:szCs w:val="18"/>
        </w:rPr>
        <w:pict>
          <v:shape id="Стрелка вправо с вырезом 14" o:spid="_x0000_s1059" type="#_x0000_t94" style="position:absolute;left:0;text-align:left;margin-left:-35.95pt;margin-top:6.75pt;width:20.5pt;height:1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">
            <v:textbox>
              <w:txbxContent>
                <w:p w:rsidR="004857B9" w:rsidRDefault="004857B9" w:rsidP="00D458A1"/>
              </w:txbxContent>
            </v:textbox>
          </v:shape>
        </w:pict>
      </w:r>
      <w:r w:rsidR="00D458A1" w:rsidRPr="00D458A1">
        <w:rPr>
          <w:rFonts w:ascii="Times New Roman" w:eastAsia="Times New Roman" w:hAnsi="Times New Roman"/>
          <w:sz w:val="18"/>
          <w:szCs w:val="18"/>
        </w:rPr>
        <w:t xml:space="preserve">Межборный территориальный отдел </w:t>
      </w:r>
    </w:p>
    <w:p w:rsidR="00D458A1" w:rsidRPr="00D458A1" w:rsidRDefault="007C1123" w:rsidP="00D458A1">
      <w:pPr>
        <w:tabs>
          <w:tab w:val="left" w:pos="4588"/>
        </w:tabs>
        <w:spacing w:after="0" w:line="240" w:lineRule="auto"/>
        <w:rPr>
          <w:rFonts w:ascii="Times New Roman" w:eastAsia="Times New Roman" w:hAnsi="Times New Roman"/>
          <w:b/>
          <w:i/>
          <w:sz w:val="18"/>
          <w:szCs w:val="18"/>
        </w:rPr>
      </w:pPr>
      <w:r w:rsidRPr="007C1123">
        <w:rPr>
          <w:rFonts w:ascii="Times New Roman" w:eastAsia="Times New Roman" w:hAnsi="Times New Roman"/>
          <w:noProof/>
          <w:sz w:val="18"/>
          <w:szCs w:val="18"/>
        </w:rPr>
        <w:pict>
          <v:shape id="Стрелка вправо с вырезом 11" o:spid="_x0000_s1062" type="#_x0000_t94" style="position:absolute;margin-left:193.15pt;margin-top:10.05pt;width:20.95pt;height:12.55pt;rotation:90;z-index:2517073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">
            <v:textbox>
              <w:txbxContent>
                <w:p w:rsidR="004857B9" w:rsidRDefault="004857B9" w:rsidP="00D458A1"/>
              </w:txbxContent>
            </v:textbox>
          </v:shape>
        </w:pict>
      </w:r>
      <w:r w:rsidRPr="007C1123">
        <w:rPr>
          <w:rFonts w:ascii="Times New Roman" w:eastAsia="Times New Roman" w:hAnsi="Times New Roman"/>
          <w:b/>
          <w:noProof/>
          <w:sz w:val="18"/>
          <w:szCs w:val="18"/>
        </w:rPr>
        <w:pict>
          <v:rect id="Прямоугольник 13" o:spid="_x0000_s1060" style="position:absolute;margin-left:629.5pt;margin-top:4.45pt;width:145.55pt;height:31.1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">
            <v:textbox>
              <w:txbxContent>
                <w:p w:rsidR="004857B9" w:rsidRPr="000F4E09" w:rsidRDefault="004857B9" w:rsidP="00D458A1">
                  <w:pPr>
                    <w:jc w:val="center"/>
                    <w:rPr>
                      <w:rFonts w:ascii="Times New Roman" w:hAnsi="Times New Roman"/>
                      <w:sz w:val="18"/>
                      <w:szCs w:val="18"/>
                    </w:rPr>
                  </w:pPr>
                  <w:r w:rsidRPr="000F4E09">
                    <w:rPr>
                      <w:rFonts w:ascii="Times New Roman" w:hAnsi="Times New Roman"/>
                      <w:sz w:val="18"/>
                      <w:szCs w:val="18"/>
                    </w:rPr>
                    <w:t>Мобилизационный орган</w:t>
                  </w:r>
                </w:p>
              </w:txbxContent>
            </v:textbox>
          </v:rect>
        </w:pict>
      </w:r>
      <w:r w:rsidRPr="007C1123">
        <w:rPr>
          <w:rFonts w:ascii="Times New Roman" w:eastAsia="Times New Roman" w:hAnsi="Times New Roman"/>
          <w:noProof/>
          <w:sz w:val="18"/>
          <w:szCs w:val="18"/>
        </w:rPr>
        <w:pict>
          <v:shape id="Стрелка вправо с вырезом 12" o:spid="_x0000_s1061" type="#_x0000_t94" style="position:absolute;margin-left:371.5pt;margin-top:15.35pt;width:20.95pt;height:12.5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">
            <v:textbox>
              <w:txbxContent>
                <w:p w:rsidR="004857B9" w:rsidRDefault="004857B9" w:rsidP="00D458A1"/>
              </w:txbxContent>
            </v:textbox>
          </v:shape>
        </w:pict>
      </w:r>
    </w:p>
    <w:p w:rsidR="00D458A1" w:rsidRPr="00D458A1" w:rsidRDefault="007C1123" w:rsidP="00D458A1">
      <w:pPr>
        <w:tabs>
          <w:tab w:val="left" w:pos="4588"/>
        </w:tabs>
        <w:spacing w:after="0" w:line="240" w:lineRule="auto"/>
        <w:rPr>
          <w:rFonts w:ascii="Times New Roman" w:eastAsia="Times New Roman" w:hAnsi="Times New Roman"/>
          <w:b/>
          <w:i/>
          <w:sz w:val="18"/>
          <w:szCs w:val="18"/>
        </w:rPr>
      </w:pPr>
      <w:r w:rsidRPr="007C1123">
        <w:rPr>
          <w:rFonts w:ascii="Times New Roman" w:eastAsia="Times New Roman" w:hAnsi="Times New Roman"/>
          <w:noProof/>
          <w:sz w:val="18"/>
          <w:szCs w:val="18"/>
        </w:rPr>
        <w:pict>
          <v:line id="Прямая соединительная линия 9" o:spid="_x0000_s1070" style="position:absolute;flip:x y;z-index:251711488;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493.3pt,4.55pt" to="587.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">
            <v:fill o:detectmouseclick="t"/>
          </v:line>
        </w:pict>
      </w:r>
      <w:r w:rsidRPr="007C1123">
        <w:rPr>
          <w:rFonts w:ascii="Times New Roman" w:eastAsia="Times New Roman" w:hAnsi="Times New Roman"/>
          <w:noProof/>
          <w:sz w:val="18"/>
          <w:szCs w:val="18"/>
        </w:rPr>
        <w:pict>
          <v:shape id="Стрелка вправо с вырезом 10" o:spid="_x0000_s1063" type="#_x0000_t94" style="position:absolute;margin-left:479.5pt;margin-top:6.8pt;width:20.95pt;height:12.5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">
            <v:textbox style="mso-next-textbox:#Стрелка вправо с вырезом 10">
              <w:txbxContent>
                <w:p w:rsidR="004857B9" w:rsidRDefault="004857B9" w:rsidP="00D458A1"/>
              </w:txbxContent>
            </v:textbox>
          </v:shape>
        </w:pict>
      </w:r>
      <w:r w:rsidRPr="007C1123">
        <w:rPr>
          <w:rFonts w:ascii="Times New Roman" w:eastAsia="Times New Roman" w:hAnsi="Times New Roman"/>
          <w:noProof/>
          <w:sz w:val="18"/>
          <w:szCs w:val="18"/>
        </w:rPr>
        <w:pict>
          <v:rect id="Прямоугольник 7" o:spid="_x0000_s1065" style="position:absolute;margin-left:447.1pt;margin-top:23pt;width:91.2pt;height:3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">
            <v:textbox style="mso-next-textbox:#Прямоугольник 7">
              <w:txbxContent>
                <w:p w:rsidR="004857B9" w:rsidRPr="000F4E09" w:rsidRDefault="004857B9" w:rsidP="00D458A1">
                  <w:pPr>
                    <w:jc w:val="center"/>
                    <w:rPr>
                      <w:rFonts w:ascii="Times New Roman" w:hAnsi="Times New Roman"/>
                      <w:sz w:val="18"/>
                      <w:szCs w:val="18"/>
                    </w:rPr>
                  </w:pPr>
                  <w:r w:rsidRPr="000F4E09">
                    <w:rPr>
                      <w:rFonts w:ascii="Times New Roman" w:hAnsi="Times New Roman"/>
                      <w:sz w:val="18"/>
                      <w:szCs w:val="18"/>
                    </w:rPr>
                    <w:t>Отдел ЗАГС</w:t>
                  </w:r>
                </w:p>
              </w:txbxContent>
            </v:textbox>
          </v:rect>
        </w:pict>
      </w:r>
      <w:r w:rsidRPr="007C1123">
        <w:rPr>
          <w:rFonts w:ascii="Times New Roman" w:eastAsia="Times New Roman" w:hAnsi="Times New Roman"/>
          <w:noProof/>
          <w:sz w:val="18"/>
          <w:szCs w:val="1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6" o:spid="_x0000_s1066" type="#_x0000_t87" style="position:absolute;margin-left:-15.65pt;margin-top:26.15pt;width:6pt;height:3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">
            <v:textbox style="mso-next-textbox:#Левая фигурная скобка 6">
              <w:txbxContent>
                <w:p w:rsidR="004857B9" w:rsidRDefault="004857B9" w:rsidP="00D458A1"/>
                <w:p w:rsidR="004857B9" w:rsidRDefault="004857B9" w:rsidP="00D458A1"/>
              </w:txbxContent>
            </v:textbox>
          </v:shape>
        </w:pict>
      </w:r>
      <w:r w:rsidR="00D458A1" w:rsidRPr="00D458A1">
        <w:rPr>
          <w:rFonts w:ascii="Times New Roman" w:eastAsia="Times New Roman" w:hAnsi="Times New Roman"/>
          <w:b/>
          <w:i/>
          <w:sz w:val="18"/>
          <w:szCs w:val="18"/>
        </w:rPr>
        <w:t>ПЕРЕДАННЫЕ ПОЛНОМОЧИЯ</w:t>
      </w:r>
    </w:p>
    <w:p w:rsidR="00D458A1" w:rsidRPr="00D458A1" w:rsidRDefault="007C1123" w:rsidP="00D458A1">
      <w:pPr>
        <w:tabs>
          <w:tab w:val="left" w:pos="4588"/>
        </w:tabs>
        <w:spacing w:after="0" w:line="240" w:lineRule="auto"/>
        <w:rPr>
          <w:rFonts w:ascii="Times New Roman" w:eastAsia="Times New Roman" w:hAnsi="Times New Roman"/>
          <w:b/>
          <w:i/>
          <w:sz w:val="18"/>
          <w:szCs w:val="18"/>
        </w:rPr>
      </w:pPr>
      <w:r w:rsidRPr="007C1123">
        <w:rPr>
          <w:rFonts w:ascii="Times New Roman" w:eastAsia="Times New Roman" w:hAnsi="Times New Roman"/>
          <w:noProof/>
          <w:sz w:val="18"/>
          <w:szCs w:val="18"/>
        </w:rPr>
        <w:pict>
          <v:rect id="Прямоугольник 4" o:spid="_x0000_s1068" style="position:absolute;margin-left:1.55pt;margin-top:6.35pt;width:238.25pt;height:77.7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">
            <v:textbox>
              <w:txbxContent>
                <w:p w:rsidR="004857B9" w:rsidRPr="00E86E54" w:rsidRDefault="004857B9" w:rsidP="00D458A1">
                  <w:pPr>
                    <w:jc w:val="both"/>
                    <w:rPr>
                      <w:rFonts w:ascii="Times New Roman" w:hAnsi="Times New Roman"/>
                      <w:bCs/>
                      <w:kern w:val="2"/>
                      <w:sz w:val="18"/>
                      <w:szCs w:val="18"/>
                    </w:rPr>
                  </w:pPr>
                  <w:r w:rsidRPr="00E86E54">
                    <w:rPr>
                      <w:rFonts w:ascii="Times New Roman" w:hAnsi="Times New Roman"/>
                      <w:bCs/>
                      <w:kern w:val="2"/>
                      <w:sz w:val="18"/>
                      <w:szCs w:val="18"/>
                    </w:rPr>
                    <w:t>Главный специалист Администрации Притобольного муниципального округа Курганской области - ответственный секретарь комиссии по делам несовершеннолетних и защите их прав при Администрации Притобольного муниципального округа Курганской области</w:t>
                  </w:r>
                </w:p>
                <w:p w:rsidR="004857B9" w:rsidRDefault="004857B9" w:rsidP="00D458A1">
                  <w:pPr>
                    <w:jc w:val="both"/>
                    <w:rPr>
                      <w:bCs/>
                      <w:kern w:val="2"/>
                      <w:sz w:val="18"/>
                      <w:szCs w:val="18"/>
                    </w:rPr>
                  </w:pPr>
                </w:p>
              </w:txbxContent>
            </v:textbox>
          </v:rect>
        </w:pict>
      </w:r>
    </w:p>
    <w:p w:rsidR="00D458A1" w:rsidRPr="00D458A1" w:rsidRDefault="007C1123" w:rsidP="00D458A1">
      <w:pPr>
        <w:tabs>
          <w:tab w:val="left" w:pos="4588"/>
        </w:tabs>
        <w:spacing w:after="0" w:line="240" w:lineRule="auto"/>
        <w:rPr>
          <w:rFonts w:ascii="Times New Roman" w:eastAsia="Times New Roman" w:hAnsi="Times New Roman"/>
          <w:b/>
          <w:i/>
          <w:sz w:val="18"/>
          <w:szCs w:val="18"/>
        </w:rPr>
      </w:pPr>
      <w:r w:rsidRPr="007C1123">
        <w:rPr>
          <w:rFonts w:ascii="Times New Roman" w:eastAsia="Times New Roman" w:hAnsi="Times New Roman"/>
          <w:noProof/>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8" o:spid="_x0000_s1064" type="#_x0000_t88" style="position:absolute;margin-left:543.2pt;margin-top:2.3pt;width:7.15pt;height:32.4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">
            <v:textbox style="mso-next-textbox:#Правая фигурная скобка 8">
              <w:txbxContent>
                <w:p w:rsidR="004857B9" w:rsidRDefault="004857B9" w:rsidP="00D458A1"/>
              </w:txbxContent>
            </v:textbox>
          </v:shape>
        </w:pict>
      </w:r>
      <w:r w:rsidRPr="007C1123">
        <w:rPr>
          <w:rFonts w:ascii="Times New Roman" w:eastAsia="Times New Roman" w:hAnsi="Times New Roman"/>
          <w:noProof/>
          <w:sz w:val="18"/>
          <w:szCs w:val="18"/>
        </w:rPr>
        <w:pict>
          <v:rect id="Прямоугольник 5" o:spid="_x0000_s1067" style="position:absolute;margin-left:256.1pt;margin-top:2.85pt;width:174.35pt;height:32.5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">
            <v:textbox>
              <w:txbxContent>
                <w:p w:rsidR="004857B9" w:rsidRPr="00E86E54" w:rsidRDefault="004857B9" w:rsidP="00D458A1">
                  <w:pPr>
                    <w:jc w:val="center"/>
                    <w:rPr>
                      <w:rFonts w:ascii="Times New Roman" w:hAnsi="Times New Roman"/>
                      <w:sz w:val="18"/>
                      <w:szCs w:val="18"/>
                    </w:rPr>
                  </w:pPr>
                  <w:r w:rsidRPr="00E86E54">
                    <w:rPr>
                      <w:rFonts w:ascii="Times New Roman" w:hAnsi="Times New Roman"/>
                      <w:sz w:val="18"/>
                      <w:szCs w:val="18"/>
                    </w:rPr>
                    <w:t>Отдел опеки и попечительства</w:t>
                  </w:r>
                </w:p>
              </w:txbxContent>
            </v:textbox>
          </v:rect>
        </w:pict>
      </w:r>
    </w:p>
    <w:p w:rsidR="00D458A1" w:rsidRPr="00D458A1" w:rsidRDefault="00D458A1" w:rsidP="00D458A1">
      <w:pPr>
        <w:tabs>
          <w:tab w:val="left" w:pos="4588"/>
        </w:tabs>
        <w:spacing w:after="0" w:line="240" w:lineRule="auto"/>
        <w:rPr>
          <w:rFonts w:ascii="Times New Roman" w:eastAsia="Times New Roman" w:hAnsi="Times New Roman"/>
          <w:b/>
          <w:i/>
          <w:sz w:val="18"/>
          <w:szCs w:val="18"/>
        </w:rPr>
      </w:pPr>
    </w:p>
    <w:p w:rsidR="00D458A1" w:rsidRPr="00D458A1" w:rsidRDefault="00D458A1" w:rsidP="00D458A1">
      <w:pPr>
        <w:tabs>
          <w:tab w:val="left" w:pos="4588"/>
        </w:tabs>
        <w:spacing w:after="0" w:line="240" w:lineRule="auto"/>
        <w:rPr>
          <w:rFonts w:ascii="Times New Roman" w:eastAsia="Times New Roman" w:hAnsi="Times New Roman"/>
          <w:b/>
          <w:i/>
          <w:sz w:val="18"/>
          <w:szCs w:val="18"/>
        </w:rPr>
      </w:pPr>
    </w:p>
    <w:p w:rsidR="00D458A1" w:rsidRPr="00D458A1" w:rsidRDefault="00D458A1" w:rsidP="00D458A1">
      <w:pPr>
        <w:tabs>
          <w:tab w:val="left" w:pos="4588"/>
        </w:tabs>
        <w:spacing w:after="0" w:line="240" w:lineRule="auto"/>
        <w:rPr>
          <w:rFonts w:ascii="Times New Roman" w:eastAsia="Times New Roman" w:hAnsi="Times New Roman"/>
          <w:b/>
          <w:i/>
          <w:sz w:val="18"/>
          <w:szCs w:val="18"/>
        </w:rPr>
      </w:pPr>
    </w:p>
    <w:p w:rsidR="00D458A1" w:rsidRPr="00D458A1" w:rsidRDefault="00D458A1" w:rsidP="00D458A1">
      <w:pPr>
        <w:tabs>
          <w:tab w:val="left" w:pos="4588"/>
        </w:tabs>
        <w:spacing w:after="0" w:line="240" w:lineRule="auto"/>
        <w:rPr>
          <w:rFonts w:ascii="Times New Roman" w:eastAsia="Times New Roman" w:hAnsi="Times New Roman"/>
          <w:b/>
          <w:i/>
          <w:sz w:val="18"/>
          <w:szCs w:val="18"/>
        </w:rPr>
      </w:pPr>
    </w:p>
    <w:p w:rsidR="00D458A1" w:rsidRPr="00D458A1" w:rsidRDefault="00D458A1" w:rsidP="00D458A1">
      <w:pPr>
        <w:tabs>
          <w:tab w:val="left" w:pos="4588"/>
        </w:tabs>
        <w:spacing w:after="0" w:line="240" w:lineRule="auto"/>
        <w:rPr>
          <w:rFonts w:ascii="Times New Roman" w:eastAsia="Times New Roman" w:hAnsi="Times New Roman"/>
          <w:b/>
          <w:i/>
          <w:sz w:val="18"/>
          <w:szCs w:val="18"/>
        </w:rPr>
      </w:pPr>
    </w:p>
    <w:p w:rsidR="00D458A1" w:rsidRPr="00D458A1" w:rsidRDefault="00D458A1" w:rsidP="00D458A1">
      <w:pPr>
        <w:tabs>
          <w:tab w:val="left" w:pos="4588"/>
        </w:tabs>
        <w:spacing w:after="0" w:line="240" w:lineRule="auto"/>
        <w:rPr>
          <w:rFonts w:ascii="Times New Roman" w:eastAsia="Times New Roman" w:hAnsi="Times New Roman"/>
          <w:b/>
          <w:i/>
          <w:sz w:val="18"/>
          <w:szCs w:val="18"/>
        </w:rPr>
      </w:pPr>
    </w:p>
    <w:p w:rsidR="00D458A1" w:rsidRPr="00D458A1" w:rsidRDefault="00D458A1" w:rsidP="00D458A1">
      <w:pPr>
        <w:tabs>
          <w:tab w:val="left" w:pos="4588"/>
        </w:tabs>
        <w:spacing w:after="0" w:line="240" w:lineRule="auto"/>
        <w:rPr>
          <w:rFonts w:ascii="Times New Roman" w:eastAsia="Times New Roman" w:hAnsi="Times New Roman"/>
          <w:b/>
          <w:i/>
          <w:sz w:val="18"/>
          <w:szCs w:val="18"/>
        </w:rPr>
      </w:pPr>
    </w:p>
    <w:p w:rsidR="00D458A1" w:rsidRPr="00D458A1" w:rsidRDefault="00D458A1" w:rsidP="00D458A1">
      <w:pPr>
        <w:tabs>
          <w:tab w:val="left" w:pos="4588"/>
        </w:tabs>
        <w:spacing w:after="0" w:line="240" w:lineRule="auto"/>
        <w:rPr>
          <w:rFonts w:ascii="Times New Roman" w:eastAsia="Times New Roman" w:hAnsi="Times New Roman"/>
          <w:b/>
          <w:i/>
          <w:sz w:val="18"/>
          <w:szCs w:val="18"/>
        </w:rPr>
      </w:pPr>
    </w:p>
    <w:p w:rsidR="00D458A1" w:rsidRPr="00D458A1" w:rsidRDefault="00D458A1" w:rsidP="00D458A1">
      <w:pPr>
        <w:tabs>
          <w:tab w:val="left" w:pos="4588"/>
        </w:tabs>
        <w:spacing w:after="0" w:line="240" w:lineRule="auto"/>
        <w:rPr>
          <w:rFonts w:ascii="Times New Roman" w:eastAsia="Times New Roman" w:hAnsi="Times New Roman"/>
          <w:b/>
          <w:i/>
          <w:sz w:val="18"/>
          <w:szCs w:val="18"/>
        </w:rPr>
        <w:sectPr w:rsidR="00D458A1" w:rsidRPr="00D458A1">
          <w:pgSz w:w="16838" w:h="11906" w:orient="landscape"/>
          <w:pgMar w:top="719" w:right="1134" w:bottom="851" w:left="1134" w:header="709" w:footer="709" w:gutter="0"/>
          <w:cols w:space="720"/>
          <w:docGrid w:linePitch="360"/>
        </w:sectPr>
      </w:pPr>
    </w:p>
    <w:p w:rsidR="00177221" w:rsidRDefault="00177221" w:rsidP="00177221">
      <w:pPr>
        <w:spacing w:after="0" w:line="240" w:lineRule="auto"/>
        <w:rPr>
          <w:rFonts w:ascii="Times New Roman" w:eastAsia="Times New Roman" w:hAnsi="Times New Roman"/>
          <w:sz w:val="18"/>
          <w:szCs w:val="18"/>
        </w:rPr>
      </w:pPr>
    </w:p>
    <w:p w:rsidR="00672622" w:rsidRPr="00672622" w:rsidRDefault="00672622" w:rsidP="00672622">
      <w:pPr>
        <w:spacing w:after="0" w:line="240" w:lineRule="auto"/>
        <w:ind w:right="562"/>
        <w:jc w:val="center"/>
        <w:rPr>
          <w:rFonts w:ascii="Times New Roman" w:eastAsia="Times New Roman" w:hAnsi="Times New Roman"/>
          <w:sz w:val="18"/>
          <w:szCs w:val="18"/>
        </w:rPr>
      </w:pPr>
      <w:r w:rsidRPr="00672622">
        <w:rPr>
          <w:rFonts w:ascii="Times New Roman" w:eastAsia="Times New Roman" w:hAnsi="Times New Roman"/>
          <w:b/>
          <w:sz w:val="18"/>
          <w:szCs w:val="18"/>
        </w:rPr>
        <w:t>РОССИЙСКАЯ ФЕДЕРАЦИЯ</w:t>
      </w:r>
    </w:p>
    <w:p w:rsidR="00672622" w:rsidRPr="00672622" w:rsidRDefault="00672622" w:rsidP="00672622">
      <w:pPr>
        <w:spacing w:after="0" w:line="240" w:lineRule="auto"/>
        <w:ind w:right="562"/>
        <w:jc w:val="center"/>
        <w:rPr>
          <w:rFonts w:ascii="Times New Roman" w:eastAsia="Times New Roman" w:hAnsi="Times New Roman"/>
          <w:b/>
          <w:sz w:val="18"/>
          <w:szCs w:val="18"/>
        </w:rPr>
      </w:pPr>
      <w:r w:rsidRPr="00672622">
        <w:rPr>
          <w:rFonts w:ascii="Times New Roman" w:eastAsia="Times New Roman" w:hAnsi="Times New Roman"/>
          <w:b/>
          <w:sz w:val="18"/>
          <w:szCs w:val="18"/>
        </w:rPr>
        <w:t>КУРГАНСКАЯ ОБЛАСТЬ</w:t>
      </w:r>
    </w:p>
    <w:p w:rsidR="00672622" w:rsidRPr="00672622" w:rsidRDefault="00672622" w:rsidP="00672622">
      <w:pPr>
        <w:spacing w:after="0" w:line="240" w:lineRule="auto"/>
        <w:ind w:right="562"/>
        <w:jc w:val="center"/>
        <w:rPr>
          <w:rFonts w:ascii="Times New Roman" w:eastAsia="Times New Roman" w:hAnsi="Times New Roman"/>
          <w:b/>
          <w:sz w:val="18"/>
          <w:szCs w:val="18"/>
        </w:rPr>
      </w:pPr>
      <w:r w:rsidRPr="00672622">
        <w:rPr>
          <w:rFonts w:ascii="Times New Roman" w:eastAsia="Times New Roman" w:hAnsi="Times New Roman"/>
          <w:b/>
          <w:sz w:val="18"/>
          <w:szCs w:val="18"/>
        </w:rPr>
        <w:t>ПРИТОБОЛЬНЫЙ  МУНИЦИПАЛЬНЫЙ ОКРУГ</w:t>
      </w:r>
    </w:p>
    <w:p w:rsidR="00672622" w:rsidRPr="00672622" w:rsidRDefault="00672622" w:rsidP="00672622">
      <w:pPr>
        <w:spacing w:after="0" w:line="240" w:lineRule="auto"/>
        <w:ind w:left="120" w:right="562" w:firstLine="240"/>
        <w:jc w:val="center"/>
        <w:rPr>
          <w:rFonts w:ascii="Times New Roman" w:eastAsia="Times New Roman" w:hAnsi="Times New Roman"/>
          <w:b/>
          <w:sz w:val="18"/>
          <w:szCs w:val="18"/>
        </w:rPr>
      </w:pPr>
      <w:r w:rsidRPr="00672622">
        <w:rPr>
          <w:rFonts w:ascii="Times New Roman" w:eastAsia="Times New Roman" w:hAnsi="Times New Roman"/>
          <w:b/>
          <w:sz w:val="18"/>
          <w:szCs w:val="18"/>
        </w:rPr>
        <w:t>АДМИНИСТРАЦИЯ ПРИТОБОЛЬНОГО МУНИПАЛЬНОГО ОКРУГА</w:t>
      </w:r>
    </w:p>
    <w:p w:rsidR="00672622" w:rsidRDefault="00672622" w:rsidP="00672622">
      <w:pPr>
        <w:spacing w:after="0" w:line="240" w:lineRule="auto"/>
        <w:ind w:right="562"/>
        <w:jc w:val="center"/>
        <w:rPr>
          <w:rFonts w:ascii="Times New Roman" w:eastAsia="Times New Roman" w:hAnsi="Times New Roman"/>
          <w:b/>
          <w:sz w:val="18"/>
          <w:szCs w:val="18"/>
        </w:rPr>
      </w:pPr>
      <w:r w:rsidRPr="00672622">
        <w:rPr>
          <w:rFonts w:ascii="Times New Roman" w:eastAsia="Times New Roman" w:hAnsi="Times New Roman"/>
          <w:b/>
          <w:sz w:val="18"/>
          <w:szCs w:val="18"/>
        </w:rPr>
        <w:t>ПОСТАНОВЛЕНИЕ</w:t>
      </w:r>
    </w:p>
    <w:p w:rsidR="00672622" w:rsidRDefault="00672622" w:rsidP="00672622">
      <w:pPr>
        <w:spacing w:after="0" w:line="240" w:lineRule="auto"/>
        <w:ind w:right="562"/>
        <w:rPr>
          <w:rFonts w:ascii="Times New Roman" w:eastAsia="Times New Roman" w:hAnsi="Times New Roman"/>
          <w:b/>
          <w:sz w:val="18"/>
          <w:szCs w:val="18"/>
        </w:rPr>
      </w:pPr>
      <w:r w:rsidRPr="00672622">
        <w:rPr>
          <w:rFonts w:ascii="Times New Roman" w:eastAsia="Times New Roman" w:hAnsi="Times New Roman"/>
          <w:b/>
          <w:sz w:val="18"/>
          <w:szCs w:val="18"/>
        </w:rPr>
        <w:t>от 31 августа 2023 года № 27 с. Глядянское</w:t>
      </w:r>
    </w:p>
    <w:p w:rsidR="00411A0E" w:rsidRPr="00672622" w:rsidRDefault="00411A0E" w:rsidP="00672622">
      <w:pPr>
        <w:spacing w:after="0" w:line="240" w:lineRule="auto"/>
        <w:ind w:right="562"/>
        <w:rPr>
          <w:rFonts w:ascii="Times New Roman" w:eastAsia="Times New Roman" w:hAnsi="Times New Roman"/>
          <w:b/>
          <w:sz w:val="18"/>
          <w:szCs w:val="18"/>
        </w:rPr>
      </w:pPr>
    </w:p>
    <w:p w:rsidR="00672622" w:rsidRPr="00672622" w:rsidRDefault="00672622" w:rsidP="00672622">
      <w:pPr>
        <w:spacing w:after="0" w:line="240" w:lineRule="auto"/>
        <w:outlineLvl w:val="0"/>
        <w:rPr>
          <w:rFonts w:ascii="Times New Roman" w:eastAsia="Times New Roman" w:hAnsi="Times New Roman"/>
          <w:b/>
          <w:bCs/>
          <w:kern w:val="36"/>
          <w:sz w:val="18"/>
          <w:szCs w:val="18"/>
        </w:rPr>
      </w:pPr>
      <w:r w:rsidRPr="00672622">
        <w:rPr>
          <w:rFonts w:ascii="Times New Roman" w:eastAsia="Times New Roman" w:hAnsi="Times New Roman"/>
          <w:b/>
          <w:bCs/>
          <w:kern w:val="36"/>
          <w:sz w:val="18"/>
          <w:szCs w:val="18"/>
        </w:rPr>
        <w:t>Об утверждении Положения об Отделе</w:t>
      </w:r>
    </w:p>
    <w:p w:rsidR="00672622" w:rsidRPr="00672622" w:rsidRDefault="00CD10A4" w:rsidP="00672622">
      <w:pPr>
        <w:spacing w:after="0" w:line="240" w:lineRule="auto"/>
        <w:outlineLvl w:val="0"/>
        <w:rPr>
          <w:rFonts w:ascii="Times New Roman" w:eastAsia="Times New Roman" w:hAnsi="Times New Roman"/>
          <w:b/>
          <w:bCs/>
          <w:kern w:val="36"/>
          <w:sz w:val="18"/>
          <w:szCs w:val="18"/>
        </w:rPr>
      </w:pPr>
      <w:r>
        <w:rPr>
          <w:rFonts w:ascii="Times New Roman" w:eastAsia="Times New Roman" w:hAnsi="Times New Roman"/>
          <w:b/>
          <w:bCs/>
          <w:kern w:val="36"/>
          <w:sz w:val="18"/>
          <w:szCs w:val="18"/>
        </w:rPr>
        <w:t xml:space="preserve">записи актов гражданского </w:t>
      </w:r>
      <w:r w:rsidR="00672622" w:rsidRPr="00672622">
        <w:rPr>
          <w:rFonts w:ascii="Times New Roman" w:eastAsia="Times New Roman" w:hAnsi="Times New Roman"/>
          <w:b/>
          <w:bCs/>
          <w:kern w:val="36"/>
          <w:sz w:val="18"/>
          <w:szCs w:val="18"/>
        </w:rPr>
        <w:t>состояния</w:t>
      </w:r>
    </w:p>
    <w:p w:rsidR="00CD10A4" w:rsidRDefault="00672622" w:rsidP="00672622">
      <w:pPr>
        <w:spacing w:after="0" w:line="240" w:lineRule="auto"/>
        <w:outlineLvl w:val="0"/>
        <w:rPr>
          <w:rFonts w:ascii="Times New Roman" w:eastAsia="Times New Roman" w:hAnsi="Times New Roman"/>
          <w:b/>
          <w:bCs/>
          <w:kern w:val="36"/>
          <w:sz w:val="18"/>
          <w:szCs w:val="18"/>
        </w:rPr>
      </w:pPr>
      <w:r w:rsidRPr="00672622">
        <w:rPr>
          <w:rFonts w:ascii="Times New Roman" w:eastAsia="Times New Roman" w:hAnsi="Times New Roman"/>
          <w:b/>
          <w:bCs/>
          <w:kern w:val="36"/>
          <w:sz w:val="18"/>
          <w:szCs w:val="18"/>
        </w:rPr>
        <w:t xml:space="preserve">Администрации Притобольного </w:t>
      </w:r>
      <w:r w:rsidR="00CD10A4" w:rsidRPr="00CD10A4">
        <w:rPr>
          <w:rFonts w:ascii="Times New Roman" w:eastAsia="Times New Roman" w:hAnsi="Times New Roman"/>
          <w:b/>
          <w:bCs/>
          <w:kern w:val="36"/>
          <w:sz w:val="18"/>
          <w:szCs w:val="18"/>
        </w:rPr>
        <w:t>муниципального</w:t>
      </w:r>
    </w:p>
    <w:p w:rsidR="00672622" w:rsidRDefault="00CD10A4" w:rsidP="00672622">
      <w:pPr>
        <w:spacing w:after="0" w:line="240" w:lineRule="auto"/>
        <w:outlineLvl w:val="0"/>
        <w:rPr>
          <w:rFonts w:ascii="Times New Roman" w:eastAsia="Times New Roman" w:hAnsi="Times New Roman"/>
          <w:b/>
          <w:bCs/>
          <w:kern w:val="36"/>
          <w:sz w:val="18"/>
          <w:szCs w:val="18"/>
        </w:rPr>
      </w:pPr>
      <w:r>
        <w:rPr>
          <w:rFonts w:ascii="Times New Roman" w:eastAsia="Times New Roman" w:hAnsi="Times New Roman"/>
          <w:b/>
          <w:bCs/>
          <w:kern w:val="36"/>
          <w:sz w:val="18"/>
          <w:szCs w:val="18"/>
        </w:rPr>
        <w:t xml:space="preserve"> округа </w:t>
      </w:r>
      <w:r w:rsidR="00672622" w:rsidRPr="00672622">
        <w:rPr>
          <w:rFonts w:ascii="Times New Roman" w:eastAsia="Times New Roman" w:hAnsi="Times New Roman"/>
          <w:b/>
          <w:bCs/>
          <w:kern w:val="36"/>
          <w:sz w:val="18"/>
          <w:szCs w:val="18"/>
        </w:rPr>
        <w:t>Курганской</w:t>
      </w:r>
      <w:r>
        <w:rPr>
          <w:rFonts w:ascii="Times New Roman" w:eastAsia="Times New Roman" w:hAnsi="Times New Roman"/>
          <w:b/>
          <w:bCs/>
          <w:kern w:val="36"/>
          <w:sz w:val="18"/>
          <w:szCs w:val="18"/>
        </w:rPr>
        <w:t xml:space="preserve"> </w:t>
      </w:r>
      <w:r w:rsidR="00672622" w:rsidRPr="00672622">
        <w:rPr>
          <w:rFonts w:ascii="Times New Roman" w:eastAsia="Times New Roman" w:hAnsi="Times New Roman"/>
          <w:b/>
          <w:bCs/>
          <w:kern w:val="36"/>
          <w:sz w:val="18"/>
          <w:szCs w:val="18"/>
        </w:rPr>
        <w:t xml:space="preserve">области </w:t>
      </w:r>
    </w:p>
    <w:p w:rsidR="00411A0E" w:rsidRPr="00672622" w:rsidRDefault="00411A0E" w:rsidP="00672622">
      <w:pPr>
        <w:spacing w:after="0" w:line="240" w:lineRule="auto"/>
        <w:outlineLvl w:val="0"/>
        <w:rPr>
          <w:rFonts w:ascii="Times New Roman" w:eastAsia="Times New Roman" w:hAnsi="Times New Roman"/>
          <w:b/>
          <w:bCs/>
          <w:kern w:val="36"/>
          <w:sz w:val="18"/>
          <w:szCs w:val="18"/>
        </w:rPr>
      </w:pPr>
    </w:p>
    <w:p w:rsidR="00672622" w:rsidRPr="00672622" w:rsidRDefault="00672622" w:rsidP="00672622">
      <w:pPr>
        <w:spacing w:after="0" w:line="240" w:lineRule="auto"/>
        <w:ind w:firstLine="709"/>
        <w:jc w:val="both"/>
        <w:rPr>
          <w:rFonts w:ascii="Times New Roman" w:eastAsia="Times New Roman" w:hAnsi="Times New Roman"/>
          <w:sz w:val="18"/>
          <w:szCs w:val="18"/>
        </w:rPr>
      </w:pPr>
      <w:r w:rsidRPr="00672622">
        <w:rPr>
          <w:rFonts w:ascii="Times New Roman" w:eastAsia="Times New Roman" w:hAnsi="Times New Roman"/>
          <w:sz w:val="18"/>
          <w:szCs w:val="18"/>
        </w:rPr>
        <w:t>В соответствии с Федеральным законом от 15 ноября 1997 года № 143-ФЗ «Об актах гражданского состояния»,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30 декабря 2005 года № 108 « О наделении органов местного самоуправления полномочиями на государственную регистрацию актов гражданского состояния», Уставом Притобольного муниципального округа Курганской области, решением Думы Притобольного муниципального округа Курганской области от 30 августа 2023 года № 118 «Об утверждении структуры Администрации Притобольного муниципального округа Курганской области»</w:t>
      </w:r>
      <w:r w:rsidR="00CD10A4">
        <w:rPr>
          <w:rFonts w:ascii="Times New Roman" w:eastAsia="Times New Roman" w:hAnsi="Times New Roman"/>
          <w:sz w:val="18"/>
          <w:szCs w:val="18"/>
        </w:rPr>
        <w:t>, Администрация Притобольного муниципипального округа Курганской области</w:t>
      </w:r>
    </w:p>
    <w:p w:rsidR="00672622" w:rsidRPr="00672622" w:rsidRDefault="00672622" w:rsidP="00672622">
      <w:pPr>
        <w:spacing w:after="0" w:line="240" w:lineRule="auto"/>
        <w:jc w:val="both"/>
        <w:rPr>
          <w:rFonts w:ascii="Times New Roman" w:eastAsia="Times New Roman" w:hAnsi="Times New Roman"/>
          <w:b/>
          <w:sz w:val="18"/>
          <w:szCs w:val="18"/>
        </w:rPr>
      </w:pPr>
      <w:r w:rsidRPr="00672622">
        <w:rPr>
          <w:rFonts w:ascii="Times New Roman" w:eastAsia="Times New Roman" w:hAnsi="Times New Roman"/>
          <w:b/>
          <w:sz w:val="18"/>
          <w:szCs w:val="18"/>
        </w:rPr>
        <w:t>ПОСТАНОВЛЯЕТ:</w:t>
      </w:r>
    </w:p>
    <w:p w:rsidR="00672622" w:rsidRPr="00672622" w:rsidRDefault="00672622" w:rsidP="00672622">
      <w:pPr>
        <w:spacing w:after="0" w:line="240" w:lineRule="auto"/>
        <w:ind w:firstLine="709"/>
        <w:jc w:val="both"/>
        <w:rPr>
          <w:rFonts w:ascii="Times New Roman" w:eastAsia="Times New Roman" w:hAnsi="Times New Roman"/>
          <w:sz w:val="18"/>
          <w:szCs w:val="18"/>
        </w:rPr>
      </w:pPr>
      <w:r w:rsidRPr="00672622">
        <w:rPr>
          <w:rFonts w:ascii="Times New Roman" w:eastAsia="Times New Roman" w:hAnsi="Times New Roman"/>
          <w:sz w:val="18"/>
          <w:szCs w:val="18"/>
        </w:rPr>
        <w:t>1.Утвердить Положение об Отделе записи актов гражданского состояния Администрации Притобольного муниципального округа Курганской области согласно приложению.</w:t>
      </w:r>
    </w:p>
    <w:p w:rsidR="00672622" w:rsidRPr="00672622" w:rsidRDefault="00672622" w:rsidP="00672622">
      <w:pPr>
        <w:spacing w:after="0" w:line="240" w:lineRule="auto"/>
        <w:ind w:firstLine="709"/>
        <w:jc w:val="both"/>
        <w:rPr>
          <w:rFonts w:ascii="Times New Roman" w:eastAsia="Times New Roman" w:hAnsi="Times New Roman"/>
          <w:sz w:val="18"/>
          <w:szCs w:val="18"/>
        </w:rPr>
      </w:pPr>
      <w:r w:rsidRPr="00672622">
        <w:rPr>
          <w:rFonts w:ascii="Times New Roman" w:eastAsia="Times New Roman" w:hAnsi="Times New Roman"/>
          <w:sz w:val="18"/>
          <w:szCs w:val="18"/>
        </w:rPr>
        <w:t>2. Признать утратившим силу распоряжение Администрации Притобольного района от 30 января 2018 года  № 26-р «Об  утверждении Положения об отделе записи актов гражданского состояния Администрации Притобольного района Курганской области.</w:t>
      </w:r>
    </w:p>
    <w:p w:rsidR="00672622" w:rsidRPr="00672622" w:rsidRDefault="00672622" w:rsidP="00672622">
      <w:pPr>
        <w:spacing w:after="0" w:line="240" w:lineRule="auto"/>
        <w:ind w:firstLine="709"/>
        <w:jc w:val="both"/>
        <w:rPr>
          <w:rFonts w:ascii="Times New Roman" w:eastAsia="Times New Roman" w:hAnsi="Times New Roman"/>
          <w:sz w:val="18"/>
          <w:szCs w:val="18"/>
        </w:rPr>
      </w:pPr>
      <w:r w:rsidRPr="00672622">
        <w:rPr>
          <w:rFonts w:ascii="Times New Roman" w:eastAsia="Times New Roman" w:hAnsi="Times New Roman"/>
          <w:sz w:val="18"/>
          <w:szCs w:val="18"/>
        </w:rPr>
        <w:t>3.</w:t>
      </w:r>
      <w:r w:rsidRPr="00672622">
        <w:rPr>
          <w:rFonts w:ascii="Times New Roman" w:eastAsia="Times New Roman" w:hAnsi="Times New Roman"/>
          <w:color w:val="FF0000"/>
          <w:sz w:val="18"/>
          <w:szCs w:val="18"/>
        </w:rPr>
        <w:t xml:space="preserve"> </w:t>
      </w:r>
      <w:r w:rsidRPr="00672622">
        <w:rPr>
          <w:rFonts w:ascii="Times New Roman" w:eastAsia="Times New Roman" w:hAnsi="Times New Roman"/>
          <w:sz w:val="18"/>
          <w:szCs w:val="18"/>
        </w:rPr>
        <w:t>Контроль за выполнением настоящего постановления возложить на первого заместителя Главы Притобольного муниципального округа  В.Н. Ильина</w:t>
      </w:r>
    </w:p>
    <w:p w:rsidR="00672622" w:rsidRPr="00672622" w:rsidRDefault="00672622" w:rsidP="00672622">
      <w:pPr>
        <w:spacing w:after="0" w:line="240" w:lineRule="auto"/>
        <w:jc w:val="both"/>
        <w:rPr>
          <w:rFonts w:ascii="Times New Roman" w:eastAsia="Times New Roman" w:hAnsi="Times New Roman"/>
          <w:sz w:val="18"/>
          <w:szCs w:val="18"/>
        </w:rPr>
      </w:pP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Глава Притобольного муниципального округа</w:t>
      </w:r>
      <w:r w:rsidR="00CD10A4">
        <w:rPr>
          <w:rFonts w:ascii="Times New Roman" w:eastAsia="Times New Roman" w:hAnsi="Times New Roman"/>
          <w:sz w:val="18"/>
          <w:szCs w:val="18"/>
        </w:rPr>
        <w:t xml:space="preserve"> </w:t>
      </w:r>
      <w:r w:rsidRPr="00672622">
        <w:rPr>
          <w:rFonts w:ascii="Times New Roman" w:eastAsia="Times New Roman" w:hAnsi="Times New Roman"/>
          <w:sz w:val="18"/>
          <w:szCs w:val="18"/>
        </w:rPr>
        <w:t xml:space="preserve">Курганской области        </w:t>
      </w:r>
      <w:r w:rsidRPr="00672622">
        <w:rPr>
          <w:rFonts w:ascii="Times New Roman" w:eastAsia="Times New Roman" w:hAnsi="Times New Roman"/>
          <w:sz w:val="18"/>
          <w:szCs w:val="18"/>
        </w:rPr>
        <w:tab/>
      </w:r>
      <w:r w:rsidRPr="00672622">
        <w:rPr>
          <w:rFonts w:ascii="Times New Roman" w:eastAsia="Times New Roman" w:hAnsi="Times New Roman"/>
          <w:sz w:val="18"/>
          <w:szCs w:val="18"/>
        </w:rPr>
        <w:tab/>
      </w:r>
      <w:r w:rsidRPr="00672622">
        <w:rPr>
          <w:rFonts w:ascii="Times New Roman" w:eastAsia="Times New Roman" w:hAnsi="Times New Roman"/>
          <w:sz w:val="18"/>
          <w:szCs w:val="18"/>
        </w:rPr>
        <w:tab/>
      </w:r>
      <w:r w:rsidRPr="00672622">
        <w:rPr>
          <w:rFonts w:ascii="Times New Roman" w:eastAsia="Times New Roman" w:hAnsi="Times New Roman"/>
          <w:sz w:val="18"/>
          <w:szCs w:val="18"/>
        </w:rPr>
        <w:tab/>
      </w:r>
      <w:r w:rsidRPr="00672622">
        <w:rPr>
          <w:rFonts w:ascii="Times New Roman" w:eastAsia="Times New Roman" w:hAnsi="Times New Roman"/>
          <w:sz w:val="18"/>
          <w:szCs w:val="18"/>
        </w:rPr>
        <w:tab/>
      </w:r>
      <w:r w:rsidRPr="00672622">
        <w:rPr>
          <w:rFonts w:ascii="Times New Roman" w:eastAsia="Times New Roman" w:hAnsi="Times New Roman"/>
          <w:sz w:val="18"/>
          <w:szCs w:val="18"/>
        </w:rPr>
        <w:tab/>
        <w:t xml:space="preserve">Д.А. Спиридонов </w:t>
      </w:r>
    </w:p>
    <w:p w:rsidR="00672622" w:rsidRDefault="00672622" w:rsidP="00672622">
      <w:pPr>
        <w:spacing w:after="0" w:line="240" w:lineRule="auto"/>
        <w:jc w:val="both"/>
        <w:rPr>
          <w:rFonts w:ascii="Times New Roman" w:eastAsia="Times New Roman" w:hAnsi="Times New Roman"/>
          <w:sz w:val="18"/>
          <w:szCs w:val="18"/>
        </w:rPr>
      </w:pPr>
    </w:p>
    <w:p w:rsidR="00411A0E" w:rsidRPr="00672622" w:rsidRDefault="00411A0E" w:rsidP="00672622">
      <w:pPr>
        <w:spacing w:after="0" w:line="240" w:lineRule="auto"/>
        <w:jc w:val="both"/>
        <w:rPr>
          <w:rFonts w:ascii="Times New Roman" w:eastAsia="Times New Roman" w:hAnsi="Times New Roman"/>
          <w:sz w:val="18"/>
          <w:szCs w:val="18"/>
        </w:rPr>
      </w:pP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819"/>
      </w:tblGrid>
      <w:tr w:rsidR="00672622" w:rsidRPr="00672622" w:rsidTr="00CD10A4">
        <w:tc>
          <w:tcPr>
            <w:tcW w:w="6062" w:type="dxa"/>
          </w:tcPr>
          <w:p w:rsidR="00672622" w:rsidRPr="00672622" w:rsidRDefault="00672622" w:rsidP="00672622">
            <w:pPr>
              <w:jc w:val="center"/>
              <w:rPr>
                <w:rFonts w:ascii="Times New Roman" w:eastAsia="Times New Roman" w:hAnsi="Times New Roman"/>
                <w:sz w:val="18"/>
                <w:szCs w:val="18"/>
              </w:rPr>
            </w:pPr>
          </w:p>
        </w:tc>
        <w:tc>
          <w:tcPr>
            <w:tcW w:w="4819" w:type="dxa"/>
          </w:tcPr>
          <w:p w:rsidR="00672622" w:rsidRPr="00672622" w:rsidRDefault="00672622" w:rsidP="00CD10A4">
            <w:pPr>
              <w:jc w:val="both"/>
              <w:rPr>
                <w:rFonts w:ascii="Times New Roman" w:eastAsia="Times New Roman" w:hAnsi="Times New Roman"/>
                <w:sz w:val="18"/>
                <w:szCs w:val="18"/>
              </w:rPr>
            </w:pPr>
            <w:r w:rsidRPr="00672622">
              <w:rPr>
                <w:rFonts w:ascii="Times New Roman" w:eastAsia="Times New Roman" w:hAnsi="Times New Roman"/>
                <w:sz w:val="18"/>
                <w:szCs w:val="18"/>
              </w:rPr>
              <w:t xml:space="preserve">Приложение к Постановлению Администрации Притобольного муниципального округа Курганской области от 31 августа 2023 года № 27 об утверждении Положения «Об </w:t>
            </w:r>
            <w:r w:rsidRPr="00672622">
              <w:rPr>
                <w:rFonts w:ascii="Times New Roman" w:eastAsia="Times New Roman" w:hAnsi="Times New Roman"/>
                <w:bCs/>
                <w:sz w:val="18"/>
                <w:szCs w:val="18"/>
              </w:rPr>
              <w:t>Отделе записи актов гражданского состояния</w:t>
            </w:r>
            <w:r w:rsidR="00CD10A4">
              <w:rPr>
                <w:rFonts w:ascii="Times New Roman" w:eastAsia="Times New Roman" w:hAnsi="Times New Roman"/>
                <w:bCs/>
                <w:sz w:val="18"/>
                <w:szCs w:val="18"/>
              </w:rPr>
              <w:t xml:space="preserve"> </w:t>
            </w:r>
            <w:r w:rsidRPr="00672622">
              <w:rPr>
                <w:rFonts w:ascii="Times New Roman" w:eastAsia="Times New Roman" w:hAnsi="Times New Roman"/>
                <w:bCs/>
                <w:sz w:val="18"/>
                <w:szCs w:val="18"/>
              </w:rPr>
              <w:t>Администрации</w:t>
            </w:r>
            <w:r w:rsidR="00CD10A4">
              <w:rPr>
                <w:rFonts w:ascii="Times New Roman" w:eastAsia="Times New Roman" w:hAnsi="Times New Roman"/>
                <w:bCs/>
                <w:sz w:val="18"/>
                <w:szCs w:val="18"/>
              </w:rPr>
              <w:t xml:space="preserve"> </w:t>
            </w:r>
            <w:r w:rsidRPr="00672622">
              <w:rPr>
                <w:rFonts w:ascii="Times New Roman" w:eastAsia="Times New Roman" w:hAnsi="Times New Roman"/>
                <w:bCs/>
                <w:sz w:val="18"/>
                <w:szCs w:val="18"/>
              </w:rPr>
              <w:t xml:space="preserve">Притобольного муниципального </w:t>
            </w:r>
            <w:r w:rsidRPr="00672622">
              <w:rPr>
                <w:rFonts w:ascii="Times New Roman" w:eastAsia="Times New Roman" w:hAnsi="Times New Roman"/>
                <w:sz w:val="18"/>
                <w:szCs w:val="18"/>
              </w:rPr>
              <w:t xml:space="preserve">округа Курганской области» </w:t>
            </w:r>
          </w:p>
        </w:tc>
      </w:tr>
    </w:tbl>
    <w:p w:rsidR="00672622" w:rsidRPr="00672622" w:rsidRDefault="00672622" w:rsidP="00672622">
      <w:pPr>
        <w:suppressAutoHyphens/>
        <w:spacing w:after="0" w:line="240" w:lineRule="auto"/>
        <w:jc w:val="center"/>
        <w:rPr>
          <w:rFonts w:ascii="Times New Roman" w:eastAsia="Times New Roman" w:hAnsi="Times New Roman"/>
          <w:b/>
          <w:bCs/>
          <w:sz w:val="18"/>
          <w:szCs w:val="18"/>
          <w:lang w:eastAsia="ar-SA"/>
        </w:rPr>
      </w:pPr>
    </w:p>
    <w:p w:rsidR="00672622" w:rsidRPr="00672622" w:rsidRDefault="00672622" w:rsidP="00672622">
      <w:pPr>
        <w:suppressAutoHyphens/>
        <w:spacing w:after="0" w:line="240" w:lineRule="auto"/>
        <w:jc w:val="center"/>
        <w:rPr>
          <w:rFonts w:ascii="Times New Roman" w:eastAsia="Times New Roman" w:hAnsi="Times New Roman"/>
          <w:b/>
          <w:bCs/>
          <w:sz w:val="18"/>
          <w:szCs w:val="18"/>
          <w:lang w:eastAsia="ar-SA"/>
        </w:rPr>
      </w:pPr>
      <w:r w:rsidRPr="00672622">
        <w:rPr>
          <w:rFonts w:ascii="Times New Roman" w:eastAsia="Times New Roman" w:hAnsi="Times New Roman"/>
          <w:b/>
          <w:bCs/>
          <w:sz w:val="18"/>
          <w:szCs w:val="18"/>
          <w:lang w:eastAsia="ar-SA"/>
        </w:rPr>
        <w:t>Положение</w:t>
      </w:r>
    </w:p>
    <w:p w:rsidR="00672622" w:rsidRPr="00672622" w:rsidRDefault="00672622" w:rsidP="00672622">
      <w:pPr>
        <w:suppressAutoHyphens/>
        <w:spacing w:after="0" w:line="240" w:lineRule="auto"/>
        <w:jc w:val="center"/>
        <w:rPr>
          <w:rFonts w:ascii="Times New Roman" w:eastAsia="Times New Roman" w:hAnsi="Times New Roman"/>
          <w:b/>
          <w:bCs/>
          <w:sz w:val="18"/>
          <w:szCs w:val="18"/>
          <w:lang w:eastAsia="ar-SA"/>
        </w:rPr>
      </w:pPr>
      <w:r w:rsidRPr="00672622">
        <w:rPr>
          <w:rFonts w:ascii="Times New Roman" w:eastAsia="Times New Roman" w:hAnsi="Times New Roman"/>
          <w:b/>
          <w:bCs/>
          <w:sz w:val="18"/>
          <w:szCs w:val="18"/>
          <w:lang w:eastAsia="ar-SA"/>
        </w:rPr>
        <w:t>Об Отделе записи актов гражданского состояния Администрации Притобольного муниципального округа Курганской области</w:t>
      </w:r>
    </w:p>
    <w:p w:rsidR="00672622" w:rsidRPr="00672622" w:rsidRDefault="00672622" w:rsidP="00672622">
      <w:pPr>
        <w:suppressAutoHyphens/>
        <w:spacing w:after="0" w:line="240" w:lineRule="auto"/>
        <w:jc w:val="center"/>
        <w:rPr>
          <w:rFonts w:ascii="Times New Roman" w:eastAsia="Times New Roman" w:hAnsi="Times New Roman"/>
          <w:b/>
          <w:bCs/>
          <w:sz w:val="18"/>
          <w:szCs w:val="18"/>
          <w:lang w:eastAsia="ar-SA"/>
        </w:rPr>
      </w:pPr>
      <w:r w:rsidRPr="00672622">
        <w:rPr>
          <w:rFonts w:ascii="Times New Roman" w:eastAsia="Times New Roman" w:hAnsi="Times New Roman"/>
          <w:b/>
          <w:bCs/>
          <w:sz w:val="18"/>
          <w:szCs w:val="18"/>
          <w:lang w:eastAsia="ar-SA"/>
        </w:rPr>
        <w:t>1. Основные положения</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ab/>
        <w:t>1.  Отдел записи актов гражданского состояния Администрации Притобольного муниципального округа Курганской области (далее – Отдел ЗАГС) является структурным подразделением Администрации Притобольного муниципального округа Курганской области осуществляющим в  соответствии с Законом Курганской области от 30 декабря 2005 года № 108 «О наделении органов местного самоуправления полномочиями на государственную регистрацию актов гражданского состояния» реализацию переданных федеральных полномочий на государственную регистрацию актов гражданского состояния на территории Притобольного муниципального округа Курганской области.</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 xml:space="preserve">                 Полное наименование: Отдел записи актов гражданского состояния Администрации Притобольного муниципального округа Курганской области.</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 xml:space="preserve">                Сокращенное наименование: Отдел ЗАГС Администрации Притобольного муниципального округа Курганской области.</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ab/>
        <w:t>2. В своей деятельности Отдел ЗАГС руководствуется принципами и нормами международного права и международных договоров Российской Федерации, Конституцией Российской Федерации, Семейным кодексом Российской Федерации, Гражданским кодексом Российской Федерации, Федеральным законом от 15 ноября 1997 года №143-ФЗ «Об актах гражданского состояния» и принимаемыми в соответствии с ними нормативными правовыми актами Российской Федерации, Уставом Курганской области, законами Курганской области, нормативными правовыми актами Губернатора Курганской области, Правительства Курганской области, Главы Притобольного муниципального округа Курганской области, настоящим Положением, иными нормативными правовыми актами Российской Федерации и Курганской области.</w:t>
      </w:r>
    </w:p>
    <w:p w:rsidR="00672622" w:rsidRPr="00672622" w:rsidRDefault="00672622" w:rsidP="00672622">
      <w:pPr>
        <w:spacing w:after="0" w:line="240" w:lineRule="auto"/>
        <w:jc w:val="both"/>
        <w:rPr>
          <w:rFonts w:ascii="Times New Roman" w:eastAsia="Times New Roman" w:hAnsi="Times New Roman"/>
          <w:color w:val="FF0000"/>
          <w:sz w:val="18"/>
          <w:szCs w:val="18"/>
        </w:rPr>
      </w:pPr>
      <w:r w:rsidRPr="00672622">
        <w:rPr>
          <w:rFonts w:ascii="Times New Roman" w:eastAsia="Times New Roman" w:hAnsi="Times New Roman"/>
          <w:sz w:val="18"/>
          <w:szCs w:val="18"/>
        </w:rPr>
        <w:tab/>
        <w:t>3. Финансирование расходов на содержание Отдела ЗАГС осуществляется за счет средств, выделяемых из федерального бюджета в виде единой субвенции для осуществления полномочий на государственную регистрацию актов гражданского состояния, а также средств муниципального бюджета.</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color w:val="FF0000"/>
          <w:sz w:val="18"/>
          <w:szCs w:val="18"/>
        </w:rPr>
        <w:t xml:space="preserve">           </w:t>
      </w:r>
      <w:r w:rsidRPr="00672622">
        <w:rPr>
          <w:rFonts w:ascii="Times New Roman" w:eastAsia="Times New Roman" w:hAnsi="Times New Roman"/>
          <w:sz w:val="18"/>
          <w:szCs w:val="18"/>
        </w:rPr>
        <w:t>4. Средства на реализацию полномочий на</w:t>
      </w:r>
      <w:r w:rsidRPr="00672622">
        <w:rPr>
          <w:rFonts w:ascii="Times New Roman" w:eastAsia="Times New Roman" w:hAnsi="Times New Roman"/>
          <w:color w:val="FF0000"/>
          <w:sz w:val="18"/>
          <w:szCs w:val="18"/>
        </w:rPr>
        <w:t xml:space="preserve"> </w:t>
      </w:r>
      <w:r w:rsidRPr="00672622">
        <w:rPr>
          <w:rFonts w:ascii="Times New Roman" w:eastAsia="Times New Roman" w:hAnsi="Times New Roman"/>
          <w:sz w:val="18"/>
          <w:szCs w:val="18"/>
        </w:rPr>
        <w:t>государственную регистрацию актов гражданского состояния носят целевой характер и не могут быть использованы на другие цели.</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 xml:space="preserve">            5. Отдел ЗАГС не является юридическим лицом. Имеет печать с изображением Государственного герба Российской Федерации и со своим наименованием, иные штампы и бланки. </w:t>
      </w:r>
    </w:p>
    <w:p w:rsidR="00672622" w:rsidRPr="00672622" w:rsidRDefault="00672622" w:rsidP="00672622">
      <w:pPr>
        <w:spacing w:after="0" w:line="240" w:lineRule="auto"/>
        <w:ind w:firstLine="709"/>
        <w:jc w:val="both"/>
        <w:rPr>
          <w:rFonts w:ascii="Times New Roman" w:eastAsia="Times New Roman" w:hAnsi="Times New Roman"/>
          <w:sz w:val="18"/>
          <w:szCs w:val="18"/>
        </w:rPr>
      </w:pPr>
      <w:r w:rsidRPr="00672622">
        <w:rPr>
          <w:rFonts w:ascii="Times New Roman" w:eastAsia="Times New Roman" w:hAnsi="Times New Roman"/>
          <w:sz w:val="18"/>
          <w:szCs w:val="18"/>
        </w:rPr>
        <w:t>6. Отдел ЗАГС осуществляет свою деятельность во взаимодействии с федеральными органами государственной власти, органами государственной власти Курганской области, других субъектов Российской Федерации, органами местного самоуправления, организациями.</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 xml:space="preserve">                  Местонахождение Отдела ЗАГС: 641400, Курганская область, м.р-н Притобольный, с. Глядянское, ул. Красноармейская, д. 19.</w:t>
      </w:r>
    </w:p>
    <w:p w:rsidR="00672622" w:rsidRPr="00672622" w:rsidRDefault="00672622" w:rsidP="00672622">
      <w:pPr>
        <w:spacing w:after="0" w:line="240" w:lineRule="auto"/>
        <w:jc w:val="both"/>
        <w:rPr>
          <w:rFonts w:ascii="Times New Roman" w:eastAsia="Times New Roman" w:hAnsi="Times New Roman"/>
          <w:b/>
          <w:bCs/>
          <w:sz w:val="18"/>
          <w:szCs w:val="18"/>
        </w:rPr>
      </w:pPr>
      <w:r w:rsidRPr="00672622">
        <w:rPr>
          <w:rFonts w:ascii="Times New Roman" w:eastAsia="Times New Roman" w:hAnsi="Times New Roman"/>
          <w:sz w:val="18"/>
          <w:szCs w:val="18"/>
        </w:rPr>
        <w:t xml:space="preserve">                   Местонахождение зала для торжественной регистрации брака: 641400, Курганская область, м.р-н Притобольный, с. Глядянское, ул. Красноармейская, д. 19.</w:t>
      </w:r>
    </w:p>
    <w:p w:rsidR="00672622" w:rsidRPr="00672622" w:rsidRDefault="00672622" w:rsidP="00672622">
      <w:pPr>
        <w:suppressAutoHyphens/>
        <w:spacing w:after="0" w:line="240" w:lineRule="auto"/>
        <w:jc w:val="center"/>
        <w:rPr>
          <w:rFonts w:ascii="Times New Roman" w:eastAsia="Times New Roman" w:hAnsi="Times New Roman"/>
          <w:b/>
          <w:bCs/>
          <w:sz w:val="18"/>
          <w:szCs w:val="18"/>
          <w:lang w:eastAsia="ar-SA"/>
        </w:rPr>
      </w:pPr>
      <w:r w:rsidRPr="00672622">
        <w:rPr>
          <w:rFonts w:ascii="Times New Roman" w:eastAsia="Times New Roman" w:hAnsi="Times New Roman"/>
          <w:b/>
          <w:bCs/>
          <w:sz w:val="18"/>
          <w:szCs w:val="18"/>
          <w:lang w:eastAsia="ar-SA"/>
        </w:rPr>
        <w:t>2. Полномочия отдела ЗАГС</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 xml:space="preserve">            2.1. Отдел ЗАГС осуществляет следующие полномочия:</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 xml:space="preserve">            1) осуществление государственной регистрации рождения, заключения брака, расторжения брака, усыновления (удочерения), установления отцовства, перемены имени, смерти на территории Притобольного  муниципального округа Курганской области;</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ab/>
        <w:t>2) в случаях, установленных действующим законодательством, выдача повторных свидетельств о государственной регистрации актов гражданского состояния, иных документов, подтверждающих наличие или отсутствие факта государственной регистрации актов гражданского состояния;</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ab/>
        <w:t xml:space="preserve">3) в случаях, установленных действующим законодательством, внесение исправлений и изменений в записи актов гражданского состояния; </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 xml:space="preserve">            4) восстановление и аннулирование записей актов гражданского состояния на территории Притобольного муниципального округа Курганской области;</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 xml:space="preserve">            5) в случаях, установленных действующим законодательством, формирование, хранения книг государственной регистрации актов гражданского состояния и их учет;</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 xml:space="preserve">            6) передача в Управление записи актов гражданского состояния Курганской области книг государственной регистрации актов гражданского состояния (актовых книг) собранных из первых экземпляров записей актов гражданского состояния на бумажных носителях, подлежащих последующей передаче в Государственный архив Российской Федерации;</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ab/>
        <w:t>7) истребование личных документов в соответствии с действующим законодательством;</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 xml:space="preserve">            8) ведение Единого государственного реестра записей актов гражданского состояния;</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ab/>
        <w:t>9) организация приема граждан, обеспечение своевременного и в полном объеме рассмотрения их обращений в соответствии с действующим законодательством;</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ab/>
        <w:t>10) исполнение в надлежащем порядке полученных непосредственно или через Министерство юстиции Российской Федерации либо его территориальные органы от компетентных органов иностранных государств запросов о правовой помощи по семейным делам;</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 xml:space="preserve">           11) осуществление в соответствии с действующим законодательством работы по комплектованию, хранению, учету и использованию архивных документов Отдела ЗАГС;</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ab/>
        <w:t>12) составление статистической отчетности о регистрации актов гражданского состояния, а также иным направлениям деятельности Отдела ЗАГС и представление ее в установленном порядке;</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 xml:space="preserve">         13) участие в изучении и внедрении передового и положительного опыта по вопросам, относящимся к  компетенции Отдела ЗАГС;</w:t>
      </w:r>
    </w:p>
    <w:p w:rsidR="00672622" w:rsidRPr="00672622" w:rsidRDefault="00672622" w:rsidP="00672622">
      <w:pPr>
        <w:spacing w:after="0" w:line="240" w:lineRule="auto"/>
        <w:jc w:val="both"/>
        <w:rPr>
          <w:rFonts w:ascii="Times New Roman" w:eastAsia="Times New Roman" w:hAnsi="Times New Roman"/>
          <w:color w:val="22272F"/>
          <w:sz w:val="18"/>
          <w:szCs w:val="18"/>
          <w:shd w:val="clear" w:color="auto" w:fill="FFFFFF"/>
        </w:rPr>
      </w:pPr>
      <w:r w:rsidRPr="00672622">
        <w:rPr>
          <w:rFonts w:ascii="Times New Roman" w:eastAsia="Times New Roman" w:hAnsi="Times New Roman"/>
          <w:sz w:val="18"/>
          <w:szCs w:val="18"/>
        </w:rPr>
        <w:t xml:space="preserve">14) представление сведений в органы и организации в соответствии с нормативными актами Российской Федерации и Курганской области; </w:t>
      </w:r>
      <w:r w:rsidRPr="00672622">
        <w:rPr>
          <w:rFonts w:ascii="Times New Roman" w:eastAsia="Times New Roman" w:hAnsi="Times New Roman"/>
          <w:color w:val="22272F"/>
          <w:sz w:val="18"/>
          <w:szCs w:val="18"/>
          <w:shd w:val="clear" w:color="auto" w:fill="FFFFFF"/>
        </w:rPr>
        <w:t>предоставление сведений о государственной регистрации актов гражданского состояния в соответствии с </w:t>
      </w:r>
      <w:r w:rsidRPr="00672622">
        <w:rPr>
          <w:rFonts w:ascii="Times New Roman" w:eastAsia="Times New Roman" w:hAnsi="Times New Roman"/>
          <w:sz w:val="18"/>
          <w:szCs w:val="18"/>
        </w:rPr>
        <w:t>действующим законодательством</w:t>
      </w:r>
      <w:r w:rsidRPr="00672622">
        <w:rPr>
          <w:rFonts w:ascii="Times New Roman" w:eastAsia="Times New Roman" w:hAnsi="Times New Roman"/>
          <w:color w:val="22272F"/>
          <w:sz w:val="18"/>
          <w:szCs w:val="18"/>
          <w:shd w:val="clear" w:color="auto" w:fill="FFFFFF"/>
        </w:rPr>
        <w:t>;</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ab/>
        <w:t>15) оказание гражданам бесплатной юридической помощи в соответствии с действующим законодательством;</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16) организация и проведение мероприятий, влияющих на формирование позитивного имиджа брака, повышение общественной значимости  и статуса материнства, отцовства и детства;</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17) создание условий для предоставления услуг в электронном виде, а также через многофункциональные центры предоставления государственных и муниципальных услуг;</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 xml:space="preserve">          18) </w:t>
      </w:r>
      <w:r w:rsidRPr="00672622">
        <w:rPr>
          <w:rFonts w:ascii="Times New Roman" w:eastAsia="Times New Roman" w:hAnsi="Times New Roman"/>
          <w:color w:val="22272F"/>
          <w:sz w:val="18"/>
          <w:szCs w:val="18"/>
          <w:shd w:val="clear" w:color="auto" w:fill="FFFFFF"/>
        </w:rPr>
        <w:t>включение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672622" w:rsidRPr="00672622" w:rsidRDefault="00672622" w:rsidP="00672622">
      <w:pPr>
        <w:suppressAutoHyphens/>
        <w:spacing w:after="0" w:line="240" w:lineRule="auto"/>
        <w:jc w:val="center"/>
        <w:rPr>
          <w:rFonts w:ascii="Times New Roman" w:eastAsia="Times New Roman" w:hAnsi="Times New Roman"/>
          <w:b/>
          <w:bCs/>
          <w:color w:val="000000"/>
          <w:sz w:val="18"/>
          <w:szCs w:val="18"/>
          <w:lang w:eastAsia="ar-SA"/>
        </w:rPr>
      </w:pPr>
      <w:r w:rsidRPr="00672622">
        <w:rPr>
          <w:rFonts w:ascii="Times New Roman" w:eastAsia="Times New Roman" w:hAnsi="Times New Roman"/>
          <w:b/>
          <w:bCs/>
          <w:color w:val="000000"/>
          <w:sz w:val="18"/>
          <w:szCs w:val="18"/>
          <w:lang w:eastAsia="ar-SA"/>
        </w:rPr>
        <w:t xml:space="preserve">3. Права и обязанности отдела  </w:t>
      </w:r>
    </w:p>
    <w:p w:rsidR="00672622" w:rsidRPr="00672622" w:rsidRDefault="00672622" w:rsidP="00672622">
      <w:pPr>
        <w:suppressAutoHyphens/>
        <w:spacing w:after="0" w:line="240" w:lineRule="auto"/>
        <w:rPr>
          <w:rFonts w:ascii="Times New Roman" w:eastAsia="Times New Roman" w:hAnsi="Times New Roman"/>
          <w:color w:val="000000"/>
          <w:sz w:val="18"/>
          <w:szCs w:val="18"/>
          <w:lang w:eastAsia="ar-SA"/>
        </w:rPr>
      </w:pPr>
      <w:r w:rsidRPr="00672622">
        <w:rPr>
          <w:rFonts w:ascii="Times New Roman" w:eastAsia="Times New Roman" w:hAnsi="Times New Roman"/>
          <w:color w:val="000000"/>
          <w:sz w:val="18"/>
          <w:szCs w:val="18"/>
          <w:lang w:eastAsia="ar-SA"/>
        </w:rPr>
        <w:t xml:space="preserve">3.1. Отдел ЗАГС имеет право: </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color w:val="000000"/>
          <w:sz w:val="18"/>
          <w:szCs w:val="18"/>
        </w:rPr>
        <w:t xml:space="preserve">          </w:t>
      </w:r>
      <w:r w:rsidRPr="00672622">
        <w:rPr>
          <w:rFonts w:ascii="Times New Roman" w:eastAsia="Times New Roman" w:hAnsi="Times New Roman"/>
          <w:sz w:val="18"/>
          <w:szCs w:val="18"/>
        </w:rPr>
        <w:t xml:space="preserve"> 1) разрабатывать и вносить в установленном порядке на рассмотрение Главы Притобольного муниципального округа Курганской области предложения и проекты правовых актов, относящихся к компетенции отдела;</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ab/>
        <w:t>2) запрашивать и получать в установленном законодательством порядке от территориальных органов федеральных органов исполнительной власти, органов государственной власти Курганской области, органов местного самоуправления на территории Курганской области, организаций, независимо от их организационно-правовой формы и формы собственности, и должностных лиц документы, справочные материалы и  иные материалы и сведения, необходимые для принятия решений по вопросам, относящимся к установленной сфере деятельности Отдела ЗАГС;</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ab/>
        <w:t>3) осуществлять иные права в соответствии с действующим законодательством.</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ab/>
        <w:t xml:space="preserve">3.2. Отдел ЗАГС обязан: </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ab/>
        <w:t>-  обеспечивать конфиденциальность имеющейся информации;</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ab/>
        <w:t>-  обеспечивать качественное предоставление государственных услуг населению в сфере государственной регистрации актов гражданского состояния.</w:t>
      </w:r>
    </w:p>
    <w:p w:rsidR="00672622" w:rsidRPr="00672622" w:rsidRDefault="00672622" w:rsidP="00672622">
      <w:pPr>
        <w:suppressAutoHyphens/>
        <w:spacing w:after="0" w:line="240" w:lineRule="auto"/>
        <w:jc w:val="center"/>
        <w:rPr>
          <w:rFonts w:ascii="Times New Roman" w:eastAsia="Times New Roman" w:hAnsi="Times New Roman"/>
          <w:color w:val="FF0000"/>
          <w:sz w:val="18"/>
          <w:szCs w:val="18"/>
          <w:lang w:eastAsia="ar-SA"/>
        </w:rPr>
      </w:pPr>
      <w:r w:rsidRPr="00672622">
        <w:rPr>
          <w:rFonts w:ascii="Times New Roman" w:eastAsia="Times New Roman" w:hAnsi="Times New Roman"/>
          <w:b/>
          <w:bCs/>
          <w:sz w:val="18"/>
          <w:szCs w:val="18"/>
          <w:lang w:eastAsia="ar-SA"/>
        </w:rPr>
        <w:t xml:space="preserve">4. Организация деятельности отдела </w:t>
      </w:r>
    </w:p>
    <w:p w:rsidR="00672622" w:rsidRPr="00672622" w:rsidRDefault="00672622" w:rsidP="00672622">
      <w:pPr>
        <w:spacing w:after="0" w:line="240" w:lineRule="auto"/>
        <w:jc w:val="both"/>
        <w:rPr>
          <w:rFonts w:ascii="Times New Roman" w:eastAsia="Times New Roman" w:hAnsi="Times New Roman"/>
          <w:color w:val="FF0000"/>
          <w:sz w:val="18"/>
          <w:szCs w:val="18"/>
        </w:rPr>
      </w:pPr>
      <w:r w:rsidRPr="00672622">
        <w:rPr>
          <w:rFonts w:ascii="Times New Roman" w:eastAsia="Times New Roman" w:hAnsi="Times New Roman"/>
          <w:color w:val="FF0000"/>
          <w:sz w:val="18"/>
          <w:szCs w:val="18"/>
        </w:rPr>
        <w:tab/>
      </w:r>
      <w:r w:rsidRPr="00672622">
        <w:rPr>
          <w:rFonts w:ascii="Times New Roman" w:eastAsia="Times New Roman" w:hAnsi="Times New Roman"/>
          <w:sz w:val="18"/>
          <w:szCs w:val="18"/>
        </w:rPr>
        <w:t>4.1. Отдел возглавляет руководитель, назначаемый на должность и освобождаемый от должности Главой Притобольного  муниципального округа Курганской области.</w:t>
      </w:r>
    </w:p>
    <w:p w:rsidR="00672622" w:rsidRPr="00672622" w:rsidRDefault="00672622" w:rsidP="00672622">
      <w:pPr>
        <w:spacing w:after="0" w:line="240" w:lineRule="auto"/>
        <w:jc w:val="both"/>
        <w:rPr>
          <w:rFonts w:ascii="Times New Roman" w:eastAsia="Times New Roman" w:hAnsi="Times New Roman"/>
          <w:color w:val="FF0000"/>
          <w:sz w:val="18"/>
          <w:szCs w:val="18"/>
        </w:rPr>
      </w:pPr>
      <w:r w:rsidRPr="00672622">
        <w:rPr>
          <w:rFonts w:ascii="Times New Roman" w:eastAsia="Times New Roman" w:hAnsi="Times New Roman"/>
          <w:color w:val="FF0000"/>
          <w:sz w:val="18"/>
          <w:szCs w:val="18"/>
        </w:rPr>
        <w:tab/>
      </w:r>
      <w:r w:rsidRPr="00672622">
        <w:rPr>
          <w:rFonts w:ascii="Times New Roman" w:eastAsia="Times New Roman" w:hAnsi="Times New Roman"/>
          <w:sz w:val="18"/>
          <w:szCs w:val="18"/>
        </w:rPr>
        <w:t xml:space="preserve"> Во время отсутствия руководителя отдела руководство Отделом ЗАГС осуществляется главным специалистом Отдела ЗАГС.</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color w:val="FF0000"/>
          <w:sz w:val="18"/>
          <w:szCs w:val="18"/>
        </w:rPr>
        <w:tab/>
      </w:r>
      <w:r w:rsidRPr="00672622">
        <w:rPr>
          <w:rFonts w:ascii="Times New Roman" w:eastAsia="Times New Roman" w:hAnsi="Times New Roman"/>
          <w:sz w:val="18"/>
          <w:szCs w:val="18"/>
        </w:rPr>
        <w:t>4.2. Руководитель Отдела ЗАГС реализует следующие полномочия:</w:t>
      </w:r>
    </w:p>
    <w:p w:rsidR="00672622" w:rsidRPr="00672622" w:rsidRDefault="00672622" w:rsidP="00672622">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 руководит деятельностью Отдела ЗАГС, обеспечивает выполнение стоящих перед ним  задач, несет персональную ответственность выполнение возложенных на отдел полномочий;</w:t>
      </w:r>
    </w:p>
    <w:p w:rsidR="00672622" w:rsidRDefault="00672622" w:rsidP="00CD10A4">
      <w:pPr>
        <w:spacing w:after="0" w:line="240" w:lineRule="auto"/>
        <w:jc w:val="both"/>
        <w:rPr>
          <w:rFonts w:ascii="Times New Roman" w:eastAsia="Times New Roman" w:hAnsi="Times New Roman"/>
          <w:sz w:val="18"/>
          <w:szCs w:val="18"/>
        </w:rPr>
      </w:pPr>
      <w:r w:rsidRPr="00672622">
        <w:rPr>
          <w:rFonts w:ascii="Times New Roman" w:eastAsia="Times New Roman" w:hAnsi="Times New Roman"/>
          <w:sz w:val="18"/>
          <w:szCs w:val="18"/>
        </w:rPr>
        <w:tab/>
        <w:t>- в установленном порядке представляет Отдел ЗАГС в отношениях с органами государственной власти, органами местного самоуправления Курганской области, юридическими и физическими лицами.</w:t>
      </w:r>
    </w:p>
    <w:tbl>
      <w:tblPr>
        <w:tblpPr w:leftFromText="180" w:rightFromText="180" w:vertAnchor="text" w:horzAnchor="margin" w:tblpY="287"/>
        <w:tblW w:w="11114" w:type="dxa"/>
        <w:tblCellMar>
          <w:left w:w="57" w:type="dxa"/>
          <w:right w:w="57" w:type="dxa"/>
        </w:tblCellMar>
        <w:tblLook w:val="00A0"/>
      </w:tblPr>
      <w:tblGrid>
        <w:gridCol w:w="1495"/>
        <w:gridCol w:w="3807"/>
        <w:gridCol w:w="2268"/>
        <w:gridCol w:w="1701"/>
        <w:gridCol w:w="1843"/>
      </w:tblGrid>
      <w:tr w:rsidR="00411A0E" w:rsidRPr="0044295F" w:rsidTr="00411A0E">
        <w:trPr>
          <w:trHeight w:val="2164"/>
        </w:trPr>
        <w:tc>
          <w:tcPr>
            <w:tcW w:w="1495" w:type="dxa"/>
            <w:tcBorders>
              <w:top w:val="single" w:sz="4" w:space="0" w:color="000000"/>
              <w:left w:val="single" w:sz="4" w:space="0" w:color="000000"/>
              <w:bottom w:val="single" w:sz="4" w:space="0" w:color="000000"/>
              <w:right w:val="nil"/>
            </w:tcBorders>
            <w:vAlign w:val="center"/>
            <w:hideMark/>
          </w:tcPr>
          <w:p w:rsidR="00411A0E" w:rsidRPr="0044295F" w:rsidRDefault="00411A0E" w:rsidP="00411A0E">
            <w:pPr>
              <w:widowControl w:val="0"/>
              <w:suppressAutoHyphens/>
              <w:spacing w:after="0" w:line="240" w:lineRule="auto"/>
              <w:ind w:right="-57"/>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Муниципальный</w:t>
            </w:r>
          </w:p>
          <w:p w:rsidR="00411A0E" w:rsidRPr="0044295F" w:rsidRDefault="00411A0E" w:rsidP="00411A0E">
            <w:pPr>
              <w:widowControl w:val="0"/>
              <w:suppressAutoHyphens/>
              <w:spacing w:after="0" w:line="240" w:lineRule="auto"/>
              <w:ind w:right="8"/>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ВЕСТНИК</w:t>
            </w:r>
          </w:p>
          <w:p w:rsidR="00411A0E" w:rsidRPr="0044295F" w:rsidRDefault="00411A0E" w:rsidP="00411A0E">
            <w:pPr>
              <w:widowControl w:val="0"/>
              <w:suppressAutoHyphens/>
              <w:spacing w:after="0" w:line="240" w:lineRule="auto"/>
              <w:ind w:right="8"/>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ПРИТОБОЛЬЯ</w:t>
            </w:r>
          </w:p>
        </w:tc>
        <w:tc>
          <w:tcPr>
            <w:tcW w:w="3807" w:type="dxa"/>
            <w:tcBorders>
              <w:top w:val="single" w:sz="4" w:space="0" w:color="000000"/>
              <w:left w:val="single" w:sz="4" w:space="0" w:color="000000"/>
              <w:bottom w:val="single" w:sz="4" w:space="0" w:color="000000"/>
              <w:right w:val="nil"/>
            </w:tcBorders>
            <w:vAlign w:val="center"/>
            <w:hideMark/>
          </w:tcPr>
          <w:p w:rsidR="00411A0E" w:rsidRPr="00CD10A4" w:rsidRDefault="00411A0E" w:rsidP="00411A0E">
            <w:pPr>
              <w:widowControl w:val="0"/>
              <w:suppressAutoHyphens/>
              <w:spacing w:after="0" w:line="240" w:lineRule="auto"/>
              <w:ind w:right="-166"/>
              <w:jc w:val="center"/>
              <w:rPr>
                <w:rFonts w:ascii="Times New Roman" w:eastAsia="Arial Unicode MS" w:hAnsi="Times New Roman"/>
                <w:color w:val="000000"/>
                <w:sz w:val="16"/>
                <w:szCs w:val="18"/>
                <w:lang w:eastAsia="zh-CN"/>
              </w:rPr>
            </w:pPr>
            <w:r w:rsidRPr="00CD10A4">
              <w:rPr>
                <w:rFonts w:ascii="Times New Roman" w:eastAsia="Arial Unicode MS" w:hAnsi="Times New Roman"/>
                <w:color w:val="000000"/>
                <w:sz w:val="16"/>
                <w:szCs w:val="18"/>
                <w:lang w:eastAsia="zh-CN"/>
              </w:rPr>
              <w:t>Издатель:</w:t>
            </w:r>
          </w:p>
          <w:p w:rsidR="00411A0E" w:rsidRPr="00CD10A4" w:rsidRDefault="00411A0E" w:rsidP="00411A0E">
            <w:pPr>
              <w:widowControl w:val="0"/>
              <w:suppressAutoHyphens/>
              <w:spacing w:after="0" w:line="240" w:lineRule="auto"/>
              <w:ind w:right="-166"/>
              <w:jc w:val="center"/>
              <w:rPr>
                <w:rFonts w:ascii="Times New Roman" w:eastAsia="Arial Unicode MS" w:hAnsi="Times New Roman"/>
                <w:color w:val="000000"/>
                <w:sz w:val="16"/>
                <w:szCs w:val="18"/>
                <w:lang w:eastAsia="zh-CN"/>
              </w:rPr>
            </w:pPr>
            <w:r w:rsidRPr="00CD10A4">
              <w:rPr>
                <w:rFonts w:ascii="Times New Roman" w:eastAsia="Arial Unicode MS" w:hAnsi="Times New Roman"/>
                <w:color w:val="000000"/>
                <w:sz w:val="16"/>
                <w:szCs w:val="18"/>
                <w:lang w:eastAsia="zh-CN"/>
              </w:rPr>
              <w:t xml:space="preserve">Администрация Притобольного муниципального округа Курганской области </w:t>
            </w:r>
          </w:p>
          <w:p w:rsidR="00411A0E" w:rsidRPr="00CD10A4" w:rsidRDefault="00411A0E" w:rsidP="00411A0E">
            <w:pPr>
              <w:widowControl w:val="0"/>
              <w:suppressAutoHyphens/>
              <w:spacing w:after="0" w:line="240" w:lineRule="auto"/>
              <w:ind w:right="-166"/>
              <w:jc w:val="center"/>
              <w:rPr>
                <w:rFonts w:ascii="Times New Roman" w:eastAsia="Arial Unicode MS" w:hAnsi="Times New Roman"/>
                <w:color w:val="000000"/>
                <w:sz w:val="16"/>
                <w:szCs w:val="18"/>
                <w:lang w:eastAsia="zh-CN"/>
              </w:rPr>
            </w:pPr>
            <w:r w:rsidRPr="00CD10A4">
              <w:rPr>
                <w:rFonts w:ascii="Times New Roman" w:eastAsia="Arial Unicode MS" w:hAnsi="Times New Roman"/>
                <w:color w:val="000000"/>
                <w:sz w:val="16"/>
                <w:szCs w:val="18"/>
                <w:lang w:eastAsia="zh-CN"/>
              </w:rPr>
              <w:t>Ответственный за выпуск:</w:t>
            </w:r>
          </w:p>
          <w:p w:rsidR="00411A0E" w:rsidRPr="0044295F" w:rsidRDefault="00411A0E" w:rsidP="00411A0E">
            <w:pPr>
              <w:widowControl w:val="0"/>
              <w:suppressAutoHyphens/>
              <w:spacing w:after="0" w:line="240" w:lineRule="auto"/>
              <w:ind w:right="-57"/>
              <w:jc w:val="center"/>
              <w:rPr>
                <w:rFonts w:ascii="Times New Roman" w:eastAsia="Arial Unicode MS" w:hAnsi="Times New Roman"/>
                <w:color w:val="000000"/>
                <w:sz w:val="18"/>
                <w:szCs w:val="18"/>
                <w:lang w:eastAsia="zh-CN"/>
              </w:rPr>
            </w:pPr>
            <w:r w:rsidRPr="00CD10A4">
              <w:rPr>
                <w:rFonts w:ascii="Times New Roman" w:eastAsia="Arial Unicode MS" w:hAnsi="Times New Roman"/>
                <w:color w:val="000000"/>
                <w:sz w:val="16"/>
                <w:szCs w:val="18"/>
                <w:lang w:eastAsia="zh-CN"/>
              </w:rPr>
              <w:t>Романова А.А.– руководитель отдела организационной работы и хозяйственного обеспечения Администрации Притобольного муниципального округа Курганской области</w:t>
            </w:r>
          </w:p>
        </w:tc>
        <w:tc>
          <w:tcPr>
            <w:tcW w:w="2268" w:type="dxa"/>
            <w:tcBorders>
              <w:top w:val="single" w:sz="4" w:space="0" w:color="000000"/>
              <w:left w:val="single" w:sz="4" w:space="0" w:color="000000"/>
              <w:bottom w:val="single" w:sz="4" w:space="0" w:color="000000"/>
              <w:right w:val="nil"/>
            </w:tcBorders>
            <w:vAlign w:val="center"/>
            <w:hideMark/>
          </w:tcPr>
          <w:p w:rsidR="00411A0E" w:rsidRPr="0044295F" w:rsidRDefault="00411A0E" w:rsidP="00411A0E">
            <w:pPr>
              <w:widowControl w:val="0"/>
              <w:tabs>
                <w:tab w:val="left" w:pos="1440"/>
              </w:tabs>
              <w:spacing w:after="0" w:line="240" w:lineRule="auto"/>
              <w:jc w:val="center"/>
              <w:rPr>
                <w:rFonts w:ascii="Times New Roman" w:eastAsia="Arial Unicode MS" w:hAnsi="Times New Roman"/>
                <w:color w:val="000000"/>
                <w:sz w:val="18"/>
                <w:szCs w:val="18"/>
                <w:lang w:eastAsia="zh-CN"/>
              </w:rPr>
            </w:pPr>
            <w:r w:rsidRPr="007605F4">
              <w:rPr>
                <w:rFonts w:ascii="Times New Roman" w:eastAsia="Arial Unicode MS" w:hAnsi="Times New Roman"/>
                <w:color w:val="000000"/>
                <w:sz w:val="16"/>
                <w:szCs w:val="18"/>
                <w:lang w:eastAsia="zh-CN"/>
              </w:rPr>
              <w:t xml:space="preserve">В «Муниципальный вестник Притоболья» вошли: </w:t>
            </w:r>
            <w:r w:rsidRPr="007605F4">
              <w:rPr>
                <w:rFonts w:ascii="Times New Roman" w:eastAsia="Arial Unicode MS" w:hAnsi="Times New Roman"/>
                <w:color w:val="000000"/>
                <w:sz w:val="16"/>
                <w:szCs w:val="18"/>
              </w:rPr>
              <w:t xml:space="preserve">решения Думы Притобольного муниципального округа, постановление Администрации Притобольного муниципального округа Курганской области </w:t>
            </w:r>
          </w:p>
        </w:tc>
        <w:tc>
          <w:tcPr>
            <w:tcW w:w="1701" w:type="dxa"/>
            <w:tcBorders>
              <w:top w:val="single" w:sz="4" w:space="0" w:color="000000"/>
              <w:left w:val="single" w:sz="4" w:space="0" w:color="000000"/>
              <w:bottom w:val="single" w:sz="4" w:space="0" w:color="000000"/>
              <w:right w:val="nil"/>
            </w:tcBorders>
            <w:vAlign w:val="center"/>
            <w:hideMark/>
          </w:tcPr>
          <w:p w:rsidR="00411A0E" w:rsidRPr="0044295F" w:rsidRDefault="00411A0E" w:rsidP="00411A0E">
            <w:pPr>
              <w:widowControl w:val="0"/>
              <w:suppressAutoHyphens/>
              <w:spacing w:after="0" w:line="240" w:lineRule="auto"/>
              <w:ind w:right="33"/>
              <w:jc w:val="center"/>
              <w:rPr>
                <w:rFonts w:ascii="Times New Roman" w:eastAsia="Arial Unicode MS" w:hAnsi="Times New Roman"/>
                <w:color w:val="000000"/>
                <w:sz w:val="18"/>
                <w:szCs w:val="18"/>
                <w:lang w:eastAsia="zh-CN"/>
              </w:rPr>
            </w:pPr>
            <w:r w:rsidRPr="007605F4">
              <w:rPr>
                <w:rFonts w:ascii="Times New Roman" w:hAnsi="Times New Roman"/>
                <w:sz w:val="16"/>
                <w:szCs w:val="18"/>
              </w:rPr>
              <w:t>Размещается на официальном сайте Администрации Притобольного муниципального округа Курганской области в сети «Интернет»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11A0E" w:rsidRPr="0044295F" w:rsidRDefault="00411A0E" w:rsidP="00411A0E">
            <w:pPr>
              <w:widowControl w:val="0"/>
              <w:suppressAutoHyphens/>
              <w:spacing w:after="0" w:line="240" w:lineRule="auto"/>
              <w:ind w:right="19"/>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Адрес:641400</w:t>
            </w:r>
          </w:p>
          <w:p w:rsidR="00411A0E" w:rsidRPr="0044295F" w:rsidRDefault="00411A0E" w:rsidP="00411A0E">
            <w:pPr>
              <w:widowControl w:val="0"/>
              <w:suppressAutoHyphens/>
              <w:spacing w:after="0" w:line="240" w:lineRule="auto"/>
              <w:ind w:right="19"/>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Курганская обл.</w:t>
            </w:r>
          </w:p>
          <w:p w:rsidR="00411A0E" w:rsidRPr="0044295F" w:rsidRDefault="00411A0E" w:rsidP="00411A0E">
            <w:pPr>
              <w:widowControl w:val="0"/>
              <w:suppressAutoHyphens/>
              <w:spacing w:after="0" w:line="240" w:lineRule="auto"/>
              <w:ind w:right="19"/>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с. Глядянское</w:t>
            </w:r>
          </w:p>
          <w:p w:rsidR="00411A0E" w:rsidRPr="0044295F" w:rsidRDefault="00411A0E" w:rsidP="00411A0E">
            <w:pPr>
              <w:widowControl w:val="0"/>
              <w:suppressAutoHyphens/>
              <w:spacing w:after="0" w:line="240" w:lineRule="auto"/>
              <w:ind w:right="19"/>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 xml:space="preserve"> ул. Красноармейская,19</w:t>
            </w:r>
          </w:p>
          <w:p w:rsidR="00411A0E" w:rsidRPr="0044295F" w:rsidRDefault="00411A0E" w:rsidP="00411A0E">
            <w:pPr>
              <w:widowControl w:val="0"/>
              <w:suppressAutoHyphens/>
              <w:spacing w:after="0" w:line="240" w:lineRule="auto"/>
              <w:ind w:right="19"/>
              <w:jc w:val="center"/>
              <w:rPr>
                <w:rFonts w:ascii="Times New Roman" w:eastAsia="Arial Unicode MS" w:hAnsi="Times New Roman"/>
                <w:color w:val="000000"/>
                <w:sz w:val="18"/>
                <w:szCs w:val="18"/>
                <w:lang w:eastAsia="zh-CN"/>
              </w:rPr>
            </w:pPr>
            <w:r w:rsidRPr="0044295F">
              <w:rPr>
                <w:rFonts w:ascii="Times New Roman" w:eastAsia="Arial Unicode MS" w:hAnsi="Times New Roman"/>
                <w:color w:val="000000"/>
                <w:sz w:val="18"/>
                <w:szCs w:val="18"/>
                <w:lang w:eastAsia="zh-CN"/>
              </w:rPr>
              <w:t>Тел.42-89-86</w:t>
            </w:r>
          </w:p>
        </w:tc>
      </w:tr>
    </w:tbl>
    <w:p w:rsidR="00464A6D" w:rsidRPr="002517B7" w:rsidRDefault="00464A6D" w:rsidP="00CD10A4">
      <w:pPr>
        <w:spacing w:after="0" w:line="240" w:lineRule="auto"/>
        <w:rPr>
          <w:rFonts w:ascii="Times New Roman" w:hAnsi="Times New Roman"/>
          <w:sz w:val="18"/>
          <w:szCs w:val="18"/>
        </w:rPr>
      </w:pPr>
    </w:p>
    <w:sectPr w:rsidR="00464A6D" w:rsidRPr="002517B7" w:rsidSect="00411A0E">
      <w:pgSz w:w="11906" w:h="16838"/>
      <w:pgMar w:top="567" w:right="567" w:bottom="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7B9" w:rsidRDefault="004857B9">
      <w:pPr>
        <w:spacing w:after="0" w:line="240" w:lineRule="auto"/>
      </w:pPr>
      <w:r>
        <w:separator/>
      </w:r>
    </w:p>
  </w:endnote>
  <w:endnote w:type="continuationSeparator" w:id="0">
    <w:p w:rsidR="004857B9" w:rsidRDefault="00485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B9" w:rsidRDefault="007C1123">
    <w:pPr>
      <w:pStyle w:val="a8"/>
      <w:framePr w:wrap="around" w:vAnchor="text" w:hAnchor="margin" w:xAlign="right" w:y="1"/>
      <w:rPr>
        <w:rStyle w:val="aa"/>
      </w:rPr>
    </w:pPr>
    <w:r>
      <w:rPr>
        <w:rStyle w:val="aa"/>
      </w:rPr>
      <w:fldChar w:fldCharType="begin"/>
    </w:r>
    <w:r w:rsidR="004857B9">
      <w:rPr>
        <w:rStyle w:val="aa"/>
      </w:rPr>
      <w:instrText xml:space="preserve">PAGE  </w:instrText>
    </w:r>
    <w:r>
      <w:rPr>
        <w:rStyle w:val="aa"/>
      </w:rPr>
      <w:fldChar w:fldCharType="end"/>
    </w:r>
  </w:p>
  <w:p w:rsidR="004857B9" w:rsidRDefault="004857B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B9" w:rsidRDefault="004857B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7B9" w:rsidRDefault="004857B9">
      <w:pPr>
        <w:spacing w:after="0" w:line="240" w:lineRule="auto"/>
      </w:pPr>
      <w:r>
        <w:separator/>
      </w:r>
    </w:p>
  </w:footnote>
  <w:footnote w:type="continuationSeparator" w:id="0">
    <w:p w:rsidR="004857B9" w:rsidRDefault="00485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B9" w:rsidRDefault="004857B9">
    <w:pPr>
      <w:pStyle w:val="ab"/>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A0F769"/>
    <w:multiLevelType w:val="singleLevel"/>
    <w:tmpl w:val="AAA0F769"/>
    <w:lvl w:ilvl="0">
      <w:start w:val="1"/>
      <w:numFmt w:val="decimal"/>
      <w:suff w:val="space"/>
      <w:lvlText w:val="%1."/>
      <w:lvlJc w:val="left"/>
    </w:lvl>
  </w:abstractNum>
  <w:abstractNum w:abstractNumId="1">
    <w:nsid w:val="BBA290BB"/>
    <w:multiLevelType w:val="singleLevel"/>
    <w:tmpl w:val="BBA290BB"/>
    <w:lvl w:ilvl="0">
      <w:start w:val="1"/>
      <w:numFmt w:val="decimal"/>
      <w:suff w:val="space"/>
      <w:lvlText w:val="%1."/>
      <w:lvlJc w:val="left"/>
    </w:lvl>
  </w:abstractNum>
  <w:abstractNum w:abstractNumId="2">
    <w:nsid w:val="C752A857"/>
    <w:multiLevelType w:val="singleLevel"/>
    <w:tmpl w:val="C752A857"/>
    <w:lvl w:ilvl="0">
      <w:start w:val="1"/>
      <w:numFmt w:val="decimal"/>
      <w:suff w:val="space"/>
      <w:lvlText w:val="%1."/>
      <w:lvlJc w:val="left"/>
    </w:lvl>
  </w:abstractNum>
  <w:abstractNum w:abstractNumId="3">
    <w:nsid w:val="E91A7BB9"/>
    <w:multiLevelType w:val="singleLevel"/>
    <w:tmpl w:val="E91A7BB9"/>
    <w:lvl w:ilvl="0">
      <w:start w:val="33"/>
      <w:numFmt w:val="decimal"/>
      <w:suff w:val="space"/>
      <w:lvlText w:val="%1."/>
      <w:lvlJc w:val="left"/>
    </w:lvl>
  </w:abstractNum>
  <w:abstractNum w:abstractNumId="4">
    <w:nsid w:val="027873BB"/>
    <w:multiLevelType w:val="hybridMultilevel"/>
    <w:tmpl w:val="01186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D0FE4"/>
    <w:multiLevelType w:val="hybridMultilevel"/>
    <w:tmpl w:val="A2983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837F2"/>
    <w:multiLevelType w:val="hybridMultilevel"/>
    <w:tmpl w:val="61D80CC6"/>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
    <w:nsid w:val="101F2AD0"/>
    <w:multiLevelType w:val="multilevel"/>
    <w:tmpl w:val="101F2AD0"/>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0704897"/>
    <w:multiLevelType w:val="hybridMultilevel"/>
    <w:tmpl w:val="8E3620C6"/>
    <w:lvl w:ilvl="0" w:tplc="7FAEBB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0747542"/>
    <w:multiLevelType w:val="hybridMultilevel"/>
    <w:tmpl w:val="3128240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A90C04"/>
    <w:multiLevelType w:val="hybridMultilevel"/>
    <w:tmpl w:val="8910B162"/>
    <w:lvl w:ilvl="0" w:tplc="C50286D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16AD1F31"/>
    <w:multiLevelType w:val="hybridMultilevel"/>
    <w:tmpl w:val="8910B162"/>
    <w:lvl w:ilvl="0" w:tplc="C50286D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18A22CE3"/>
    <w:multiLevelType w:val="multilevel"/>
    <w:tmpl w:val="18A22CE3"/>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19B858F2"/>
    <w:multiLevelType w:val="multilevel"/>
    <w:tmpl w:val="19B858F2"/>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19BD2D3E"/>
    <w:multiLevelType w:val="multilevel"/>
    <w:tmpl w:val="19BD2D3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1DD653B1"/>
    <w:multiLevelType w:val="hybridMultilevel"/>
    <w:tmpl w:val="E7E84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F3217E"/>
    <w:multiLevelType w:val="multilevel"/>
    <w:tmpl w:val="1DF3217E"/>
    <w:lvl w:ilvl="0">
      <w:start w:val="1"/>
      <w:numFmt w:val="decimal"/>
      <w:lvlText w:val="%1)"/>
      <w:lvlJc w:val="left"/>
      <w:pPr>
        <w:ind w:left="473" w:hanging="690"/>
      </w:pPr>
      <w:rPr>
        <w:rFonts w:hint="default"/>
        <w:spacing w:val="-1"/>
        <w:w w:val="89"/>
        <w:lang w:val="ru-RU" w:eastAsia="en-US" w:bidi="ar-SA"/>
      </w:rPr>
    </w:lvl>
    <w:lvl w:ilvl="1">
      <w:numFmt w:val="bullet"/>
      <w:lvlText w:val="•"/>
      <w:lvlJc w:val="left"/>
      <w:pPr>
        <w:ind w:left="1450" w:hanging="690"/>
      </w:pPr>
      <w:rPr>
        <w:rFonts w:hint="default"/>
        <w:lang w:val="ru-RU" w:eastAsia="en-US" w:bidi="ar-SA"/>
      </w:rPr>
    </w:lvl>
    <w:lvl w:ilvl="2">
      <w:numFmt w:val="bullet"/>
      <w:lvlText w:val="•"/>
      <w:lvlJc w:val="left"/>
      <w:pPr>
        <w:ind w:left="2420" w:hanging="690"/>
      </w:pPr>
      <w:rPr>
        <w:rFonts w:hint="default"/>
        <w:lang w:val="ru-RU" w:eastAsia="en-US" w:bidi="ar-SA"/>
      </w:rPr>
    </w:lvl>
    <w:lvl w:ilvl="3">
      <w:numFmt w:val="bullet"/>
      <w:lvlText w:val="•"/>
      <w:lvlJc w:val="left"/>
      <w:pPr>
        <w:ind w:left="3390" w:hanging="690"/>
      </w:pPr>
      <w:rPr>
        <w:rFonts w:hint="default"/>
        <w:lang w:val="ru-RU" w:eastAsia="en-US" w:bidi="ar-SA"/>
      </w:rPr>
    </w:lvl>
    <w:lvl w:ilvl="4">
      <w:numFmt w:val="bullet"/>
      <w:lvlText w:val="•"/>
      <w:lvlJc w:val="left"/>
      <w:pPr>
        <w:ind w:left="4360" w:hanging="690"/>
      </w:pPr>
      <w:rPr>
        <w:rFonts w:hint="default"/>
        <w:lang w:val="ru-RU" w:eastAsia="en-US" w:bidi="ar-SA"/>
      </w:rPr>
    </w:lvl>
    <w:lvl w:ilvl="5">
      <w:numFmt w:val="bullet"/>
      <w:lvlText w:val="•"/>
      <w:lvlJc w:val="left"/>
      <w:pPr>
        <w:ind w:left="5330" w:hanging="690"/>
      </w:pPr>
      <w:rPr>
        <w:rFonts w:hint="default"/>
        <w:lang w:val="ru-RU" w:eastAsia="en-US" w:bidi="ar-SA"/>
      </w:rPr>
    </w:lvl>
    <w:lvl w:ilvl="6">
      <w:numFmt w:val="bullet"/>
      <w:lvlText w:val="•"/>
      <w:lvlJc w:val="left"/>
      <w:pPr>
        <w:ind w:left="6300" w:hanging="690"/>
      </w:pPr>
      <w:rPr>
        <w:rFonts w:hint="default"/>
        <w:lang w:val="ru-RU" w:eastAsia="en-US" w:bidi="ar-SA"/>
      </w:rPr>
    </w:lvl>
    <w:lvl w:ilvl="7">
      <w:numFmt w:val="bullet"/>
      <w:lvlText w:val="•"/>
      <w:lvlJc w:val="left"/>
      <w:pPr>
        <w:ind w:left="7270" w:hanging="690"/>
      </w:pPr>
      <w:rPr>
        <w:rFonts w:hint="default"/>
        <w:lang w:val="ru-RU" w:eastAsia="en-US" w:bidi="ar-SA"/>
      </w:rPr>
    </w:lvl>
    <w:lvl w:ilvl="8">
      <w:numFmt w:val="bullet"/>
      <w:lvlText w:val="•"/>
      <w:lvlJc w:val="left"/>
      <w:pPr>
        <w:ind w:left="8240" w:hanging="690"/>
      </w:pPr>
      <w:rPr>
        <w:rFonts w:hint="default"/>
        <w:lang w:val="ru-RU" w:eastAsia="en-US" w:bidi="ar-SA"/>
      </w:rPr>
    </w:lvl>
  </w:abstractNum>
  <w:abstractNum w:abstractNumId="17">
    <w:nsid w:val="1F344902"/>
    <w:multiLevelType w:val="hybridMultilevel"/>
    <w:tmpl w:val="B23C25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2123728A"/>
    <w:multiLevelType w:val="multilevel"/>
    <w:tmpl w:val="2123728A"/>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267041B2"/>
    <w:multiLevelType w:val="multilevel"/>
    <w:tmpl w:val="13449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633C70"/>
    <w:multiLevelType w:val="multilevel"/>
    <w:tmpl w:val="27633C70"/>
    <w:lvl w:ilvl="0">
      <w:numFmt w:val="bullet"/>
      <w:lvlText w:val="-"/>
      <w:lvlJc w:val="left"/>
      <w:pPr>
        <w:ind w:left="845" w:hanging="135"/>
      </w:pPr>
      <w:rPr>
        <w:rFonts w:ascii="Cambria" w:eastAsia="Cambria" w:hAnsi="Cambria" w:cs="Cambria" w:hint="default"/>
        <w:w w:val="91"/>
        <w:sz w:val="23"/>
        <w:szCs w:val="23"/>
        <w:lang w:val="ru-RU" w:eastAsia="en-US" w:bidi="ar-SA"/>
      </w:rPr>
    </w:lvl>
    <w:lvl w:ilvl="1">
      <w:numFmt w:val="bullet"/>
      <w:lvlText w:val="•"/>
      <w:lvlJc w:val="left"/>
      <w:pPr>
        <w:ind w:left="1432" w:hanging="135"/>
      </w:pPr>
      <w:rPr>
        <w:rFonts w:hint="default"/>
        <w:lang w:val="ru-RU" w:eastAsia="en-US" w:bidi="ar-SA"/>
      </w:rPr>
    </w:lvl>
    <w:lvl w:ilvl="2">
      <w:numFmt w:val="bullet"/>
      <w:lvlText w:val="•"/>
      <w:lvlJc w:val="left"/>
      <w:pPr>
        <w:ind w:left="2404" w:hanging="135"/>
      </w:pPr>
      <w:rPr>
        <w:rFonts w:hint="default"/>
        <w:lang w:val="ru-RU" w:eastAsia="en-US" w:bidi="ar-SA"/>
      </w:rPr>
    </w:lvl>
    <w:lvl w:ilvl="3">
      <w:numFmt w:val="bullet"/>
      <w:lvlText w:val="•"/>
      <w:lvlJc w:val="left"/>
      <w:pPr>
        <w:ind w:left="3376" w:hanging="135"/>
      </w:pPr>
      <w:rPr>
        <w:rFonts w:hint="default"/>
        <w:lang w:val="ru-RU" w:eastAsia="en-US" w:bidi="ar-SA"/>
      </w:rPr>
    </w:lvl>
    <w:lvl w:ilvl="4">
      <w:numFmt w:val="bullet"/>
      <w:lvlText w:val="•"/>
      <w:lvlJc w:val="left"/>
      <w:pPr>
        <w:ind w:left="4348" w:hanging="135"/>
      </w:pPr>
      <w:rPr>
        <w:rFonts w:hint="default"/>
        <w:lang w:val="ru-RU" w:eastAsia="en-US" w:bidi="ar-SA"/>
      </w:rPr>
    </w:lvl>
    <w:lvl w:ilvl="5">
      <w:numFmt w:val="bullet"/>
      <w:lvlText w:val="•"/>
      <w:lvlJc w:val="left"/>
      <w:pPr>
        <w:ind w:left="5320" w:hanging="135"/>
      </w:pPr>
      <w:rPr>
        <w:rFonts w:hint="default"/>
        <w:lang w:val="ru-RU" w:eastAsia="en-US" w:bidi="ar-SA"/>
      </w:rPr>
    </w:lvl>
    <w:lvl w:ilvl="6">
      <w:numFmt w:val="bullet"/>
      <w:lvlText w:val="•"/>
      <w:lvlJc w:val="left"/>
      <w:pPr>
        <w:ind w:left="6292" w:hanging="135"/>
      </w:pPr>
      <w:rPr>
        <w:rFonts w:hint="default"/>
        <w:lang w:val="ru-RU" w:eastAsia="en-US" w:bidi="ar-SA"/>
      </w:rPr>
    </w:lvl>
    <w:lvl w:ilvl="7">
      <w:numFmt w:val="bullet"/>
      <w:lvlText w:val="•"/>
      <w:lvlJc w:val="left"/>
      <w:pPr>
        <w:ind w:left="7264" w:hanging="135"/>
      </w:pPr>
      <w:rPr>
        <w:rFonts w:hint="default"/>
        <w:lang w:val="ru-RU" w:eastAsia="en-US" w:bidi="ar-SA"/>
      </w:rPr>
    </w:lvl>
    <w:lvl w:ilvl="8">
      <w:numFmt w:val="bullet"/>
      <w:lvlText w:val="•"/>
      <w:lvlJc w:val="left"/>
      <w:pPr>
        <w:ind w:left="8236" w:hanging="135"/>
      </w:pPr>
      <w:rPr>
        <w:rFonts w:hint="default"/>
        <w:lang w:val="ru-RU" w:eastAsia="en-US" w:bidi="ar-SA"/>
      </w:rPr>
    </w:lvl>
  </w:abstractNum>
  <w:abstractNum w:abstractNumId="21">
    <w:nsid w:val="29F95D3D"/>
    <w:multiLevelType w:val="multilevel"/>
    <w:tmpl w:val="29F95D3D"/>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2D3A4288"/>
    <w:multiLevelType w:val="multilevel"/>
    <w:tmpl w:val="2D3A4288"/>
    <w:lvl w:ilvl="0">
      <w:start w:val="1"/>
      <w:numFmt w:val="decimal"/>
      <w:lvlText w:val="%1."/>
      <w:lvlJc w:val="left"/>
      <w:pPr>
        <w:ind w:left="466" w:hanging="679"/>
      </w:pPr>
      <w:rPr>
        <w:rFonts w:ascii="Liberation Serif" w:eastAsia="Times New Roman" w:hAnsi="Liberation Serif" w:cs="Liberation Serif"/>
        <w:spacing w:val="-1"/>
        <w:w w:val="93"/>
        <w:sz w:val="23"/>
        <w:szCs w:val="23"/>
        <w:lang w:val="ru-RU" w:eastAsia="en-US" w:bidi="ar-SA"/>
      </w:rPr>
    </w:lvl>
    <w:lvl w:ilvl="1">
      <w:numFmt w:val="bullet"/>
      <w:lvlText w:val="•"/>
      <w:lvlJc w:val="left"/>
      <w:pPr>
        <w:ind w:left="1432" w:hanging="679"/>
      </w:pPr>
      <w:rPr>
        <w:rFonts w:hint="default"/>
        <w:lang w:val="ru-RU" w:eastAsia="en-US" w:bidi="ar-SA"/>
      </w:rPr>
    </w:lvl>
    <w:lvl w:ilvl="2">
      <w:numFmt w:val="bullet"/>
      <w:lvlText w:val="•"/>
      <w:lvlJc w:val="left"/>
      <w:pPr>
        <w:ind w:left="2404" w:hanging="679"/>
      </w:pPr>
      <w:rPr>
        <w:rFonts w:hint="default"/>
        <w:lang w:val="ru-RU" w:eastAsia="en-US" w:bidi="ar-SA"/>
      </w:rPr>
    </w:lvl>
    <w:lvl w:ilvl="3">
      <w:numFmt w:val="bullet"/>
      <w:lvlText w:val="•"/>
      <w:lvlJc w:val="left"/>
      <w:pPr>
        <w:ind w:left="3376" w:hanging="679"/>
      </w:pPr>
      <w:rPr>
        <w:rFonts w:hint="default"/>
        <w:lang w:val="ru-RU" w:eastAsia="en-US" w:bidi="ar-SA"/>
      </w:rPr>
    </w:lvl>
    <w:lvl w:ilvl="4">
      <w:numFmt w:val="bullet"/>
      <w:lvlText w:val="•"/>
      <w:lvlJc w:val="left"/>
      <w:pPr>
        <w:ind w:left="4348" w:hanging="679"/>
      </w:pPr>
      <w:rPr>
        <w:rFonts w:hint="default"/>
        <w:lang w:val="ru-RU" w:eastAsia="en-US" w:bidi="ar-SA"/>
      </w:rPr>
    </w:lvl>
    <w:lvl w:ilvl="5">
      <w:numFmt w:val="bullet"/>
      <w:lvlText w:val="•"/>
      <w:lvlJc w:val="left"/>
      <w:pPr>
        <w:ind w:left="5320" w:hanging="679"/>
      </w:pPr>
      <w:rPr>
        <w:rFonts w:hint="default"/>
        <w:lang w:val="ru-RU" w:eastAsia="en-US" w:bidi="ar-SA"/>
      </w:rPr>
    </w:lvl>
    <w:lvl w:ilvl="6">
      <w:numFmt w:val="bullet"/>
      <w:lvlText w:val="•"/>
      <w:lvlJc w:val="left"/>
      <w:pPr>
        <w:ind w:left="6292" w:hanging="679"/>
      </w:pPr>
      <w:rPr>
        <w:rFonts w:hint="default"/>
        <w:lang w:val="ru-RU" w:eastAsia="en-US" w:bidi="ar-SA"/>
      </w:rPr>
    </w:lvl>
    <w:lvl w:ilvl="7">
      <w:numFmt w:val="bullet"/>
      <w:lvlText w:val="•"/>
      <w:lvlJc w:val="left"/>
      <w:pPr>
        <w:ind w:left="7264" w:hanging="679"/>
      </w:pPr>
      <w:rPr>
        <w:rFonts w:hint="default"/>
        <w:lang w:val="ru-RU" w:eastAsia="en-US" w:bidi="ar-SA"/>
      </w:rPr>
    </w:lvl>
    <w:lvl w:ilvl="8">
      <w:numFmt w:val="bullet"/>
      <w:lvlText w:val="•"/>
      <w:lvlJc w:val="left"/>
      <w:pPr>
        <w:ind w:left="8236" w:hanging="679"/>
      </w:pPr>
      <w:rPr>
        <w:rFonts w:hint="default"/>
        <w:lang w:val="ru-RU" w:eastAsia="en-US" w:bidi="ar-SA"/>
      </w:rPr>
    </w:lvl>
  </w:abstractNum>
  <w:abstractNum w:abstractNumId="23">
    <w:nsid w:val="2F255150"/>
    <w:multiLevelType w:val="hybridMultilevel"/>
    <w:tmpl w:val="8910B162"/>
    <w:lvl w:ilvl="0" w:tplc="C50286D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2FE76EC8"/>
    <w:multiLevelType w:val="multilevel"/>
    <w:tmpl w:val="60168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7278B7"/>
    <w:multiLevelType w:val="hybridMultilevel"/>
    <w:tmpl w:val="CFA43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AC439C"/>
    <w:multiLevelType w:val="multilevel"/>
    <w:tmpl w:val="39AC439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3C0E1A30"/>
    <w:multiLevelType w:val="multilevel"/>
    <w:tmpl w:val="3C0E1A30"/>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3FF548CE"/>
    <w:multiLevelType w:val="hybridMultilevel"/>
    <w:tmpl w:val="017A1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AA5B74"/>
    <w:multiLevelType w:val="multilevel"/>
    <w:tmpl w:val="41AA5B74"/>
    <w:lvl w:ilvl="0">
      <w:start w:val="1"/>
      <w:numFmt w:val="decimal"/>
      <w:lvlText w:val="%1."/>
      <w:lvlJc w:val="left"/>
      <w:pPr>
        <w:ind w:left="928"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2A45C56"/>
    <w:multiLevelType w:val="hybridMultilevel"/>
    <w:tmpl w:val="32101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B80F47"/>
    <w:multiLevelType w:val="hybridMultilevel"/>
    <w:tmpl w:val="8910B162"/>
    <w:lvl w:ilvl="0" w:tplc="C50286D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2">
    <w:nsid w:val="462C399E"/>
    <w:multiLevelType w:val="multilevel"/>
    <w:tmpl w:val="462C399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484E0D1D"/>
    <w:multiLevelType w:val="multilevel"/>
    <w:tmpl w:val="76C84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B51699"/>
    <w:multiLevelType w:val="hybridMultilevel"/>
    <w:tmpl w:val="8910B162"/>
    <w:lvl w:ilvl="0" w:tplc="C50286D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5">
    <w:nsid w:val="4BFC37B0"/>
    <w:multiLevelType w:val="hybridMultilevel"/>
    <w:tmpl w:val="5602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8955EE"/>
    <w:multiLevelType w:val="multilevel"/>
    <w:tmpl w:val="4C8955E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51BA245B"/>
    <w:multiLevelType w:val="multilevel"/>
    <w:tmpl w:val="51BA245B"/>
    <w:lvl w:ilvl="0">
      <w:start w:val="2"/>
      <w:numFmt w:val="decimal"/>
      <w:lvlText w:val="%1)"/>
      <w:lvlJc w:val="left"/>
      <w:pPr>
        <w:ind w:left="564" w:hanging="360"/>
      </w:pPr>
      <w:rPr>
        <w:rFonts w:hint="default"/>
      </w:rPr>
    </w:lvl>
    <w:lvl w:ilvl="1">
      <w:start w:val="1"/>
      <w:numFmt w:val="lowerLetter"/>
      <w:lvlText w:val="%2."/>
      <w:lvlJc w:val="left"/>
      <w:pPr>
        <w:ind w:left="1284" w:hanging="360"/>
      </w:pPr>
    </w:lvl>
    <w:lvl w:ilvl="2">
      <w:start w:val="1"/>
      <w:numFmt w:val="lowerRoman"/>
      <w:lvlText w:val="%3."/>
      <w:lvlJc w:val="right"/>
      <w:pPr>
        <w:ind w:left="2004" w:hanging="180"/>
      </w:pPr>
    </w:lvl>
    <w:lvl w:ilvl="3">
      <w:start w:val="1"/>
      <w:numFmt w:val="decimal"/>
      <w:lvlText w:val="%4."/>
      <w:lvlJc w:val="left"/>
      <w:pPr>
        <w:ind w:left="2724" w:hanging="360"/>
      </w:pPr>
    </w:lvl>
    <w:lvl w:ilvl="4">
      <w:start w:val="1"/>
      <w:numFmt w:val="lowerLetter"/>
      <w:lvlText w:val="%5."/>
      <w:lvlJc w:val="left"/>
      <w:pPr>
        <w:ind w:left="3444" w:hanging="360"/>
      </w:pPr>
    </w:lvl>
    <w:lvl w:ilvl="5">
      <w:start w:val="1"/>
      <w:numFmt w:val="lowerRoman"/>
      <w:lvlText w:val="%6."/>
      <w:lvlJc w:val="right"/>
      <w:pPr>
        <w:ind w:left="4164" w:hanging="180"/>
      </w:pPr>
    </w:lvl>
    <w:lvl w:ilvl="6">
      <w:start w:val="1"/>
      <w:numFmt w:val="decimal"/>
      <w:lvlText w:val="%7."/>
      <w:lvlJc w:val="left"/>
      <w:pPr>
        <w:ind w:left="4884" w:hanging="360"/>
      </w:pPr>
    </w:lvl>
    <w:lvl w:ilvl="7">
      <w:start w:val="1"/>
      <w:numFmt w:val="lowerLetter"/>
      <w:lvlText w:val="%8."/>
      <w:lvlJc w:val="left"/>
      <w:pPr>
        <w:ind w:left="5604" w:hanging="360"/>
      </w:pPr>
    </w:lvl>
    <w:lvl w:ilvl="8">
      <w:start w:val="1"/>
      <w:numFmt w:val="lowerRoman"/>
      <w:lvlText w:val="%9."/>
      <w:lvlJc w:val="right"/>
      <w:pPr>
        <w:ind w:left="6324" w:hanging="180"/>
      </w:pPr>
    </w:lvl>
  </w:abstractNum>
  <w:abstractNum w:abstractNumId="38">
    <w:nsid w:val="59ADCABA"/>
    <w:multiLevelType w:val="multilevel"/>
    <w:tmpl w:val="59ADCABA"/>
    <w:lvl w:ilvl="0">
      <w:start w:val="1"/>
      <w:numFmt w:val="decimal"/>
      <w:lvlText w:val="%1."/>
      <w:lvlJc w:val="left"/>
      <w:pPr>
        <w:ind w:left="112" w:hanging="262"/>
      </w:pPr>
      <w:rPr>
        <w:rFonts w:ascii="Times New Roman" w:eastAsia="Microsoft Sans Serif" w:hAnsi="Times New Roman" w:cs="Times New Roman" w:hint="default"/>
        <w:spacing w:val="-23"/>
        <w:w w:val="100"/>
        <w:sz w:val="24"/>
        <w:szCs w:val="24"/>
        <w:lang w:val="ru-RU" w:eastAsia="en-US" w:bidi="ar-SA"/>
      </w:rPr>
    </w:lvl>
    <w:lvl w:ilvl="1">
      <w:start w:val="1"/>
      <w:numFmt w:val="decimal"/>
      <w:lvlText w:val="%1.%2."/>
      <w:lvlJc w:val="left"/>
      <w:pPr>
        <w:ind w:left="112" w:hanging="567"/>
      </w:pPr>
      <w:rPr>
        <w:rFonts w:ascii="Times New Roman" w:eastAsia="Microsoft Sans Serif" w:hAnsi="Times New Roman" w:cs="Times New Roman" w:hint="default"/>
        <w:w w:val="99"/>
        <w:sz w:val="24"/>
        <w:szCs w:val="24"/>
        <w:lang w:val="ru-RU" w:eastAsia="en-US" w:bidi="ar-SA"/>
      </w:rPr>
    </w:lvl>
    <w:lvl w:ilvl="2">
      <w:numFmt w:val="bullet"/>
      <w:lvlText w:val="•"/>
      <w:lvlJc w:val="left"/>
      <w:pPr>
        <w:ind w:left="2181" w:hanging="567"/>
      </w:pPr>
      <w:rPr>
        <w:rFonts w:hint="default"/>
        <w:lang w:val="ru-RU" w:eastAsia="en-US" w:bidi="ar-SA"/>
      </w:rPr>
    </w:lvl>
    <w:lvl w:ilvl="3">
      <w:numFmt w:val="bullet"/>
      <w:lvlText w:val="•"/>
      <w:lvlJc w:val="left"/>
      <w:pPr>
        <w:ind w:left="3211" w:hanging="567"/>
      </w:pPr>
      <w:rPr>
        <w:rFonts w:hint="default"/>
        <w:lang w:val="ru-RU" w:eastAsia="en-US" w:bidi="ar-SA"/>
      </w:rPr>
    </w:lvl>
    <w:lvl w:ilvl="4">
      <w:numFmt w:val="bullet"/>
      <w:lvlText w:val="•"/>
      <w:lvlJc w:val="left"/>
      <w:pPr>
        <w:ind w:left="4242" w:hanging="567"/>
      </w:pPr>
      <w:rPr>
        <w:rFonts w:hint="default"/>
        <w:lang w:val="ru-RU" w:eastAsia="en-US" w:bidi="ar-SA"/>
      </w:rPr>
    </w:lvl>
    <w:lvl w:ilvl="5">
      <w:numFmt w:val="bullet"/>
      <w:lvlText w:val="•"/>
      <w:lvlJc w:val="left"/>
      <w:pPr>
        <w:ind w:left="5273" w:hanging="567"/>
      </w:pPr>
      <w:rPr>
        <w:rFonts w:hint="default"/>
        <w:lang w:val="ru-RU" w:eastAsia="en-US" w:bidi="ar-SA"/>
      </w:rPr>
    </w:lvl>
    <w:lvl w:ilvl="6">
      <w:numFmt w:val="bullet"/>
      <w:lvlText w:val="•"/>
      <w:lvlJc w:val="left"/>
      <w:pPr>
        <w:ind w:left="6303" w:hanging="567"/>
      </w:pPr>
      <w:rPr>
        <w:rFonts w:hint="default"/>
        <w:lang w:val="ru-RU" w:eastAsia="en-US" w:bidi="ar-SA"/>
      </w:rPr>
    </w:lvl>
    <w:lvl w:ilvl="7">
      <w:numFmt w:val="bullet"/>
      <w:lvlText w:val="•"/>
      <w:lvlJc w:val="left"/>
      <w:pPr>
        <w:ind w:left="7334" w:hanging="567"/>
      </w:pPr>
      <w:rPr>
        <w:rFonts w:hint="default"/>
        <w:lang w:val="ru-RU" w:eastAsia="en-US" w:bidi="ar-SA"/>
      </w:rPr>
    </w:lvl>
    <w:lvl w:ilvl="8">
      <w:numFmt w:val="bullet"/>
      <w:lvlText w:val="•"/>
      <w:lvlJc w:val="left"/>
      <w:pPr>
        <w:ind w:left="8365" w:hanging="567"/>
      </w:pPr>
      <w:rPr>
        <w:rFonts w:hint="default"/>
        <w:lang w:val="ru-RU" w:eastAsia="en-US" w:bidi="ar-SA"/>
      </w:rPr>
    </w:lvl>
  </w:abstractNum>
  <w:abstractNum w:abstractNumId="39">
    <w:nsid w:val="59F96D07"/>
    <w:multiLevelType w:val="hybridMultilevel"/>
    <w:tmpl w:val="4F34059A"/>
    <w:lvl w:ilvl="0" w:tplc="E2A8DF04">
      <w:start w:val="1"/>
      <w:numFmt w:val="decimal"/>
      <w:lvlText w:val="%1."/>
      <w:lvlJc w:val="left"/>
      <w:pPr>
        <w:ind w:left="177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1A12308"/>
    <w:multiLevelType w:val="hybridMultilevel"/>
    <w:tmpl w:val="4DBA6B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2330611"/>
    <w:multiLevelType w:val="hybridMultilevel"/>
    <w:tmpl w:val="4E0A4998"/>
    <w:lvl w:ilvl="0" w:tplc="14BAA09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2">
    <w:nsid w:val="65966B44"/>
    <w:multiLevelType w:val="hybridMultilevel"/>
    <w:tmpl w:val="9774B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D443FC"/>
    <w:multiLevelType w:val="multilevel"/>
    <w:tmpl w:val="65D443F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6882C86"/>
    <w:multiLevelType w:val="multilevel"/>
    <w:tmpl w:val="66882C86"/>
    <w:lvl w:ilvl="0">
      <w:start w:val="1"/>
      <w:numFmt w:val="decimal"/>
      <w:lvlText w:val="%1."/>
      <w:lvlJc w:val="left"/>
      <w:pPr>
        <w:ind w:left="497" w:hanging="674"/>
        <w:jc w:val="left"/>
      </w:pPr>
      <w:rPr>
        <w:rFonts w:ascii="Cambria" w:eastAsia="Cambria" w:hAnsi="Cambria" w:cs="Cambria" w:hint="default"/>
        <w:spacing w:val="-1"/>
        <w:w w:val="93"/>
        <w:sz w:val="23"/>
        <w:szCs w:val="23"/>
        <w:lang w:val="ru-RU" w:eastAsia="en-US" w:bidi="ar-SA"/>
      </w:rPr>
    </w:lvl>
    <w:lvl w:ilvl="1">
      <w:numFmt w:val="bullet"/>
      <w:lvlText w:val="•"/>
      <w:lvlJc w:val="left"/>
      <w:pPr>
        <w:ind w:left="1468" w:hanging="674"/>
      </w:pPr>
      <w:rPr>
        <w:rFonts w:hint="default"/>
        <w:lang w:val="ru-RU" w:eastAsia="en-US" w:bidi="ar-SA"/>
      </w:rPr>
    </w:lvl>
    <w:lvl w:ilvl="2">
      <w:numFmt w:val="bullet"/>
      <w:lvlText w:val="•"/>
      <w:lvlJc w:val="left"/>
      <w:pPr>
        <w:ind w:left="2436" w:hanging="674"/>
      </w:pPr>
      <w:rPr>
        <w:rFonts w:hint="default"/>
        <w:lang w:val="ru-RU" w:eastAsia="en-US" w:bidi="ar-SA"/>
      </w:rPr>
    </w:lvl>
    <w:lvl w:ilvl="3">
      <w:numFmt w:val="bullet"/>
      <w:lvlText w:val="•"/>
      <w:lvlJc w:val="left"/>
      <w:pPr>
        <w:ind w:left="3404" w:hanging="674"/>
      </w:pPr>
      <w:rPr>
        <w:rFonts w:hint="default"/>
        <w:lang w:val="ru-RU" w:eastAsia="en-US" w:bidi="ar-SA"/>
      </w:rPr>
    </w:lvl>
    <w:lvl w:ilvl="4">
      <w:numFmt w:val="bullet"/>
      <w:lvlText w:val="•"/>
      <w:lvlJc w:val="left"/>
      <w:pPr>
        <w:ind w:left="4372" w:hanging="674"/>
      </w:pPr>
      <w:rPr>
        <w:rFonts w:hint="default"/>
        <w:lang w:val="ru-RU" w:eastAsia="en-US" w:bidi="ar-SA"/>
      </w:rPr>
    </w:lvl>
    <w:lvl w:ilvl="5">
      <w:numFmt w:val="bullet"/>
      <w:lvlText w:val="•"/>
      <w:lvlJc w:val="left"/>
      <w:pPr>
        <w:ind w:left="5340" w:hanging="674"/>
      </w:pPr>
      <w:rPr>
        <w:rFonts w:hint="default"/>
        <w:lang w:val="ru-RU" w:eastAsia="en-US" w:bidi="ar-SA"/>
      </w:rPr>
    </w:lvl>
    <w:lvl w:ilvl="6">
      <w:numFmt w:val="bullet"/>
      <w:lvlText w:val="•"/>
      <w:lvlJc w:val="left"/>
      <w:pPr>
        <w:ind w:left="6308" w:hanging="674"/>
      </w:pPr>
      <w:rPr>
        <w:rFonts w:hint="default"/>
        <w:lang w:val="ru-RU" w:eastAsia="en-US" w:bidi="ar-SA"/>
      </w:rPr>
    </w:lvl>
    <w:lvl w:ilvl="7">
      <w:numFmt w:val="bullet"/>
      <w:lvlText w:val="•"/>
      <w:lvlJc w:val="left"/>
      <w:pPr>
        <w:ind w:left="7276" w:hanging="674"/>
      </w:pPr>
      <w:rPr>
        <w:rFonts w:hint="default"/>
        <w:lang w:val="ru-RU" w:eastAsia="en-US" w:bidi="ar-SA"/>
      </w:rPr>
    </w:lvl>
    <w:lvl w:ilvl="8">
      <w:numFmt w:val="bullet"/>
      <w:lvlText w:val="•"/>
      <w:lvlJc w:val="left"/>
      <w:pPr>
        <w:ind w:left="8244" w:hanging="674"/>
      </w:pPr>
      <w:rPr>
        <w:rFonts w:hint="default"/>
        <w:lang w:val="ru-RU" w:eastAsia="en-US" w:bidi="ar-SA"/>
      </w:rPr>
    </w:lvl>
  </w:abstractNum>
  <w:abstractNum w:abstractNumId="45">
    <w:nsid w:val="6EC3772F"/>
    <w:multiLevelType w:val="hybridMultilevel"/>
    <w:tmpl w:val="8910B162"/>
    <w:lvl w:ilvl="0" w:tplc="C50286D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6">
    <w:nsid w:val="79CE2A83"/>
    <w:multiLevelType w:val="multilevel"/>
    <w:tmpl w:val="79CE2A83"/>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B20594C"/>
    <w:multiLevelType w:val="multilevel"/>
    <w:tmpl w:val="7B20594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BDB485C"/>
    <w:multiLevelType w:val="hybridMultilevel"/>
    <w:tmpl w:val="C316C630"/>
    <w:lvl w:ilvl="0" w:tplc="BC209E9E">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6"/>
  </w:num>
  <w:num w:numId="2">
    <w:abstractNumId w:val="29"/>
  </w:num>
  <w:num w:numId="3">
    <w:abstractNumId w:val="39"/>
  </w:num>
  <w:num w:numId="4">
    <w:abstractNumId w:val="9"/>
  </w:num>
  <w:num w:numId="5">
    <w:abstractNumId w:val="28"/>
  </w:num>
  <w:num w:numId="6">
    <w:abstractNumId w:val="8"/>
  </w:num>
  <w:num w:numId="7">
    <w:abstractNumId w:val="41"/>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5"/>
  </w:num>
  <w:num w:numId="11">
    <w:abstractNumId w:val="23"/>
  </w:num>
  <w:num w:numId="12">
    <w:abstractNumId w:val="11"/>
  </w:num>
  <w:num w:numId="13">
    <w:abstractNumId w:val="10"/>
  </w:num>
  <w:num w:numId="14">
    <w:abstractNumId w:val="48"/>
  </w:num>
  <w:num w:numId="15">
    <w:abstractNumId w:val="35"/>
  </w:num>
  <w:num w:numId="16">
    <w:abstractNumId w:val="4"/>
  </w:num>
  <w:num w:numId="17">
    <w:abstractNumId w:val="42"/>
  </w:num>
  <w:num w:numId="18">
    <w:abstractNumId w:val="25"/>
  </w:num>
  <w:num w:numId="19">
    <w:abstractNumId w:val="30"/>
  </w:num>
  <w:num w:numId="20">
    <w:abstractNumId w:val="15"/>
  </w:num>
  <w:num w:numId="21">
    <w:abstractNumId w:val="5"/>
  </w:num>
  <w:num w:numId="22">
    <w:abstractNumId w:val="31"/>
  </w:num>
  <w:num w:numId="23">
    <w:abstractNumId w:val="3"/>
  </w:num>
  <w:num w:numId="24">
    <w:abstractNumId w:val="17"/>
  </w:num>
  <w:num w:numId="25">
    <w:abstractNumId w:val="19"/>
  </w:num>
  <w:num w:numId="26">
    <w:abstractNumId w:val="33"/>
  </w:num>
  <w:num w:numId="27">
    <w:abstractNumId w:val="24"/>
  </w:num>
  <w:num w:numId="28">
    <w:abstractNumId w:val="1"/>
  </w:num>
  <w:num w:numId="29">
    <w:abstractNumId w:val="38"/>
  </w:num>
  <w:num w:numId="30">
    <w:abstractNumId w:val="47"/>
  </w:num>
  <w:num w:numId="31">
    <w:abstractNumId w:val="22"/>
  </w:num>
  <w:num w:numId="32">
    <w:abstractNumId w:val="16"/>
  </w:num>
  <w:num w:numId="33">
    <w:abstractNumId w:val="44"/>
  </w:num>
  <w:num w:numId="34">
    <w:abstractNumId w:val="20"/>
  </w:num>
  <w:num w:numId="35">
    <w:abstractNumId w:val="2"/>
  </w:num>
  <w:num w:numId="36">
    <w:abstractNumId w:val="37"/>
  </w:num>
  <w:num w:numId="37">
    <w:abstractNumId w:val="0"/>
  </w:num>
  <w:num w:numId="38">
    <w:abstractNumId w:val="12"/>
  </w:num>
  <w:num w:numId="39">
    <w:abstractNumId w:val="26"/>
  </w:num>
  <w:num w:numId="40">
    <w:abstractNumId w:val="27"/>
  </w:num>
  <w:num w:numId="41">
    <w:abstractNumId w:val="7"/>
  </w:num>
  <w:num w:numId="42">
    <w:abstractNumId w:val="43"/>
  </w:num>
  <w:num w:numId="43">
    <w:abstractNumId w:val="36"/>
  </w:num>
  <w:num w:numId="44">
    <w:abstractNumId w:val="13"/>
  </w:num>
  <w:num w:numId="45">
    <w:abstractNumId w:val="14"/>
  </w:num>
  <w:num w:numId="46">
    <w:abstractNumId w:val="21"/>
  </w:num>
  <w:num w:numId="47">
    <w:abstractNumId w:val="46"/>
  </w:num>
  <w:num w:numId="48">
    <w:abstractNumId w:val="32"/>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0E5356"/>
    <w:rsid w:val="000266AE"/>
    <w:rsid w:val="00093136"/>
    <w:rsid w:val="000D20CF"/>
    <w:rsid w:val="000E5356"/>
    <w:rsid w:val="000F4E09"/>
    <w:rsid w:val="001324CD"/>
    <w:rsid w:val="00177221"/>
    <w:rsid w:val="00197A39"/>
    <w:rsid w:val="002517B7"/>
    <w:rsid w:val="00263691"/>
    <w:rsid w:val="003A757C"/>
    <w:rsid w:val="003F73E6"/>
    <w:rsid w:val="00411A0E"/>
    <w:rsid w:val="00464A6D"/>
    <w:rsid w:val="004857B9"/>
    <w:rsid w:val="00562D55"/>
    <w:rsid w:val="006002B7"/>
    <w:rsid w:val="00613B83"/>
    <w:rsid w:val="00672622"/>
    <w:rsid w:val="0070201A"/>
    <w:rsid w:val="007103DB"/>
    <w:rsid w:val="007605F4"/>
    <w:rsid w:val="007706AA"/>
    <w:rsid w:val="007C1123"/>
    <w:rsid w:val="00853936"/>
    <w:rsid w:val="00914CC3"/>
    <w:rsid w:val="00930033"/>
    <w:rsid w:val="00A11438"/>
    <w:rsid w:val="00A96B7F"/>
    <w:rsid w:val="00AB233F"/>
    <w:rsid w:val="00BB31B9"/>
    <w:rsid w:val="00BF6360"/>
    <w:rsid w:val="00C7337D"/>
    <w:rsid w:val="00C96D73"/>
    <w:rsid w:val="00CD10A4"/>
    <w:rsid w:val="00CD20A8"/>
    <w:rsid w:val="00CE1601"/>
    <w:rsid w:val="00D16173"/>
    <w:rsid w:val="00D458A1"/>
    <w:rsid w:val="00DB4DC0"/>
    <w:rsid w:val="00E26EA7"/>
    <w:rsid w:val="00E547D7"/>
    <w:rsid w:val="00E863A2"/>
    <w:rsid w:val="00E86E54"/>
    <w:rsid w:val="00E91479"/>
    <w:rsid w:val="00EF6B91"/>
    <w:rsid w:val="00F04838"/>
    <w:rsid w:val="00F60DBF"/>
    <w:rsid w:val="00F92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0"/>
    <o:shapelayout v:ext="edit">
      <o:idmap v:ext="edit" data="1"/>
      <o:rules v:ext="edit">
        <o:r id="V:Rule4" type="connector" idref="#_x0000_s1088"/>
        <o:r id="V:Rule5" type="connector" idref="#_x0000_s1087"/>
        <o:r id="V:Rule6"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Normal (Web)" w:qFormat="1"/>
    <w:lsdException w:name="HTML Preformatted" w:uiPriority="0"/>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7B7"/>
    <w:rPr>
      <w:rFonts w:ascii="Calibri" w:eastAsia="Calibri" w:hAnsi="Calibri" w:cs="Times New Roman"/>
      <w:lang w:eastAsia="ru-RU"/>
    </w:rPr>
  </w:style>
  <w:style w:type="paragraph" w:styleId="1">
    <w:name w:val="heading 1"/>
    <w:basedOn w:val="a"/>
    <w:next w:val="a"/>
    <w:link w:val="10"/>
    <w:uiPriority w:val="99"/>
    <w:qFormat/>
    <w:rsid w:val="002517B7"/>
    <w:pPr>
      <w:keepNext/>
      <w:widowControl w:val="0"/>
      <w:shd w:val="clear" w:color="auto" w:fill="FFFFFF"/>
      <w:suppressAutoHyphens/>
      <w:autoSpaceDE w:val="0"/>
      <w:spacing w:after="0" w:line="749" w:lineRule="atLeast"/>
      <w:ind w:right="33"/>
      <w:jc w:val="center"/>
      <w:textAlignment w:val="top"/>
      <w:outlineLvl w:val="0"/>
    </w:pPr>
    <w:rPr>
      <w:rFonts w:ascii="Arial" w:eastAsia="Arial Unicode MS" w:hAnsi="Arial" w:cs="Arial"/>
      <w:color w:val="000000"/>
      <w:kern w:val="1"/>
      <w:sz w:val="30"/>
      <w:szCs w:val="30"/>
      <w:lang w:eastAsia="ar-SA"/>
    </w:rPr>
  </w:style>
  <w:style w:type="paragraph" w:styleId="2">
    <w:name w:val="heading 2"/>
    <w:basedOn w:val="a"/>
    <w:next w:val="a"/>
    <w:link w:val="20"/>
    <w:uiPriority w:val="99"/>
    <w:unhideWhenUsed/>
    <w:qFormat/>
    <w:rsid w:val="00AB23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863A2"/>
    <w:pPr>
      <w:keepNext/>
      <w:keepLines/>
      <w:widowControl w:val="0"/>
      <w:autoSpaceDE w:val="0"/>
      <w:autoSpaceDN w:val="0"/>
      <w:adjustRightInd w:val="0"/>
      <w:spacing w:before="200" w:after="0" w:line="240" w:lineRule="auto"/>
      <w:outlineLvl w:val="2"/>
    </w:pPr>
    <w:rPr>
      <w:rFonts w:ascii="Cambria" w:hAnsi="Cambria" w:cs="Cambria"/>
      <w:b/>
      <w:bCs/>
      <w:color w:val="4F81BD"/>
      <w:sz w:val="20"/>
      <w:szCs w:val="20"/>
    </w:rPr>
  </w:style>
  <w:style w:type="paragraph" w:styleId="4">
    <w:name w:val="heading 4"/>
    <w:basedOn w:val="a"/>
    <w:next w:val="a"/>
    <w:link w:val="40"/>
    <w:uiPriority w:val="99"/>
    <w:qFormat/>
    <w:rsid w:val="00E863A2"/>
    <w:pPr>
      <w:keepNext/>
      <w:widowControl w:val="0"/>
      <w:autoSpaceDE w:val="0"/>
      <w:autoSpaceDN w:val="0"/>
      <w:adjustRightInd w:val="0"/>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E863A2"/>
    <w:pPr>
      <w:keepNext/>
      <w:keepLines/>
      <w:widowControl w:val="0"/>
      <w:autoSpaceDE w:val="0"/>
      <w:autoSpaceDN w:val="0"/>
      <w:adjustRightInd w:val="0"/>
      <w:spacing w:before="200" w:after="0" w:line="240" w:lineRule="auto"/>
      <w:outlineLvl w:val="4"/>
    </w:pPr>
    <w:rPr>
      <w:rFonts w:ascii="Cambria" w:hAnsi="Cambria" w:cs="Cambria"/>
      <w:color w:val="243F60"/>
      <w:sz w:val="20"/>
      <w:szCs w:val="20"/>
    </w:rPr>
  </w:style>
  <w:style w:type="paragraph" w:styleId="6">
    <w:name w:val="heading 6"/>
    <w:basedOn w:val="a"/>
    <w:next w:val="a"/>
    <w:link w:val="60"/>
    <w:uiPriority w:val="99"/>
    <w:qFormat/>
    <w:rsid w:val="00E863A2"/>
    <w:pPr>
      <w:spacing w:before="240" w:after="60" w:line="240" w:lineRule="auto"/>
      <w:jc w:val="both"/>
      <w:outlineLvl w:val="5"/>
    </w:pPr>
    <w:rPr>
      <w:rFonts w:cs="Calibri"/>
      <w:b/>
      <w:bCs/>
      <w:sz w:val="20"/>
      <w:szCs w:val="20"/>
    </w:rPr>
  </w:style>
  <w:style w:type="paragraph" w:styleId="7">
    <w:name w:val="heading 7"/>
    <w:basedOn w:val="a"/>
    <w:next w:val="a"/>
    <w:link w:val="70"/>
    <w:uiPriority w:val="99"/>
    <w:qFormat/>
    <w:rsid w:val="00E863A2"/>
    <w:pPr>
      <w:keepNext/>
      <w:spacing w:after="0" w:line="240" w:lineRule="auto"/>
      <w:ind w:firstLine="720"/>
      <w:jc w:val="both"/>
      <w:outlineLvl w:val="6"/>
    </w:pPr>
    <w:rPr>
      <w:rFonts w:ascii="Times New Roman" w:hAnsi="Times New Roman"/>
      <w:b/>
      <w:bCs/>
      <w:sz w:val="20"/>
      <w:szCs w:val="20"/>
    </w:rPr>
  </w:style>
  <w:style w:type="paragraph" w:styleId="8">
    <w:name w:val="heading 8"/>
    <w:basedOn w:val="a"/>
    <w:next w:val="a"/>
    <w:link w:val="80"/>
    <w:uiPriority w:val="99"/>
    <w:qFormat/>
    <w:rsid w:val="00E863A2"/>
    <w:pPr>
      <w:keepNext/>
      <w:spacing w:before="120" w:after="120" w:line="240" w:lineRule="auto"/>
      <w:ind w:firstLine="720"/>
      <w:outlineLvl w:val="7"/>
    </w:pPr>
    <w:rPr>
      <w:rFonts w:ascii="Times New Roman" w:hAnsi="Times New Roman"/>
      <w:b/>
      <w:bCs/>
      <w:sz w:val="20"/>
      <w:szCs w:val="20"/>
    </w:rPr>
  </w:style>
  <w:style w:type="paragraph" w:styleId="9">
    <w:name w:val="heading 9"/>
    <w:basedOn w:val="a"/>
    <w:next w:val="a"/>
    <w:link w:val="90"/>
    <w:uiPriority w:val="99"/>
    <w:qFormat/>
    <w:rsid w:val="00E863A2"/>
    <w:pPr>
      <w:keepNext/>
      <w:spacing w:before="20" w:after="20" w:line="240" w:lineRule="auto"/>
      <w:jc w:val="both"/>
      <w:outlineLvl w:val="8"/>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2517B7"/>
    <w:rPr>
      <w:rFonts w:ascii="Arial" w:eastAsia="Arial Unicode MS" w:hAnsi="Arial" w:cs="Arial"/>
      <w:color w:val="000000"/>
      <w:kern w:val="1"/>
      <w:sz w:val="30"/>
      <w:szCs w:val="30"/>
      <w:shd w:val="clear" w:color="auto" w:fill="FFFFFF"/>
      <w:lang w:eastAsia="ar-SA"/>
    </w:rPr>
  </w:style>
  <w:style w:type="character" w:customStyle="1" w:styleId="20">
    <w:name w:val="Заголовок 2 Знак"/>
    <w:basedOn w:val="a0"/>
    <w:link w:val="2"/>
    <w:uiPriority w:val="99"/>
    <w:qFormat/>
    <w:rsid w:val="00AB233F"/>
    <w:rPr>
      <w:rFonts w:asciiTheme="majorHAnsi" w:eastAsiaTheme="majorEastAsia" w:hAnsiTheme="majorHAnsi" w:cstheme="majorBidi"/>
      <w:b/>
      <w:bCs/>
      <w:color w:val="4F81BD" w:themeColor="accent1"/>
      <w:sz w:val="26"/>
      <w:szCs w:val="26"/>
      <w:lang w:eastAsia="ru-RU"/>
    </w:rPr>
  </w:style>
  <w:style w:type="table" w:customStyle="1" w:styleId="11">
    <w:name w:val="Сетка таблицы1"/>
    <w:basedOn w:val="a1"/>
    <w:next w:val="a3"/>
    <w:rsid w:val="00AB233F"/>
    <w:pPr>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B2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1"/>
    <w:qFormat/>
    <w:rsid w:val="00C7337D"/>
    <w:pPr>
      <w:ind w:left="720"/>
      <w:contextualSpacing/>
    </w:pPr>
  </w:style>
  <w:style w:type="character" w:styleId="a6">
    <w:name w:val="Hyperlink"/>
    <w:basedOn w:val="a0"/>
    <w:uiPriority w:val="99"/>
    <w:unhideWhenUsed/>
    <w:qFormat/>
    <w:rsid w:val="003A757C"/>
    <w:rPr>
      <w:color w:val="0000FF"/>
      <w:u w:val="single"/>
    </w:rPr>
  </w:style>
  <w:style w:type="character" w:styleId="a7">
    <w:name w:val="FollowedHyperlink"/>
    <w:basedOn w:val="a0"/>
    <w:uiPriority w:val="99"/>
    <w:semiHidden/>
    <w:unhideWhenUsed/>
    <w:qFormat/>
    <w:rsid w:val="003A757C"/>
    <w:rPr>
      <w:color w:val="800080"/>
      <w:u w:val="single"/>
    </w:rPr>
  </w:style>
  <w:style w:type="paragraph" w:customStyle="1" w:styleId="xl71">
    <w:name w:val="xl71"/>
    <w:basedOn w:val="a"/>
    <w:rsid w:val="003A757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3A757C"/>
    <w:pP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a"/>
    <w:rsid w:val="003A75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CYR" w:eastAsia="Times New Roman" w:hAnsi="Arial CYR"/>
      <w:b/>
      <w:bCs/>
      <w:color w:val="000000"/>
      <w:sz w:val="20"/>
      <w:szCs w:val="20"/>
    </w:rPr>
  </w:style>
  <w:style w:type="paragraph" w:customStyle="1" w:styleId="xl74">
    <w:name w:val="xl74"/>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b/>
      <w:bCs/>
      <w:color w:val="000000"/>
      <w:sz w:val="20"/>
      <w:szCs w:val="20"/>
    </w:rPr>
  </w:style>
  <w:style w:type="paragraph" w:customStyle="1" w:styleId="xl75">
    <w:name w:val="xl75"/>
    <w:basedOn w:val="a"/>
    <w:rsid w:val="003A7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6">
    <w:name w:val="xl76"/>
    <w:basedOn w:val="a"/>
    <w:rsid w:val="003A7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7">
    <w:name w:val="xl77"/>
    <w:basedOn w:val="a"/>
    <w:rsid w:val="003A75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CYR" w:eastAsia="Times New Roman" w:hAnsi="Arial CYR"/>
      <w:color w:val="000000"/>
      <w:sz w:val="20"/>
      <w:szCs w:val="20"/>
    </w:rPr>
  </w:style>
  <w:style w:type="paragraph" w:customStyle="1" w:styleId="xl78">
    <w:name w:val="xl78"/>
    <w:basedOn w:val="a"/>
    <w:rsid w:val="003A75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CYR" w:eastAsia="Times New Roman" w:hAnsi="Arial CYR"/>
      <w:color w:val="000000"/>
      <w:sz w:val="20"/>
      <w:szCs w:val="20"/>
    </w:rPr>
  </w:style>
  <w:style w:type="paragraph" w:customStyle="1" w:styleId="xl79">
    <w:name w:val="xl79"/>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b/>
      <w:bCs/>
      <w:color w:val="000000"/>
      <w:sz w:val="20"/>
      <w:szCs w:val="20"/>
    </w:rPr>
  </w:style>
  <w:style w:type="paragraph" w:customStyle="1" w:styleId="xl80">
    <w:name w:val="xl80"/>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81">
    <w:name w:val="xl81"/>
    <w:basedOn w:val="a"/>
    <w:rsid w:val="003A75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b/>
      <w:bCs/>
      <w:color w:val="000000"/>
      <w:sz w:val="20"/>
      <w:szCs w:val="20"/>
    </w:rPr>
  </w:style>
  <w:style w:type="paragraph" w:customStyle="1" w:styleId="xl82">
    <w:name w:val="xl82"/>
    <w:basedOn w:val="a"/>
    <w:rsid w:val="003A7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83">
    <w:name w:val="xl83"/>
    <w:basedOn w:val="a"/>
    <w:rsid w:val="003A75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olor w:val="000000"/>
      <w:sz w:val="20"/>
      <w:szCs w:val="20"/>
    </w:rPr>
  </w:style>
  <w:style w:type="paragraph" w:customStyle="1" w:styleId="xl84">
    <w:name w:val="xl84"/>
    <w:basedOn w:val="a"/>
    <w:rsid w:val="003A757C"/>
    <w:pPr>
      <w:spacing w:before="100" w:beforeAutospacing="1" w:after="100" w:afterAutospacing="1" w:line="240" w:lineRule="auto"/>
    </w:pPr>
    <w:rPr>
      <w:rFonts w:ascii="Times New Roman" w:eastAsia="Times New Roman" w:hAnsi="Times New Roman"/>
      <w:b/>
      <w:bCs/>
      <w:sz w:val="24"/>
      <w:szCs w:val="24"/>
    </w:rPr>
  </w:style>
  <w:style w:type="paragraph" w:customStyle="1" w:styleId="xl85">
    <w:name w:val="xl85"/>
    <w:basedOn w:val="a"/>
    <w:rsid w:val="003A7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86">
    <w:name w:val="xl86"/>
    <w:basedOn w:val="a"/>
    <w:rsid w:val="003A757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7">
    <w:name w:val="xl87"/>
    <w:basedOn w:val="a"/>
    <w:rsid w:val="003A75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8">
    <w:name w:val="xl88"/>
    <w:basedOn w:val="a"/>
    <w:rsid w:val="003A757C"/>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pPr>
    <w:rPr>
      <w:rFonts w:ascii="Arial CYR" w:eastAsia="Times New Roman" w:hAnsi="Arial CYR"/>
      <w:b/>
      <w:bCs/>
      <w:color w:val="000000"/>
      <w:sz w:val="20"/>
      <w:szCs w:val="20"/>
    </w:rPr>
  </w:style>
  <w:style w:type="paragraph" w:customStyle="1" w:styleId="xl89">
    <w:name w:val="xl89"/>
    <w:basedOn w:val="a"/>
    <w:rsid w:val="003A757C"/>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b/>
      <w:bCs/>
      <w:color w:val="000000"/>
      <w:sz w:val="20"/>
      <w:szCs w:val="20"/>
    </w:rPr>
  </w:style>
  <w:style w:type="paragraph" w:customStyle="1" w:styleId="xl90">
    <w:name w:val="xl90"/>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color w:val="000000"/>
      <w:sz w:val="20"/>
      <w:szCs w:val="20"/>
    </w:rPr>
  </w:style>
  <w:style w:type="paragraph" w:customStyle="1" w:styleId="xl92">
    <w:name w:val="xl92"/>
    <w:basedOn w:val="a"/>
    <w:rsid w:val="003A757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CYR" w:eastAsia="Times New Roman" w:hAnsi="Arial CYR"/>
      <w:b/>
      <w:bCs/>
      <w:color w:val="000000"/>
      <w:sz w:val="20"/>
      <w:szCs w:val="20"/>
    </w:rPr>
  </w:style>
  <w:style w:type="paragraph" w:customStyle="1" w:styleId="xl93">
    <w:name w:val="xl93"/>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4">
    <w:name w:val="xl94"/>
    <w:basedOn w:val="a"/>
    <w:rsid w:val="003A7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5">
    <w:name w:val="xl95"/>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color w:val="000000"/>
      <w:sz w:val="20"/>
      <w:szCs w:val="20"/>
    </w:rPr>
  </w:style>
  <w:style w:type="paragraph" w:customStyle="1" w:styleId="xl96">
    <w:name w:val="xl96"/>
    <w:basedOn w:val="a"/>
    <w:rsid w:val="003A757C"/>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97">
    <w:name w:val="xl97"/>
    <w:basedOn w:val="a"/>
    <w:rsid w:val="003A75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olor w:val="000000"/>
      <w:sz w:val="20"/>
      <w:szCs w:val="20"/>
    </w:rPr>
  </w:style>
  <w:style w:type="paragraph" w:customStyle="1" w:styleId="xl98">
    <w:name w:val="xl98"/>
    <w:basedOn w:val="a"/>
    <w:rsid w:val="003A757C"/>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rPr>
  </w:style>
  <w:style w:type="paragraph" w:customStyle="1" w:styleId="xl99">
    <w:name w:val="xl99"/>
    <w:basedOn w:val="a"/>
    <w:rsid w:val="003A757C"/>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rPr>
  </w:style>
  <w:style w:type="paragraph" w:customStyle="1" w:styleId="xl100">
    <w:name w:val="xl100"/>
    <w:basedOn w:val="a"/>
    <w:rsid w:val="003A757C"/>
    <w:pPr>
      <w:pBdr>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rPr>
  </w:style>
  <w:style w:type="paragraph" w:customStyle="1" w:styleId="xl101">
    <w:name w:val="xl101"/>
    <w:basedOn w:val="a"/>
    <w:rsid w:val="003A7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a"/>
    <w:rsid w:val="003A757C"/>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rPr>
  </w:style>
  <w:style w:type="paragraph" w:customStyle="1" w:styleId="xl103">
    <w:name w:val="xl103"/>
    <w:basedOn w:val="a"/>
    <w:rsid w:val="003A757C"/>
    <w:pPr>
      <w:pBdr>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rPr>
  </w:style>
  <w:style w:type="paragraph" w:customStyle="1" w:styleId="xl104">
    <w:name w:val="xl104"/>
    <w:basedOn w:val="a"/>
    <w:rsid w:val="003A757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5">
    <w:name w:val="xl105"/>
    <w:basedOn w:val="a"/>
    <w:rsid w:val="003A757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6">
    <w:name w:val="xl106"/>
    <w:basedOn w:val="a"/>
    <w:rsid w:val="003A7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15">
    <w:name w:val="xl115"/>
    <w:basedOn w:val="a"/>
    <w:rsid w:val="003A757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6">
    <w:name w:val="xl116"/>
    <w:basedOn w:val="a"/>
    <w:rsid w:val="003A757C"/>
    <w:pP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17">
    <w:name w:val="xl117"/>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top"/>
    </w:pPr>
    <w:rPr>
      <w:rFonts w:ascii="Times New Roman" w:eastAsia="Times New Roman" w:hAnsi="Times New Roman"/>
      <w:sz w:val="24"/>
      <w:szCs w:val="24"/>
    </w:rPr>
  </w:style>
  <w:style w:type="paragraph" w:customStyle="1" w:styleId="xl118">
    <w:name w:val="xl118"/>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19">
    <w:name w:val="xl119"/>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20">
    <w:name w:val="xl120"/>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121">
    <w:name w:val="xl121"/>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122">
    <w:name w:val="xl122"/>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top"/>
    </w:pPr>
    <w:rPr>
      <w:rFonts w:ascii="Times New Roman" w:eastAsia="Times New Roman" w:hAnsi="Times New Roman"/>
      <w:b/>
      <w:bCs/>
      <w:sz w:val="24"/>
      <w:szCs w:val="24"/>
    </w:rPr>
  </w:style>
  <w:style w:type="paragraph" w:customStyle="1" w:styleId="xl123">
    <w:name w:val="xl123"/>
    <w:basedOn w:val="a"/>
    <w:rsid w:val="003A757C"/>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24">
    <w:name w:val="xl124"/>
    <w:basedOn w:val="a"/>
    <w:rsid w:val="003A757C"/>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125">
    <w:name w:val="xl125"/>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26">
    <w:name w:val="xl126"/>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7">
    <w:name w:val="xl127"/>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28">
    <w:name w:val="xl128"/>
    <w:basedOn w:val="a"/>
    <w:rsid w:val="003A757C"/>
    <w:pPr>
      <w:pBdr>
        <w:top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29">
    <w:name w:val="xl129"/>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30">
    <w:name w:val="xl130"/>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131">
    <w:name w:val="xl131"/>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32">
    <w:name w:val="xl132"/>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33">
    <w:name w:val="xl133"/>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34">
    <w:name w:val="xl134"/>
    <w:basedOn w:val="a"/>
    <w:rsid w:val="003A7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35">
    <w:name w:val="xl135"/>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36">
    <w:name w:val="xl136"/>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37">
    <w:name w:val="xl137"/>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38">
    <w:name w:val="xl138"/>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39">
    <w:name w:val="xl139"/>
    <w:basedOn w:val="a"/>
    <w:rsid w:val="003A757C"/>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40">
    <w:name w:val="xl140"/>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41">
    <w:name w:val="xl141"/>
    <w:basedOn w:val="a"/>
    <w:rsid w:val="003A757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42">
    <w:name w:val="xl142"/>
    <w:basedOn w:val="a"/>
    <w:rsid w:val="003A757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43">
    <w:name w:val="xl143"/>
    <w:basedOn w:val="a"/>
    <w:rsid w:val="003A757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44">
    <w:name w:val="xl144"/>
    <w:basedOn w:val="a"/>
    <w:rsid w:val="003A757C"/>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45">
    <w:name w:val="xl145"/>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46">
    <w:name w:val="xl146"/>
    <w:basedOn w:val="a"/>
    <w:rsid w:val="003A757C"/>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147">
    <w:name w:val="xl147"/>
    <w:basedOn w:val="a"/>
    <w:rsid w:val="003A757C"/>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48">
    <w:name w:val="xl148"/>
    <w:basedOn w:val="a"/>
    <w:rsid w:val="003A757C"/>
    <w:pP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49">
    <w:name w:val="xl149"/>
    <w:basedOn w:val="a"/>
    <w:rsid w:val="003A757C"/>
    <w:pP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50">
    <w:name w:val="xl150"/>
    <w:basedOn w:val="a"/>
    <w:rsid w:val="003A757C"/>
    <w:pP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51">
    <w:name w:val="xl151"/>
    <w:basedOn w:val="a"/>
    <w:rsid w:val="003A757C"/>
    <w:pP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52">
    <w:name w:val="xl152"/>
    <w:basedOn w:val="a"/>
    <w:rsid w:val="003A757C"/>
    <w:pP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53">
    <w:name w:val="xl153"/>
    <w:basedOn w:val="a"/>
    <w:rsid w:val="003A757C"/>
    <w:pPr>
      <w:shd w:val="clear" w:color="FFFFCC"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54">
    <w:name w:val="xl154"/>
    <w:basedOn w:val="a"/>
    <w:rsid w:val="003A757C"/>
    <w:pPr>
      <w:pBdr>
        <w:bottom w:val="single" w:sz="4" w:space="0" w:color="000000"/>
      </w:pBdr>
      <w:shd w:val="clear" w:color="FFFFCC" w:fill="FFFFFF"/>
      <w:spacing w:before="100" w:beforeAutospacing="1" w:after="100" w:afterAutospacing="1" w:line="240" w:lineRule="auto"/>
      <w:jc w:val="right"/>
    </w:pPr>
    <w:rPr>
      <w:rFonts w:ascii="Times New Roman" w:eastAsia="Times New Roman" w:hAnsi="Times New Roman"/>
      <w:sz w:val="20"/>
      <w:szCs w:val="20"/>
    </w:rPr>
  </w:style>
  <w:style w:type="paragraph" w:customStyle="1" w:styleId="xl155">
    <w:name w:val="xl155"/>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6">
    <w:name w:val="xl156"/>
    <w:basedOn w:val="a"/>
    <w:rsid w:val="003A757C"/>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7">
    <w:name w:val="xl157"/>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8">
    <w:name w:val="xl158"/>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9">
    <w:name w:val="xl159"/>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60">
    <w:name w:val="xl160"/>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61">
    <w:name w:val="xl161"/>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62">
    <w:name w:val="xl162"/>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63">
    <w:name w:val="xl163"/>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b/>
      <w:bCs/>
      <w:sz w:val="24"/>
      <w:szCs w:val="24"/>
    </w:rPr>
  </w:style>
  <w:style w:type="paragraph" w:styleId="a8">
    <w:name w:val="footer"/>
    <w:basedOn w:val="a"/>
    <w:link w:val="a9"/>
    <w:uiPriority w:val="99"/>
    <w:qFormat/>
    <w:rsid w:val="00562D55"/>
    <w:pPr>
      <w:tabs>
        <w:tab w:val="center" w:pos="4677"/>
        <w:tab w:val="right" w:pos="9355"/>
      </w:tabs>
      <w:spacing w:after="0" w:line="240" w:lineRule="auto"/>
    </w:pPr>
    <w:rPr>
      <w:rFonts w:ascii="Times New Roman" w:eastAsia="Times New Roman" w:hAnsi="Times New Roman"/>
      <w:sz w:val="24"/>
      <w:szCs w:val="24"/>
    </w:rPr>
  </w:style>
  <w:style w:type="character" w:customStyle="1" w:styleId="a9">
    <w:name w:val="Нижний колонтитул Знак"/>
    <w:basedOn w:val="a0"/>
    <w:link w:val="a8"/>
    <w:uiPriority w:val="99"/>
    <w:qFormat/>
    <w:rsid w:val="00562D55"/>
    <w:rPr>
      <w:rFonts w:ascii="Times New Roman" w:eastAsia="Times New Roman" w:hAnsi="Times New Roman" w:cs="Times New Roman"/>
      <w:sz w:val="24"/>
      <w:szCs w:val="24"/>
      <w:lang w:eastAsia="ru-RU"/>
    </w:rPr>
  </w:style>
  <w:style w:type="character" w:styleId="aa">
    <w:name w:val="page number"/>
    <w:basedOn w:val="a0"/>
    <w:semiHidden/>
    <w:rsid w:val="00562D55"/>
  </w:style>
  <w:style w:type="paragraph" w:styleId="ab">
    <w:name w:val="header"/>
    <w:basedOn w:val="a"/>
    <w:link w:val="ac"/>
    <w:uiPriority w:val="99"/>
    <w:unhideWhenUsed/>
    <w:qFormat/>
    <w:rsid w:val="00562D55"/>
    <w:pPr>
      <w:tabs>
        <w:tab w:val="center" w:pos="4677"/>
        <w:tab w:val="right" w:pos="9355"/>
      </w:tabs>
      <w:spacing w:after="0" w:line="240" w:lineRule="auto"/>
    </w:pPr>
    <w:rPr>
      <w:rFonts w:ascii="Times New Roman" w:eastAsia="Times New Roman" w:hAnsi="Times New Roman"/>
      <w:sz w:val="24"/>
      <w:szCs w:val="24"/>
    </w:rPr>
  </w:style>
  <w:style w:type="character" w:customStyle="1" w:styleId="ac">
    <w:name w:val="Верхний колонтитул Знак"/>
    <w:basedOn w:val="a0"/>
    <w:link w:val="ab"/>
    <w:rsid w:val="00562D55"/>
    <w:rPr>
      <w:rFonts w:ascii="Times New Roman" w:eastAsia="Times New Roman" w:hAnsi="Times New Roman" w:cs="Times New Roman"/>
      <w:sz w:val="24"/>
      <w:szCs w:val="24"/>
    </w:rPr>
  </w:style>
  <w:style w:type="numbering" w:customStyle="1" w:styleId="12">
    <w:name w:val="Нет списка1"/>
    <w:next w:val="a2"/>
    <w:uiPriority w:val="99"/>
    <w:semiHidden/>
    <w:unhideWhenUsed/>
    <w:rsid w:val="007706AA"/>
  </w:style>
  <w:style w:type="table" w:customStyle="1" w:styleId="21">
    <w:name w:val="Сетка таблицы2"/>
    <w:basedOn w:val="a1"/>
    <w:next w:val="a3"/>
    <w:uiPriority w:val="59"/>
    <w:rsid w:val="007706A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unhideWhenUsed/>
    <w:qFormat/>
    <w:rsid w:val="007706AA"/>
    <w:pPr>
      <w:spacing w:after="0" w:line="240" w:lineRule="auto"/>
    </w:pPr>
    <w:rPr>
      <w:rFonts w:ascii="Tahoma" w:hAnsi="Tahoma" w:cs="Tahoma"/>
      <w:sz w:val="16"/>
      <w:szCs w:val="16"/>
      <w:lang w:eastAsia="en-US"/>
    </w:rPr>
  </w:style>
  <w:style w:type="character" w:customStyle="1" w:styleId="ae">
    <w:name w:val="Текст выноски Знак"/>
    <w:basedOn w:val="a0"/>
    <w:link w:val="ad"/>
    <w:uiPriority w:val="99"/>
    <w:qFormat/>
    <w:rsid w:val="007706AA"/>
    <w:rPr>
      <w:rFonts w:ascii="Tahoma" w:eastAsia="Calibri" w:hAnsi="Tahoma" w:cs="Tahoma"/>
      <w:sz w:val="16"/>
      <w:szCs w:val="16"/>
    </w:rPr>
  </w:style>
  <w:style w:type="paragraph" w:styleId="af">
    <w:name w:val="Body Text"/>
    <w:basedOn w:val="a"/>
    <w:link w:val="13"/>
    <w:uiPriority w:val="1"/>
    <w:unhideWhenUsed/>
    <w:qFormat/>
    <w:rsid w:val="007706AA"/>
    <w:pPr>
      <w:spacing w:after="120" w:line="240" w:lineRule="auto"/>
    </w:pPr>
    <w:rPr>
      <w:rFonts w:ascii="Times New Roman" w:hAnsi="Times New Roman"/>
      <w:sz w:val="24"/>
      <w:szCs w:val="24"/>
      <w:lang w:eastAsia="en-US"/>
    </w:rPr>
  </w:style>
  <w:style w:type="character" w:customStyle="1" w:styleId="af0">
    <w:name w:val="Основной текст Знак"/>
    <w:basedOn w:val="a0"/>
    <w:uiPriority w:val="1"/>
    <w:qFormat/>
    <w:rsid w:val="007706AA"/>
    <w:rPr>
      <w:rFonts w:ascii="Calibri" w:eastAsia="Calibri" w:hAnsi="Calibri" w:cs="Times New Roman"/>
      <w:lang w:eastAsia="ru-RU"/>
    </w:rPr>
  </w:style>
  <w:style w:type="character" w:customStyle="1" w:styleId="13">
    <w:name w:val="Основной текст Знак1"/>
    <w:basedOn w:val="a0"/>
    <w:link w:val="af"/>
    <w:locked/>
    <w:rsid w:val="007706AA"/>
    <w:rPr>
      <w:rFonts w:ascii="Times New Roman" w:eastAsia="Calibri" w:hAnsi="Times New Roman" w:cs="Times New Roman"/>
      <w:sz w:val="24"/>
      <w:szCs w:val="24"/>
    </w:rPr>
  </w:style>
  <w:style w:type="paragraph" w:customStyle="1" w:styleId="Textbody">
    <w:name w:val="Text body"/>
    <w:basedOn w:val="a"/>
    <w:rsid w:val="007706AA"/>
    <w:pPr>
      <w:widowControl w:val="0"/>
      <w:suppressAutoHyphens/>
      <w:spacing w:after="120" w:line="240" w:lineRule="auto"/>
    </w:pPr>
    <w:rPr>
      <w:rFonts w:ascii="Arial" w:eastAsia="Lucida Sans Unicode" w:hAnsi="Arial" w:cs="Tahoma"/>
      <w:kern w:val="1"/>
      <w:sz w:val="21"/>
      <w:szCs w:val="24"/>
      <w:lang w:eastAsia="ar-SA"/>
    </w:rPr>
  </w:style>
  <w:style w:type="table" w:customStyle="1" w:styleId="31">
    <w:name w:val="Сетка таблицы3"/>
    <w:basedOn w:val="a1"/>
    <w:next w:val="a3"/>
    <w:uiPriority w:val="59"/>
    <w:rsid w:val="001324C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E26EA7"/>
  </w:style>
  <w:style w:type="paragraph" w:customStyle="1" w:styleId="14">
    <w:name w:val="Без интервала1"/>
    <w:uiPriority w:val="1"/>
    <w:qFormat/>
    <w:rsid w:val="00E26EA7"/>
    <w:pPr>
      <w:spacing w:after="0"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3"/>
    <w:uiPriority w:val="59"/>
    <w:rsid w:val="00E26EA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Стиль1"/>
    <w:basedOn w:val="a"/>
    <w:rsid w:val="00E26EA7"/>
    <w:pPr>
      <w:spacing w:after="0"/>
      <w:jc w:val="both"/>
    </w:pPr>
    <w:rPr>
      <w:rFonts w:ascii="Times New Roman" w:eastAsia="Times New Roman" w:hAnsi="Times New Roman"/>
      <w:sz w:val="24"/>
      <w:szCs w:val="24"/>
    </w:rPr>
  </w:style>
  <w:style w:type="numbering" w:customStyle="1" w:styleId="32">
    <w:name w:val="Нет списка3"/>
    <w:next w:val="a2"/>
    <w:uiPriority w:val="99"/>
    <w:semiHidden/>
    <w:unhideWhenUsed/>
    <w:rsid w:val="003F73E6"/>
  </w:style>
  <w:style w:type="paragraph" w:styleId="af1">
    <w:name w:val="Body Text Indent"/>
    <w:basedOn w:val="a"/>
    <w:link w:val="af2"/>
    <w:uiPriority w:val="99"/>
    <w:unhideWhenUsed/>
    <w:rsid w:val="003F73E6"/>
    <w:pPr>
      <w:spacing w:after="0" w:line="240" w:lineRule="auto"/>
      <w:ind w:firstLine="720"/>
      <w:jc w:val="both"/>
    </w:pPr>
    <w:rPr>
      <w:rFonts w:ascii="Times New Roman" w:eastAsia="Times New Roman" w:hAnsi="Times New Roman"/>
      <w:sz w:val="28"/>
      <w:szCs w:val="20"/>
    </w:rPr>
  </w:style>
  <w:style w:type="character" w:customStyle="1" w:styleId="af2">
    <w:name w:val="Основной текст с отступом Знак"/>
    <w:basedOn w:val="a0"/>
    <w:link w:val="af1"/>
    <w:uiPriority w:val="99"/>
    <w:rsid w:val="003F73E6"/>
    <w:rPr>
      <w:rFonts w:ascii="Times New Roman" w:eastAsia="Times New Roman" w:hAnsi="Times New Roman" w:cs="Times New Roman"/>
      <w:sz w:val="28"/>
      <w:szCs w:val="20"/>
      <w:lang w:eastAsia="ru-RU"/>
    </w:rPr>
  </w:style>
  <w:style w:type="table" w:customStyle="1" w:styleId="51">
    <w:name w:val="Сетка таблицы5"/>
    <w:basedOn w:val="a1"/>
    <w:next w:val="a3"/>
    <w:uiPriority w:val="59"/>
    <w:rsid w:val="003F73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link w:val="af4"/>
    <w:uiPriority w:val="99"/>
    <w:qFormat/>
    <w:rsid w:val="003F73E6"/>
    <w:pPr>
      <w:spacing w:after="0" w:line="240" w:lineRule="auto"/>
    </w:pPr>
  </w:style>
  <w:style w:type="numbering" w:customStyle="1" w:styleId="42">
    <w:name w:val="Нет списка4"/>
    <w:next w:val="a2"/>
    <w:uiPriority w:val="99"/>
    <w:semiHidden/>
    <w:unhideWhenUsed/>
    <w:rsid w:val="006002B7"/>
  </w:style>
  <w:style w:type="table" w:customStyle="1" w:styleId="61">
    <w:name w:val="Сетка таблицы6"/>
    <w:basedOn w:val="a1"/>
    <w:next w:val="a3"/>
    <w:uiPriority w:val="59"/>
    <w:rsid w:val="006002B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6002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6002B7"/>
    <w:pPr>
      <w:widowControl w:val="0"/>
      <w:autoSpaceDE w:val="0"/>
      <w:autoSpaceDN w:val="0"/>
      <w:spacing w:after="0" w:line="240" w:lineRule="auto"/>
      <w:ind w:left="683" w:right="699"/>
      <w:jc w:val="center"/>
      <w:outlineLvl w:val="1"/>
    </w:pPr>
    <w:rPr>
      <w:rFonts w:ascii="Times New Roman" w:eastAsia="Times New Roman" w:hAnsi="Times New Roman"/>
      <w:b/>
      <w:bCs/>
      <w:sz w:val="25"/>
      <w:szCs w:val="25"/>
      <w:lang w:eastAsia="en-US"/>
    </w:rPr>
  </w:style>
  <w:style w:type="paragraph" w:customStyle="1" w:styleId="TableParagraph">
    <w:name w:val="Table Paragraph"/>
    <w:basedOn w:val="a"/>
    <w:uiPriority w:val="1"/>
    <w:qFormat/>
    <w:rsid w:val="006002B7"/>
    <w:pPr>
      <w:widowControl w:val="0"/>
      <w:autoSpaceDE w:val="0"/>
      <w:autoSpaceDN w:val="0"/>
      <w:spacing w:after="0" w:line="240" w:lineRule="auto"/>
    </w:pPr>
    <w:rPr>
      <w:rFonts w:ascii="Times New Roman" w:eastAsia="Times New Roman" w:hAnsi="Times New Roman"/>
      <w:lang w:eastAsia="en-US"/>
    </w:rPr>
  </w:style>
  <w:style w:type="numbering" w:customStyle="1" w:styleId="52">
    <w:name w:val="Нет списка5"/>
    <w:next w:val="a2"/>
    <w:uiPriority w:val="99"/>
    <w:semiHidden/>
    <w:unhideWhenUsed/>
    <w:rsid w:val="000266AE"/>
  </w:style>
  <w:style w:type="table" w:customStyle="1" w:styleId="71">
    <w:name w:val="Сетка таблицы7"/>
    <w:basedOn w:val="a1"/>
    <w:next w:val="a3"/>
    <w:uiPriority w:val="59"/>
    <w:rsid w:val="000266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5">
    <w:name w:val="Колонтитул_"/>
    <w:basedOn w:val="a0"/>
    <w:link w:val="af6"/>
    <w:uiPriority w:val="99"/>
    <w:rsid w:val="000266AE"/>
    <w:rPr>
      <w:rFonts w:ascii="Century Gothic" w:hAnsi="Century Gothic" w:cs="Century Gothic"/>
      <w:b/>
      <w:bCs/>
      <w:sz w:val="12"/>
      <w:szCs w:val="12"/>
      <w:shd w:val="clear" w:color="auto" w:fill="FFFFFF"/>
      <w:lang w:val="en-US"/>
    </w:rPr>
  </w:style>
  <w:style w:type="paragraph" w:customStyle="1" w:styleId="af6">
    <w:name w:val="Колонтитул"/>
    <w:basedOn w:val="a"/>
    <w:link w:val="af5"/>
    <w:uiPriority w:val="99"/>
    <w:rsid w:val="000266AE"/>
    <w:pPr>
      <w:widowControl w:val="0"/>
      <w:shd w:val="clear" w:color="auto" w:fill="FFFFFF"/>
      <w:spacing w:after="0" w:line="240" w:lineRule="atLeast"/>
    </w:pPr>
    <w:rPr>
      <w:rFonts w:ascii="Century Gothic" w:eastAsiaTheme="minorHAnsi" w:hAnsi="Century Gothic" w:cs="Century Gothic"/>
      <w:b/>
      <w:bCs/>
      <w:sz w:val="12"/>
      <w:szCs w:val="12"/>
      <w:lang w:val="en-US" w:eastAsia="en-US"/>
    </w:rPr>
  </w:style>
  <w:style w:type="character" w:customStyle="1" w:styleId="23">
    <w:name w:val="Основной текст (2)_"/>
    <w:basedOn w:val="a0"/>
    <w:link w:val="24"/>
    <w:uiPriority w:val="99"/>
    <w:rsid w:val="000266AE"/>
    <w:rPr>
      <w:rFonts w:ascii="Times New Roman" w:hAnsi="Times New Roman"/>
      <w:b/>
      <w:bCs/>
      <w:sz w:val="20"/>
      <w:szCs w:val="20"/>
      <w:shd w:val="clear" w:color="auto" w:fill="FFFFFF"/>
    </w:rPr>
  </w:style>
  <w:style w:type="paragraph" w:customStyle="1" w:styleId="24">
    <w:name w:val="Основной текст (2)"/>
    <w:basedOn w:val="a"/>
    <w:link w:val="23"/>
    <w:uiPriority w:val="99"/>
    <w:rsid w:val="000266AE"/>
    <w:pPr>
      <w:widowControl w:val="0"/>
      <w:shd w:val="clear" w:color="auto" w:fill="FFFFFF"/>
      <w:spacing w:after="0" w:line="245" w:lineRule="exact"/>
    </w:pPr>
    <w:rPr>
      <w:rFonts w:ascii="Times New Roman" w:eastAsiaTheme="minorHAnsi" w:hAnsi="Times New Roman" w:cstheme="minorBidi"/>
      <w:b/>
      <w:bCs/>
      <w:sz w:val="20"/>
      <w:szCs w:val="20"/>
      <w:lang w:eastAsia="en-US"/>
    </w:rPr>
  </w:style>
  <w:style w:type="character" w:customStyle="1" w:styleId="33">
    <w:name w:val="Основной текст (3)_"/>
    <w:basedOn w:val="a0"/>
    <w:link w:val="34"/>
    <w:uiPriority w:val="99"/>
    <w:rsid w:val="000266AE"/>
    <w:rPr>
      <w:rFonts w:ascii="Times New Roman" w:hAnsi="Times New Roman"/>
      <w:b/>
      <w:bCs/>
      <w:shd w:val="clear" w:color="auto" w:fill="FFFFFF"/>
    </w:rPr>
  </w:style>
  <w:style w:type="paragraph" w:customStyle="1" w:styleId="34">
    <w:name w:val="Основной текст (3)"/>
    <w:basedOn w:val="a"/>
    <w:link w:val="33"/>
    <w:uiPriority w:val="99"/>
    <w:rsid w:val="000266AE"/>
    <w:pPr>
      <w:widowControl w:val="0"/>
      <w:shd w:val="clear" w:color="auto" w:fill="FFFFFF"/>
      <w:spacing w:before="720" w:after="0" w:line="274" w:lineRule="exact"/>
    </w:pPr>
    <w:rPr>
      <w:rFonts w:ascii="Times New Roman" w:eastAsiaTheme="minorHAnsi" w:hAnsi="Times New Roman" w:cstheme="minorBidi"/>
      <w:b/>
      <w:bCs/>
      <w:lang w:eastAsia="en-US"/>
    </w:rPr>
  </w:style>
  <w:style w:type="character" w:customStyle="1" w:styleId="211pt">
    <w:name w:val="Основной текст (2) + 11 pt"/>
    <w:aliases w:val="Не полужирный"/>
    <w:basedOn w:val="23"/>
    <w:uiPriority w:val="99"/>
    <w:rsid w:val="000266AE"/>
    <w:rPr>
      <w:rFonts w:ascii="Times New Roman" w:hAnsi="Times New Roman"/>
      <w:b/>
      <w:bCs/>
      <w:sz w:val="22"/>
      <w:szCs w:val="22"/>
      <w:shd w:val="clear" w:color="auto" w:fill="FFFFFF"/>
    </w:rPr>
  </w:style>
  <w:style w:type="character" w:customStyle="1" w:styleId="2CordiaUPC">
    <w:name w:val="Основной текст (2) + CordiaUPC"/>
    <w:aliases w:val="16 pt"/>
    <w:basedOn w:val="23"/>
    <w:uiPriority w:val="99"/>
    <w:rsid w:val="000266AE"/>
    <w:rPr>
      <w:rFonts w:ascii="CordiaUPC" w:hAnsi="CordiaUPC" w:cs="CordiaUPC"/>
      <w:b/>
      <w:bCs/>
      <w:sz w:val="32"/>
      <w:szCs w:val="32"/>
      <w:shd w:val="clear" w:color="auto" w:fill="FFFFFF"/>
    </w:rPr>
  </w:style>
  <w:style w:type="character" w:customStyle="1" w:styleId="2CordiaUPC3">
    <w:name w:val="Основной текст (2) + CordiaUPC3"/>
    <w:aliases w:val="16 pt1,Не полужирный5"/>
    <w:basedOn w:val="23"/>
    <w:uiPriority w:val="99"/>
    <w:rsid w:val="000266AE"/>
    <w:rPr>
      <w:rFonts w:ascii="CordiaUPC" w:hAnsi="CordiaUPC" w:cs="CordiaUPC"/>
      <w:b/>
      <w:bCs/>
      <w:sz w:val="32"/>
      <w:szCs w:val="32"/>
      <w:shd w:val="clear" w:color="auto" w:fill="FFFFFF"/>
    </w:rPr>
  </w:style>
  <w:style w:type="character" w:customStyle="1" w:styleId="2CordiaUPC2">
    <w:name w:val="Основной текст (2) + CordiaUPC2"/>
    <w:aliases w:val="15 pt,Курсив,Интервал -2 pt"/>
    <w:basedOn w:val="23"/>
    <w:uiPriority w:val="99"/>
    <w:rsid w:val="000266AE"/>
    <w:rPr>
      <w:rFonts w:ascii="CordiaUPC" w:hAnsi="CordiaUPC" w:cs="CordiaUPC"/>
      <w:b/>
      <w:bCs/>
      <w:i/>
      <w:iCs/>
      <w:spacing w:val="-40"/>
      <w:sz w:val="30"/>
      <w:szCs w:val="30"/>
      <w:shd w:val="clear" w:color="auto" w:fill="FFFFFF"/>
      <w:lang w:val="en-US" w:eastAsia="en-US"/>
    </w:rPr>
  </w:style>
  <w:style w:type="character" w:customStyle="1" w:styleId="27pt">
    <w:name w:val="Основной текст (2) + 7 pt"/>
    <w:aliases w:val="Интервал 0 pt"/>
    <w:basedOn w:val="23"/>
    <w:uiPriority w:val="99"/>
    <w:rsid w:val="000266AE"/>
    <w:rPr>
      <w:rFonts w:ascii="Times New Roman" w:hAnsi="Times New Roman"/>
      <w:b/>
      <w:bCs/>
      <w:spacing w:val="10"/>
      <w:sz w:val="14"/>
      <w:szCs w:val="14"/>
      <w:shd w:val="clear" w:color="auto" w:fill="FFFFFF"/>
    </w:rPr>
  </w:style>
  <w:style w:type="character" w:customStyle="1" w:styleId="af7">
    <w:name w:val="Подпись к таблице_"/>
    <w:basedOn w:val="a0"/>
    <w:link w:val="16"/>
    <w:uiPriority w:val="99"/>
    <w:rsid w:val="000266AE"/>
    <w:rPr>
      <w:rFonts w:ascii="Times New Roman" w:hAnsi="Times New Roman"/>
      <w:shd w:val="clear" w:color="auto" w:fill="FFFFFF"/>
    </w:rPr>
  </w:style>
  <w:style w:type="paragraph" w:customStyle="1" w:styleId="16">
    <w:name w:val="Подпись к таблице1"/>
    <w:basedOn w:val="a"/>
    <w:link w:val="af7"/>
    <w:uiPriority w:val="99"/>
    <w:rsid w:val="000266AE"/>
    <w:pPr>
      <w:widowControl w:val="0"/>
      <w:shd w:val="clear" w:color="auto" w:fill="FFFFFF"/>
      <w:spacing w:after="0" w:line="274" w:lineRule="exact"/>
    </w:pPr>
    <w:rPr>
      <w:rFonts w:ascii="Times New Roman" w:eastAsiaTheme="minorHAnsi" w:hAnsi="Times New Roman" w:cstheme="minorBidi"/>
      <w:lang w:eastAsia="en-US"/>
    </w:rPr>
  </w:style>
  <w:style w:type="character" w:customStyle="1" w:styleId="af8">
    <w:name w:val="Подпись к таблице"/>
    <w:basedOn w:val="af7"/>
    <w:uiPriority w:val="99"/>
    <w:rsid w:val="000266AE"/>
    <w:rPr>
      <w:rFonts w:ascii="Times New Roman" w:hAnsi="Times New Roman"/>
      <w:shd w:val="clear" w:color="auto" w:fill="FFFFFF"/>
    </w:rPr>
  </w:style>
  <w:style w:type="character" w:customStyle="1" w:styleId="25">
    <w:name w:val="Подпись к таблице2"/>
    <w:basedOn w:val="af7"/>
    <w:uiPriority w:val="99"/>
    <w:rsid w:val="000266AE"/>
    <w:rPr>
      <w:rFonts w:ascii="Times New Roman" w:hAnsi="Times New Roman"/>
      <w:u w:val="single"/>
      <w:shd w:val="clear" w:color="auto" w:fill="FFFFFF"/>
    </w:rPr>
  </w:style>
  <w:style w:type="character" w:customStyle="1" w:styleId="240">
    <w:name w:val="Основной текст (2) + 4"/>
    <w:aliases w:val="5 pt,Не полужирный4"/>
    <w:basedOn w:val="23"/>
    <w:uiPriority w:val="99"/>
    <w:rsid w:val="000266AE"/>
    <w:rPr>
      <w:rFonts w:ascii="Times New Roman" w:hAnsi="Times New Roman"/>
      <w:b/>
      <w:bCs/>
      <w:sz w:val="9"/>
      <w:szCs w:val="9"/>
      <w:shd w:val="clear" w:color="auto" w:fill="FFFFFF"/>
    </w:rPr>
  </w:style>
  <w:style w:type="character" w:customStyle="1" w:styleId="24pt">
    <w:name w:val="Основной текст (2) + 4 pt"/>
    <w:aliases w:val="Не полужирный3"/>
    <w:basedOn w:val="23"/>
    <w:uiPriority w:val="99"/>
    <w:rsid w:val="000266AE"/>
    <w:rPr>
      <w:rFonts w:ascii="Times New Roman" w:hAnsi="Times New Roman"/>
      <w:b/>
      <w:bCs/>
      <w:sz w:val="8"/>
      <w:szCs w:val="8"/>
      <w:shd w:val="clear" w:color="auto" w:fill="FFFFFF"/>
    </w:rPr>
  </w:style>
  <w:style w:type="character" w:customStyle="1" w:styleId="222pt">
    <w:name w:val="Основной текст (2) + 22 pt"/>
    <w:aliases w:val="Не полужирный2"/>
    <w:basedOn w:val="23"/>
    <w:uiPriority w:val="99"/>
    <w:rsid w:val="000266AE"/>
    <w:rPr>
      <w:rFonts w:ascii="Times New Roman" w:hAnsi="Times New Roman"/>
      <w:b/>
      <w:bCs/>
      <w:sz w:val="44"/>
      <w:szCs w:val="44"/>
      <w:shd w:val="clear" w:color="auto" w:fill="FFFFFF"/>
    </w:rPr>
  </w:style>
  <w:style w:type="character" w:customStyle="1" w:styleId="2CordiaUPC1">
    <w:name w:val="Основной текст (2) + CordiaUPC1"/>
    <w:aliases w:val="6,5 pt1,Не полужирный1"/>
    <w:basedOn w:val="23"/>
    <w:uiPriority w:val="99"/>
    <w:rsid w:val="000266AE"/>
    <w:rPr>
      <w:rFonts w:ascii="CordiaUPC" w:hAnsi="CordiaUPC" w:cs="CordiaUPC"/>
      <w:b/>
      <w:bCs/>
      <w:sz w:val="13"/>
      <w:szCs w:val="13"/>
      <w:shd w:val="clear" w:color="auto" w:fill="FFFFFF"/>
      <w:lang w:val="en-US" w:eastAsia="en-US"/>
    </w:rPr>
  </w:style>
  <w:style w:type="numbering" w:customStyle="1" w:styleId="62">
    <w:name w:val="Нет списка6"/>
    <w:next w:val="a2"/>
    <w:uiPriority w:val="99"/>
    <w:semiHidden/>
    <w:unhideWhenUsed/>
    <w:rsid w:val="00914CC3"/>
  </w:style>
  <w:style w:type="paragraph" w:styleId="af9">
    <w:name w:val="Normal (Web)"/>
    <w:basedOn w:val="a"/>
    <w:uiPriority w:val="99"/>
    <w:unhideWhenUsed/>
    <w:qFormat/>
    <w:rsid w:val="00914CC3"/>
    <w:pPr>
      <w:spacing w:before="100" w:beforeAutospacing="1" w:after="100" w:afterAutospacing="1" w:line="240" w:lineRule="auto"/>
    </w:pPr>
    <w:rPr>
      <w:rFonts w:ascii="Times New Roman" w:eastAsia="Times New Roman" w:hAnsi="Times New Roman"/>
      <w:sz w:val="24"/>
      <w:szCs w:val="24"/>
    </w:rPr>
  </w:style>
  <w:style w:type="numbering" w:customStyle="1" w:styleId="72">
    <w:name w:val="Нет списка7"/>
    <w:next w:val="a2"/>
    <w:uiPriority w:val="99"/>
    <w:semiHidden/>
    <w:unhideWhenUsed/>
    <w:rsid w:val="00F92F21"/>
  </w:style>
  <w:style w:type="table" w:customStyle="1" w:styleId="81">
    <w:name w:val="Сетка таблицы8"/>
    <w:basedOn w:val="a1"/>
    <w:next w:val="a3"/>
    <w:rsid w:val="00F92F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Знак"/>
    <w:basedOn w:val="a"/>
    <w:rsid w:val="00F92F21"/>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styleId="HTML">
    <w:name w:val="HTML Preformatted"/>
    <w:basedOn w:val="a"/>
    <w:link w:val="HTML0"/>
    <w:rsid w:val="00F92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F92F21"/>
    <w:rPr>
      <w:rFonts w:ascii="Courier New" w:eastAsia="Times New Roman" w:hAnsi="Courier New" w:cs="Courier New"/>
      <w:sz w:val="20"/>
      <w:szCs w:val="20"/>
      <w:lang w:eastAsia="ru-RU"/>
    </w:rPr>
  </w:style>
  <w:style w:type="paragraph" w:customStyle="1" w:styleId="17">
    <w:name w:val="Обычный1"/>
    <w:rsid w:val="00F92F21"/>
    <w:pPr>
      <w:widowControl w:val="0"/>
      <w:spacing w:after="0" w:line="240" w:lineRule="auto"/>
    </w:pPr>
    <w:rPr>
      <w:rFonts w:ascii="Times New Roman" w:eastAsia="Times New Roman" w:hAnsi="Times New Roman" w:cs="Times New Roman"/>
      <w:sz w:val="20"/>
      <w:szCs w:val="20"/>
      <w:lang w:eastAsia="ru-RU"/>
    </w:rPr>
  </w:style>
  <w:style w:type="paragraph" w:customStyle="1" w:styleId="Aacao">
    <w:name w:val="Aacao"/>
    <w:rsid w:val="00F92F21"/>
    <w:pPr>
      <w:spacing w:after="0" w:line="360" w:lineRule="auto"/>
      <w:ind w:firstLine="709"/>
      <w:jc w:val="both"/>
    </w:pPr>
    <w:rPr>
      <w:rFonts w:ascii="Times New Roman" w:eastAsia="Times New Roman" w:hAnsi="Times New Roman" w:cs="Times New Roman"/>
      <w:sz w:val="28"/>
      <w:szCs w:val="20"/>
      <w:lang w:val="en-US" w:eastAsia="ru-RU"/>
    </w:rPr>
  </w:style>
  <w:style w:type="numbering" w:customStyle="1" w:styleId="82">
    <w:name w:val="Нет списка8"/>
    <w:next w:val="a2"/>
    <w:uiPriority w:val="99"/>
    <w:semiHidden/>
    <w:unhideWhenUsed/>
    <w:rsid w:val="00177221"/>
  </w:style>
  <w:style w:type="table" w:customStyle="1" w:styleId="91">
    <w:name w:val="Сетка таблицы9"/>
    <w:basedOn w:val="a1"/>
    <w:next w:val="a3"/>
    <w:rsid w:val="001772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3"/>
    <w:uiPriority w:val="59"/>
    <w:qFormat/>
    <w:rsid w:val="00177221"/>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
    <w:link w:val="36"/>
    <w:uiPriority w:val="99"/>
    <w:semiHidden/>
    <w:unhideWhenUsed/>
    <w:rsid w:val="00BF6360"/>
    <w:pPr>
      <w:spacing w:after="120"/>
    </w:pPr>
    <w:rPr>
      <w:sz w:val="16"/>
      <w:szCs w:val="16"/>
    </w:rPr>
  </w:style>
  <w:style w:type="character" w:customStyle="1" w:styleId="36">
    <w:name w:val="Основной текст 3 Знак"/>
    <w:basedOn w:val="a0"/>
    <w:link w:val="35"/>
    <w:uiPriority w:val="99"/>
    <w:semiHidden/>
    <w:rsid w:val="00BF6360"/>
    <w:rPr>
      <w:rFonts w:ascii="Calibri" w:eastAsia="Calibri" w:hAnsi="Calibri" w:cs="Times New Roman"/>
      <w:sz w:val="16"/>
      <w:szCs w:val="16"/>
      <w:lang w:eastAsia="ru-RU"/>
    </w:rPr>
  </w:style>
  <w:style w:type="table" w:customStyle="1" w:styleId="111">
    <w:name w:val="Сетка таблицы11"/>
    <w:basedOn w:val="a1"/>
    <w:next w:val="a3"/>
    <w:uiPriority w:val="59"/>
    <w:rsid w:val="0067262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qFormat/>
    <w:rsid w:val="00E863A2"/>
    <w:rPr>
      <w:rFonts w:ascii="Cambria" w:eastAsia="Calibri" w:hAnsi="Cambria" w:cs="Cambria"/>
      <w:b/>
      <w:bCs/>
      <w:color w:val="4F81BD"/>
      <w:sz w:val="20"/>
      <w:szCs w:val="20"/>
      <w:lang w:eastAsia="ru-RU"/>
    </w:rPr>
  </w:style>
  <w:style w:type="character" w:customStyle="1" w:styleId="40">
    <w:name w:val="Заголовок 4 Знак"/>
    <w:basedOn w:val="a0"/>
    <w:link w:val="4"/>
    <w:uiPriority w:val="99"/>
    <w:qFormat/>
    <w:rsid w:val="00E863A2"/>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qFormat/>
    <w:rsid w:val="00E863A2"/>
    <w:rPr>
      <w:rFonts w:ascii="Cambria" w:eastAsia="Calibri" w:hAnsi="Cambria" w:cs="Cambria"/>
      <w:color w:val="243F60"/>
      <w:sz w:val="20"/>
      <w:szCs w:val="20"/>
      <w:lang w:eastAsia="ru-RU"/>
    </w:rPr>
  </w:style>
  <w:style w:type="character" w:customStyle="1" w:styleId="60">
    <w:name w:val="Заголовок 6 Знак"/>
    <w:basedOn w:val="a0"/>
    <w:link w:val="6"/>
    <w:uiPriority w:val="99"/>
    <w:qFormat/>
    <w:rsid w:val="00E863A2"/>
    <w:rPr>
      <w:rFonts w:ascii="Calibri" w:eastAsia="Calibri" w:hAnsi="Calibri" w:cs="Calibri"/>
      <w:b/>
      <w:bCs/>
      <w:sz w:val="20"/>
      <w:szCs w:val="20"/>
      <w:lang w:eastAsia="ru-RU"/>
    </w:rPr>
  </w:style>
  <w:style w:type="character" w:customStyle="1" w:styleId="70">
    <w:name w:val="Заголовок 7 Знак"/>
    <w:basedOn w:val="a0"/>
    <w:link w:val="7"/>
    <w:uiPriority w:val="99"/>
    <w:qFormat/>
    <w:rsid w:val="00E863A2"/>
    <w:rPr>
      <w:rFonts w:ascii="Times New Roman" w:eastAsia="Calibri" w:hAnsi="Times New Roman" w:cs="Times New Roman"/>
      <w:b/>
      <w:bCs/>
      <w:sz w:val="20"/>
      <w:szCs w:val="20"/>
      <w:lang w:eastAsia="ru-RU"/>
    </w:rPr>
  </w:style>
  <w:style w:type="character" w:customStyle="1" w:styleId="80">
    <w:name w:val="Заголовок 8 Знак"/>
    <w:basedOn w:val="a0"/>
    <w:link w:val="8"/>
    <w:uiPriority w:val="99"/>
    <w:qFormat/>
    <w:rsid w:val="00E863A2"/>
    <w:rPr>
      <w:rFonts w:ascii="Times New Roman" w:eastAsia="Calibri" w:hAnsi="Times New Roman" w:cs="Times New Roman"/>
      <w:b/>
      <w:bCs/>
      <w:sz w:val="20"/>
      <w:szCs w:val="20"/>
      <w:lang w:eastAsia="ru-RU"/>
    </w:rPr>
  </w:style>
  <w:style w:type="character" w:customStyle="1" w:styleId="90">
    <w:name w:val="Заголовок 9 Знак"/>
    <w:basedOn w:val="a0"/>
    <w:link w:val="9"/>
    <w:uiPriority w:val="99"/>
    <w:qFormat/>
    <w:rsid w:val="00E863A2"/>
    <w:rPr>
      <w:rFonts w:ascii="Times New Roman" w:eastAsia="Calibri" w:hAnsi="Times New Roman" w:cs="Times New Roman"/>
      <w:sz w:val="20"/>
      <w:szCs w:val="20"/>
      <w:lang w:eastAsia="ru-RU"/>
    </w:rPr>
  </w:style>
  <w:style w:type="numbering" w:customStyle="1" w:styleId="92">
    <w:name w:val="Нет списка9"/>
    <w:next w:val="a2"/>
    <w:uiPriority w:val="99"/>
    <w:semiHidden/>
    <w:unhideWhenUsed/>
    <w:rsid w:val="00E863A2"/>
  </w:style>
  <w:style w:type="character" w:styleId="afb">
    <w:name w:val="annotation reference"/>
    <w:basedOn w:val="a0"/>
    <w:uiPriority w:val="99"/>
    <w:semiHidden/>
    <w:unhideWhenUsed/>
    <w:qFormat/>
    <w:rsid w:val="00E863A2"/>
    <w:rPr>
      <w:sz w:val="16"/>
      <w:szCs w:val="16"/>
    </w:rPr>
  </w:style>
  <w:style w:type="character" w:styleId="afc">
    <w:name w:val="Emphasis"/>
    <w:basedOn w:val="a0"/>
    <w:uiPriority w:val="99"/>
    <w:qFormat/>
    <w:rsid w:val="00E863A2"/>
    <w:rPr>
      <w:i/>
      <w:iCs/>
    </w:rPr>
  </w:style>
  <w:style w:type="character" w:styleId="afd">
    <w:name w:val="Strong"/>
    <w:basedOn w:val="a0"/>
    <w:uiPriority w:val="99"/>
    <w:qFormat/>
    <w:rsid w:val="00E863A2"/>
    <w:rPr>
      <w:b/>
      <w:bCs/>
    </w:rPr>
  </w:style>
  <w:style w:type="paragraph" w:styleId="afe">
    <w:name w:val="annotation text"/>
    <w:basedOn w:val="a"/>
    <w:link w:val="aff"/>
    <w:uiPriority w:val="99"/>
    <w:unhideWhenUsed/>
    <w:qFormat/>
    <w:rsid w:val="00E863A2"/>
    <w:pPr>
      <w:spacing w:after="0" w:line="240" w:lineRule="auto"/>
    </w:pPr>
    <w:rPr>
      <w:rFonts w:ascii="Times New Roman" w:eastAsia="Times New Roman" w:hAnsi="Times New Roman"/>
      <w:sz w:val="20"/>
      <w:szCs w:val="20"/>
    </w:rPr>
  </w:style>
  <w:style w:type="character" w:customStyle="1" w:styleId="aff">
    <w:name w:val="Текст примечания Знак"/>
    <w:basedOn w:val="a0"/>
    <w:link w:val="afe"/>
    <w:uiPriority w:val="99"/>
    <w:qFormat/>
    <w:rsid w:val="00E863A2"/>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qFormat/>
    <w:rsid w:val="00E863A2"/>
    <w:rPr>
      <w:b/>
      <w:bCs/>
    </w:rPr>
  </w:style>
  <w:style w:type="character" w:customStyle="1" w:styleId="aff1">
    <w:name w:val="Тема примечания Знак"/>
    <w:basedOn w:val="aff"/>
    <w:link w:val="aff0"/>
    <w:uiPriority w:val="99"/>
    <w:semiHidden/>
    <w:qFormat/>
    <w:rsid w:val="00E863A2"/>
    <w:rPr>
      <w:b/>
      <w:bCs/>
    </w:rPr>
  </w:style>
  <w:style w:type="paragraph" w:styleId="aff2">
    <w:name w:val="Title"/>
    <w:basedOn w:val="a"/>
    <w:link w:val="aff3"/>
    <w:uiPriority w:val="99"/>
    <w:qFormat/>
    <w:rsid w:val="00E863A2"/>
    <w:pPr>
      <w:spacing w:after="0" w:line="240" w:lineRule="auto"/>
      <w:jc w:val="center"/>
    </w:pPr>
    <w:rPr>
      <w:rFonts w:ascii="Times New Roman" w:hAnsi="Times New Roman"/>
      <w:sz w:val="20"/>
      <w:szCs w:val="20"/>
    </w:rPr>
  </w:style>
  <w:style w:type="character" w:customStyle="1" w:styleId="aff3">
    <w:name w:val="Название Знак"/>
    <w:basedOn w:val="a0"/>
    <w:link w:val="aff2"/>
    <w:uiPriority w:val="99"/>
    <w:qFormat/>
    <w:rsid w:val="00E863A2"/>
    <w:rPr>
      <w:rFonts w:ascii="Times New Roman" w:eastAsia="Calibri" w:hAnsi="Times New Roman" w:cs="Times New Roman"/>
      <w:sz w:val="20"/>
      <w:szCs w:val="20"/>
      <w:lang w:eastAsia="ru-RU"/>
    </w:rPr>
  </w:style>
  <w:style w:type="paragraph" w:styleId="aff4">
    <w:name w:val="Subtitle"/>
    <w:basedOn w:val="a"/>
    <w:link w:val="aff5"/>
    <w:uiPriority w:val="99"/>
    <w:qFormat/>
    <w:rsid w:val="00E863A2"/>
    <w:pPr>
      <w:spacing w:after="0" w:line="240" w:lineRule="auto"/>
      <w:jc w:val="center"/>
    </w:pPr>
    <w:rPr>
      <w:rFonts w:ascii="Times New Roman" w:hAnsi="Times New Roman"/>
      <w:color w:val="000000"/>
      <w:sz w:val="20"/>
      <w:szCs w:val="20"/>
    </w:rPr>
  </w:style>
  <w:style w:type="character" w:customStyle="1" w:styleId="aff5">
    <w:name w:val="Подзаголовок Знак"/>
    <w:basedOn w:val="a0"/>
    <w:link w:val="aff4"/>
    <w:uiPriority w:val="99"/>
    <w:qFormat/>
    <w:rsid w:val="00E863A2"/>
    <w:rPr>
      <w:rFonts w:ascii="Times New Roman" w:eastAsia="Calibri" w:hAnsi="Times New Roman" w:cs="Times New Roman"/>
      <w:color w:val="000000"/>
      <w:sz w:val="20"/>
      <w:szCs w:val="20"/>
      <w:lang w:eastAsia="ru-RU"/>
    </w:rPr>
  </w:style>
  <w:style w:type="character" w:customStyle="1" w:styleId="af4">
    <w:name w:val="Без интервала Знак"/>
    <w:link w:val="af3"/>
    <w:uiPriority w:val="99"/>
    <w:qFormat/>
    <w:locked/>
    <w:rsid w:val="00E863A2"/>
  </w:style>
  <w:style w:type="character" w:customStyle="1" w:styleId="a5">
    <w:name w:val="Абзац списка Знак"/>
    <w:link w:val="a4"/>
    <w:uiPriority w:val="1"/>
    <w:qFormat/>
    <w:locked/>
    <w:rsid w:val="00E863A2"/>
    <w:rPr>
      <w:rFonts w:ascii="Calibri" w:eastAsia="Calibri" w:hAnsi="Calibri" w:cs="Times New Roman"/>
      <w:lang w:eastAsia="ru-RU"/>
    </w:rPr>
  </w:style>
  <w:style w:type="paragraph" w:customStyle="1" w:styleId="ConsPlusNormal">
    <w:name w:val="ConsPlusNormal"/>
    <w:uiPriority w:val="99"/>
    <w:qFormat/>
    <w:rsid w:val="00E863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1">
    <w:name w:val="caaieiaie 1"/>
    <w:basedOn w:val="a"/>
    <w:next w:val="a"/>
    <w:uiPriority w:val="99"/>
    <w:qFormat/>
    <w:rsid w:val="00E863A2"/>
    <w:pPr>
      <w:keepNext/>
      <w:spacing w:after="0" w:line="240" w:lineRule="auto"/>
      <w:jc w:val="center"/>
    </w:pPr>
    <w:rPr>
      <w:rFonts w:ascii="Times New Roman" w:eastAsia="Times New Roman" w:hAnsi="Times New Roman"/>
      <w:b/>
      <w:bCs/>
      <w:sz w:val="24"/>
      <w:szCs w:val="24"/>
    </w:rPr>
  </w:style>
  <w:style w:type="paragraph" w:customStyle="1" w:styleId="caaieiaie2">
    <w:name w:val="caaieiaie 2"/>
    <w:basedOn w:val="a"/>
    <w:next w:val="a"/>
    <w:uiPriority w:val="99"/>
    <w:qFormat/>
    <w:rsid w:val="00E863A2"/>
    <w:pPr>
      <w:keepNext/>
      <w:spacing w:after="0" w:line="240" w:lineRule="auto"/>
      <w:jc w:val="center"/>
    </w:pPr>
    <w:rPr>
      <w:rFonts w:ascii="Times New Roman" w:eastAsia="Times New Roman" w:hAnsi="Times New Roman"/>
      <w:b/>
      <w:bCs/>
      <w:sz w:val="48"/>
      <w:szCs w:val="48"/>
    </w:rPr>
  </w:style>
  <w:style w:type="paragraph" w:customStyle="1" w:styleId="text">
    <w:name w:val="text"/>
    <w:basedOn w:val="a"/>
    <w:uiPriority w:val="99"/>
    <w:qFormat/>
    <w:rsid w:val="00E863A2"/>
    <w:pPr>
      <w:spacing w:after="0" w:line="240" w:lineRule="auto"/>
      <w:ind w:firstLine="567"/>
      <w:jc w:val="both"/>
    </w:pPr>
    <w:rPr>
      <w:rFonts w:ascii="Arial" w:eastAsia="Times New Roman" w:hAnsi="Arial" w:cs="Arial"/>
      <w:sz w:val="24"/>
      <w:szCs w:val="24"/>
    </w:rPr>
  </w:style>
  <w:style w:type="paragraph" w:customStyle="1" w:styleId="article">
    <w:name w:val="article"/>
    <w:basedOn w:val="a"/>
    <w:uiPriority w:val="99"/>
    <w:qFormat/>
    <w:rsid w:val="00E863A2"/>
    <w:pPr>
      <w:spacing w:after="0" w:line="240" w:lineRule="auto"/>
      <w:ind w:firstLine="567"/>
      <w:jc w:val="both"/>
    </w:pPr>
    <w:rPr>
      <w:rFonts w:ascii="Arial" w:hAnsi="Arial" w:cs="Arial"/>
      <w:sz w:val="26"/>
      <w:szCs w:val="26"/>
    </w:rPr>
  </w:style>
  <w:style w:type="paragraph" w:customStyle="1" w:styleId="CharCharCharChar">
    <w:name w:val="Знак Знак Char Char Знак Знак Char Char Знак Знак Знак Знак Знак"/>
    <w:basedOn w:val="a"/>
    <w:uiPriority w:val="99"/>
    <w:qFormat/>
    <w:rsid w:val="00E863A2"/>
    <w:pPr>
      <w:spacing w:after="160" w:line="240" w:lineRule="exact"/>
    </w:pPr>
    <w:rPr>
      <w:rFonts w:ascii="Verdana" w:hAnsi="Verdana" w:cs="Verdana"/>
      <w:sz w:val="24"/>
      <w:szCs w:val="24"/>
      <w:lang w:val="en-US" w:eastAsia="en-US"/>
    </w:rPr>
  </w:style>
  <w:style w:type="paragraph" w:customStyle="1" w:styleId="ConsNormal">
    <w:name w:val="ConsNormal"/>
    <w:uiPriority w:val="99"/>
    <w:qFormat/>
    <w:rsid w:val="00E863A2"/>
    <w:pPr>
      <w:widowControl w:val="0"/>
      <w:spacing w:after="0" w:line="240" w:lineRule="auto"/>
      <w:ind w:firstLine="720"/>
    </w:pPr>
    <w:rPr>
      <w:rFonts w:ascii="Arial" w:eastAsia="Times New Roman" w:hAnsi="Arial" w:cs="Arial"/>
      <w:sz w:val="20"/>
      <w:szCs w:val="20"/>
      <w:lang w:eastAsia="ru-RU"/>
    </w:rPr>
  </w:style>
  <w:style w:type="paragraph" w:customStyle="1" w:styleId="18">
    <w:name w:val="Знак Знак Знак1 Знак Знак Знак Знак"/>
    <w:basedOn w:val="a"/>
    <w:uiPriority w:val="99"/>
    <w:qFormat/>
    <w:rsid w:val="00E863A2"/>
    <w:pPr>
      <w:spacing w:after="160" w:line="240" w:lineRule="exact"/>
    </w:pPr>
    <w:rPr>
      <w:rFonts w:ascii="Verdana" w:hAnsi="Verdana" w:cs="Verdana"/>
      <w:sz w:val="20"/>
      <w:szCs w:val="20"/>
      <w:lang w:val="en-US" w:eastAsia="en-US"/>
    </w:rPr>
  </w:style>
  <w:style w:type="paragraph" w:customStyle="1" w:styleId="210">
    <w:name w:val="Заголовок 21"/>
    <w:basedOn w:val="a"/>
    <w:uiPriority w:val="1"/>
    <w:qFormat/>
    <w:rsid w:val="00E863A2"/>
    <w:pPr>
      <w:widowControl w:val="0"/>
      <w:autoSpaceDE w:val="0"/>
      <w:autoSpaceDN w:val="0"/>
      <w:spacing w:after="0" w:line="240" w:lineRule="auto"/>
      <w:ind w:left="1375"/>
      <w:outlineLvl w:val="2"/>
    </w:pPr>
    <w:rPr>
      <w:rFonts w:ascii="Times New Roman" w:eastAsia="Times New Roman" w:hAnsi="Times New Roman"/>
      <w:b/>
      <w:bCs/>
      <w:sz w:val="23"/>
      <w:szCs w:val="23"/>
      <w:lang w:eastAsia="en-US"/>
    </w:rPr>
  </w:style>
  <w:style w:type="character" w:customStyle="1" w:styleId="19">
    <w:name w:val="Основной шрифт абзаца1"/>
    <w:qFormat/>
    <w:rsid w:val="00E863A2"/>
  </w:style>
  <w:style w:type="paragraph" w:customStyle="1" w:styleId="Default">
    <w:name w:val="Default"/>
    <w:qFormat/>
    <w:rsid w:val="00E863A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7B7"/>
    <w:rPr>
      <w:rFonts w:ascii="Calibri" w:eastAsia="Calibri" w:hAnsi="Calibri" w:cs="Times New Roman"/>
      <w:lang w:eastAsia="ru-RU"/>
    </w:rPr>
  </w:style>
  <w:style w:type="paragraph" w:styleId="1">
    <w:name w:val="heading 1"/>
    <w:basedOn w:val="a"/>
    <w:next w:val="a"/>
    <w:link w:val="10"/>
    <w:uiPriority w:val="9"/>
    <w:qFormat/>
    <w:rsid w:val="002517B7"/>
    <w:pPr>
      <w:keepNext/>
      <w:widowControl w:val="0"/>
      <w:shd w:val="clear" w:color="auto" w:fill="FFFFFF"/>
      <w:suppressAutoHyphens/>
      <w:autoSpaceDE w:val="0"/>
      <w:spacing w:after="0" w:line="749" w:lineRule="atLeast"/>
      <w:ind w:right="33"/>
      <w:jc w:val="center"/>
      <w:textAlignment w:val="top"/>
      <w:outlineLvl w:val="0"/>
    </w:pPr>
    <w:rPr>
      <w:rFonts w:ascii="Arial" w:eastAsia="Arial Unicode MS" w:hAnsi="Arial" w:cs="Arial"/>
      <w:color w:val="000000"/>
      <w:kern w:val="1"/>
      <w:sz w:val="30"/>
      <w:szCs w:val="30"/>
      <w:lang w:eastAsia="ar-SA"/>
    </w:rPr>
  </w:style>
  <w:style w:type="paragraph" w:styleId="2">
    <w:name w:val="heading 2"/>
    <w:basedOn w:val="a"/>
    <w:next w:val="a"/>
    <w:link w:val="20"/>
    <w:unhideWhenUsed/>
    <w:qFormat/>
    <w:rsid w:val="00AB23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7B7"/>
    <w:rPr>
      <w:rFonts w:ascii="Arial" w:eastAsia="Arial Unicode MS" w:hAnsi="Arial" w:cs="Arial"/>
      <w:color w:val="000000"/>
      <w:kern w:val="1"/>
      <w:sz w:val="30"/>
      <w:szCs w:val="30"/>
      <w:shd w:val="clear" w:color="auto" w:fill="FFFFFF"/>
      <w:lang w:eastAsia="ar-SA"/>
    </w:rPr>
  </w:style>
  <w:style w:type="character" w:customStyle="1" w:styleId="20">
    <w:name w:val="Заголовок 2 Знак"/>
    <w:basedOn w:val="a0"/>
    <w:link w:val="2"/>
    <w:rsid w:val="00AB233F"/>
    <w:rPr>
      <w:rFonts w:asciiTheme="majorHAnsi" w:eastAsiaTheme="majorEastAsia" w:hAnsiTheme="majorHAnsi" w:cstheme="majorBidi"/>
      <w:b/>
      <w:bCs/>
      <w:color w:val="4F81BD" w:themeColor="accent1"/>
      <w:sz w:val="26"/>
      <w:szCs w:val="26"/>
      <w:lang w:eastAsia="ru-RU"/>
    </w:rPr>
  </w:style>
  <w:style w:type="table" w:customStyle="1" w:styleId="11">
    <w:name w:val="Сетка таблицы1"/>
    <w:basedOn w:val="a1"/>
    <w:next w:val="a3"/>
    <w:rsid w:val="00AB233F"/>
    <w:pPr>
      <w:spacing w:after="0" w:line="240" w:lineRule="auto"/>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B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7D"/>
    <w:pPr>
      <w:ind w:left="720"/>
      <w:contextualSpacing/>
    </w:pPr>
  </w:style>
  <w:style w:type="character" w:styleId="a5">
    <w:name w:val="Hyperlink"/>
    <w:basedOn w:val="a0"/>
    <w:uiPriority w:val="99"/>
    <w:semiHidden/>
    <w:unhideWhenUsed/>
    <w:rsid w:val="003A757C"/>
    <w:rPr>
      <w:color w:val="0000FF"/>
      <w:u w:val="single"/>
    </w:rPr>
  </w:style>
  <w:style w:type="character" w:styleId="a6">
    <w:name w:val="FollowedHyperlink"/>
    <w:basedOn w:val="a0"/>
    <w:uiPriority w:val="99"/>
    <w:semiHidden/>
    <w:unhideWhenUsed/>
    <w:rsid w:val="003A757C"/>
    <w:rPr>
      <w:color w:val="800080"/>
      <w:u w:val="single"/>
    </w:rPr>
  </w:style>
  <w:style w:type="paragraph" w:customStyle="1" w:styleId="xl71">
    <w:name w:val="xl71"/>
    <w:basedOn w:val="a"/>
    <w:rsid w:val="003A757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3A757C"/>
    <w:pP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a"/>
    <w:rsid w:val="003A75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Cyr" w:eastAsia="Times New Roman" w:hAnsi="Arial Cyr"/>
      <w:b/>
      <w:bCs/>
      <w:color w:val="000000"/>
      <w:sz w:val="20"/>
      <w:szCs w:val="20"/>
    </w:rPr>
  </w:style>
  <w:style w:type="paragraph" w:customStyle="1" w:styleId="xl74">
    <w:name w:val="xl74"/>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b/>
      <w:bCs/>
      <w:color w:val="000000"/>
      <w:sz w:val="20"/>
      <w:szCs w:val="20"/>
    </w:rPr>
  </w:style>
  <w:style w:type="paragraph" w:customStyle="1" w:styleId="xl75">
    <w:name w:val="xl75"/>
    <w:basedOn w:val="a"/>
    <w:rsid w:val="003A7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6">
    <w:name w:val="xl76"/>
    <w:basedOn w:val="a"/>
    <w:rsid w:val="003A7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7">
    <w:name w:val="xl77"/>
    <w:basedOn w:val="a"/>
    <w:rsid w:val="003A75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Cyr" w:eastAsia="Times New Roman" w:hAnsi="Arial Cyr"/>
      <w:color w:val="000000"/>
      <w:sz w:val="20"/>
      <w:szCs w:val="20"/>
    </w:rPr>
  </w:style>
  <w:style w:type="paragraph" w:customStyle="1" w:styleId="xl78">
    <w:name w:val="xl78"/>
    <w:basedOn w:val="a"/>
    <w:rsid w:val="003A75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Cyr" w:eastAsia="Times New Roman" w:hAnsi="Arial Cyr"/>
      <w:color w:val="000000"/>
      <w:sz w:val="20"/>
      <w:szCs w:val="20"/>
    </w:rPr>
  </w:style>
  <w:style w:type="paragraph" w:customStyle="1" w:styleId="xl79">
    <w:name w:val="xl79"/>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b/>
      <w:bCs/>
      <w:color w:val="000000"/>
      <w:sz w:val="20"/>
      <w:szCs w:val="20"/>
    </w:rPr>
  </w:style>
  <w:style w:type="paragraph" w:customStyle="1" w:styleId="xl80">
    <w:name w:val="xl80"/>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81">
    <w:name w:val="xl81"/>
    <w:basedOn w:val="a"/>
    <w:rsid w:val="003A75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b/>
      <w:bCs/>
      <w:color w:val="000000"/>
      <w:sz w:val="20"/>
      <w:szCs w:val="20"/>
    </w:rPr>
  </w:style>
  <w:style w:type="paragraph" w:customStyle="1" w:styleId="xl82">
    <w:name w:val="xl82"/>
    <w:basedOn w:val="a"/>
    <w:rsid w:val="003A7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83">
    <w:name w:val="xl83"/>
    <w:basedOn w:val="a"/>
    <w:rsid w:val="003A75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olor w:val="000000"/>
      <w:sz w:val="20"/>
      <w:szCs w:val="20"/>
    </w:rPr>
  </w:style>
  <w:style w:type="paragraph" w:customStyle="1" w:styleId="xl84">
    <w:name w:val="xl84"/>
    <w:basedOn w:val="a"/>
    <w:rsid w:val="003A757C"/>
    <w:pPr>
      <w:spacing w:before="100" w:beforeAutospacing="1" w:after="100" w:afterAutospacing="1" w:line="240" w:lineRule="auto"/>
    </w:pPr>
    <w:rPr>
      <w:rFonts w:ascii="Times New Roman" w:eastAsia="Times New Roman" w:hAnsi="Times New Roman"/>
      <w:b/>
      <w:bCs/>
      <w:sz w:val="24"/>
      <w:szCs w:val="24"/>
    </w:rPr>
  </w:style>
  <w:style w:type="paragraph" w:customStyle="1" w:styleId="xl85">
    <w:name w:val="xl85"/>
    <w:basedOn w:val="a"/>
    <w:rsid w:val="003A7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86">
    <w:name w:val="xl86"/>
    <w:basedOn w:val="a"/>
    <w:rsid w:val="003A757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7">
    <w:name w:val="xl87"/>
    <w:basedOn w:val="a"/>
    <w:rsid w:val="003A757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8">
    <w:name w:val="xl88"/>
    <w:basedOn w:val="a"/>
    <w:rsid w:val="003A757C"/>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pPr>
    <w:rPr>
      <w:rFonts w:ascii="Arial Cyr" w:eastAsia="Times New Roman" w:hAnsi="Arial Cyr"/>
      <w:b/>
      <w:bCs/>
      <w:color w:val="000000"/>
      <w:sz w:val="20"/>
      <w:szCs w:val="20"/>
    </w:rPr>
  </w:style>
  <w:style w:type="paragraph" w:customStyle="1" w:styleId="xl89">
    <w:name w:val="xl89"/>
    <w:basedOn w:val="a"/>
    <w:rsid w:val="003A757C"/>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b/>
      <w:bCs/>
      <w:color w:val="000000"/>
      <w:sz w:val="20"/>
      <w:szCs w:val="20"/>
    </w:rPr>
  </w:style>
  <w:style w:type="paragraph" w:customStyle="1" w:styleId="xl90">
    <w:name w:val="xl90"/>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color w:val="000000"/>
      <w:sz w:val="20"/>
      <w:szCs w:val="20"/>
    </w:rPr>
  </w:style>
  <w:style w:type="paragraph" w:customStyle="1" w:styleId="xl92">
    <w:name w:val="xl92"/>
    <w:basedOn w:val="a"/>
    <w:rsid w:val="003A757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Cyr" w:eastAsia="Times New Roman" w:hAnsi="Arial Cyr"/>
      <w:b/>
      <w:bCs/>
      <w:color w:val="000000"/>
      <w:sz w:val="20"/>
      <w:szCs w:val="20"/>
    </w:rPr>
  </w:style>
  <w:style w:type="paragraph" w:customStyle="1" w:styleId="xl93">
    <w:name w:val="xl93"/>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4">
    <w:name w:val="xl94"/>
    <w:basedOn w:val="a"/>
    <w:rsid w:val="003A7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5">
    <w:name w:val="xl95"/>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color w:val="000000"/>
      <w:sz w:val="20"/>
      <w:szCs w:val="20"/>
    </w:rPr>
  </w:style>
  <w:style w:type="paragraph" w:customStyle="1" w:styleId="xl96">
    <w:name w:val="xl96"/>
    <w:basedOn w:val="a"/>
    <w:rsid w:val="003A757C"/>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97">
    <w:name w:val="xl97"/>
    <w:basedOn w:val="a"/>
    <w:rsid w:val="003A75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olor w:val="000000"/>
      <w:sz w:val="20"/>
      <w:szCs w:val="20"/>
    </w:rPr>
  </w:style>
  <w:style w:type="paragraph" w:customStyle="1" w:styleId="xl98">
    <w:name w:val="xl98"/>
    <w:basedOn w:val="a"/>
    <w:rsid w:val="003A757C"/>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rPr>
  </w:style>
  <w:style w:type="paragraph" w:customStyle="1" w:styleId="xl99">
    <w:name w:val="xl99"/>
    <w:basedOn w:val="a"/>
    <w:rsid w:val="003A757C"/>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rPr>
  </w:style>
  <w:style w:type="paragraph" w:customStyle="1" w:styleId="xl100">
    <w:name w:val="xl100"/>
    <w:basedOn w:val="a"/>
    <w:rsid w:val="003A757C"/>
    <w:pPr>
      <w:pBdr>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rPr>
  </w:style>
  <w:style w:type="paragraph" w:customStyle="1" w:styleId="xl101">
    <w:name w:val="xl101"/>
    <w:basedOn w:val="a"/>
    <w:rsid w:val="003A7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a"/>
    <w:rsid w:val="003A757C"/>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rPr>
  </w:style>
  <w:style w:type="paragraph" w:customStyle="1" w:styleId="xl103">
    <w:name w:val="xl103"/>
    <w:basedOn w:val="a"/>
    <w:rsid w:val="003A757C"/>
    <w:pPr>
      <w:pBdr>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olor w:val="000000"/>
      <w:sz w:val="20"/>
      <w:szCs w:val="20"/>
    </w:rPr>
  </w:style>
  <w:style w:type="paragraph" w:customStyle="1" w:styleId="xl104">
    <w:name w:val="xl104"/>
    <w:basedOn w:val="a"/>
    <w:rsid w:val="003A757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5">
    <w:name w:val="xl105"/>
    <w:basedOn w:val="a"/>
    <w:rsid w:val="003A757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6">
    <w:name w:val="xl106"/>
    <w:basedOn w:val="a"/>
    <w:rsid w:val="003A7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15">
    <w:name w:val="xl115"/>
    <w:basedOn w:val="a"/>
    <w:rsid w:val="003A757C"/>
    <w:pP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6">
    <w:name w:val="xl116"/>
    <w:basedOn w:val="a"/>
    <w:rsid w:val="003A757C"/>
    <w:pPr>
      <w:shd w:val="clear" w:color="000000" w:fill="FFFFFF"/>
      <w:spacing w:before="100" w:beforeAutospacing="1" w:after="100" w:afterAutospacing="1" w:line="240" w:lineRule="auto"/>
    </w:pPr>
    <w:rPr>
      <w:rFonts w:ascii="Times New Roman" w:eastAsia="Times New Roman" w:hAnsi="Times New Roman"/>
      <w:b/>
      <w:bCs/>
      <w:sz w:val="24"/>
      <w:szCs w:val="24"/>
    </w:rPr>
  </w:style>
  <w:style w:type="paragraph" w:customStyle="1" w:styleId="xl117">
    <w:name w:val="xl117"/>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top"/>
    </w:pPr>
    <w:rPr>
      <w:rFonts w:ascii="Times New Roman" w:eastAsia="Times New Roman" w:hAnsi="Times New Roman"/>
      <w:sz w:val="24"/>
      <w:szCs w:val="24"/>
    </w:rPr>
  </w:style>
  <w:style w:type="paragraph" w:customStyle="1" w:styleId="xl118">
    <w:name w:val="xl118"/>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19">
    <w:name w:val="xl119"/>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20">
    <w:name w:val="xl120"/>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121">
    <w:name w:val="xl121"/>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122">
    <w:name w:val="xl122"/>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top"/>
    </w:pPr>
    <w:rPr>
      <w:rFonts w:ascii="Times New Roman" w:eastAsia="Times New Roman" w:hAnsi="Times New Roman"/>
      <w:b/>
      <w:bCs/>
      <w:sz w:val="24"/>
      <w:szCs w:val="24"/>
    </w:rPr>
  </w:style>
  <w:style w:type="paragraph" w:customStyle="1" w:styleId="xl123">
    <w:name w:val="xl123"/>
    <w:basedOn w:val="a"/>
    <w:rsid w:val="003A757C"/>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24">
    <w:name w:val="xl124"/>
    <w:basedOn w:val="a"/>
    <w:rsid w:val="003A757C"/>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125">
    <w:name w:val="xl125"/>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26">
    <w:name w:val="xl126"/>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7">
    <w:name w:val="xl127"/>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28">
    <w:name w:val="xl128"/>
    <w:basedOn w:val="a"/>
    <w:rsid w:val="003A757C"/>
    <w:pPr>
      <w:pBdr>
        <w:top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29">
    <w:name w:val="xl129"/>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30">
    <w:name w:val="xl130"/>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131">
    <w:name w:val="xl131"/>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32">
    <w:name w:val="xl132"/>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33">
    <w:name w:val="xl133"/>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34">
    <w:name w:val="xl134"/>
    <w:basedOn w:val="a"/>
    <w:rsid w:val="003A7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35">
    <w:name w:val="xl135"/>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36">
    <w:name w:val="xl136"/>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37">
    <w:name w:val="xl137"/>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38">
    <w:name w:val="xl138"/>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39">
    <w:name w:val="xl139"/>
    <w:basedOn w:val="a"/>
    <w:rsid w:val="003A757C"/>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40">
    <w:name w:val="xl140"/>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41">
    <w:name w:val="xl141"/>
    <w:basedOn w:val="a"/>
    <w:rsid w:val="003A757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42">
    <w:name w:val="xl142"/>
    <w:basedOn w:val="a"/>
    <w:rsid w:val="003A757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43">
    <w:name w:val="xl143"/>
    <w:basedOn w:val="a"/>
    <w:rsid w:val="003A757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44">
    <w:name w:val="xl144"/>
    <w:basedOn w:val="a"/>
    <w:rsid w:val="003A757C"/>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45">
    <w:name w:val="xl145"/>
    <w:basedOn w:val="a"/>
    <w:rsid w:val="003A7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4"/>
      <w:szCs w:val="24"/>
    </w:rPr>
  </w:style>
  <w:style w:type="paragraph" w:customStyle="1" w:styleId="xl146">
    <w:name w:val="xl146"/>
    <w:basedOn w:val="a"/>
    <w:rsid w:val="003A757C"/>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147">
    <w:name w:val="xl147"/>
    <w:basedOn w:val="a"/>
    <w:rsid w:val="003A757C"/>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148">
    <w:name w:val="xl148"/>
    <w:basedOn w:val="a"/>
    <w:rsid w:val="003A757C"/>
    <w:pP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49">
    <w:name w:val="xl149"/>
    <w:basedOn w:val="a"/>
    <w:rsid w:val="003A757C"/>
    <w:pP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50">
    <w:name w:val="xl150"/>
    <w:basedOn w:val="a"/>
    <w:rsid w:val="003A757C"/>
    <w:pP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51">
    <w:name w:val="xl151"/>
    <w:basedOn w:val="a"/>
    <w:rsid w:val="003A757C"/>
    <w:pP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52">
    <w:name w:val="xl152"/>
    <w:basedOn w:val="a"/>
    <w:rsid w:val="003A757C"/>
    <w:pPr>
      <w:shd w:val="clear" w:color="FFFFCC" w:fill="FFFFFF"/>
      <w:spacing w:before="100" w:beforeAutospacing="1" w:after="100" w:afterAutospacing="1" w:line="240" w:lineRule="auto"/>
    </w:pPr>
    <w:rPr>
      <w:rFonts w:ascii="Times New Roman" w:eastAsia="Times New Roman" w:hAnsi="Times New Roman"/>
      <w:sz w:val="24"/>
      <w:szCs w:val="24"/>
    </w:rPr>
  </w:style>
  <w:style w:type="paragraph" w:customStyle="1" w:styleId="xl153">
    <w:name w:val="xl153"/>
    <w:basedOn w:val="a"/>
    <w:rsid w:val="003A757C"/>
    <w:pPr>
      <w:shd w:val="clear" w:color="FFFFCC"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54">
    <w:name w:val="xl154"/>
    <w:basedOn w:val="a"/>
    <w:rsid w:val="003A757C"/>
    <w:pPr>
      <w:pBdr>
        <w:bottom w:val="single" w:sz="4" w:space="0" w:color="000000"/>
      </w:pBdr>
      <w:shd w:val="clear" w:color="FFFFCC" w:fill="FFFFFF"/>
      <w:spacing w:before="100" w:beforeAutospacing="1" w:after="100" w:afterAutospacing="1" w:line="240" w:lineRule="auto"/>
      <w:jc w:val="right"/>
    </w:pPr>
    <w:rPr>
      <w:rFonts w:ascii="Times New Roman" w:eastAsia="Times New Roman" w:hAnsi="Times New Roman"/>
      <w:sz w:val="20"/>
      <w:szCs w:val="20"/>
    </w:rPr>
  </w:style>
  <w:style w:type="paragraph" w:customStyle="1" w:styleId="xl155">
    <w:name w:val="xl155"/>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6">
    <w:name w:val="xl156"/>
    <w:basedOn w:val="a"/>
    <w:rsid w:val="003A757C"/>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7">
    <w:name w:val="xl157"/>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8">
    <w:name w:val="xl158"/>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9">
    <w:name w:val="xl159"/>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60">
    <w:name w:val="xl160"/>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61">
    <w:name w:val="xl161"/>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62">
    <w:name w:val="xl162"/>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63">
    <w:name w:val="xl163"/>
    <w:basedOn w:val="a"/>
    <w:rsid w:val="003A757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b/>
      <w:bCs/>
      <w:sz w:val="24"/>
      <w:szCs w:val="24"/>
    </w:rPr>
  </w:style>
  <w:style w:type="paragraph" w:styleId="a7">
    <w:name w:val="footer"/>
    <w:basedOn w:val="a"/>
    <w:link w:val="a8"/>
    <w:rsid w:val="00562D55"/>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Нижний колонтитул Знак"/>
    <w:basedOn w:val="a0"/>
    <w:link w:val="a7"/>
    <w:rsid w:val="00562D55"/>
    <w:rPr>
      <w:rFonts w:ascii="Times New Roman" w:eastAsia="Times New Roman" w:hAnsi="Times New Roman" w:cs="Times New Roman"/>
      <w:sz w:val="24"/>
      <w:szCs w:val="24"/>
      <w:lang w:eastAsia="ru-RU"/>
    </w:rPr>
  </w:style>
  <w:style w:type="character" w:styleId="a9">
    <w:name w:val="page number"/>
    <w:basedOn w:val="a0"/>
    <w:semiHidden/>
    <w:rsid w:val="00562D55"/>
  </w:style>
  <w:style w:type="paragraph" w:styleId="aa">
    <w:name w:val="header"/>
    <w:basedOn w:val="a"/>
    <w:link w:val="ab"/>
    <w:unhideWhenUsed/>
    <w:rsid w:val="00562D5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b">
    <w:name w:val="Верхний колонтитул Знак"/>
    <w:basedOn w:val="a0"/>
    <w:link w:val="aa"/>
    <w:rsid w:val="00562D55"/>
    <w:rPr>
      <w:rFonts w:ascii="Times New Roman" w:eastAsia="Times New Roman" w:hAnsi="Times New Roman" w:cs="Times New Roman"/>
      <w:sz w:val="24"/>
      <w:szCs w:val="24"/>
      <w:lang w:val="x-none" w:eastAsia="x-none"/>
    </w:rPr>
  </w:style>
  <w:style w:type="numbering" w:customStyle="1" w:styleId="12">
    <w:name w:val="Нет списка1"/>
    <w:next w:val="a2"/>
    <w:uiPriority w:val="99"/>
    <w:semiHidden/>
    <w:unhideWhenUsed/>
    <w:rsid w:val="007706AA"/>
  </w:style>
  <w:style w:type="table" w:customStyle="1" w:styleId="21">
    <w:name w:val="Сетка таблицы2"/>
    <w:basedOn w:val="a1"/>
    <w:next w:val="a3"/>
    <w:uiPriority w:val="59"/>
    <w:rsid w:val="007706A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nhideWhenUsed/>
    <w:rsid w:val="007706AA"/>
    <w:pPr>
      <w:spacing w:after="0" w:line="240" w:lineRule="auto"/>
    </w:pPr>
    <w:rPr>
      <w:rFonts w:ascii="Tahoma" w:hAnsi="Tahoma" w:cs="Tahoma"/>
      <w:sz w:val="16"/>
      <w:szCs w:val="16"/>
      <w:lang w:eastAsia="en-US"/>
    </w:rPr>
  </w:style>
  <w:style w:type="character" w:customStyle="1" w:styleId="ad">
    <w:name w:val="Текст выноски Знак"/>
    <w:basedOn w:val="a0"/>
    <w:link w:val="ac"/>
    <w:rsid w:val="007706AA"/>
    <w:rPr>
      <w:rFonts w:ascii="Tahoma" w:eastAsia="Calibri" w:hAnsi="Tahoma" w:cs="Tahoma"/>
      <w:sz w:val="16"/>
      <w:szCs w:val="16"/>
    </w:rPr>
  </w:style>
  <w:style w:type="paragraph" w:styleId="ae">
    <w:name w:val="Body Text"/>
    <w:basedOn w:val="a"/>
    <w:link w:val="13"/>
    <w:unhideWhenUsed/>
    <w:qFormat/>
    <w:rsid w:val="007706AA"/>
    <w:pPr>
      <w:spacing w:after="120" w:line="240" w:lineRule="auto"/>
    </w:pPr>
    <w:rPr>
      <w:rFonts w:ascii="Times New Roman" w:hAnsi="Times New Roman"/>
      <w:sz w:val="24"/>
      <w:szCs w:val="24"/>
      <w:lang w:eastAsia="en-US"/>
    </w:rPr>
  </w:style>
  <w:style w:type="character" w:customStyle="1" w:styleId="af">
    <w:name w:val="Основной текст Знак"/>
    <w:basedOn w:val="a0"/>
    <w:rsid w:val="007706AA"/>
    <w:rPr>
      <w:rFonts w:ascii="Calibri" w:eastAsia="Calibri" w:hAnsi="Calibri" w:cs="Times New Roman"/>
      <w:lang w:eastAsia="ru-RU"/>
    </w:rPr>
  </w:style>
  <w:style w:type="character" w:customStyle="1" w:styleId="13">
    <w:name w:val="Основной текст Знак1"/>
    <w:basedOn w:val="a0"/>
    <w:link w:val="ae"/>
    <w:locked/>
    <w:rsid w:val="007706AA"/>
    <w:rPr>
      <w:rFonts w:ascii="Times New Roman" w:eastAsia="Calibri" w:hAnsi="Times New Roman" w:cs="Times New Roman"/>
      <w:sz w:val="24"/>
      <w:szCs w:val="24"/>
    </w:rPr>
  </w:style>
  <w:style w:type="paragraph" w:customStyle="1" w:styleId="Textbody">
    <w:name w:val="Text body"/>
    <w:basedOn w:val="a"/>
    <w:rsid w:val="007706AA"/>
    <w:pPr>
      <w:widowControl w:val="0"/>
      <w:suppressAutoHyphens/>
      <w:spacing w:after="120" w:line="240" w:lineRule="auto"/>
    </w:pPr>
    <w:rPr>
      <w:rFonts w:ascii="Arial" w:eastAsia="Lucida Sans Unicode" w:hAnsi="Arial" w:cs="Tahoma"/>
      <w:kern w:val="1"/>
      <w:sz w:val="21"/>
      <w:szCs w:val="24"/>
      <w:lang w:eastAsia="ar-SA"/>
    </w:rPr>
  </w:style>
  <w:style w:type="table" w:customStyle="1" w:styleId="3">
    <w:name w:val="Сетка таблицы3"/>
    <w:basedOn w:val="a1"/>
    <w:next w:val="a3"/>
    <w:uiPriority w:val="59"/>
    <w:rsid w:val="001324C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
    <w:name w:val="Нет списка2"/>
    <w:next w:val="a2"/>
    <w:uiPriority w:val="99"/>
    <w:semiHidden/>
    <w:unhideWhenUsed/>
    <w:rsid w:val="00E26EA7"/>
  </w:style>
  <w:style w:type="paragraph" w:customStyle="1" w:styleId="14">
    <w:name w:val="Без интервала1"/>
    <w:uiPriority w:val="1"/>
    <w:qFormat/>
    <w:rsid w:val="00E26EA7"/>
    <w:pPr>
      <w:spacing w:after="0"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3"/>
    <w:uiPriority w:val="59"/>
    <w:rsid w:val="00E26E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Стиль1"/>
    <w:basedOn w:val="a"/>
    <w:rsid w:val="00E26EA7"/>
    <w:pPr>
      <w:spacing w:after="0"/>
      <w:jc w:val="both"/>
    </w:pPr>
    <w:rPr>
      <w:rFonts w:ascii="Times New Roman" w:eastAsia="Times New Roman" w:hAnsi="Times New Roman"/>
      <w:sz w:val="24"/>
      <w:szCs w:val="24"/>
    </w:rPr>
  </w:style>
  <w:style w:type="numbering" w:customStyle="1" w:styleId="30">
    <w:name w:val="Нет списка3"/>
    <w:next w:val="a2"/>
    <w:uiPriority w:val="99"/>
    <w:semiHidden/>
    <w:unhideWhenUsed/>
    <w:rsid w:val="003F73E6"/>
  </w:style>
  <w:style w:type="paragraph" w:styleId="af0">
    <w:name w:val="Body Text Indent"/>
    <w:basedOn w:val="a"/>
    <w:link w:val="af1"/>
    <w:uiPriority w:val="99"/>
    <w:unhideWhenUsed/>
    <w:rsid w:val="003F73E6"/>
    <w:pPr>
      <w:spacing w:after="0" w:line="240" w:lineRule="auto"/>
      <w:ind w:firstLine="720"/>
      <w:jc w:val="both"/>
    </w:pPr>
    <w:rPr>
      <w:rFonts w:ascii="Times New Roman" w:eastAsia="Times New Roman" w:hAnsi="Times New Roman"/>
      <w:sz w:val="28"/>
      <w:szCs w:val="20"/>
    </w:rPr>
  </w:style>
  <w:style w:type="character" w:customStyle="1" w:styleId="af1">
    <w:name w:val="Основной текст с отступом Знак"/>
    <w:basedOn w:val="a0"/>
    <w:link w:val="af0"/>
    <w:uiPriority w:val="99"/>
    <w:rsid w:val="003F73E6"/>
    <w:rPr>
      <w:rFonts w:ascii="Times New Roman" w:eastAsia="Times New Roman" w:hAnsi="Times New Roman" w:cs="Times New Roman"/>
      <w:sz w:val="28"/>
      <w:szCs w:val="20"/>
      <w:lang w:eastAsia="ru-RU"/>
    </w:rPr>
  </w:style>
  <w:style w:type="table" w:customStyle="1" w:styleId="5">
    <w:name w:val="Сетка таблицы5"/>
    <w:basedOn w:val="a1"/>
    <w:next w:val="a3"/>
    <w:uiPriority w:val="59"/>
    <w:rsid w:val="003F73E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3F73E6"/>
    <w:pPr>
      <w:spacing w:after="0" w:line="240" w:lineRule="auto"/>
    </w:pPr>
  </w:style>
  <w:style w:type="numbering" w:customStyle="1" w:styleId="40">
    <w:name w:val="Нет списка4"/>
    <w:next w:val="a2"/>
    <w:uiPriority w:val="99"/>
    <w:semiHidden/>
    <w:unhideWhenUsed/>
    <w:rsid w:val="006002B7"/>
  </w:style>
  <w:style w:type="table" w:customStyle="1" w:styleId="6">
    <w:name w:val="Сетка таблицы6"/>
    <w:basedOn w:val="a1"/>
    <w:next w:val="a3"/>
    <w:uiPriority w:val="59"/>
    <w:rsid w:val="006002B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6002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6002B7"/>
    <w:pPr>
      <w:widowControl w:val="0"/>
      <w:autoSpaceDE w:val="0"/>
      <w:autoSpaceDN w:val="0"/>
      <w:spacing w:after="0" w:line="240" w:lineRule="auto"/>
      <w:ind w:left="683" w:right="699"/>
      <w:jc w:val="center"/>
      <w:outlineLvl w:val="1"/>
    </w:pPr>
    <w:rPr>
      <w:rFonts w:ascii="Times New Roman" w:eastAsia="Times New Roman" w:hAnsi="Times New Roman"/>
      <w:b/>
      <w:bCs/>
      <w:sz w:val="25"/>
      <w:szCs w:val="25"/>
      <w:lang w:eastAsia="en-US"/>
    </w:rPr>
  </w:style>
  <w:style w:type="paragraph" w:customStyle="1" w:styleId="TableParagraph">
    <w:name w:val="Table Paragraph"/>
    <w:basedOn w:val="a"/>
    <w:uiPriority w:val="1"/>
    <w:qFormat/>
    <w:rsid w:val="006002B7"/>
    <w:pPr>
      <w:widowControl w:val="0"/>
      <w:autoSpaceDE w:val="0"/>
      <w:autoSpaceDN w:val="0"/>
      <w:spacing w:after="0" w:line="240" w:lineRule="auto"/>
    </w:pPr>
    <w:rPr>
      <w:rFonts w:ascii="Times New Roman" w:eastAsia="Times New Roman" w:hAnsi="Times New Roman"/>
      <w:lang w:eastAsia="en-US"/>
    </w:rPr>
  </w:style>
  <w:style w:type="numbering" w:customStyle="1" w:styleId="50">
    <w:name w:val="Нет списка5"/>
    <w:next w:val="a2"/>
    <w:uiPriority w:val="99"/>
    <w:semiHidden/>
    <w:unhideWhenUsed/>
    <w:rsid w:val="000266AE"/>
  </w:style>
  <w:style w:type="table" w:customStyle="1" w:styleId="7">
    <w:name w:val="Сетка таблицы7"/>
    <w:basedOn w:val="a1"/>
    <w:next w:val="a3"/>
    <w:uiPriority w:val="59"/>
    <w:rsid w:val="000266A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Колонтитул_"/>
    <w:basedOn w:val="a0"/>
    <w:link w:val="af4"/>
    <w:uiPriority w:val="99"/>
    <w:rsid w:val="000266AE"/>
    <w:rPr>
      <w:rFonts w:ascii="Century Gothic" w:hAnsi="Century Gothic" w:cs="Century Gothic"/>
      <w:b/>
      <w:bCs/>
      <w:sz w:val="12"/>
      <w:szCs w:val="12"/>
      <w:shd w:val="clear" w:color="auto" w:fill="FFFFFF"/>
      <w:lang w:val="en-US"/>
    </w:rPr>
  </w:style>
  <w:style w:type="paragraph" w:customStyle="1" w:styleId="af4">
    <w:name w:val="Колонтитул"/>
    <w:basedOn w:val="a"/>
    <w:link w:val="af3"/>
    <w:uiPriority w:val="99"/>
    <w:rsid w:val="000266AE"/>
    <w:pPr>
      <w:widowControl w:val="0"/>
      <w:shd w:val="clear" w:color="auto" w:fill="FFFFFF"/>
      <w:spacing w:after="0" w:line="240" w:lineRule="atLeast"/>
    </w:pPr>
    <w:rPr>
      <w:rFonts w:ascii="Century Gothic" w:eastAsiaTheme="minorHAnsi" w:hAnsi="Century Gothic" w:cs="Century Gothic"/>
      <w:b/>
      <w:bCs/>
      <w:sz w:val="12"/>
      <w:szCs w:val="12"/>
      <w:lang w:val="en-US" w:eastAsia="en-US"/>
    </w:rPr>
  </w:style>
  <w:style w:type="character" w:customStyle="1" w:styleId="23">
    <w:name w:val="Основной текст (2)_"/>
    <w:basedOn w:val="a0"/>
    <w:link w:val="24"/>
    <w:uiPriority w:val="99"/>
    <w:rsid w:val="000266AE"/>
    <w:rPr>
      <w:rFonts w:ascii="Times New Roman" w:hAnsi="Times New Roman"/>
      <w:b/>
      <w:bCs/>
      <w:sz w:val="20"/>
      <w:szCs w:val="20"/>
      <w:shd w:val="clear" w:color="auto" w:fill="FFFFFF"/>
    </w:rPr>
  </w:style>
  <w:style w:type="paragraph" w:customStyle="1" w:styleId="24">
    <w:name w:val="Основной текст (2)"/>
    <w:basedOn w:val="a"/>
    <w:link w:val="23"/>
    <w:uiPriority w:val="99"/>
    <w:rsid w:val="000266AE"/>
    <w:pPr>
      <w:widowControl w:val="0"/>
      <w:shd w:val="clear" w:color="auto" w:fill="FFFFFF"/>
      <w:spacing w:after="0" w:line="245" w:lineRule="exact"/>
    </w:pPr>
    <w:rPr>
      <w:rFonts w:ascii="Times New Roman" w:eastAsiaTheme="minorHAnsi" w:hAnsi="Times New Roman" w:cstheme="minorBidi"/>
      <w:b/>
      <w:bCs/>
      <w:sz w:val="20"/>
      <w:szCs w:val="20"/>
      <w:lang w:eastAsia="en-US"/>
    </w:rPr>
  </w:style>
  <w:style w:type="character" w:customStyle="1" w:styleId="31">
    <w:name w:val="Основной текст (3)_"/>
    <w:basedOn w:val="a0"/>
    <w:link w:val="32"/>
    <w:uiPriority w:val="99"/>
    <w:rsid w:val="000266AE"/>
    <w:rPr>
      <w:rFonts w:ascii="Times New Roman" w:hAnsi="Times New Roman"/>
      <w:b/>
      <w:bCs/>
      <w:shd w:val="clear" w:color="auto" w:fill="FFFFFF"/>
    </w:rPr>
  </w:style>
  <w:style w:type="paragraph" w:customStyle="1" w:styleId="32">
    <w:name w:val="Основной текст (3)"/>
    <w:basedOn w:val="a"/>
    <w:link w:val="31"/>
    <w:uiPriority w:val="99"/>
    <w:rsid w:val="000266AE"/>
    <w:pPr>
      <w:widowControl w:val="0"/>
      <w:shd w:val="clear" w:color="auto" w:fill="FFFFFF"/>
      <w:spacing w:before="720" w:after="0" w:line="274" w:lineRule="exact"/>
    </w:pPr>
    <w:rPr>
      <w:rFonts w:ascii="Times New Roman" w:eastAsiaTheme="minorHAnsi" w:hAnsi="Times New Roman" w:cstheme="minorBidi"/>
      <w:b/>
      <w:bCs/>
      <w:lang w:eastAsia="en-US"/>
    </w:rPr>
  </w:style>
  <w:style w:type="character" w:customStyle="1" w:styleId="211pt">
    <w:name w:val="Основной текст (2) + 11 pt"/>
    <w:aliases w:val="Не полужирный"/>
    <w:basedOn w:val="23"/>
    <w:uiPriority w:val="99"/>
    <w:rsid w:val="000266AE"/>
    <w:rPr>
      <w:rFonts w:ascii="Times New Roman" w:hAnsi="Times New Roman"/>
      <w:b/>
      <w:bCs/>
      <w:sz w:val="22"/>
      <w:szCs w:val="22"/>
      <w:shd w:val="clear" w:color="auto" w:fill="FFFFFF"/>
    </w:rPr>
  </w:style>
  <w:style w:type="character" w:customStyle="1" w:styleId="2CordiaUPC">
    <w:name w:val="Основной текст (2) + CordiaUPC"/>
    <w:aliases w:val="16 pt"/>
    <w:basedOn w:val="23"/>
    <w:uiPriority w:val="99"/>
    <w:rsid w:val="000266AE"/>
    <w:rPr>
      <w:rFonts w:ascii="CordiaUPC" w:hAnsi="CordiaUPC" w:cs="CordiaUPC"/>
      <w:b/>
      <w:bCs/>
      <w:sz w:val="32"/>
      <w:szCs w:val="32"/>
      <w:shd w:val="clear" w:color="auto" w:fill="FFFFFF"/>
    </w:rPr>
  </w:style>
  <w:style w:type="character" w:customStyle="1" w:styleId="2CordiaUPC3">
    <w:name w:val="Основной текст (2) + CordiaUPC3"/>
    <w:aliases w:val="16 pt1,Не полужирный5"/>
    <w:basedOn w:val="23"/>
    <w:uiPriority w:val="99"/>
    <w:rsid w:val="000266AE"/>
    <w:rPr>
      <w:rFonts w:ascii="CordiaUPC" w:hAnsi="CordiaUPC" w:cs="CordiaUPC"/>
      <w:b/>
      <w:bCs/>
      <w:sz w:val="32"/>
      <w:szCs w:val="32"/>
      <w:shd w:val="clear" w:color="auto" w:fill="FFFFFF"/>
    </w:rPr>
  </w:style>
  <w:style w:type="character" w:customStyle="1" w:styleId="2CordiaUPC2">
    <w:name w:val="Основной текст (2) + CordiaUPC2"/>
    <w:aliases w:val="15 pt,Курсив,Интервал -2 pt"/>
    <w:basedOn w:val="23"/>
    <w:uiPriority w:val="99"/>
    <w:rsid w:val="000266AE"/>
    <w:rPr>
      <w:rFonts w:ascii="CordiaUPC" w:hAnsi="CordiaUPC" w:cs="CordiaUPC"/>
      <w:b/>
      <w:bCs/>
      <w:i/>
      <w:iCs/>
      <w:spacing w:val="-40"/>
      <w:sz w:val="30"/>
      <w:szCs w:val="30"/>
      <w:shd w:val="clear" w:color="auto" w:fill="FFFFFF"/>
      <w:lang w:val="en-US" w:eastAsia="en-US"/>
    </w:rPr>
  </w:style>
  <w:style w:type="character" w:customStyle="1" w:styleId="27pt">
    <w:name w:val="Основной текст (2) + 7 pt"/>
    <w:aliases w:val="Интервал 0 pt"/>
    <w:basedOn w:val="23"/>
    <w:uiPriority w:val="99"/>
    <w:rsid w:val="000266AE"/>
    <w:rPr>
      <w:rFonts w:ascii="Times New Roman" w:hAnsi="Times New Roman"/>
      <w:b/>
      <w:bCs/>
      <w:spacing w:val="10"/>
      <w:sz w:val="14"/>
      <w:szCs w:val="14"/>
      <w:shd w:val="clear" w:color="auto" w:fill="FFFFFF"/>
    </w:rPr>
  </w:style>
  <w:style w:type="character" w:customStyle="1" w:styleId="af5">
    <w:name w:val="Подпись к таблице_"/>
    <w:basedOn w:val="a0"/>
    <w:link w:val="16"/>
    <w:uiPriority w:val="99"/>
    <w:rsid w:val="000266AE"/>
    <w:rPr>
      <w:rFonts w:ascii="Times New Roman" w:hAnsi="Times New Roman"/>
      <w:shd w:val="clear" w:color="auto" w:fill="FFFFFF"/>
    </w:rPr>
  </w:style>
  <w:style w:type="paragraph" w:customStyle="1" w:styleId="16">
    <w:name w:val="Подпись к таблице1"/>
    <w:basedOn w:val="a"/>
    <w:link w:val="af5"/>
    <w:uiPriority w:val="99"/>
    <w:rsid w:val="000266AE"/>
    <w:pPr>
      <w:widowControl w:val="0"/>
      <w:shd w:val="clear" w:color="auto" w:fill="FFFFFF"/>
      <w:spacing w:after="0" w:line="274" w:lineRule="exact"/>
    </w:pPr>
    <w:rPr>
      <w:rFonts w:ascii="Times New Roman" w:eastAsiaTheme="minorHAnsi" w:hAnsi="Times New Roman" w:cstheme="minorBidi"/>
      <w:lang w:eastAsia="en-US"/>
    </w:rPr>
  </w:style>
  <w:style w:type="character" w:customStyle="1" w:styleId="af6">
    <w:name w:val="Подпись к таблице"/>
    <w:basedOn w:val="af5"/>
    <w:uiPriority w:val="99"/>
    <w:rsid w:val="000266AE"/>
    <w:rPr>
      <w:rFonts w:ascii="Times New Roman" w:hAnsi="Times New Roman"/>
      <w:shd w:val="clear" w:color="auto" w:fill="FFFFFF"/>
    </w:rPr>
  </w:style>
  <w:style w:type="character" w:customStyle="1" w:styleId="25">
    <w:name w:val="Подпись к таблице2"/>
    <w:basedOn w:val="af5"/>
    <w:uiPriority w:val="99"/>
    <w:rsid w:val="000266AE"/>
    <w:rPr>
      <w:rFonts w:ascii="Times New Roman" w:hAnsi="Times New Roman"/>
      <w:u w:val="single"/>
      <w:shd w:val="clear" w:color="auto" w:fill="FFFFFF"/>
    </w:rPr>
  </w:style>
  <w:style w:type="character" w:customStyle="1" w:styleId="240">
    <w:name w:val="Основной текст (2) + 4"/>
    <w:aliases w:val="5 pt,Не полужирный4"/>
    <w:basedOn w:val="23"/>
    <w:uiPriority w:val="99"/>
    <w:rsid w:val="000266AE"/>
    <w:rPr>
      <w:rFonts w:ascii="Times New Roman" w:hAnsi="Times New Roman"/>
      <w:b/>
      <w:bCs/>
      <w:sz w:val="9"/>
      <w:szCs w:val="9"/>
      <w:shd w:val="clear" w:color="auto" w:fill="FFFFFF"/>
    </w:rPr>
  </w:style>
  <w:style w:type="character" w:customStyle="1" w:styleId="24pt">
    <w:name w:val="Основной текст (2) + 4 pt"/>
    <w:aliases w:val="Не полужирный3"/>
    <w:basedOn w:val="23"/>
    <w:uiPriority w:val="99"/>
    <w:rsid w:val="000266AE"/>
    <w:rPr>
      <w:rFonts w:ascii="Times New Roman" w:hAnsi="Times New Roman"/>
      <w:b/>
      <w:bCs/>
      <w:sz w:val="8"/>
      <w:szCs w:val="8"/>
      <w:shd w:val="clear" w:color="auto" w:fill="FFFFFF"/>
    </w:rPr>
  </w:style>
  <w:style w:type="character" w:customStyle="1" w:styleId="222pt">
    <w:name w:val="Основной текст (2) + 22 pt"/>
    <w:aliases w:val="Не полужирный2"/>
    <w:basedOn w:val="23"/>
    <w:uiPriority w:val="99"/>
    <w:rsid w:val="000266AE"/>
    <w:rPr>
      <w:rFonts w:ascii="Times New Roman" w:hAnsi="Times New Roman"/>
      <w:b/>
      <w:bCs/>
      <w:sz w:val="44"/>
      <w:szCs w:val="44"/>
      <w:shd w:val="clear" w:color="auto" w:fill="FFFFFF"/>
    </w:rPr>
  </w:style>
  <w:style w:type="character" w:customStyle="1" w:styleId="2CordiaUPC1">
    <w:name w:val="Основной текст (2) + CordiaUPC1"/>
    <w:aliases w:val="6,5 pt1,Не полужирный1"/>
    <w:basedOn w:val="23"/>
    <w:uiPriority w:val="99"/>
    <w:rsid w:val="000266AE"/>
    <w:rPr>
      <w:rFonts w:ascii="CordiaUPC" w:hAnsi="CordiaUPC" w:cs="CordiaUPC"/>
      <w:b/>
      <w:bCs/>
      <w:sz w:val="13"/>
      <w:szCs w:val="13"/>
      <w:shd w:val="clear" w:color="auto" w:fill="FFFFFF"/>
      <w:lang w:val="en-US" w:eastAsia="en-US"/>
    </w:rPr>
  </w:style>
  <w:style w:type="numbering" w:customStyle="1" w:styleId="60">
    <w:name w:val="Нет списка6"/>
    <w:next w:val="a2"/>
    <w:uiPriority w:val="99"/>
    <w:semiHidden/>
    <w:unhideWhenUsed/>
    <w:rsid w:val="00914CC3"/>
  </w:style>
  <w:style w:type="paragraph" w:styleId="af7">
    <w:name w:val="Normal (Web)"/>
    <w:basedOn w:val="a"/>
    <w:uiPriority w:val="99"/>
    <w:unhideWhenUsed/>
    <w:rsid w:val="00914CC3"/>
    <w:pPr>
      <w:spacing w:before="100" w:beforeAutospacing="1" w:after="100" w:afterAutospacing="1" w:line="240" w:lineRule="auto"/>
    </w:pPr>
    <w:rPr>
      <w:rFonts w:ascii="Times New Roman" w:eastAsia="Times New Roman" w:hAnsi="Times New Roman"/>
      <w:sz w:val="24"/>
      <w:szCs w:val="24"/>
    </w:rPr>
  </w:style>
  <w:style w:type="numbering" w:customStyle="1" w:styleId="70">
    <w:name w:val="Нет списка7"/>
    <w:next w:val="a2"/>
    <w:uiPriority w:val="99"/>
    <w:semiHidden/>
    <w:unhideWhenUsed/>
    <w:rsid w:val="00F92F21"/>
  </w:style>
  <w:style w:type="table" w:customStyle="1" w:styleId="8">
    <w:name w:val="Сетка таблицы8"/>
    <w:basedOn w:val="a1"/>
    <w:next w:val="a3"/>
    <w:rsid w:val="00F92F2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Знак"/>
    <w:basedOn w:val="a"/>
    <w:rsid w:val="00F92F21"/>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styleId="HTML">
    <w:name w:val="HTML Preformatted"/>
    <w:basedOn w:val="a"/>
    <w:link w:val="HTML0"/>
    <w:rsid w:val="00F92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F92F21"/>
    <w:rPr>
      <w:rFonts w:ascii="Courier New" w:eastAsia="Times New Roman" w:hAnsi="Courier New" w:cs="Courier New"/>
      <w:sz w:val="20"/>
      <w:szCs w:val="20"/>
      <w:lang w:eastAsia="ru-RU"/>
    </w:rPr>
  </w:style>
  <w:style w:type="paragraph" w:customStyle="1" w:styleId="17">
    <w:name w:val="Обычный1"/>
    <w:rsid w:val="00F92F21"/>
    <w:pPr>
      <w:widowControl w:val="0"/>
      <w:spacing w:after="0" w:line="240" w:lineRule="auto"/>
    </w:pPr>
    <w:rPr>
      <w:rFonts w:ascii="Times New Roman" w:eastAsia="Times New Roman" w:hAnsi="Times New Roman" w:cs="Times New Roman"/>
      <w:sz w:val="20"/>
      <w:szCs w:val="20"/>
      <w:lang w:eastAsia="ru-RU"/>
    </w:rPr>
  </w:style>
  <w:style w:type="paragraph" w:customStyle="1" w:styleId="Aacao">
    <w:name w:val="Aacao"/>
    <w:rsid w:val="00F92F21"/>
    <w:pPr>
      <w:spacing w:after="0" w:line="360" w:lineRule="auto"/>
      <w:ind w:firstLine="709"/>
      <w:jc w:val="both"/>
    </w:pPr>
    <w:rPr>
      <w:rFonts w:ascii="Times New Roman" w:eastAsia="Times New Roman" w:hAnsi="Times New Roman" w:cs="Times New Roman"/>
      <w:sz w:val="28"/>
      <w:szCs w:val="20"/>
      <w:lang w:val="en-US" w:eastAsia="ru-RU"/>
    </w:rPr>
  </w:style>
  <w:style w:type="numbering" w:customStyle="1" w:styleId="80">
    <w:name w:val="Нет списка8"/>
    <w:next w:val="a2"/>
    <w:uiPriority w:val="99"/>
    <w:semiHidden/>
    <w:unhideWhenUsed/>
    <w:rsid w:val="00177221"/>
  </w:style>
  <w:style w:type="table" w:customStyle="1" w:styleId="9">
    <w:name w:val="Сетка таблицы9"/>
    <w:basedOn w:val="a1"/>
    <w:next w:val="a3"/>
    <w:rsid w:val="0017722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3"/>
    <w:uiPriority w:val="59"/>
    <w:qFormat/>
    <w:rsid w:val="00177221"/>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semiHidden/>
    <w:unhideWhenUsed/>
    <w:rsid w:val="00BF6360"/>
    <w:pPr>
      <w:spacing w:after="120"/>
    </w:pPr>
    <w:rPr>
      <w:sz w:val="16"/>
      <w:szCs w:val="16"/>
    </w:rPr>
  </w:style>
  <w:style w:type="character" w:customStyle="1" w:styleId="34">
    <w:name w:val="Основной текст 3 Знак"/>
    <w:basedOn w:val="a0"/>
    <w:link w:val="33"/>
    <w:uiPriority w:val="99"/>
    <w:semiHidden/>
    <w:rsid w:val="00BF6360"/>
    <w:rPr>
      <w:rFonts w:ascii="Calibri" w:eastAsia="Calibri" w:hAnsi="Calibri" w:cs="Times New Roman"/>
      <w:sz w:val="16"/>
      <w:szCs w:val="16"/>
      <w:lang w:eastAsia="ru-RU"/>
    </w:rPr>
  </w:style>
  <w:style w:type="table" w:customStyle="1" w:styleId="111">
    <w:name w:val="Сетка таблицы11"/>
    <w:basedOn w:val="a1"/>
    <w:next w:val="a3"/>
    <w:uiPriority w:val="59"/>
    <w:rsid w:val="0067262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8281021">
      <w:bodyDiv w:val="1"/>
      <w:marLeft w:val="0"/>
      <w:marRight w:val="0"/>
      <w:marTop w:val="0"/>
      <w:marBottom w:val="0"/>
      <w:divBdr>
        <w:top w:val="none" w:sz="0" w:space="0" w:color="auto"/>
        <w:left w:val="none" w:sz="0" w:space="0" w:color="auto"/>
        <w:bottom w:val="none" w:sz="0" w:space="0" w:color="auto"/>
        <w:right w:val="none" w:sz="0" w:space="0" w:color="auto"/>
      </w:divBdr>
    </w:div>
    <w:div w:id="736899748">
      <w:bodyDiv w:val="1"/>
      <w:marLeft w:val="0"/>
      <w:marRight w:val="0"/>
      <w:marTop w:val="0"/>
      <w:marBottom w:val="0"/>
      <w:divBdr>
        <w:top w:val="none" w:sz="0" w:space="0" w:color="auto"/>
        <w:left w:val="none" w:sz="0" w:space="0" w:color="auto"/>
        <w:bottom w:val="none" w:sz="0" w:space="0" w:color="auto"/>
        <w:right w:val="none" w:sz="0" w:space="0" w:color="auto"/>
      </w:divBdr>
    </w:div>
    <w:div w:id="1131283938">
      <w:bodyDiv w:val="1"/>
      <w:marLeft w:val="0"/>
      <w:marRight w:val="0"/>
      <w:marTop w:val="0"/>
      <w:marBottom w:val="0"/>
      <w:divBdr>
        <w:top w:val="none" w:sz="0" w:space="0" w:color="auto"/>
        <w:left w:val="none" w:sz="0" w:space="0" w:color="auto"/>
        <w:bottom w:val="none" w:sz="0" w:space="0" w:color="auto"/>
        <w:right w:val="none" w:sz="0" w:space="0" w:color="auto"/>
      </w:divBdr>
    </w:div>
    <w:div w:id="19264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C1BE064CB4F70B4159D99C6C15AFD33068E9158A29C27A132ABFEAC9445888001BE0367C2AA48FDA3D80CAAD9443D823578513D3xEuBK" TargetMode="External"/><Relationship Id="rId18" Type="http://schemas.openxmlformats.org/officeDocument/2006/relationships/hyperlink" Target="consultantplus://offline/ref=91C1BE064CB4F70B4159D99C6C15AFD33068E9158A29C27A132ABFEAC9445888121BB8387C25B1DB8D67D7C7AFx9uFK" TargetMode="External"/><Relationship Id="rId26" Type="http://schemas.openxmlformats.org/officeDocument/2006/relationships/hyperlink" Target="http://www.xn--45-8kc5at5bqu.xn--p1ai/documents/1008.html" TargetMode="External"/><Relationship Id="rId39" Type="http://schemas.openxmlformats.org/officeDocument/2006/relationships/header" Target="header1.xml"/><Relationship Id="rId21" Type="http://schemas.openxmlformats.org/officeDocument/2006/relationships/hyperlink" Target="consultantplus://offline/ref=8C0E6DDCA4FDC185B6BE0C65D0468036738823C361B60665CE73D655B9C5BF0F5DE136FA3BE191275D7CC527381F37ABFF51FDD56CE56577V2S9F" TargetMode="External"/><Relationship Id="rId34" Type="http://schemas.openxmlformats.org/officeDocument/2006/relationships/hyperlink" Target="consultantplus://offline/ref=E8A6DE5D2340E232D26F92EFCE4A7092BBF7F26C5FF2FDD6BE71C61629C81A6E416FF7B9E3FB36C6141DFB7491D4B792E5BBE1C11A945B15M3v1L" TargetMode="External"/><Relationship Id="rId42" Type="http://schemas.openxmlformats.org/officeDocument/2006/relationships/image" Target="media/image1.png"/><Relationship Id="rId47" Type="http://schemas.openxmlformats.org/officeDocument/2006/relationships/hyperlink" Target="consultantplus://offline/ref=78A96348B0370852778AA434748A2E7D59ADEABC16D2B99F3CE7F639FDE42B0F9032FDEAC0AB2AF8933B36p7H6J" TargetMode="External"/><Relationship Id="rId50" Type="http://schemas.openxmlformats.org/officeDocument/2006/relationships/hyperlink" Target="consultantplus://offline/ref=78A96348B0370852778AA42277E6727758AEB3B4188DE5C339EDA361A2BD7B48C134A8A19AA72AE6913B36760E0E21A5BA7521FD7FC24AB8191EC5p6H3J" TargetMode="External"/><Relationship Id="rId55" Type="http://schemas.openxmlformats.org/officeDocument/2006/relationships/hyperlink" Target="consultantplus://offline/ref=78A96348B0370852778AA42277E6727758AEB3B4188CE3C337EDA361A2BD7B48C134A8B39AFF26E7992535771B5870E3pEHFJ" TargetMode="External"/><Relationship Id="rId63" Type="http://schemas.openxmlformats.org/officeDocument/2006/relationships/hyperlink" Target="consultantplus://offline/ref=78A96348B0370852778AA434748A2E7D58A3EBB81886EE9D6DB2F83CF5B4711F947BA9EFDFA235E79025367607p5HAJ" TargetMode="External"/><Relationship Id="rId68" Type="http://schemas.openxmlformats.org/officeDocument/2006/relationships/hyperlink" Target="consultantplus://offline/ref=78A96348B0370852778AA434748A2E7D58A3EBB81886EE9D6DB2F83CF5B4711F947BA9EFDFA235E79025367607p5HAJ" TargetMode="External"/><Relationship Id="rId76" Type="http://schemas.openxmlformats.org/officeDocument/2006/relationships/hyperlink" Target="https://legalacts.ru/doc/federalnyi-zakon-ot-02032007-n-25-fz-o/" TargetMode="External"/><Relationship Id="rId84" Type="http://schemas.openxmlformats.org/officeDocument/2006/relationships/hyperlink" Target="https://legalacts.ru/doc/federalnyi-zakon-ot-02032007-n-25-fz-o/" TargetMode="External"/><Relationship Id="rId89" Type="http://schemas.openxmlformats.org/officeDocument/2006/relationships/hyperlink" Target="consultantplus://offline/ref=78A96348B0370852778AA434748A2E7D58A0EAB81E80EE9D6DB2F83CF5B4711F947BA9EFDFA235E79025367607p5HAJ" TargetMode="External"/><Relationship Id="rId7" Type="http://schemas.openxmlformats.org/officeDocument/2006/relationships/endnotes" Target="endnotes.xml"/><Relationship Id="rId71" Type="http://schemas.openxmlformats.org/officeDocument/2006/relationships/hyperlink" Target="consultantplus://offline/ref=14AE4FDDF9B4AFABBD86E852432FE9EB127EBD652171E31CEBAC7F64CE35FE051352678E33CFC2F60CB29E2783AB2C9423283363134AF135H9PEI"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1C1BE064CB4F70B4159D99C6C15AFD33769E8108929C27A132ABFEAC9445888001BE0347C2CAFDA8C728196E9C850D82C578715CFEB37BExAu8K" TargetMode="External"/><Relationship Id="rId29" Type="http://schemas.openxmlformats.org/officeDocument/2006/relationships/hyperlink" Target="http://mobileonline.garant.ru/" TargetMode="External"/><Relationship Id="rId11" Type="http://schemas.openxmlformats.org/officeDocument/2006/relationships/hyperlink" Target="consultantplus://offline/ref=4828125D80DDBA21EE11433C966B55F33EAA9E7C15113839C3ADC741A264EC9AAD757B4F12AAB5D26C9160E91746D7AC22D7A564A4BC4D6FrAX6L" TargetMode="External"/><Relationship Id="rId24" Type="http://schemas.openxmlformats.org/officeDocument/2006/relationships/hyperlink" Target="consultantplus://offline/ref=8ACD1FE63D315E3616EA7FF1FEC9FA7797DC5CE17178734D1F7146F10D3B6125199D8D1A9C878781E6973D065BADBFB67D7A80DD6AE2BA971ETAE" TargetMode="External"/><Relationship Id="rId32" Type="http://schemas.openxmlformats.org/officeDocument/2006/relationships/hyperlink" Target="consultantplus://offline/ref=E8A6DE5D2340E232D26F92EFCE4A7092BBF7F26C5FF2FDD6BE71C61629C81A6E416FF7B9E3FB36C7181DFB7491D4B792E5BBE1C11A945B15M3v1L" TargetMode="External"/><Relationship Id="rId37" Type="http://schemas.openxmlformats.org/officeDocument/2006/relationships/hyperlink" Target="consultantplus://offline/ref=4EC8061CCBFF9CBC5D18142592EC5FE6263606121C2451D01095AE6BB180F7569650B6F1E45F25A7C8EB0C444D56B852C39D4C924AW2w4L" TargetMode="External"/><Relationship Id="rId40" Type="http://schemas.openxmlformats.org/officeDocument/2006/relationships/footer" Target="footer1.xml"/><Relationship Id="rId45" Type="http://schemas.openxmlformats.org/officeDocument/2006/relationships/hyperlink" Target="consultantplus://offline/ref=78A96348B0370852778AA42277E6727758AEB3B4188DE5C339EDA361A2BD7B48C134A8A19AA72AE6913B36760E0E21A5BA7521FD7FC24AB8191EC5p6H3J" TargetMode="External"/><Relationship Id="rId53" Type="http://schemas.openxmlformats.org/officeDocument/2006/relationships/hyperlink" Target="consultantplus://offline/ref=78A96348B0370852778AA434748A2E7D58A0EAB81C83EE9D6DB2F83CF5B4711F947BA9EFDFA235E79025367607p5HAJ" TargetMode="External"/><Relationship Id="rId58" Type="http://schemas.openxmlformats.org/officeDocument/2006/relationships/hyperlink" Target="consultantplus://offline/ref=78A96348B0370852778AA42277E6727758AEB3B41883E7CA37EDA361A2BD7B48C134A8A19AA72AE6913B35740E0E21A5BA7521FD7FC24AB8191EC5p6H3J" TargetMode="External"/><Relationship Id="rId66" Type="http://schemas.openxmlformats.org/officeDocument/2006/relationships/hyperlink" Target="consultantplus://offline/ref=78A96348B0370852778AA42277E6727758AEB3B4188DE5C339EDA361A2BD7B48C134A8B39AFF26E7992535771B5870E3pEHFJ" TargetMode="External"/><Relationship Id="rId74" Type="http://schemas.openxmlformats.org/officeDocument/2006/relationships/hyperlink" Target="https://legalacts.ru/doc/federalnyi-zakon-ot-02032007-n-25-fz-o/" TargetMode="External"/><Relationship Id="rId79" Type="http://schemas.openxmlformats.org/officeDocument/2006/relationships/hyperlink" Target="https://legalacts.ru/doc/federalnyi-zakon-ot-02032007-n-25-fz-o/" TargetMode="External"/><Relationship Id="rId87" Type="http://schemas.openxmlformats.org/officeDocument/2006/relationships/hyperlink" Target="consultantplus://offline/ref=78A96348B0370852778AA42277E6727758AEB3B41E82E1CA32EDA361A2BD7B48C134A8A19AA72AE6913B35700E0E21A5BA7521FD7FC24AB8191EC5p6H3J" TargetMode="External"/><Relationship Id="rId5" Type="http://schemas.openxmlformats.org/officeDocument/2006/relationships/webSettings" Target="webSettings.xml"/><Relationship Id="rId61" Type="http://schemas.openxmlformats.org/officeDocument/2006/relationships/hyperlink" Target="consultantplus://offline/ref=78A96348B0370852778AA434748A2E7D58A3EBB81886EE9D6DB2F83CF5B4711F947BA9EFDFA235E79025367607p5HAJ" TargetMode="External"/><Relationship Id="rId82" Type="http://schemas.openxmlformats.org/officeDocument/2006/relationships/hyperlink" Target="https://legalacts.ru/doc/federalnyi-zakon-ot-02032007-n-25-fz-o/" TargetMode="External"/><Relationship Id="rId90" Type="http://schemas.openxmlformats.org/officeDocument/2006/relationships/hyperlink" Target="consultantplus://offline/ref=78A96348B0370852778AA434748A2E7D58A3EBB81886EE9D6DB2F83CF5B4711F947BA9EFDFA235E79025367607p5HAJ" TargetMode="External"/><Relationship Id="rId19" Type="http://schemas.openxmlformats.org/officeDocument/2006/relationships/hyperlink" Target="consultantplus://offline/ref=62CF4982B670B25B5FC8CD89C1E3ACACA291A0254F51189312FF14245BD07363E203C2F728D0644E30CCCCB4E65D4012AFD660CC1F68B8A4y6aEL" TargetMode="External"/><Relationship Id="rId14" Type="http://schemas.openxmlformats.org/officeDocument/2006/relationships/hyperlink" Target="consultantplus://offline/ref=91C1BE064CB4F70B4159D99C6C15AFD33068E9158A29C27A132ABFEAC9445888001BE030742FA48FDA3D80CAAD9443D823578513D3xEuBK" TargetMode="External"/><Relationship Id="rId22" Type="http://schemas.openxmlformats.org/officeDocument/2006/relationships/hyperlink" Target="consultantplus://offline/ref=3E4184102056FF14566E5B1B82FA60370609CA8212EFE7CD509C84D1F355D55891EA9EB5FB8578B56140EF1FDCC6083171B6CEFABAL3TAL"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E8A6DE5D2340E232D26F92EFCE4A7092BBF7F26C5FF2FDD6BE71C61629C81A6E416FF7B9E3FB36C91D1DFB7491D4B792E5BBE1C11A945B15M3v1L" TargetMode="External"/><Relationship Id="rId43" Type="http://schemas.openxmlformats.org/officeDocument/2006/relationships/image" Target="media/image2.png"/><Relationship Id="rId48" Type="http://schemas.openxmlformats.org/officeDocument/2006/relationships/hyperlink" Target="consultantplus://offline/ref=78A96348B0370852778AA434748A2E7D58A0EAB81C83EE9D6DB2F83CF5B4711F947BA9EFDFA235E79025367607p5HAJ" TargetMode="External"/><Relationship Id="rId56" Type="http://schemas.openxmlformats.org/officeDocument/2006/relationships/hyperlink" Target="consultantplus://offline/ref=78A96348B0370852778AA42277E6727758AEB3B41883E7CA37EDA361A2BD7B48C134A8A19AA72AE6913B35740E0E21A5BA7521FD7FC24AB8191EC5p6H3J" TargetMode="External"/><Relationship Id="rId64" Type="http://schemas.openxmlformats.org/officeDocument/2006/relationships/hyperlink" Target="consultantplus://offline/ref=78A96348B0370852778AA42277E6727758AEB3B4188DE5C339EDA361A2BD7B48C134A8B39AFF26E7992535771B5870E3pEHFJ" TargetMode="External"/><Relationship Id="rId69" Type="http://schemas.openxmlformats.org/officeDocument/2006/relationships/hyperlink" Target="consultantplus://offline/ref=78A96348B0370852778AA434748A2E7D58A3EBB81886EE9D6DB2F83CF5B4711F947BA9EFDFA235E79025367607p5HAJ" TargetMode="External"/><Relationship Id="rId77" Type="http://schemas.openxmlformats.org/officeDocument/2006/relationships/hyperlink" Target="https://legalacts.ru/doc/federalnyi-zakon-ot-02032007-n-25-fz-o/" TargetMode="External"/><Relationship Id="rId8" Type="http://schemas.openxmlformats.org/officeDocument/2006/relationships/hyperlink" Target="consultantplus://offline/ref=457BB0918011F3DA3F1E2F11B4D70B304090C0814401B9E4A879255C867170FFF830D2C66591658F220EC951E0194F9899D00A2D427F200Ax8yAD" TargetMode="External"/><Relationship Id="rId51" Type="http://schemas.openxmlformats.org/officeDocument/2006/relationships/hyperlink" Target="consultantplus://offline/ref=78A96348B0370852778AA42277E6727758AEB3B41883E7CA37EDA361A2BD7B48C134A8A19AA72AE6913B35740E0E21A5BA7521FD7FC24AB8191EC5p6H3J" TargetMode="External"/><Relationship Id="rId72" Type="http://schemas.openxmlformats.org/officeDocument/2006/relationships/hyperlink" Target="consultantplus://offline/ref=DA11CE06F38A708477A625196B3D35F70DB83667B006FEDCDB5E515FCD47FD8036F2DA228D1E7C7BD8BB62E9F4E520BC1A3C5BF9BE148510BA0DC80AX0I" TargetMode="External"/><Relationship Id="rId80" Type="http://schemas.openxmlformats.org/officeDocument/2006/relationships/hyperlink" Target="https://legalacts.ru/doc/federalnyi-zakon-ot-02032007-n-25-fz-o/" TargetMode="External"/><Relationship Id="rId85" Type="http://schemas.openxmlformats.org/officeDocument/2006/relationships/hyperlink" Target="https://legalacts.ru/doc/federalnyi-zakon-ot-02032007-n-25-fz-o/" TargetMode="External"/><Relationship Id="rId93"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8C0E6DDCA4FDC185B6BE0C65D0468036748D25CD6FB00665CE73D655B9C5BF0F5DE136FA3BE19122567CC527381F37ABFF51FDD56CE56577V2S9F" TargetMode="External"/><Relationship Id="rId17" Type="http://schemas.openxmlformats.org/officeDocument/2006/relationships/hyperlink" Target="consultantplus://offline/ref=91C1BE064CB4F70B4159D99C6C15AFD33769E8108929C27A132ABFEAC9445888001BE0347C2CAFD289728196E9C850D82C578715CFEB37BExAu8K" TargetMode="External"/><Relationship Id="rId25" Type="http://schemas.openxmlformats.org/officeDocument/2006/relationships/hyperlink" Target="consultantplus://offline/ref=8ACD1FE63D315E3616EA7FF1FEC9FA7797DD5AEC707D734D1F7146F10D3B6125199D8D1A9C878082E5973D065BADBFB67D7A80DD6AE2BA971ETAE" TargetMode="External"/><Relationship Id="rId33" Type="http://schemas.openxmlformats.org/officeDocument/2006/relationships/hyperlink" Target="consultantplus://offline/ref=E8A6DE5D2340E232D26F92EFCE4A7092BBF7F26C5FF2FDD6BE71C61629C81A6E416FF7B9E3FB36C61C1DFB7491D4B792E5BBE1C11A945B15M3v1L" TargetMode="External"/><Relationship Id="rId38" Type="http://schemas.openxmlformats.org/officeDocument/2006/relationships/hyperlink" Target="consultantplus://offline/ref=4EC8061CCBFF9CBC5D18142592EC5FE626360B1B1E2251D01095AE6BB180F7568450EEF5E45030F398B15B494EW5wFL" TargetMode="External"/><Relationship Id="rId46" Type="http://schemas.openxmlformats.org/officeDocument/2006/relationships/hyperlink" Target="consultantplus://offline/ref=78A96348B0370852778AA42277E6727758AEB3B41883E7CA37EDA361A2BD7B48C134A8A19AA72AE6913B35740E0E21A5BA7521FD7FC24AB8191EC5p6H3J" TargetMode="External"/><Relationship Id="rId59" Type="http://schemas.openxmlformats.org/officeDocument/2006/relationships/hyperlink" Target="consultantplus://offline/ref=78A96348B0370852778AA42277E6727758AEB3B4188DE5C339EDA361A2BD7B48C134A8A19AA72AE6913A347E0E0E21A5BA7521FD7FC24AB8191EC5p6H3J" TargetMode="External"/><Relationship Id="rId67" Type="http://schemas.openxmlformats.org/officeDocument/2006/relationships/hyperlink" Target="consultantplus://offline/ref=78A96348B0370852778AA434748A2E7D58A3EBB81886EE9D6DB2F83CF5B4711F947BA9EFDFA235E79025367607p5HAJ" TargetMode="External"/><Relationship Id="rId20" Type="http://schemas.openxmlformats.org/officeDocument/2006/relationships/hyperlink" Target="consultantplus://offline/ref=B7E04B8F5BC345C22463F4C7BB81D93CF5C21413A0623D58FEE589F49F2922E9E4FE2D741C0B5A7D996C137564B8E5C40774AC3A5F95BE2Bf3C3L" TargetMode="External"/><Relationship Id="rId41" Type="http://schemas.openxmlformats.org/officeDocument/2006/relationships/footer" Target="footer2.xml"/><Relationship Id="rId54" Type="http://schemas.openxmlformats.org/officeDocument/2006/relationships/hyperlink" Target="consultantplus://offline/ref=78A96348B0370852778AA434748A2E7D58A3EBB81886EE9D6DB2F83CF5B4711F947BA9EFDFA235E79025367607p5HAJ" TargetMode="External"/><Relationship Id="rId62" Type="http://schemas.openxmlformats.org/officeDocument/2006/relationships/hyperlink" Target="consultantplus://offline/ref=78A96348B0370852778AA434748A2E7D58A0ECBB1982EE9D6DB2F83CF5B4711F947BA9EFDFA235E79025367607p5HAJ" TargetMode="External"/><Relationship Id="rId70" Type="http://schemas.openxmlformats.org/officeDocument/2006/relationships/hyperlink" Target="consultantplus://offline/ref=78A96348B0370852778AA42277E6727758AEB3B4188DE5C339EDA361A2BD7B48C134A8B39AFF26E7992535771B5870E3pEHFJ" TargetMode="External"/><Relationship Id="rId75" Type="http://schemas.openxmlformats.org/officeDocument/2006/relationships/hyperlink" Target="https://legalacts.ru/doc/federalnyi-zakon-ot-02032007-n-25-fz-o/" TargetMode="External"/><Relationship Id="rId83" Type="http://schemas.openxmlformats.org/officeDocument/2006/relationships/hyperlink" Target="https://legalacts.ru/doc/federalnyi-zakon-ot-02032007-n-25-fz-o/" TargetMode="External"/><Relationship Id="rId88" Type="http://schemas.openxmlformats.org/officeDocument/2006/relationships/hyperlink" Target="consultantplus://offline/ref=78A96348B0370852778AA42277E6727758AEB3B41E82E1CA32EDA361A2BD7B48C134A8A19AA72AE6913B35700E0E21A5BA7521FD7FC24AB8191EC5p6H3J"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1C1BE064CB4F70B4159D99C6C15AFD33769E8108929C27A132ABFEAC9445888001BE0347C2CAFD38B728196E9C850D82C578715CFEB37BExAu8K" TargetMode="External"/><Relationship Id="rId23" Type="http://schemas.openxmlformats.org/officeDocument/2006/relationships/hyperlink" Target="consultantplus://offline/ref=8C0E6DDCA4FDC185B6BE0C65D0468036748021CD63B90665CE73D655B9C5BF0F5DE136FA3BE19121587CC527381F37ABFF51FDD56CE56577V2S9F" TargetMode="External"/><Relationship Id="rId28" Type="http://schemas.openxmlformats.org/officeDocument/2006/relationships/hyperlink" Target="http://mobileonline.garant.ru/" TargetMode="External"/><Relationship Id="rId36" Type="http://schemas.openxmlformats.org/officeDocument/2006/relationships/hyperlink" Target="garantf1://10003000.8000/" TargetMode="External"/><Relationship Id="rId49" Type="http://schemas.openxmlformats.org/officeDocument/2006/relationships/hyperlink" Target="consultantplus://offline/ref=78A96348B0370852778AA434748A2E7D58A3EBB81886EE9D6DB2F83CF5B4711F867BF1E3DEAA2AE191306027410F7DE0E76621F47FC14BA4p1HBJ" TargetMode="External"/><Relationship Id="rId57" Type="http://schemas.openxmlformats.org/officeDocument/2006/relationships/hyperlink" Target="consultantplus://offline/ref=78A96348B0370852778AA434748A2E7D58A3EBB81886EE9D6DB2F83CF5B4711F947BA9EFDFA235E79025367607p5HAJ" TargetMode="External"/><Relationship Id="rId10" Type="http://schemas.openxmlformats.org/officeDocument/2006/relationships/hyperlink" Target="consultantplus://offline/ref=4828125D80DDBA21EE11433C966B55F339A29F701F103839C3ADC741A264EC9AAD757B4F12AAB0D26C9160E91746D7AC22D7A564A4BC4D6FrAX6L"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78A96348B0370852778AA434748A2E7D58A3EBB81886EE9D6DB2F83CF5B4711F867BF1E3DEAA2AE191306027410F7DE0E76621F47FC14BA4p1HBJ" TargetMode="External"/><Relationship Id="rId52" Type="http://schemas.openxmlformats.org/officeDocument/2006/relationships/hyperlink" Target="consultantplus://offline/ref=78A96348B0370852778AA434748A2E7D59ADEABC16D2B99F3CE7F639FDE42B0F9032FDEAC0AB2AF8933B36p7H6J" TargetMode="External"/><Relationship Id="rId60" Type="http://schemas.openxmlformats.org/officeDocument/2006/relationships/hyperlink" Target="consultantplus://offline/ref=78A96348B0370852778AA42277E6727758AEB3B4188DE5C339EDA361A2BD7B48C134A8A19AA72AE6913A347E0E0E21A5BA7521FD7FC24AB8191EC5p6H3J" TargetMode="External"/><Relationship Id="rId65" Type="http://schemas.openxmlformats.org/officeDocument/2006/relationships/hyperlink" Target="consultantplus://offline/ref=78A96348B0370852778AA434748A2E7D58A3EBB81886EE9D6DB2F83CF5B4711F947BA9EFDFA235E79025367607p5HAJ" TargetMode="External"/><Relationship Id="rId73" Type="http://schemas.openxmlformats.org/officeDocument/2006/relationships/hyperlink" Target="https://legalacts.ru/doc/federalnyi-zakon-ot-25122008-n-273-fz-o/" TargetMode="External"/><Relationship Id="rId78" Type="http://schemas.openxmlformats.org/officeDocument/2006/relationships/hyperlink" Target="https://legalacts.ru/doc/federalnyi-zakon-ot-02032007-n-25-fz-o/" TargetMode="External"/><Relationship Id="rId81" Type="http://schemas.openxmlformats.org/officeDocument/2006/relationships/hyperlink" Target="https://legalacts.ru/doc/federalnyi-zakon-ot-02032007-n-25-fz-o/" TargetMode="External"/><Relationship Id="rId86" Type="http://schemas.openxmlformats.org/officeDocument/2006/relationships/hyperlink" Target="https://legalacts.ru/doc/federalnyi-zakon-ot-25122008-n-273-fz-o/statja-15/" TargetMode="External"/><Relationship Id="rId4" Type="http://schemas.openxmlformats.org/officeDocument/2006/relationships/settings" Target="settings.xml"/><Relationship Id="rId9" Type="http://schemas.openxmlformats.org/officeDocument/2006/relationships/hyperlink" Target="consultantplus://offline/ref=14EB4DC65D8FC8EB578C14DAA0CDD212F876E1DC238A0C3A5DD7BEB1274A09D729C240E2C06C48C8E182EDB671D9CA341DD107A3Y5b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C2A2A-DF45-446F-9A49-BE2C2F36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63</Pages>
  <Words>135110</Words>
  <Characters>770129</Characters>
  <Application>Microsoft Office Word</Application>
  <DocSecurity>0</DocSecurity>
  <Lines>6417</Lines>
  <Paragraphs>1806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31</cp:revision>
  <dcterms:created xsi:type="dcterms:W3CDTF">2023-09-05T04:57:00Z</dcterms:created>
  <dcterms:modified xsi:type="dcterms:W3CDTF">2023-11-14T10:26:00Z</dcterms:modified>
</cp:coreProperties>
</file>